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32" w:rsidRDefault="00EE1F2D">
      <w:r>
        <w:t>In order to implement our recipe recommendation system, we will use a mixture of collaborative and content based filtering.</w:t>
      </w:r>
      <w:r w:rsidR="00AE62D8">
        <w:t xml:space="preserve"> In c</w:t>
      </w:r>
      <w:r w:rsidR="00AE62D8" w:rsidRPr="00AE62D8">
        <w:t xml:space="preserve">ollaborative methods </w:t>
      </w:r>
      <w:r w:rsidR="00AE62D8">
        <w:t xml:space="preserve">predictions of future interactions are only based upon past interactions. All interactions are stored in an interaction matrix. In our case, we have a both user to recipe interactions and ingredient to recipe interactions. Because of the size of our data, it is infeasible to try memory based models. Thus, we will try a variety of matrix factorization based approaches such as Singular Value Decomposition, Latent </w:t>
      </w:r>
      <w:proofErr w:type="spellStart"/>
      <w:r w:rsidR="00AE62D8">
        <w:t>Dirichlet</w:t>
      </w:r>
      <w:proofErr w:type="spellEnd"/>
      <w:r w:rsidR="00AE62D8">
        <w:t xml:space="preserve"> Allocation and Word2Vec in order to represent the interactions. We will aggregate these features with the given features such as calories and prep time under a single model. We will try some complex models such as Random Forest, </w:t>
      </w:r>
      <w:proofErr w:type="spellStart"/>
      <w:r w:rsidR="00AE62D8">
        <w:t>XGBoost</w:t>
      </w:r>
      <w:proofErr w:type="spellEnd"/>
      <w:r w:rsidR="00AE62D8">
        <w:t xml:space="preserve"> and Neural Networks.</w:t>
      </w:r>
      <w:bookmarkStart w:id="0" w:name="_GoBack"/>
      <w:bookmarkEnd w:id="0"/>
      <w:r w:rsidR="00AE62D8">
        <w:t xml:space="preserve"> </w:t>
      </w:r>
    </w:p>
    <w:sectPr w:rsidR="003C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2D"/>
    <w:rsid w:val="005C32FF"/>
    <w:rsid w:val="00AE62D8"/>
    <w:rsid w:val="00EB59B3"/>
    <w:rsid w:val="00E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1080"/>
  <w15:chartTrackingRefBased/>
  <w15:docId w15:val="{B90976D4-7DA5-4BAB-AAF8-BA00CBAF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Sarkar</dc:creator>
  <cp:keywords/>
  <dc:description/>
  <cp:lastModifiedBy>Karan Sarkar</cp:lastModifiedBy>
  <cp:revision>1</cp:revision>
  <dcterms:created xsi:type="dcterms:W3CDTF">2020-09-18T20:59:00Z</dcterms:created>
  <dcterms:modified xsi:type="dcterms:W3CDTF">2020-09-18T21:49:00Z</dcterms:modified>
</cp:coreProperties>
</file>