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0023D" w:rsidP="00B0023D" w:rsidRDefault="00BF475A" w14:paraId="231D330C" w14:textId="65027C82">
      <w:r>
        <w:t>Vingrinājums</w:t>
      </w:r>
      <w:r w:rsidR="00B0023D">
        <w:t xml:space="preserve"> par </w:t>
      </w:r>
      <w:proofErr w:type="spellStart"/>
      <w:r w:rsidR="00B0023D">
        <w:t>web</w:t>
      </w:r>
      <w:proofErr w:type="spellEnd"/>
      <w:r w:rsidR="00B0023D">
        <w:t xml:space="preserve"> formām (2</w:t>
      </w:r>
      <w:r w:rsidR="0090348D">
        <w:t>2</w:t>
      </w:r>
      <w:r w:rsidR="006A4572">
        <w:t xml:space="preserve"> </w:t>
      </w:r>
      <w:r w:rsidR="00B0023D">
        <w:t>punkti).</w:t>
      </w:r>
    </w:p>
    <w:p w:rsidR="00B0023D" w:rsidP="00B0023D" w:rsidRDefault="00B0023D" w14:paraId="466B940F" w14:textId="77777777">
      <w:r>
        <w:t>Mērķis – izveidot paraugā redzamo formu. Lai to izdarītu, jāveic šādi uzdevumi:</w:t>
      </w:r>
    </w:p>
    <w:p w:rsidR="00B0023D" w:rsidP="00B0023D" w:rsidRDefault="00543B29" w14:paraId="281BCE14" w14:textId="77777777">
      <w:pPr>
        <w:rPr>
          <w:noProof/>
          <w:lang w:eastAsia="lv-LV"/>
        </w:rPr>
      </w:pPr>
      <w:r>
        <w:rPr>
          <w:noProof/>
          <w:lang w:eastAsia="lv-LV"/>
        </w:rPr>
        <w:drawing>
          <wp:inline distT="0" distB="0" distL="0" distR="0" wp14:anchorId="016C6A7C" wp14:editId="373DD2FE">
            <wp:extent cx="4867954" cy="208626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094B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5A" w:rsidP="006A4572" w:rsidRDefault="00BF475A" w14:paraId="6CA646EE" w14:textId="7958A6DB">
      <w:pPr>
        <w:pStyle w:val="ListParagraph"/>
        <w:numPr>
          <w:ilvl w:val="0"/>
          <w:numId w:val="1"/>
        </w:numPr>
        <w:rPr>
          <w:noProof/>
          <w:lang w:eastAsia="lv-LV"/>
        </w:rPr>
      </w:pPr>
      <w:r>
        <w:rPr>
          <w:noProof/>
          <w:lang w:eastAsia="lv-LV"/>
        </w:rPr>
        <w:t xml:space="preserve">Projekta </w:t>
      </w:r>
      <w:r w:rsidRPr="00BF475A">
        <w:rPr>
          <w:b/>
          <w:bCs/>
          <w:noProof/>
          <w:lang w:eastAsia="lv-LV"/>
        </w:rPr>
        <w:t>TestWeb</w:t>
      </w:r>
      <w:r>
        <w:rPr>
          <w:noProof/>
          <w:lang w:eastAsia="lv-LV"/>
        </w:rPr>
        <w:t xml:space="preserve"> SiteRoot(public_html) mapē jāizveido jauns html dokuments </w:t>
      </w:r>
      <w:r w:rsidRPr="00BF475A">
        <w:rPr>
          <w:b/>
          <w:bCs/>
          <w:noProof/>
          <w:lang w:eastAsia="lv-LV"/>
        </w:rPr>
        <w:t>mervienibas.html</w:t>
      </w:r>
    </w:p>
    <w:p w:rsidR="006A4572" w:rsidP="006A4572" w:rsidRDefault="00BF475A" w14:paraId="4DBDABCF" w14:textId="45BA43DA">
      <w:pPr>
        <w:pStyle w:val="ListParagraph"/>
        <w:numPr>
          <w:ilvl w:val="0"/>
          <w:numId w:val="1"/>
        </w:numPr>
        <w:rPr>
          <w:noProof/>
          <w:lang w:eastAsia="lv-LV"/>
        </w:rPr>
      </w:pPr>
      <w:r>
        <w:rPr>
          <w:noProof/>
          <w:lang w:eastAsia="lv-LV"/>
        </w:rPr>
        <w:t>Projekta attēlu mapē</w:t>
      </w:r>
      <w:r w:rsidR="006A4572">
        <w:rPr>
          <w:noProof/>
          <w:lang w:eastAsia="lv-LV"/>
        </w:rPr>
        <w:t xml:space="preserve"> klases mapes jāie</w:t>
      </w:r>
      <w:r w:rsidR="0090348D">
        <w:rPr>
          <w:noProof/>
          <w:lang w:eastAsia="lv-LV"/>
        </w:rPr>
        <w:t>lād</w:t>
      </w:r>
      <w:r w:rsidR="006A4572">
        <w:rPr>
          <w:noProof/>
          <w:lang w:eastAsia="lv-LV"/>
        </w:rPr>
        <w:t xml:space="preserve">ē attēls </w:t>
      </w:r>
      <w:r>
        <w:rPr>
          <w:b/>
          <w:i/>
          <w:noProof/>
          <w:lang w:eastAsia="lv-LV"/>
        </w:rPr>
        <w:t>cipari</w:t>
      </w:r>
      <w:r w:rsidRPr="00750279" w:rsidR="006A4572">
        <w:rPr>
          <w:b/>
          <w:i/>
          <w:noProof/>
          <w:lang w:eastAsia="lv-LV"/>
        </w:rPr>
        <w:t>.jpg</w:t>
      </w:r>
      <w:r w:rsidR="006A4572">
        <w:rPr>
          <w:noProof/>
          <w:lang w:eastAsia="lv-LV"/>
        </w:rPr>
        <w:t xml:space="preserve"> .</w:t>
      </w:r>
      <w:r w:rsidRPr="00E809B5" w:rsidR="006A4572">
        <w:rPr>
          <w:noProof/>
          <w:lang w:eastAsia="lv-LV"/>
        </w:rPr>
        <w:t xml:space="preserve"> </w:t>
      </w:r>
    </w:p>
    <w:p w:rsidR="006A4572" w:rsidP="006A4572" w:rsidRDefault="00BF475A" w14:paraId="11D1F636" w14:textId="4C262389">
      <w:pPr>
        <w:pStyle w:val="ListParagraph"/>
        <w:numPr>
          <w:ilvl w:val="0"/>
          <w:numId w:val="1"/>
        </w:numPr>
        <w:rPr>
          <w:noProof/>
          <w:lang w:eastAsia="lv-LV"/>
        </w:rPr>
      </w:pPr>
      <w:r>
        <w:rPr>
          <w:noProof/>
          <w:lang w:eastAsia="lv-LV"/>
        </w:rPr>
        <w:t>html dokument</w:t>
      </w:r>
      <w:r w:rsidR="006A4572">
        <w:rPr>
          <w:noProof/>
          <w:lang w:eastAsia="lv-LV"/>
        </w:rPr>
        <w:t>ā jāievieto virsraksts „Informācijas daudzuma mērvienības” (1)</w:t>
      </w:r>
    </w:p>
    <w:p w:rsidR="006A4572" w:rsidP="006A4572" w:rsidRDefault="008679A7" w14:paraId="3EDF2802" w14:textId="13C5A081">
      <w:pPr>
        <w:pStyle w:val="ListParagraph"/>
        <w:numPr>
          <w:ilvl w:val="0"/>
          <w:numId w:val="1"/>
        </w:numPr>
        <w:rPr>
          <w:noProof/>
          <w:lang w:eastAsia="lv-LV"/>
        </w:rPr>
      </w:pPr>
      <w:r>
        <w:rPr>
          <w:noProof/>
          <w:lang w:eastAsia="lv-LV"/>
        </w:rPr>
        <w:t xml:space="preserve">html dokumentā </w:t>
      </w:r>
      <w:r w:rsidR="006A4572">
        <w:rPr>
          <w:noProof/>
          <w:lang w:eastAsia="lv-LV"/>
        </w:rPr>
        <w:t>jāievieto forma (1)</w:t>
      </w:r>
    </w:p>
    <w:p w:rsidR="006A4572" w:rsidP="006A4572" w:rsidRDefault="006A4572" w14:paraId="120EA145" w14:textId="77777777">
      <w:pPr>
        <w:pStyle w:val="ListParagraph"/>
        <w:numPr>
          <w:ilvl w:val="0"/>
          <w:numId w:val="1"/>
        </w:numPr>
        <w:rPr>
          <w:noProof/>
          <w:lang w:eastAsia="lv-LV"/>
        </w:rPr>
      </w:pPr>
      <w:r>
        <w:rPr>
          <w:noProof/>
          <w:lang w:eastAsia="lv-LV"/>
        </w:rPr>
        <w:t xml:space="preserve">Formā jāievieto </w:t>
      </w:r>
      <w:r w:rsidR="00543B29">
        <w:rPr>
          <w:noProof/>
          <w:lang w:eastAsia="lv-LV"/>
        </w:rPr>
        <w:t>trīs</w:t>
      </w:r>
      <w:r>
        <w:rPr>
          <w:noProof/>
          <w:lang w:eastAsia="lv-LV"/>
        </w:rPr>
        <w:t xml:space="preserve"> rindkopas ar tekstu atbilstoši paraugam (2)</w:t>
      </w:r>
    </w:p>
    <w:p w:rsidR="006A4572" w:rsidP="006A4572" w:rsidRDefault="006A4572" w14:paraId="564D8944" w14:textId="77777777">
      <w:pPr>
        <w:pStyle w:val="ListParagraph"/>
        <w:numPr>
          <w:ilvl w:val="0"/>
          <w:numId w:val="1"/>
        </w:numPr>
        <w:rPr>
          <w:noProof/>
          <w:lang w:eastAsia="lv-LV"/>
        </w:rPr>
      </w:pPr>
      <w:r>
        <w:rPr>
          <w:noProof/>
          <w:lang w:eastAsia="lv-LV"/>
        </w:rPr>
        <w:t xml:space="preserve">Katrā rindkopā atbilstošā vietā jāievieto teksta </w:t>
      </w:r>
      <w:r w:rsidR="00543B29">
        <w:rPr>
          <w:noProof/>
          <w:lang w:eastAsia="lv-LV"/>
        </w:rPr>
        <w:t>ievadlauks (3</w:t>
      </w:r>
      <w:r>
        <w:rPr>
          <w:noProof/>
          <w:lang w:eastAsia="lv-LV"/>
        </w:rPr>
        <w:t>)</w:t>
      </w:r>
    </w:p>
    <w:p w:rsidR="006A4572" w:rsidP="006A4572" w:rsidRDefault="006A4572" w14:paraId="7797CE31" w14:textId="77777777">
      <w:pPr>
        <w:pStyle w:val="ListParagraph"/>
        <w:numPr>
          <w:ilvl w:val="0"/>
          <w:numId w:val="1"/>
        </w:numPr>
        <w:rPr>
          <w:noProof/>
          <w:lang w:eastAsia="lv-LV"/>
        </w:rPr>
      </w:pPr>
      <w:r>
        <w:rPr>
          <w:noProof/>
          <w:lang w:eastAsia="lv-LV"/>
        </w:rPr>
        <w:t xml:space="preserve">Formā </w:t>
      </w:r>
      <w:r w:rsidR="00543B29">
        <w:rPr>
          <w:noProof/>
          <w:lang w:eastAsia="lv-LV"/>
        </w:rPr>
        <w:t xml:space="preserve">atbilstošā vietā </w:t>
      </w:r>
      <w:r>
        <w:rPr>
          <w:noProof/>
          <w:lang w:eastAsia="lv-LV"/>
        </w:rPr>
        <w:t>jāievieto poga</w:t>
      </w:r>
      <w:r w:rsidR="00543B29">
        <w:rPr>
          <w:noProof/>
          <w:lang w:eastAsia="lv-LV"/>
        </w:rPr>
        <w:t>s</w:t>
      </w:r>
      <w:r>
        <w:rPr>
          <w:noProof/>
          <w:lang w:eastAsia="lv-LV"/>
        </w:rPr>
        <w:t xml:space="preserve"> ar uzrakst</w:t>
      </w:r>
      <w:r w:rsidR="00543B29">
        <w:rPr>
          <w:noProof/>
          <w:lang w:eastAsia="lv-LV"/>
        </w:rPr>
        <w:t>iem</w:t>
      </w:r>
      <w:r w:rsidRPr="00750279">
        <w:rPr>
          <w:b/>
          <w:i/>
          <w:noProof/>
          <w:lang w:eastAsia="lv-LV"/>
        </w:rPr>
        <w:t xml:space="preserve"> </w:t>
      </w:r>
      <w:r w:rsidR="00543B29">
        <w:rPr>
          <w:noProof/>
          <w:lang w:eastAsia="lv-LV"/>
        </w:rPr>
        <w:t>(2</w:t>
      </w:r>
      <w:r>
        <w:rPr>
          <w:noProof/>
          <w:lang w:eastAsia="lv-LV"/>
        </w:rPr>
        <w:t>)</w:t>
      </w:r>
    </w:p>
    <w:p w:rsidR="00B0023D" w:rsidP="00B0023D" w:rsidRDefault="00B0023D" w14:paraId="15CE1B80" w14:textId="77777777">
      <w:pPr>
        <w:pStyle w:val="ListParagraph"/>
        <w:numPr>
          <w:ilvl w:val="0"/>
          <w:numId w:val="1"/>
        </w:numPr>
        <w:rPr>
          <w:noProof/>
          <w:lang w:eastAsia="lv-LV"/>
        </w:rPr>
      </w:pPr>
      <w:r>
        <w:rPr>
          <w:noProof/>
          <w:lang w:eastAsia="lv-LV"/>
        </w:rPr>
        <w:t>Pog</w:t>
      </w:r>
      <w:r w:rsidR="00543B29">
        <w:rPr>
          <w:noProof/>
          <w:lang w:eastAsia="lv-LV"/>
        </w:rPr>
        <w:t>ām</w:t>
      </w:r>
      <w:r>
        <w:rPr>
          <w:noProof/>
          <w:lang w:eastAsia="lv-LV"/>
        </w:rPr>
        <w:t xml:space="preserve"> jāpiešķir reakcija uz klikšķi tā, lai ievadlaukos parādītos skaitļi, kas atbilst dotajām info</w:t>
      </w:r>
      <w:r w:rsidR="00543B29">
        <w:rPr>
          <w:noProof/>
          <w:lang w:eastAsia="lv-LV"/>
        </w:rPr>
        <w:t>rmācijas daudzuma mērvienībām (</w:t>
      </w:r>
      <w:r w:rsidR="0090348D">
        <w:rPr>
          <w:noProof/>
          <w:lang w:eastAsia="lv-LV"/>
        </w:rPr>
        <w:t>6</w:t>
      </w:r>
      <w:r>
        <w:rPr>
          <w:noProof/>
          <w:lang w:eastAsia="lv-LV"/>
        </w:rPr>
        <w:t>).</w:t>
      </w:r>
    </w:p>
    <w:p w:rsidR="00B0023D" w:rsidP="00B0023D" w:rsidRDefault="006A4572" w14:paraId="1F01ADFB" w14:textId="77777777">
      <w:pPr>
        <w:pStyle w:val="ListParagraph"/>
        <w:numPr>
          <w:ilvl w:val="0"/>
          <w:numId w:val="1"/>
        </w:numPr>
        <w:rPr>
          <w:noProof/>
          <w:lang w:eastAsia="lv-LV"/>
        </w:rPr>
      </w:pPr>
      <w:r>
        <w:rPr>
          <w:noProof/>
          <w:lang w:eastAsia="lv-LV"/>
        </w:rPr>
        <w:t>Atbilstošajiem tagiem jāpievieno stila apraksts</w:t>
      </w:r>
      <w:r w:rsidR="00B0023D">
        <w:rPr>
          <w:noProof/>
          <w:lang w:eastAsia="lv-LV"/>
        </w:rPr>
        <w:t xml:space="preserve"> tā, lai:</w:t>
      </w:r>
    </w:p>
    <w:p w:rsidR="00B0023D" w:rsidP="00B0023D" w:rsidRDefault="00B0023D" w14:paraId="1E7C3DAB" w14:textId="454BB792">
      <w:pPr>
        <w:pStyle w:val="ListParagraph"/>
        <w:numPr>
          <w:ilvl w:val="1"/>
          <w:numId w:val="1"/>
        </w:numPr>
        <w:rPr>
          <w:noProof/>
          <w:lang w:eastAsia="lv-LV"/>
        </w:rPr>
      </w:pPr>
      <w:r>
        <w:rPr>
          <w:noProof/>
          <w:lang w:eastAsia="lv-LV"/>
        </w:rPr>
        <w:t xml:space="preserve">HTML dokumenta </w:t>
      </w:r>
      <w:r w:rsidR="00543B29">
        <w:rPr>
          <w:noProof/>
          <w:lang w:eastAsia="lv-LV"/>
        </w:rPr>
        <w:t xml:space="preserve">fonā būtu attēls </w:t>
      </w:r>
      <w:r w:rsidRPr="008679A7" w:rsidR="008679A7">
        <w:rPr>
          <w:b/>
          <w:bCs/>
          <w:noProof/>
          <w:lang w:eastAsia="lv-LV"/>
        </w:rPr>
        <w:t>cipari</w:t>
      </w:r>
      <w:r w:rsidRPr="008679A7" w:rsidR="00543B29">
        <w:rPr>
          <w:b/>
          <w:bCs/>
          <w:noProof/>
          <w:lang w:eastAsia="lv-LV"/>
        </w:rPr>
        <w:t>.jpg</w:t>
      </w:r>
      <w:r w:rsidR="00543B29">
        <w:rPr>
          <w:noProof/>
          <w:lang w:eastAsia="lv-LV"/>
        </w:rPr>
        <w:t xml:space="preserve"> (1)</w:t>
      </w:r>
    </w:p>
    <w:p w:rsidR="00B0023D" w:rsidP="00B0023D" w:rsidRDefault="00543B29" w14:paraId="1F56878A" w14:textId="77777777">
      <w:pPr>
        <w:pStyle w:val="ListParagraph"/>
        <w:numPr>
          <w:ilvl w:val="1"/>
          <w:numId w:val="1"/>
        </w:numPr>
        <w:rPr>
          <w:noProof/>
          <w:lang w:eastAsia="lv-LV"/>
        </w:rPr>
      </w:pPr>
      <w:r>
        <w:rPr>
          <w:noProof/>
          <w:lang w:eastAsia="lv-LV"/>
        </w:rPr>
        <w:t>forma</w:t>
      </w:r>
      <w:r w:rsidR="0090348D">
        <w:rPr>
          <w:noProof/>
          <w:lang w:eastAsia="lv-LV"/>
        </w:rPr>
        <w:t>s</w:t>
      </w:r>
      <w:r w:rsidR="00B0023D">
        <w:rPr>
          <w:noProof/>
          <w:lang w:eastAsia="lv-LV"/>
        </w:rPr>
        <w:t xml:space="preserve"> teksta izmērs būtu </w:t>
      </w:r>
      <w:r>
        <w:rPr>
          <w:noProof/>
          <w:lang w:eastAsia="lv-LV"/>
        </w:rPr>
        <w:t>2</w:t>
      </w:r>
      <w:r w:rsidR="00B0023D">
        <w:rPr>
          <w:noProof/>
          <w:lang w:eastAsia="lv-LV"/>
        </w:rPr>
        <w:t>0px (1)</w:t>
      </w:r>
    </w:p>
    <w:p w:rsidR="00B0023D" w:rsidP="00B0023D" w:rsidRDefault="00B0023D" w14:paraId="559A785F" w14:textId="77777777">
      <w:pPr>
        <w:pStyle w:val="ListParagraph"/>
        <w:numPr>
          <w:ilvl w:val="1"/>
          <w:numId w:val="1"/>
        </w:numPr>
        <w:rPr>
          <w:noProof/>
          <w:lang w:eastAsia="lv-LV"/>
        </w:rPr>
      </w:pPr>
      <w:r w:rsidRPr="3209030F" w:rsidR="00B0023D">
        <w:rPr>
          <w:noProof/>
          <w:lang w:eastAsia="lv-LV"/>
        </w:rPr>
        <w:t xml:space="preserve">formas </w:t>
      </w:r>
      <w:r w:rsidRPr="3209030F" w:rsidR="004D52CF">
        <w:rPr>
          <w:noProof/>
          <w:lang w:eastAsia="lv-LV"/>
        </w:rPr>
        <w:t>fons būtu krāsā, kas iejaukta, ņemot 220 vienības sarkanās un 220 vienības zaļās krāsas (2)</w:t>
      </w:r>
    </w:p>
    <w:p w:rsidR="435748ED" w:rsidP="3209030F" w:rsidRDefault="435748ED" w14:paraId="027AB0CA" w14:textId="28C23F18">
      <w:pPr>
        <w:pStyle w:val="ListParagraph"/>
        <w:numPr>
          <w:ilvl w:val="0"/>
          <w:numId w:val="1"/>
        </w:numPr>
        <w:rPr>
          <w:b w:val="1"/>
          <w:bCs w:val="1"/>
          <w:noProof/>
          <w:lang w:eastAsia="lv-LV"/>
        </w:rPr>
      </w:pPr>
      <w:r w:rsidRPr="3209030F" w:rsidR="435748ED">
        <w:rPr>
          <w:b w:val="0"/>
          <w:bCs w:val="0"/>
          <w:noProof/>
          <w:lang w:eastAsia="lv-LV"/>
        </w:rPr>
        <w:t xml:space="preserve">Projekta </w:t>
      </w:r>
      <w:r w:rsidRPr="3209030F" w:rsidR="435748ED">
        <w:rPr>
          <w:b w:val="1"/>
          <w:bCs w:val="1"/>
          <w:noProof/>
          <w:lang w:eastAsia="lv-LV"/>
        </w:rPr>
        <w:t>TestWeb</w:t>
      </w:r>
      <w:r w:rsidRPr="3209030F" w:rsidR="435748ED">
        <w:rPr>
          <w:b w:val="0"/>
          <w:bCs w:val="0"/>
          <w:noProof/>
          <w:lang w:eastAsia="lv-LV"/>
        </w:rPr>
        <w:t xml:space="preserve"> </w:t>
      </w:r>
      <w:r w:rsidRPr="3209030F" w:rsidR="435748ED">
        <w:rPr>
          <w:b w:val="1"/>
          <w:bCs w:val="1"/>
          <w:noProof/>
          <w:lang w:eastAsia="lv-LV"/>
        </w:rPr>
        <w:t xml:space="preserve">index.html </w:t>
      </w:r>
      <w:r w:rsidRPr="3209030F" w:rsidR="435748ED">
        <w:rPr>
          <w:b w:val="0"/>
          <w:bCs w:val="0"/>
          <w:noProof/>
          <w:lang w:eastAsia="lv-LV"/>
        </w:rPr>
        <w:t xml:space="preserve">dokumentā ievietot saiti uz dokumentu </w:t>
      </w:r>
      <w:r w:rsidRPr="3209030F" w:rsidR="435748ED">
        <w:rPr>
          <w:b w:val="1"/>
          <w:bCs w:val="1"/>
          <w:noProof/>
          <w:lang w:eastAsia="lv-LV"/>
        </w:rPr>
        <w:t>mervienibas.html</w:t>
      </w:r>
    </w:p>
    <w:p w:rsidR="3A133B82" w:rsidP="3209030F" w:rsidRDefault="3A133B82" w14:paraId="53373883" w14:textId="48A41DC0">
      <w:pPr>
        <w:pStyle w:val="ListParagraph"/>
        <w:numPr>
          <w:ilvl w:val="0"/>
          <w:numId w:val="1"/>
        </w:numPr>
        <w:rPr>
          <w:b w:val="0"/>
          <w:bCs w:val="0"/>
          <w:noProof/>
          <w:lang w:eastAsia="lv-LV"/>
        </w:rPr>
      </w:pPr>
      <w:r w:rsidRPr="3209030F" w:rsidR="3A133B82">
        <w:rPr>
          <w:b w:val="0"/>
          <w:bCs w:val="0"/>
          <w:noProof/>
          <w:lang w:eastAsia="lv-LV"/>
        </w:rPr>
        <w:t xml:space="preserve">Sinhronizēt izmaiņas </w:t>
      </w:r>
      <w:r w:rsidRPr="3209030F" w:rsidR="3A133B82">
        <w:rPr>
          <w:b w:val="1"/>
          <w:bCs w:val="1"/>
          <w:noProof/>
          <w:lang w:eastAsia="lv-LV"/>
        </w:rPr>
        <w:t xml:space="preserve">TestWeb </w:t>
      </w:r>
      <w:r w:rsidRPr="3209030F" w:rsidR="3A133B82">
        <w:rPr>
          <w:b w:val="0"/>
          <w:bCs w:val="0"/>
          <w:noProof/>
          <w:lang w:eastAsia="lv-LV"/>
        </w:rPr>
        <w:t xml:space="preserve">projektā ar atbilstošo repozitoriju </w:t>
      </w:r>
      <w:r w:rsidRPr="3209030F" w:rsidR="5DECF78E">
        <w:rPr>
          <w:b w:val="0"/>
          <w:bCs w:val="0"/>
          <w:noProof/>
          <w:lang w:eastAsia="lv-LV"/>
        </w:rPr>
        <w:t xml:space="preserve">GitHub kontā, veicot </w:t>
      </w:r>
      <w:r w:rsidRPr="3209030F" w:rsidR="5DECF78E">
        <w:rPr>
          <w:b w:val="1"/>
          <w:bCs w:val="1"/>
          <w:noProof/>
          <w:lang w:eastAsia="lv-LV"/>
        </w:rPr>
        <w:t>push</w:t>
      </w:r>
      <w:r w:rsidRPr="3209030F" w:rsidR="5DECF78E">
        <w:rPr>
          <w:b w:val="0"/>
          <w:bCs w:val="0"/>
          <w:noProof/>
          <w:lang w:eastAsia="lv-LV"/>
        </w:rPr>
        <w:t>.</w:t>
      </w:r>
    </w:p>
    <w:p w:rsidR="002C063C" w:rsidRDefault="002C063C" w14:paraId="2208BA0B" w14:textId="77777777">
      <w:pPr>
        <w:rPr>
          <w:noProof/>
          <w:lang w:eastAsia="lv-LV"/>
        </w:rPr>
      </w:pPr>
    </w:p>
    <w:p w:rsidR="002C063C" w:rsidRDefault="002C063C" w14:paraId="43D5F031" w14:textId="3F3FA22F">
      <w:r w:rsidR="435748ED">
        <w:rPr/>
        <w:t>.</w:t>
      </w:r>
    </w:p>
    <w:p w:rsidR="3209030F" w:rsidP="3209030F" w:rsidRDefault="3209030F" w14:paraId="0E9CB52F" w14:textId="54D4B52B">
      <w:pPr>
        <w:pStyle w:val="Normal"/>
      </w:pPr>
    </w:p>
    <w:sectPr w:rsidR="002C063C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7F7"/>
    <w:multiLevelType w:val="hybridMultilevel"/>
    <w:tmpl w:val="CF0E005C"/>
    <w:lvl w:ilvl="0" w:tplc="042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07FA3"/>
    <w:multiLevelType w:val="hybridMultilevel"/>
    <w:tmpl w:val="CBB8F7E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D212C"/>
    <w:multiLevelType w:val="hybridMultilevel"/>
    <w:tmpl w:val="676CF14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7184C"/>
    <w:multiLevelType w:val="hybridMultilevel"/>
    <w:tmpl w:val="FF9C9D04"/>
    <w:lvl w:ilvl="0" w:tplc="042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63C"/>
    <w:rsid w:val="002C063C"/>
    <w:rsid w:val="004D52CF"/>
    <w:rsid w:val="00543B29"/>
    <w:rsid w:val="006A4572"/>
    <w:rsid w:val="006B153B"/>
    <w:rsid w:val="00750279"/>
    <w:rsid w:val="008679A7"/>
    <w:rsid w:val="0090348D"/>
    <w:rsid w:val="00B0023D"/>
    <w:rsid w:val="00B34C7E"/>
    <w:rsid w:val="00BF475A"/>
    <w:rsid w:val="00BF7C4B"/>
    <w:rsid w:val="00C46A57"/>
    <w:rsid w:val="00FD6657"/>
    <w:rsid w:val="0E9DF77C"/>
    <w:rsid w:val="105225F1"/>
    <w:rsid w:val="3209030F"/>
    <w:rsid w:val="345F226C"/>
    <w:rsid w:val="3A133B82"/>
    <w:rsid w:val="435748ED"/>
    <w:rsid w:val="46316231"/>
    <w:rsid w:val="59A9C65F"/>
    <w:rsid w:val="5DECF78E"/>
    <w:rsid w:val="74B8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C4732"/>
  <w15:docId w15:val="{78512C0D-C4F3-40A6-83AF-FF11B9CF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C06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tmp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BEF76B18E2481F41B92713CB639CF4F5" ma:contentTypeVersion="12" ma:contentTypeDescription="Izveidot jaunu dokumentu." ma:contentTypeScope="" ma:versionID="8fac80e5b51dea65a48d57c2cb57afef">
  <xsd:schema xmlns:xsd="http://www.w3.org/2001/XMLSchema" xmlns:xs="http://www.w3.org/2001/XMLSchema" xmlns:p="http://schemas.microsoft.com/office/2006/metadata/properties" xmlns:ns2="66e4a585-3a7c-46d8-a7be-3c30f0b954ee" xmlns:ns3="6b45cbd3-b529-49f9-89db-ff326b7102a5" targetNamespace="http://schemas.microsoft.com/office/2006/metadata/properties" ma:root="true" ma:fieldsID="2368e3ac80bc9e635440c67d678867d1" ns2:_="" ns3:_="">
    <xsd:import namespace="66e4a585-3a7c-46d8-a7be-3c30f0b954ee"/>
    <xsd:import namespace="6b45cbd3-b529-49f9-89db-ff326b7102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4a585-3a7c-46d8-a7be-3c30f0b954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ttēlu atzīmes" ma:readOnly="false" ma:fieldId="{5cf76f15-5ced-4ddc-b409-7134ff3c332f}" ma:taxonomyMulti="true" ma:sspId="1a0e4bce-8403-4acc-a933-adecabc61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5cbd3-b529-49f9-89db-ff326b7102a5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3d0ac25-e3df-4c26-85de-46b75147f42c}" ma:internalName="TaxCatchAll" ma:showField="CatchAllData" ma:web="6b45cbd3-b529-49f9-89db-ff326b7102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b45cbd3-b529-49f9-89db-ff326b7102a5" xsi:nil="true"/>
    <lcf76f155ced4ddcb4097134ff3c332f xmlns="66e4a585-3a7c-46d8-a7be-3c30f0b954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A9EFB3-C9B5-4953-9897-7C025F5219C6}"/>
</file>

<file path=customXml/itemProps2.xml><?xml version="1.0" encoding="utf-8"?>
<ds:datastoreItem xmlns:ds="http://schemas.openxmlformats.org/officeDocument/2006/customXml" ds:itemID="{771EA82C-196D-4030-82C8-13418B4806B4}"/>
</file>

<file path=customXml/itemProps3.xml><?xml version="1.0" encoding="utf-8"?>
<ds:datastoreItem xmlns:ds="http://schemas.openxmlformats.org/officeDocument/2006/customXml" ds:itemID="{EE491615-CF36-4BC2-A115-C5322C2991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Aija Lūse</dc:creator>
  <cp:lastModifiedBy>Aija Lūse</cp:lastModifiedBy>
  <cp:revision>4</cp:revision>
  <dcterms:created xsi:type="dcterms:W3CDTF">2023-03-03T06:15:00Z</dcterms:created>
  <dcterms:modified xsi:type="dcterms:W3CDTF">2023-03-03T09:06:08Z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0x010100BEF76B18E2481F41B92713CB639CF4F5</vt:lpwstr>
  </property>
  <property fmtid="{D5CDD505-2E9C-101B-9397-08002B2CF9AE}" pid="3" name="MediaServiceImageTags">
    <vt:lpwstr/>
  </property>
</Properties>
</file>