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7373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DEPENDENT (PAIRED) t-TEST</w:t>
      </w:r>
    </w:p>
    <w:p w14:paraId="1EC5E5FC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(Two Dependent Samples t-test)</w:t>
      </w:r>
    </w:p>
    <w:p w14:paraId="2914BAE8" w14:textId="77777777" w:rsidR="00581C19" w:rsidRPr="00581C19" w:rsidRDefault="00581C19" w:rsidP="00581C19">
      <w:r w:rsidRPr="00581C19">
        <w:pict w14:anchorId="66EB6EB2">
          <v:rect id="_x0000_i1115" style="width:0;height:1.5pt" o:hralign="center" o:hrstd="t" o:hr="t" fillcolor="#a0a0a0" stroked="f"/>
        </w:pict>
      </w:r>
    </w:p>
    <w:p w14:paraId="1B531F44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1. PROJECT TITLE</w:t>
      </w:r>
    </w:p>
    <w:p w14:paraId="5EE32408" w14:textId="77777777" w:rsidR="00581C19" w:rsidRPr="00581C19" w:rsidRDefault="00581C19" w:rsidP="00581C19">
      <w:r w:rsidRPr="00581C19">
        <w:rPr>
          <w:b/>
          <w:bCs/>
        </w:rPr>
        <w:t>“Testing Whether Yoga Practice Reduces Stress Levels – Paired t-test”</w:t>
      </w:r>
    </w:p>
    <w:p w14:paraId="4AEA26D0" w14:textId="77777777" w:rsidR="00581C19" w:rsidRPr="00581C19" w:rsidRDefault="00581C19" w:rsidP="00581C19">
      <w:r w:rsidRPr="00581C19">
        <w:pict w14:anchorId="71027FDF">
          <v:rect id="_x0000_i1116" style="width:0;height:1.5pt" o:hralign="center" o:hrstd="t" o:hr="t" fillcolor="#a0a0a0" stroked="f"/>
        </w:pict>
      </w:r>
    </w:p>
    <w:p w14:paraId="13DFE696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2. AIM</w:t>
      </w:r>
    </w:p>
    <w:p w14:paraId="0F9DC6FC" w14:textId="77777777" w:rsidR="00581C19" w:rsidRPr="00581C19" w:rsidRDefault="00581C19" w:rsidP="00581C19">
      <w:r w:rsidRPr="00581C19">
        <w:t xml:space="preserve">To determine whether regular yoga practice reduces stress levels by comparing the </w:t>
      </w:r>
      <w:r w:rsidRPr="00581C19">
        <w:rPr>
          <w:b/>
          <w:bCs/>
        </w:rPr>
        <w:t>same participants’ stress scores BEFORE and AFTER yoga practice</w:t>
      </w:r>
      <w:r w:rsidRPr="00581C19">
        <w:t>, using a paired t-test.</w:t>
      </w:r>
    </w:p>
    <w:p w14:paraId="32E777C1" w14:textId="77777777" w:rsidR="00581C19" w:rsidRPr="00581C19" w:rsidRDefault="00581C19" w:rsidP="00581C19">
      <w:r w:rsidRPr="00581C19">
        <w:pict w14:anchorId="07F08CB8">
          <v:rect id="_x0000_i1117" style="width:0;height:1.5pt" o:hralign="center" o:hrstd="t" o:hr="t" fillcolor="#a0a0a0" stroked="f"/>
        </w:pict>
      </w:r>
    </w:p>
    <w:p w14:paraId="74EA0884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3. WHEN DO WE USE DEPENDENT (PAIRED) t-TEST?</w:t>
      </w:r>
    </w:p>
    <w:p w14:paraId="5155B540" w14:textId="5D6F36B1" w:rsidR="00581C19" w:rsidRPr="00581C19" w:rsidRDefault="00581C19" w:rsidP="00581C19">
      <w:r w:rsidRPr="00581C19">
        <w:t>Use paired t-test when:</w:t>
      </w:r>
      <w:r w:rsidRPr="00581C19">
        <w:br/>
        <w:t>• Same individuals are measured twice</w:t>
      </w:r>
      <w:r w:rsidRPr="00581C19">
        <w:br/>
        <w:t xml:space="preserve">• </w:t>
      </w:r>
      <w:r>
        <w:t xml:space="preserve">OR </w:t>
      </w:r>
      <w:r w:rsidRPr="00581C19">
        <w:t>Before–After study</w:t>
      </w:r>
      <w:r w:rsidRPr="00581C19">
        <w:br/>
        <w:t xml:space="preserve">• </w:t>
      </w:r>
      <w:r>
        <w:t xml:space="preserve">OR </w:t>
      </w:r>
      <w:r w:rsidRPr="00581C19">
        <w:t>Matched pairs</w:t>
      </w:r>
    </w:p>
    <w:p w14:paraId="75B864B7" w14:textId="16B4C45E" w:rsidR="00581C19" w:rsidRPr="00581C19" w:rsidRDefault="00581C19" w:rsidP="00581C19">
      <w:r w:rsidRPr="00581C19">
        <w:t xml:space="preserve">Samples are </w:t>
      </w:r>
      <w:r w:rsidRPr="00581C19">
        <w:rPr>
          <w:b/>
          <w:bCs/>
        </w:rPr>
        <w:t>dependent (linked)</w:t>
      </w:r>
    </w:p>
    <w:p w14:paraId="3DFCA410" w14:textId="77777777" w:rsidR="00581C19" w:rsidRPr="00581C19" w:rsidRDefault="00581C19" w:rsidP="00581C19">
      <w:r w:rsidRPr="00581C19">
        <w:pict w14:anchorId="32532851">
          <v:rect id="_x0000_i1118" style="width:0;height:1.5pt" o:hralign="center" o:hrstd="t" o:hr="t" fillcolor="#a0a0a0" stroked="f"/>
        </w:pict>
      </w:r>
    </w:p>
    <w:p w14:paraId="202EBCBA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4. DATA (Real-Time 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1412"/>
        <w:gridCol w:w="1268"/>
      </w:tblGrid>
      <w:tr w:rsidR="00581C19" w:rsidRPr="00581C19" w14:paraId="41D5DC20" w14:textId="77777777" w:rsidTr="00581C19">
        <w:tc>
          <w:tcPr>
            <w:tcW w:w="0" w:type="auto"/>
            <w:hideMark/>
          </w:tcPr>
          <w:p w14:paraId="3C0AE6EA" w14:textId="77777777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>Participant</w:t>
            </w:r>
          </w:p>
        </w:tc>
        <w:tc>
          <w:tcPr>
            <w:tcW w:w="0" w:type="auto"/>
            <w:hideMark/>
          </w:tcPr>
          <w:p w14:paraId="09497375" w14:textId="77777777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>Stress Before</w:t>
            </w:r>
          </w:p>
        </w:tc>
        <w:tc>
          <w:tcPr>
            <w:tcW w:w="0" w:type="auto"/>
            <w:hideMark/>
          </w:tcPr>
          <w:p w14:paraId="61DEF7D0" w14:textId="77777777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>Stress After</w:t>
            </w:r>
          </w:p>
        </w:tc>
      </w:tr>
      <w:tr w:rsidR="00581C19" w:rsidRPr="00581C19" w14:paraId="5D171A51" w14:textId="77777777" w:rsidTr="00581C19">
        <w:tc>
          <w:tcPr>
            <w:tcW w:w="0" w:type="auto"/>
            <w:hideMark/>
          </w:tcPr>
          <w:p w14:paraId="446A913D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1</w:t>
            </w:r>
          </w:p>
        </w:tc>
        <w:tc>
          <w:tcPr>
            <w:tcW w:w="0" w:type="auto"/>
            <w:hideMark/>
          </w:tcPr>
          <w:p w14:paraId="4752B44A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35</w:t>
            </w:r>
          </w:p>
        </w:tc>
        <w:tc>
          <w:tcPr>
            <w:tcW w:w="0" w:type="auto"/>
            <w:hideMark/>
          </w:tcPr>
          <w:p w14:paraId="4ADB60A3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28</w:t>
            </w:r>
          </w:p>
        </w:tc>
      </w:tr>
      <w:tr w:rsidR="00581C19" w:rsidRPr="00581C19" w14:paraId="42E2CE66" w14:textId="77777777" w:rsidTr="00581C19">
        <w:tc>
          <w:tcPr>
            <w:tcW w:w="0" w:type="auto"/>
            <w:hideMark/>
          </w:tcPr>
          <w:p w14:paraId="5A596BBE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2</w:t>
            </w:r>
          </w:p>
        </w:tc>
        <w:tc>
          <w:tcPr>
            <w:tcW w:w="0" w:type="auto"/>
            <w:hideMark/>
          </w:tcPr>
          <w:p w14:paraId="33873B74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38</w:t>
            </w:r>
          </w:p>
        </w:tc>
        <w:tc>
          <w:tcPr>
            <w:tcW w:w="0" w:type="auto"/>
            <w:hideMark/>
          </w:tcPr>
          <w:p w14:paraId="6600AC67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30</w:t>
            </w:r>
          </w:p>
        </w:tc>
      </w:tr>
      <w:tr w:rsidR="00581C19" w:rsidRPr="00581C19" w14:paraId="1ABB8A9A" w14:textId="77777777" w:rsidTr="00581C19">
        <w:tc>
          <w:tcPr>
            <w:tcW w:w="0" w:type="auto"/>
            <w:hideMark/>
          </w:tcPr>
          <w:p w14:paraId="1214F6E0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</w:t>
            </w:r>
          </w:p>
        </w:tc>
        <w:tc>
          <w:tcPr>
            <w:tcW w:w="0" w:type="auto"/>
            <w:hideMark/>
          </w:tcPr>
          <w:p w14:paraId="494F9E5B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40</w:t>
            </w:r>
          </w:p>
        </w:tc>
        <w:tc>
          <w:tcPr>
            <w:tcW w:w="0" w:type="auto"/>
            <w:hideMark/>
          </w:tcPr>
          <w:p w14:paraId="0E7ADEA1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32</w:t>
            </w:r>
          </w:p>
        </w:tc>
      </w:tr>
      <w:tr w:rsidR="00581C19" w:rsidRPr="00581C19" w14:paraId="03500645" w14:textId="77777777" w:rsidTr="00581C19">
        <w:tc>
          <w:tcPr>
            <w:tcW w:w="0" w:type="auto"/>
            <w:hideMark/>
          </w:tcPr>
          <w:p w14:paraId="27C0EDB2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4</w:t>
            </w:r>
          </w:p>
        </w:tc>
        <w:tc>
          <w:tcPr>
            <w:tcW w:w="0" w:type="auto"/>
            <w:hideMark/>
          </w:tcPr>
          <w:p w14:paraId="2F6B7E89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36</w:t>
            </w:r>
          </w:p>
        </w:tc>
        <w:tc>
          <w:tcPr>
            <w:tcW w:w="0" w:type="auto"/>
            <w:hideMark/>
          </w:tcPr>
          <w:p w14:paraId="49E22270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29</w:t>
            </w:r>
          </w:p>
        </w:tc>
      </w:tr>
      <w:tr w:rsidR="00581C19" w:rsidRPr="00581C19" w14:paraId="60BBA02D" w14:textId="77777777" w:rsidTr="00581C19">
        <w:tc>
          <w:tcPr>
            <w:tcW w:w="0" w:type="auto"/>
            <w:hideMark/>
          </w:tcPr>
          <w:p w14:paraId="300D47E7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5</w:t>
            </w:r>
          </w:p>
        </w:tc>
        <w:tc>
          <w:tcPr>
            <w:tcW w:w="0" w:type="auto"/>
            <w:hideMark/>
          </w:tcPr>
          <w:p w14:paraId="088C43AA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37</w:t>
            </w:r>
          </w:p>
        </w:tc>
        <w:tc>
          <w:tcPr>
            <w:tcW w:w="0" w:type="auto"/>
            <w:hideMark/>
          </w:tcPr>
          <w:p w14:paraId="080C739A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30</w:t>
            </w:r>
          </w:p>
        </w:tc>
      </w:tr>
    </w:tbl>
    <w:p w14:paraId="25BCCB99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Sample size</w:t>
      </w:r>
      <w:r>
        <w:rPr>
          <w:b/>
          <w:bCs/>
        </w:rPr>
        <w:t>:</w:t>
      </w:r>
    </w:p>
    <w:p w14:paraId="091E9BE4" w14:textId="764F3864" w:rsidR="005F1D6F" w:rsidRDefault="005F1D6F" w:rsidP="00581C1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n=5</m:t>
          </m:r>
        </m:oMath>
      </m:oMathPara>
    </w:p>
    <w:p w14:paraId="370123C2" w14:textId="0EC5C213" w:rsidR="00581C19" w:rsidRPr="00581C19" w:rsidRDefault="00581C19" w:rsidP="00581C19">
      <w:r w:rsidRPr="00581C19">
        <w:pict w14:anchorId="3B3E6B1E">
          <v:rect id="_x0000_i1119" style="width:0;height:1.5pt" o:hralign="center" o:hrstd="t" o:hr="t" fillcolor="#a0a0a0" stroked="f"/>
        </w:pict>
      </w:r>
    </w:p>
    <w:p w14:paraId="41C5A3C4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5. HYPOTHESIS</w:t>
      </w:r>
    </w:p>
    <w:p w14:paraId="4CEBDC42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Null Hypothesis (H₀):</w:t>
      </w:r>
    </w:p>
    <w:p w14:paraId="2AFF3479" w14:textId="77777777" w:rsidR="005F1D6F" w:rsidRPr="0038583E" w:rsidRDefault="005F1D6F" w:rsidP="005F1D6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=0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56286B52" w14:textId="7863E2C2" w:rsidR="00581C19" w:rsidRPr="00581C19" w:rsidRDefault="00581C19" w:rsidP="00581C19">
      <w:r w:rsidRPr="00581C19">
        <w:br/>
        <w:t xml:space="preserve">Yoga practice has </w:t>
      </w:r>
      <w:r w:rsidRPr="00581C19">
        <w:rPr>
          <w:b/>
          <w:bCs/>
        </w:rPr>
        <w:t>no effect</w:t>
      </w:r>
      <w:r w:rsidRPr="00581C19">
        <w:t xml:space="preserve"> on stress levels.</w:t>
      </w:r>
    </w:p>
    <w:p w14:paraId="631F4511" w14:textId="77777777" w:rsidR="00581C19" w:rsidRDefault="00581C19" w:rsidP="00581C19">
      <w:pPr>
        <w:rPr>
          <w:b/>
          <w:bCs/>
        </w:rPr>
      </w:pPr>
    </w:p>
    <w:p w14:paraId="6A6380AC" w14:textId="747C6443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Alternative Hypothesis (H₁):</w:t>
      </w:r>
    </w:p>
    <w:p w14:paraId="67AA0FD0" w14:textId="4FF54052" w:rsidR="00581C19" w:rsidRDefault="005F1D6F" w:rsidP="00581C19"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≠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w:br/>
          </m:r>
        </m:oMath>
      </m:oMathPara>
      <w:r w:rsidR="00581C19" w:rsidRPr="00581C19">
        <w:t xml:space="preserve">Yoga practice </w:t>
      </w:r>
      <w:r w:rsidR="00581C19" w:rsidRPr="00581C19">
        <w:rPr>
          <w:b/>
          <w:bCs/>
        </w:rPr>
        <w:t>reduces stress levels</w:t>
      </w:r>
      <w:r w:rsidR="00581C19" w:rsidRPr="00581C19">
        <w:t>.</w:t>
      </w:r>
    </w:p>
    <w:p w14:paraId="614537A6" w14:textId="77777777" w:rsidR="00581C19" w:rsidRPr="00356961" w:rsidRDefault="00581C19" w:rsidP="00581C19">
      <w:r w:rsidRPr="00356961">
        <w:rPr>
          <w:b/>
          <w:bCs/>
        </w:rPr>
        <w:t>Here</w:t>
      </w:r>
    </w:p>
    <w:p w14:paraId="3774D8F6" w14:textId="164DF1A0" w:rsidR="00581C19" w:rsidRPr="00356961" w:rsidRDefault="005F1D6F" w:rsidP="00581C19">
      <m:oMathPara>
        <m:oMath>
          <m:r>
            <m:rPr>
              <m:sty m:val="bi"/>
            </m:rPr>
            <w:rPr>
              <w:rFonts w:ascii="Cambria Math" w:hAnsi="Cambria Math"/>
            </w:rPr>
            <m:t>d=</m:t>
          </m:r>
          <m:r>
            <m:rPr>
              <m:nor/>
            </m:rPr>
            <w:rPr>
              <w:b/>
              <w:bCs/>
            </w:rPr>
            <m:t>After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r>
            <m:rPr>
              <m:nor/>
            </m:rPr>
            <w:rPr>
              <w:b/>
              <w:bCs/>
            </w:rPr>
            <m:t>Before</m:t>
          </m:r>
        </m:oMath>
      </m:oMathPara>
    </w:p>
    <w:p w14:paraId="022D9567" w14:textId="77777777" w:rsidR="00581C19" w:rsidRPr="00581C19" w:rsidRDefault="00581C19" w:rsidP="00581C19">
      <w:r w:rsidRPr="00581C19">
        <w:pict w14:anchorId="64A02082">
          <v:rect id="_x0000_i1120" style="width:0;height:1.5pt" o:hralign="center" o:hrstd="t" o:hr="t" fillcolor="#a0a0a0" stroked="f"/>
        </w:pict>
      </w:r>
    </w:p>
    <w:p w14:paraId="29C9470B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6. FORMULA (PAIRED t-TEST)</w:t>
      </w:r>
    </w:p>
    <w:p w14:paraId="6108012A" w14:textId="11A1249E" w:rsidR="00581C19" w:rsidRDefault="005F1D6F" w:rsidP="00581C1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25F27523" w14:textId="77777777" w:rsidR="005F1D6F" w:rsidRPr="0038583E" w:rsidRDefault="005F1D6F" w:rsidP="005F1D6F">
      <w:pPr>
        <w:rPr>
          <w:b/>
          <w:bCs/>
        </w:rPr>
      </w:pPr>
      <w:r w:rsidRPr="0038583E">
        <w:rPr>
          <w:b/>
          <w:bCs/>
        </w:rPr>
        <w:t>Where:</w:t>
      </w:r>
    </w:p>
    <w:p w14:paraId="61848060" w14:textId="77777777" w:rsidR="005F1D6F" w:rsidRPr="0038583E" w:rsidRDefault="005F1D6F" w:rsidP="005F1D6F">
      <w:pPr>
        <w:numPr>
          <w:ilvl w:val="0"/>
          <w:numId w:val="1"/>
        </w:numPr>
        <w:spacing w:line="278" w:lineRule="auto"/>
        <w:rPr>
          <w:b/>
          <w:bCs/>
        </w:rPr>
      </w:pPr>
      <m:oMath>
        <m:acc>
          <m:accPr>
            <m:chr m:val="ˉ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</m:acc>
      </m:oMath>
      <w:r w:rsidRPr="0038583E">
        <w:rPr>
          <w:b/>
          <w:bCs/>
        </w:rPr>
        <w:t>= mean of differences</w:t>
      </w:r>
    </w:p>
    <w:p w14:paraId="333DD9B6" w14:textId="77777777" w:rsidR="005F1D6F" w:rsidRPr="0038583E" w:rsidRDefault="005F1D6F" w:rsidP="005F1D6F">
      <w:pPr>
        <w:numPr>
          <w:ilvl w:val="0"/>
          <w:numId w:val="1"/>
        </w:numPr>
        <w:spacing w:line="278" w:lineRule="auto"/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Pr="0038583E">
        <w:rPr>
          <w:b/>
          <w:bCs/>
        </w:rPr>
        <w:t>= standard deviation of differences</w:t>
      </w:r>
    </w:p>
    <w:p w14:paraId="66D5F81A" w14:textId="77777777" w:rsidR="005F1D6F" w:rsidRPr="0038583E" w:rsidRDefault="005F1D6F" w:rsidP="005F1D6F">
      <w:pPr>
        <w:numPr>
          <w:ilvl w:val="0"/>
          <w:numId w:val="1"/>
        </w:numPr>
        <w:spacing w:line="278" w:lineRule="auto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38583E">
        <w:rPr>
          <w:b/>
          <w:bCs/>
        </w:rPr>
        <w:t>= number of pairs</w:t>
      </w:r>
    </w:p>
    <w:p w14:paraId="23DD17E3" w14:textId="77777777" w:rsidR="00581C19" w:rsidRPr="00581C19" w:rsidRDefault="00581C19" w:rsidP="00581C19">
      <w:r w:rsidRPr="00581C19">
        <w:pict w14:anchorId="6E0C076C">
          <v:rect id="_x0000_i1121" style="width:0;height:1.5pt" o:hralign="center" o:hrstd="t" o:hr="t" fillcolor="#a0a0a0" stroked="f"/>
        </w:pict>
      </w:r>
    </w:p>
    <w:p w14:paraId="73EA31A9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STEP-BY-STEP CALCULATIONS (LINE BY LINE)</w:t>
      </w:r>
    </w:p>
    <w:p w14:paraId="7A800432" w14:textId="77777777" w:rsidR="00581C19" w:rsidRPr="00581C19" w:rsidRDefault="00581C19" w:rsidP="00581C19">
      <w:r w:rsidRPr="00581C19">
        <w:pict w14:anchorId="5E859F29">
          <v:rect id="_x0000_i1122" style="width:0;height:1.5pt" o:hralign="center" o:hrstd="t" o:hr="t" fillcolor="#a0a0a0" stroked="f"/>
        </w:pict>
      </w:r>
    </w:p>
    <w:p w14:paraId="1C2DF045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STEP 1: Calculate Difference (d)</w:t>
      </w:r>
    </w:p>
    <w:p w14:paraId="29675585" w14:textId="342B7AE6" w:rsidR="00581C19" w:rsidRPr="00581C19" w:rsidRDefault="00581C19" w:rsidP="00581C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820"/>
        <w:gridCol w:w="676"/>
        <w:gridCol w:w="1816"/>
      </w:tblGrid>
      <w:tr w:rsidR="00581C19" w:rsidRPr="00581C19" w14:paraId="5479BBE6" w14:textId="77777777" w:rsidTr="008421A3">
        <w:tc>
          <w:tcPr>
            <w:tcW w:w="0" w:type="auto"/>
            <w:hideMark/>
          </w:tcPr>
          <w:p w14:paraId="7C48899B" w14:textId="77777777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>Participant</w:t>
            </w:r>
          </w:p>
        </w:tc>
        <w:tc>
          <w:tcPr>
            <w:tcW w:w="0" w:type="auto"/>
            <w:hideMark/>
          </w:tcPr>
          <w:p w14:paraId="05D40BA7" w14:textId="77777777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>Before</w:t>
            </w:r>
          </w:p>
        </w:tc>
        <w:tc>
          <w:tcPr>
            <w:tcW w:w="0" w:type="auto"/>
            <w:hideMark/>
          </w:tcPr>
          <w:p w14:paraId="32CFC163" w14:textId="77777777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>After</w:t>
            </w:r>
          </w:p>
        </w:tc>
        <w:tc>
          <w:tcPr>
            <w:tcW w:w="0" w:type="auto"/>
            <w:hideMark/>
          </w:tcPr>
          <w:p w14:paraId="673AC3E3" w14:textId="4A505613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356961">
              <w:rPr>
                <w:b/>
                <w:bCs/>
              </w:rPr>
              <w:t>d = After − Before</w:t>
            </w:r>
          </w:p>
        </w:tc>
      </w:tr>
      <w:tr w:rsidR="00581C19" w:rsidRPr="00581C19" w14:paraId="5F5915FB" w14:textId="77777777" w:rsidTr="008421A3">
        <w:tc>
          <w:tcPr>
            <w:tcW w:w="0" w:type="auto"/>
            <w:hideMark/>
          </w:tcPr>
          <w:p w14:paraId="5D2A37A0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1</w:t>
            </w:r>
          </w:p>
        </w:tc>
        <w:tc>
          <w:tcPr>
            <w:tcW w:w="0" w:type="auto"/>
            <w:hideMark/>
          </w:tcPr>
          <w:p w14:paraId="37A4E37F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35</w:t>
            </w:r>
          </w:p>
        </w:tc>
        <w:tc>
          <w:tcPr>
            <w:tcW w:w="0" w:type="auto"/>
            <w:hideMark/>
          </w:tcPr>
          <w:p w14:paraId="4BB847F7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28</w:t>
            </w:r>
          </w:p>
        </w:tc>
        <w:tc>
          <w:tcPr>
            <w:tcW w:w="0" w:type="auto"/>
            <w:hideMark/>
          </w:tcPr>
          <w:p w14:paraId="77ADBDD9" w14:textId="3D43F26D" w:rsidR="00581C19" w:rsidRPr="00581C19" w:rsidRDefault="008421A3" w:rsidP="00581C19">
            <w:pPr>
              <w:spacing w:after="160" w:line="259" w:lineRule="auto"/>
            </w:pPr>
            <w:r>
              <w:t>-</w:t>
            </w:r>
            <w:r w:rsidR="00581C19" w:rsidRPr="00581C19">
              <w:t>7</w:t>
            </w:r>
          </w:p>
        </w:tc>
      </w:tr>
      <w:tr w:rsidR="00581C19" w:rsidRPr="00581C19" w14:paraId="556CCD0A" w14:textId="77777777" w:rsidTr="008421A3">
        <w:tc>
          <w:tcPr>
            <w:tcW w:w="0" w:type="auto"/>
            <w:hideMark/>
          </w:tcPr>
          <w:p w14:paraId="77AD2A9A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2</w:t>
            </w:r>
          </w:p>
        </w:tc>
        <w:tc>
          <w:tcPr>
            <w:tcW w:w="0" w:type="auto"/>
            <w:hideMark/>
          </w:tcPr>
          <w:p w14:paraId="49484FC7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38</w:t>
            </w:r>
          </w:p>
        </w:tc>
        <w:tc>
          <w:tcPr>
            <w:tcW w:w="0" w:type="auto"/>
            <w:hideMark/>
          </w:tcPr>
          <w:p w14:paraId="76296C9E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30</w:t>
            </w:r>
          </w:p>
        </w:tc>
        <w:tc>
          <w:tcPr>
            <w:tcW w:w="0" w:type="auto"/>
            <w:hideMark/>
          </w:tcPr>
          <w:p w14:paraId="2E38D5BF" w14:textId="72B82127" w:rsidR="00581C19" w:rsidRPr="00581C19" w:rsidRDefault="008421A3" w:rsidP="00581C19">
            <w:pPr>
              <w:spacing w:after="160" w:line="259" w:lineRule="auto"/>
            </w:pPr>
            <w:r>
              <w:t>-</w:t>
            </w:r>
            <w:r w:rsidR="00581C19" w:rsidRPr="00581C19">
              <w:t>8</w:t>
            </w:r>
          </w:p>
        </w:tc>
      </w:tr>
      <w:tr w:rsidR="00581C19" w:rsidRPr="00581C19" w14:paraId="2A82952B" w14:textId="77777777" w:rsidTr="008421A3">
        <w:tc>
          <w:tcPr>
            <w:tcW w:w="0" w:type="auto"/>
            <w:hideMark/>
          </w:tcPr>
          <w:p w14:paraId="4A02CB81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</w:t>
            </w:r>
          </w:p>
        </w:tc>
        <w:tc>
          <w:tcPr>
            <w:tcW w:w="0" w:type="auto"/>
            <w:hideMark/>
          </w:tcPr>
          <w:p w14:paraId="6845E9A7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40</w:t>
            </w:r>
          </w:p>
        </w:tc>
        <w:tc>
          <w:tcPr>
            <w:tcW w:w="0" w:type="auto"/>
            <w:hideMark/>
          </w:tcPr>
          <w:p w14:paraId="5D21AB0B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32</w:t>
            </w:r>
          </w:p>
        </w:tc>
        <w:tc>
          <w:tcPr>
            <w:tcW w:w="0" w:type="auto"/>
            <w:hideMark/>
          </w:tcPr>
          <w:p w14:paraId="6FABBD1B" w14:textId="1CDCC20B" w:rsidR="00581C19" w:rsidRPr="00581C19" w:rsidRDefault="008421A3" w:rsidP="00581C19">
            <w:pPr>
              <w:spacing w:after="160" w:line="259" w:lineRule="auto"/>
            </w:pPr>
            <w:r>
              <w:t>-</w:t>
            </w:r>
            <w:r w:rsidR="00581C19" w:rsidRPr="00581C19">
              <w:t>8</w:t>
            </w:r>
          </w:p>
        </w:tc>
      </w:tr>
      <w:tr w:rsidR="00581C19" w:rsidRPr="00581C19" w14:paraId="385F2C11" w14:textId="77777777" w:rsidTr="008421A3">
        <w:tc>
          <w:tcPr>
            <w:tcW w:w="0" w:type="auto"/>
            <w:hideMark/>
          </w:tcPr>
          <w:p w14:paraId="6EA15CDF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4</w:t>
            </w:r>
          </w:p>
        </w:tc>
        <w:tc>
          <w:tcPr>
            <w:tcW w:w="0" w:type="auto"/>
            <w:hideMark/>
          </w:tcPr>
          <w:p w14:paraId="3F74D770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36</w:t>
            </w:r>
          </w:p>
        </w:tc>
        <w:tc>
          <w:tcPr>
            <w:tcW w:w="0" w:type="auto"/>
            <w:hideMark/>
          </w:tcPr>
          <w:p w14:paraId="0079CA6B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29</w:t>
            </w:r>
          </w:p>
        </w:tc>
        <w:tc>
          <w:tcPr>
            <w:tcW w:w="0" w:type="auto"/>
            <w:hideMark/>
          </w:tcPr>
          <w:p w14:paraId="5B571F78" w14:textId="5C0CD0A0" w:rsidR="00581C19" w:rsidRPr="00581C19" w:rsidRDefault="008421A3" w:rsidP="00581C19">
            <w:pPr>
              <w:spacing w:after="160" w:line="259" w:lineRule="auto"/>
            </w:pPr>
            <w:r>
              <w:t>-</w:t>
            </w:r>
            <w:r w:rsidR="00581C19" w:rsidRPr="00581C19">
              <w:t>7</w:t>
            </w:r>
          </w:p>
        </w:tc>
      </w:tr>
      <w:tr w:rsidR="00581C19" w:rsidRPr="00581C19" w14:paraId="3C9248B6" w14:textId="77777777" w:rsidTr="008421A3">
        <w:tc>
          <w:tcPr>
            <w:tcW w:w="0" w:type="auto"/>
            <w:hideMark/>
          </w:tcPr>
          <w:p w14:paraId="362A5594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5</w:t>
            </w:r>
          </w:p>
        </w:tc>
        <w:tc>
          <w:tcPr>
            <w:tcW w:w="0" w:type="auto"/>
            <w:hideMark/>
          </w:tcPr>
          <w:p w14:paraId="1121DA99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37</w:t>
            </w:r>
          </w:p>
        </w:tc>
        <w:tc>
          <w:tcPr>
            <w:tcW w:w="0" w:type="auto"/>
            <w:hideMark/>
          </w:tcPr>
          <w:p w14:paraId="5ACBCC2A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30</w:t>
            </w:r>
          </w:p>
        </w:tc>
        <w:tc>
          <w:tcPr>
            <w:tcW w:w="0" w:type="auto"/>
            <w:hideMark/>
          </w:tcPr>
          <w:p w14:paraId="57644405" w14:textId="72AC5F8A" w:rsidR="00581C19" w:rsidRPr="00581C19" w:rsidRDefault="008421A3" w:rsidP="00581C19">
            <w:pPr>
              <w:spacing w:after="160" w:line="259" w:lineRule="auto"/>
            </w:pPr>
            <w:r>
              <w:t>-</w:t>
            </w:r>
            <w:r w:rsidR="00581C19" w:rsidRPr="00581C19">
              <w:t>7</w:t>
            </w:r>
          </w:p>
        </w:tc>
      </w:tr>
    </w:tbl>
    <w:p w14:paraId="52FC403D" w14:textId="77777777" w:rsidR="00581C19" w:rsidRPr="00581C19" w:rsidRDefault="00581C19" w:rsidP="00581C19">
      <w:r w:rsidRPr="00581C19">
        <w:pict w14:anchorId="4737DB82">
          <v:rect id="_x0000_i1123" style="width:0;height:1.5pt" o:hralign="center" o:hrstd="t" o:hr="t" fillcolor="#a0a0a0" stroked="f"/>
        </w:pict>
      </w:r>
    </w:p>
    <w:p w14:paraId="39FF5251" w14:textId="77777777" w:rsidR="000F697C" w:rsidRDefault="000F697C" w:rsidP="00581C19">
      <w:pPr>
        <w:rPr>
          <w:b/>
          <w:bCs/>
        </w:rPr>
      </w:pPr>
    </w:p>
    <w:p w14:paraId="5D0E2C27" w14:textId="77777777" w:rsidR="000F697C" w:rsidRDefault="000F697C" w:rsidP="00581C19">
      <w:pPr>
        <w:rPr>
          <w:b/>
          <w:bCs/>
        </w:rPr>
      </w:pPr>
    </w:p>
    <w:p w14:paraId="1510AFAC" w14:textId="77777777" w:rsidR="000F697C" w:rsidRDefault="000F697C" w:rsidP="00581C19">
      <w:pPr>
        <w:rPr>
          <w:b/>
          <w:bCs/>
        </w:rPr>
      </w:pPr>
    </w:p>
    <w:p w14:paraId="1D312B3A" w14:textId="77777777" w:rsidR="000F697C" w:rsidRDefault="000F697C" w:rsidP="00581C19">
      <w:pPr>
        <w:rPr>
          <w:b/>
          <w:bCs/>
        </w:rPr>
      </w:pPr>
    </w:p>
    <w:p w14:paraId="3930B030" w14:textId="77777777" w:rsidR="000F697C" w:rsidRDefault="000F697C" w:rsidP="00581C19">
      <w:pPr>
        <w:rPr>
          <w:b/>
          <w:bCs/>
        </w:rPr>
      </w:pPr>
    </w:p>
    <w:p w14:paraId="323940FF" w14:textId="1B738136" w:rsidR="00581C19" w:rsidRDefault="00581C19" w:rsidP="00581C19">
      <w:pPr>
        <w:rPr>
          <w:b/>
          <w:bCs/>
        </w:rPr>
      </w:pPr>
      <w:r w:rsidRPr="00581C19">
        <w:rPr>
          <w:b/>
          <w:bCs/>
        </w:rPr>
        <w:lastRenderedPageBreak/>
        <w:t>STEP 2: Mean of Differences (dˉ)</w:t>
      </w:r>
    </w:p>
    <w:p w14:paraId="388D8EF4" w14:textId="5EF237DB" w:rsidR="008421A3" w:rsidRPr="00356961" w:rsidRDefault="008421A3" w:rsidP="008421A3">
      <w:r w:rsidRPr="00356961">
        <w:rPr>
          <w:b/>
          <w:bCs/>
        </w:rPr>
        <w:t>Formula:</w:t>
      </w:r>
    </w:p>
    <w:p w14:paraId="048CC681" w14:textId="1CCB753C" w:rsidR="00581C19" w:rsidRPr="00581C19" w:rsidRDefault="005F1D6F" w:rsidP="00581C19">
      <w:pPr>
        <w:rPr>
          <w:rFonts w:eastAsiaTheme="minorEastAsia"/>
          <w:b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∑d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∑d=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-7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-8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-8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-7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-7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-37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37</m:t>
              </m:r>
              <m:ctrlPr>
                <w:rPr>
                  <w:rFonts w:ascii="Cambria Math" w:hAnsi="Cambria Math"/>
                  <w:b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-7.4</m:t>
          </m:r>
          <m:r>
            <w:br/>
          </m:r>
        </m:oMath>
      </m:oMathPara>
      <w:r w:rsidR="00581C19" w:rsidRPr="00581C19">
        <w:pict w14:anchorId="44ECEE7B">
          <v:rect id="_x0000_i1124" style="width:0;height:1.5pt" o:hralign="center" o:hrstd="t" o:hr="t" fillcolor="#a0a0a0" stroked="f"/>
        </w:pict>
      </w:r>
    </w:p>
    <w:p w14:paraId="1A24FAE4" w14:textId="77777777" w:rsidR="005F1D6F" w:rsidRDefault="00581C19" w:rsidP="005F1D6F">
      <w:pPr>
        <w:rPr>
          <w:b/>
          <w:bCs/>
        </w:rPr>
      </w:pPr>
      <w:r w:rsidRPr="00581C19">
        <w:rPr>
          <w:b/>
          <w:bCs/>
        </w:rPr>
        <w:t xml:space="preserve">STEP 3: Standard Deviation of Differences </w:t>
      </w:r>
      <w:r w:rsidR="005F1D6F" w:rsidRPr="0038583E">
        <w:rPr>
          <w:b/>
          <w:bCs/>
        </w:rPr>
        <w:t xml:space="preserve">(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="005F1D6F" w:rsidRPr="0038583E">
        <w:rPr>
          <w:b/>
          <w:bCs/>
        </w:rPr>
        <w:t>)</w:t>
      </w:r>
    </w:p>
    <w:p w14:paraId="7F9849B7" w14:textId="77777777" w:rsidR="005F1D6F" w:rsidRPr="0038583E" w:rsidRDefault="005F1D6F" w:rsidP="005F1D6F">
      <w:pPr>
        <w:rPr>
          <w:b/>
          <w:bCs/>
        </w:rPr>
      </w:pPr>
      <w:r w:rsidRPr="0038583E">
        <w:rPr>
          <w:b/>
          <w:bCs/>
        </w:rPr>
        <w:t>Formula:</w:t>
      </w:r>
    </w:p>
    <w:p w14:paraId="1050F4FC" w14:textId="77777777" w:rsidR="005F1D6F" w:rsidRPr="0038583E" w:rsidRDefault="005F1D6F" w:rsidP="005F1D6F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∑(d-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</w:p>
    <w:p w14:paraId="64D94E28" w14:textId="77777777" w:rsidR="005F1D6F" w:rsidRPr="0038583E" w:rsidRDefault="005F1D6F" w:rsidP="005F1D6F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1072"/>
        <w:gridCol w:w="1314"/>
      </w:tblGrid>
      <w:tr w:rsidR="00581C19" w:rsidRPr="00581C19" w14:paraId="5D3D0812" w14:textId="77777777" w:rsidTr="00473759">
        <w:tc>
          <w:tcPr>
            <w:tcW w:w="0" w:type="auto"/>
            <w:hideMark/>
          </w:tcPr>
          <w:p w14:paraId="72239374" w14:textId="77777777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59DCCF43" w14:textId="606F4115" w:rsidR="00581C19" w:rsidRPr="00581C19" w:rsidRDefault="00473759" w:rsidP="00581C19">
            <w:pPr>
              <w:spacing w:after="160" w:line="259" w:lineRule="auto"/>
              <w:rPr>
                <w:b/>
                <w:bCs/>
              </w:rPr>
            </w:pPr>
            <w:r w:rsidRPr="00473759">
              <w:rPr>
                <w:b/>
                <w:bCs/>
              </w:rPr>
              <w:t>d − (−7.4)</w:t>
            </w:r>
          </w:p>
        </w:tc>
        <w:tc>
          <w:tcPr>
            <w:tcW w:w="0" w:type="auto"/>
            <w:hideMark/>
          </w:tcPr>
          <w:p w14:paraId="07081C94" w14:textId="4B54ED0C" w:rsidR="00581C19" w:rsidRPr="00581C19" w:rsidRDefault="00581C19" w:rsidP="00581C19">
            <w:pPr>
              <w:spacing w:after="160" w:line="259" w:lineRule="auto"/>
              <w:rPr>
                <w:b/>
                <w:bCs/>
              </w:rPr>
            </w:pPr>
            <w:r w:rsidRPr="00581C19">
              <w:rPr>
                <w:b/>
                <w:bCs/>
              </w:rPr>
              <w:t xml:space="preserve">(d </w:t>
            </w:r>
            <w:r w:rsidR="00473759">
              <w:rPr>
                <w:b/>
                <w:bCs/>
              </w:rPr>
              <w:t>–</w:t>
            </w:r>
            <w:r w:rsidRPr="00581C19">
              <w:rPr>
                <w:b/>
                <w:bCs/>
              </w:rPr>
              <w:t xml:space="preserve"> </w:t>
            </w:r>
            <w:r w:rsidR="00473759">
              <w:rPr>
                <w:b/>
                <w:bCs/>
              </w:rPr>
              <w:t>(</w:t>
            </w:r>
            <w:r w:rsidR="00473759">
              <w:rPr>
                <w:b/>
                <w:bCs/>
              </w:rPr>
              <w:t>–</w:t>
            </w:r>
            <w:r w:rsidR="00473759" w:rsidRPr="00581C19">
              <w:rPr>
                <w:b/>
                <w:bCs/>
              </w:rPr>
              <w:t xml:space="preserve"> </w:t>
            </w:r>
            <w:r w:rsidR="00473759" w:rsidRPr="00581C19">
              <w:rPr>
                <w:b/>
                <w:bCs/>
              </w:rPr>
              <w:t>7.4) ²</w:t>
            </w:r>
          </w:p>
        </w:tc>
      </w:tr>
      <w:tr w:rsidR="00581C19" w:rsidRPr="00581C19" w14:paraId="1CE603EF" w14:textId="77777777" w:rsidTr="00473759">
        <w:tc>
          <w:tcPr>
            <w:tcW w:w="0" w:type="auto"/>
            <w:hideMark/>
          </w:tcPr>
          <w:p w14:paraId="096B7E1F" w14:textId="068C1766" w:rsidR="00581C19" w:rsidRPr="00581C19" w:rsidRDefault="0059686D" w:rsidP="00581C19">
            <w:pPr>
              <w:spacing w:after="160" w:line="259" w:lineRule="auto"/>
            </w:pPr>
            <w:r w:rsidRPr="0059686D">
              <w:t>−</w:t>
            </w:r>
            <w:r w:rsidR="00581C19" w:rsidRPr="00581C19">
              <w:t>7</w:t>
            </w:r>
          </w:p>
        </w:tc>
        <w:tc>
          <w:tcPr>
            <w:tcW w:w="0" w:type="auto"/>
            <w:hideMark/>
          </w:tcPr>
          <w:p w14:paraId="7BD22E18" w14:textId="1416C7F8" w:rsidR="00581C19" w:rsidRPr="00581C19" w:rsidRDefault="00581C19" w:rsidP="00581C19">
            <w:pPr>
              <w:spacing w:after="160" w:line="259" w:lineRule="auto"/>
            </w:pPr>
            <w:r w:rsidRPr="00581C19">
              <w:t>0.4</w:t>
            </w:r>
          </w:p>
        </w:tc>
        <w:tc>
          <w:tcPr>
            <w:tcW w:w="0" w:type="auto"/>
            <w:hideMark/>
          </w:tcPr>
          <w:p w14:paraId="493F4FD2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0.16</w:t>
            </w:r>
          </w:p>
        </w:tc>
      </w:tr>
      <w:tr w:rsidR="00581C19" w:rsidRPr="00581C19" w14:paraId="26C14FBD" w14:textId="77777777" w:rsidTr="00473759">
        <w:tc>
          <w:tcPr>
            <w:tcW w:w="0" w:type="auto"/>
            <w:hideMark/>
          </w:tcPr>
          <w:p w14:paraId="3F3196BB" w14:textId="52063456" w:rsidR="00581C19" w:rsidRPr="00581C19" w:rsidRDefault="0059686D" w:rsidP="00581C19">
            <w:pPr>
              <w:spacing w:after="160" w:line="259" w:lineRule="auto"/>
            </w:pPr>
            <w:r w:rsidRPr="0059686D">
              <w:t>−</w:t>
            </w:r>
            <w:r w:rsidR="00581C19" w:rsidRPr="00581C19">
              <w:t>8</w:t>
            </w:r>
          </w:p>
        </w:tc>
        <w:tc>
          <w:tcPr>
            <w:tcW w:w="0" w:type="auto"/>
            <w:hideMark/>
          </w:tcPr>
          <w:p w14:paraId="6C705288" w14:textId="293DDF38" w:rsidR="00581C19" w:rsidRPr="00581C19" w:rsidRDefault="00473759" w:rsidP="00581C19">
            <w:pPr>
              <w:spacing w:after="160" w:line="259" w:lineRule="auto"/>
            </w:pPr>
            <w:r w:rsidRPr="00581C19">
              <w:t>−</w:t>
            </w:r>
            <w:r w:rsidR="00581C19" w:rsidRPr="00581C19">
              <w:t>0.6</w:t>
            </w:r>
          </w:p>
        </w:tc>
        <w:tc>
          <w:tcPr>
            <w:tcW w:w="0" w:type="auto"/>
            <w:hideMark/>
          </w:tcPr>
          <w:p w14:paraId="2C1B1A00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0.36</w:t>
            </w:r>
          </w:p>
        </w:tc>
      </w:tr>
      <w:tr w:rsidR="00581C19" w:rsidRPr="00581C19" w14:paraId="70B27969" w14:textId="77777777" w:rsidTr="00473759">
        <w:tc>
          <w:tcPr>
            <w:tcW w:w="0" w:type="auto"/>
            <w:hideMark/>
          </w:tcPr>
          <w:p w14:paraId="611CC20D" w14:textId="74879C27" w:rsidR="00581C19" w:rsidRPr="00581C19" w:rsidRDefault="0059686D" w:rsidP="00581C19">
            <w:pPr>
              <w:spacing w:after="160" w:line="259" w:lineRule="auto"/>
            </w:pPr>
            <w:r w:rsidRPr="0059686D">
              <w:t>−</w:t>
            </w:r>
            <w:r w:rsidR="00581C19" w:rsidRPr="00581C19">
              <w:t>8</w:t>
            </w:r>
          </w:p>
        </w:tc>
        <w:tc>
          <w:tcPr>
            <w:tcW w:w="0" w:type="auto"/>
            <w:hideMark/>
          </w:tcPr>
          <w:p w14:paraId="274D5600" w14:textId="45A94022" w:rsidR="00581C19" w:rsidRPr="00581C19" w:rsidRDefault="00473759" w:rsidP="00581C19">
            <w:pPr>
              <w:spacing w:after="160" w:line="259" w:lineRule="auto"/>
            </w:pPr>
            <w:r w:rsidRPr="00581C19">
              <w:t>−</w:t>
            </w:r>
            <w:r w:rsidR="00581C19" w:rsidRPr="00581C19">
              <w:t>0.6</w:t>
            </w:r>
          </w:p>
        </w:tc>
        <w:tc>
          <w:tcPr>
            <w:tcW w:w="0" w:type="auto"/>
            <w:hideMark/>
          </w:tcPr>
          <w:p w14:paraId="5CE8F957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0.36</w:t>
            </w:r>
          </w:p>
        </w:tc>
      </w:tr>
      <w:tr w:rsidR="00581C19" w:rsidRPr="00581C19" w14:paraId="1BC35FE9" w14:textId="77777777" w:rsidTr="00473759">
        <w:tc>
          <w:tcPr>
            <w:tcW w:w="0" w:type="auto"/>
            <w:hideMark/>
          </w:tcPr>
          <w:p w14:paraId="09E8A630" w14:textId="31EB4F55" w:rsidR="00581C19" w:rsidRPr="00581C19" w:rsidRDefault="0059686D" w:rsidP="00581C19">
            <w:pPr>
              <w:spacing w:after="160" w:line="259" w:lineRule="auto"/>
            </w:pPr>
            <w:r w:rsidRPr="0059686D">
              <w:t>−</w:t>
            </w:r>
            <w:r w:rsidR="00581C19" w:rsidRPr="00581C19">
              <w:t>7</w:t>
            </w:r>
          </w:p>
        </w:tc>
        <w:tc>
          <w:tcPr>
            <w:tcW w:w="0" w:type="auto"/>
            <w:hideMark/>
          </w:tcPr>
          <w:p w14:paraId="3D3C286C" w14:textId="090E3B8F" w:rsidR="00581C19" w:rsidRPr="00581C19" w:rsidRDefault="00581C19" w:rsidP="00581C19">
            <w:pPr>
              <w:spacing w:after="160" w:line="259" w:lineRule="auto"/>
            </w:pPr>
            <w:r w:rsidRPr="00581C19">
              <w:t>0.4</w:t>
            </w:r>
          </w:p>
        </w:tc>
        <w:tc>
          <w:tcPr>
            <w:tcW w:w="0" w:type="auto"/>
            <w:hideMark/>
          </w:tcPr>
          <w:p w14:paraId="47E79EC9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0.16</w:t>
            </w:r>
          </w:p>
        </w:tc>
      </w:tr>
      <w:tr w:rsidR="00581C19" w:rsidRPr="00581C19" w14:paraId="2C4B0BA0" w14:textId="77777777" w:rsidTr="00473759">
        <w:tc>
          <w:tcPr>
            <w:tcW w:w="0" w:type="auto"/>
            <w:hideMark/>
          </w:tcPr>
          <w:p w14:paraId="31432DC9" w14:textId="7CEA0B53" w:rsidR="00581C19" w:rsidRPr="00581C19" w:rsidRDefault="0059686D" w:rsidP="00581C19">
            <w:pPr>
              <w:spacing w:after="160" w:line="259" w:lineRule="auto"/>
            </w:pPr>
            <w:r w:rsidRPr="0059686D">
              <w:t>−</w:t>
            </w:r>
            <w:r w:rsidR="00581C19" w:rsidRPr="00581C19">
              <w:t>7</w:t>
            </w:r>
          </w:p>
        </w:tc>
        <w:tc>
          <w:tcPr>
            <w:tcW w:w="0" w:type="auto"/>
            <w:hideMark/>
          </w:tcPr>
          <w:p w14:paraId="79403E13" w14:textId="020FA350" w:rsidR="00581C19" w:rsidRPr="00581C19" w:rsidRDefault="00581C19" w:rsidP="00581C19">
            <w:pPr>
              <w:spacing w:after="160" w:line="259" w:lineRule="auto"/>
            </w:pPr>
            <w:r w:rsidRPr="00581C19">
              <w:t>0.4</w:t>
            </w:r>
          </w:p>
        </w:tc>
        <w:tc>
          <w:tcPr>
            <w:tcW w:w="0" w:type="auto"/>
            <w:hideMark/>
          </w:tcPr>
          <w:p w14:paraId="309A58BD" w14:textId="77777777" w:rsidR="00581C19" w:rsidRPr="00581C19" w:rsidRDefault="00581C19" w:rsidP="00581C19">
            <w:pPr>
              <w:spacing w:after="160" w:line="259" w:lineRule="auto"/>
            </w:pPr>
            <w:r w:rsidRPr="00581C19">
              <w:t>0.16</w:t>
            </w:r>
          </w:p>
        </w:tc>
      </w:tr>
    </w:tbl>
    <w:p w14:paraId="6F2E7CD8" w14:textId="37FEBF7B" w:rsidR="00473759" w:rsidRPr="00473759" w:rsidRDefault="00473759" w:rsidP="00581C1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∑(d-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</m:acc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1.20</m:t>
          </m:r>
        </m:oMath>
      </m:oMathPara>
    </w:p>
    <w:p w14:paraId="6406424D" w14:textId="1CD4D28E" w:rsidR="00473759" w:rsidRPr="00473759" w:rsidRDefault="00473759" w:rsidP="00581C19">
      <w:pPr>
        <w:rPr>
          <w:rFonts w:eastAsiaTheme="minorEastAsia"/>
          <w:b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1.20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4=0.7</m:t>
          </m:r>
        </m:oMath>
      </m:oMathPara>
    </w:p>
    <w:p w14:paraId="7CB8E10E" w14:textId="2DFC9054" w:rsidR="00473759" w:rsidRDefault="00473759" w:rsidP="00581C19"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0.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30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=0.</m:t>
          </m:r>
          <m:r>
            <m:rPr>
              <m:sty m:val="bi"/>
            </m:rPr>
            <w:rPr>
              <w:rFonts w:ascii="Cambria Math" w:hAnsi="Cambria Math"/>
            </w:rPr>
            <m:t>548</m:t>
          </m:r>
        </m:oMath>
      </m:oMathPara>
    </w:p>
    <w:p w14:paraId="4EF561AC" w14:textId="4071F771" w:rsidR="00581C19" w:rsidRPr="00581C19" w:rsidRDefault="00581C19" w:rsidP="00581C19">
      <w:r w:rsidRPr="00581C19">
        <w:pict w14:anchorId="5085BFDF">
          <v:rect id="_x0000_i1125" style="width:0;height:1.5pt" o:hralign="center" o:hrstd="t" o:hr="t" fillcolor="#a0a0a0" stroked="f"/>
        </w:pict>
      </w:r>
    </w:p>
    <w:p w14:paraId="36B0EEC8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STEP 4: Standard Error (SE)</w:t>
      </w:r>
    </w:p>
    <w:p w14:paraId="34C0FBE8" w14:textId="77777777" w:rsidR="00473759" w:rsidRPr="0038583E" w:rsidRDefault="00473759" w:rsidP="00473759">
      <w:pPr>
        <w:rPr>
          <w:b/>
          <w:bCs/>
        </w:rPr>
      </w:pPr>
      <w:r w:rsidRPr="0038583E">
        <w:rPr>
          <w:b/>
          <w:bCs/>
        </w:rPr>
        <w:t>Formula:</w:t>
      </w:r>
    </w:p>
    <w:p w14:paraId="781BFA90" w14:textId="70B831D0" w:rsidR="00581C19" w:rsidRPr="00581C19" w:rsidRDefault="00473759" w:rsidP="00581C1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b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SE=0.</m:t>
          </m:r>
          <m:r>
            <m:rPr>
              <m:sty m:val="bi"/>
            </m:rPr>
            <w:rPr>
              <w:rFonts w:ascii="Cambria Math" w:hAnsi="Cambria Math"/>
            </w:rPr>
            <m:t>548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=0.</m:t>
          </m:r>
          <m:r>
            <m:rPr>
              <m:sty m:val="bi"/>
            </m:rPr>
            <w:rPr>
              <w:rFonts w:ascii="Cambria Math" w:hAnsi="Cambria Math"/>
            </w:rPr>
            <m:t>548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2.236=0.</m:t>
          </m:r>
          <m:r>
            <m:rPr>
              <m:sty m:val="bi"/>
            </m:rPr>
            <w:rPr>
              <w:rFonts w:ascii="Cambria Math" w:hAnsi="Cambria Math"/>
            </w:rPr>
            <m:t>245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  <w:r w:rsidR="00581C19" w:rsidRPr="00581C19">
        <w:pict w14:anchorId="361EAA06">
          <v:rect id="_x0000_i1126" style="width:0;height:1.5pt" o:hralign="center" o:hrstd="t" o:hr="t" fillcolor="#a0a0a0" stroked="f"/>
        </w:pict>
      </w:r>
    </w:p>
    <w:p w14:paraId="64686577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STEP 5: Calculate t-value</w:t>
      </w:r>
    </w:p>
    <w:p w14:paraId="33BDD7EC" w14:textId="77777777" w:rsidR="00473759" w:rsidRPr="0038583E" w:rsidRDefault="00473759" w:rsidP="00473759">
      <w:pPr>
        <w:rPr>
          <w:b/>
          <w:bCs/>
        </w:rPr>
      </w:pPr>
      <w:r w:rsidRPr="0038583E">
        <w:rPr>
          <w:b/>
          <w:bCs/>
        </w:rPr>
        <w:t>Formula:</w:t>
      </w:r>
    </w:p>
    <w:p w14:paraId="0C47A627" w14:textId="78C64CC5" w:rsidR="00473759" w:rsidRPr="00581C19" w:rsidRDefault="00473759" w:rsidP="00473759">
      <w:pPr>
        <w:rPr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</m:acc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SE</m:t>
              </m:r>
            </m:den>
          </m:f>
          <m:r>
            <m:rPr>
              <m:sty m:val="b"/>
            </m:rPr>
            <w:rPr>
              <w:rFonts w:ascii="Cambria Math" w:hAnsi="Cambria Math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</w:rPr>
            <m:t>t=</m:t>
          </m:r>
          <m:r>
            <m:rPr>
              <m:sty m:val="bi"/>
            </m:rPr>
            <w:rPr>
              <w:rFonts w:ascii="Cambria Math" w:hAnsi="Cambria Math"/>
            </w:rPr>
            <m:t>-7.4</m:t>
          </m:r>
          <m:r>
            <m:rPr>
              <m:sty m:val="b"/>
            </m:rPr>
            <w:rPr>
              <w:rFonts w:ascii="Cambria Math" w:hAnsi="Cambria Math"/>
            </w:rPr>
            <m:t>/</m:t>
          </m:r>
          <m:r>
            <m:rPr>
              <m:sty m:val="bi"/>
            </m:rPr>
            <w:rPr>
              <w:rFonts w:ascii="Cambria Math" w:hAnsi="Cambria Math"/>
            </w:rPr>
            <m:t>0.</m:t>
          </m:r>
          <m:r>
            <m:rPr>
              <m:sty m:val="bi"/>
            </m:rPr>
            <w:rPr>
              <w:rFonts w:ascii="Cambria Math" w:hAnsi="Cambria Math"/>
            </w:rPr>
            <m:t>245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-30.2</m:t>
          </m:r>
          <m:r>
            <m:rPr>
              <m:sty m:val="bi"/>
            </m:rPr>
            <w:rPr>
              <w:rFonts w:ascii="Cambria Math" w:hAnsi="Cambria Math"/>
            </w:rPr>
            <m:t>1</m:t>
          </m:r>
        </m:oMath>
      </m:oMathPara>
    </w:p>
    <w:p w14:paraId="482193EA" w14:textId="77777777" w:rsidR="00581C19" w:rsidRPr="00581C19" w:rsidRDefault="00581C19" w:rsidP="00581C19">
      <w:r w:rsidRPr="00581C19">
        <w:lastRenderedPageBreak/>
        <w:pict w14:anchorId="516D841E">
          <v:rect id="_x0000_i1150" style="width:0;height:1.5pt" o:hralign="center" o:hrstd="t" o:hr="t" fillcolor="#a0a0a0" stroked="f"/>
        </w:pict>
      </w:r>
    </w:p>
    <w:p w14:paraId="4B34633B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STEP 6: Degrees of Freedom</w:t>
      </w:r>
    </w:p>
    <w:p w14:paraId="400CFBE3" w14:textId="01BD583C" w:rsidR="00581C19" w:rsidRPr="00581C19" w:rsidRDefault="00473759" w:rsidP="00581C1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df=n-1=5-1=4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  <w:r w:rsidR="00581C19" w:rsidRPr="00581C19">
        <w:pict w14:anchorId="717247DD">
          <v:rect id="_x0000_i1128" style="width:0;height:1.5pt" o:hralign="center" o:hrstd="t" o:hr="t" fillcolor="#a0a0a0" stroked="f"/>
        </w:pict>
      </w:r>
    </w:p>
    <w:p w14:paraId="4D280BE1" w14:textId="77777777" w:rsidR="00581C19" w:rsidRDefault="00581C19" w:rsidP="00581C19">
      <w:pPr>
        <w:rPr>
          <w:b/>
          <w:bCs/>
        </w:rPr>
      </w:pPr>
      <w:r w:rsidRPr="00581C19">
        <w:rPr>
          <w:b/>
          <w:bCs/>
        </w:rPr>
        <w:t>7. DECISION RULE</w:t>
      </w:r>
    </w:p>
    <w:p w14:paraId="7591F22B" w14:textId="77777777" w:rsidR="00473759" w:rsidRPr="0038583E" w:rsidRDefault="00473759" w:rsidP="00473759">
      <w:pPr>
        <w:numPr>
          <w:ilvl w:val="0"/>
          <w:numId w:val="3"/>
        </w:numPr>
        <w:spacing w:line="278" w:lineRule="auto"/>
        <w:rPr>
          <w:b/>
          <w:bCs/>
        </w:rPr>
      </w:pPr>
      <w:r w:rsidRPr="0038583E">
        <w:rPr>
          <w:b/>
          <w:bCs/>
        </w:rPr>
        <w:t>Significance level:</w:t>
      </w:r>
    </w:p>
    <w:p w14:paraId="7B045407" w14:textId="77777777" w:rsidR="00473759" w:rsidRPr="0038583E" w:rsidRDefault="00473759" w:rsidP="0047375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α=0.05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70188CD9" w14:textId="77777777" w:rsidR="00473759" w:rsidRDefault="00473759" w:rsidP="00473759">
      <w:pPr>
        <w:numPr>
          <w:ilvl w:val="0"/>
          <w:numId w:val="4"/>
        </w:numPr>
        <w:spacing w:line="278" w:lineRule="auto"/>
        <w:rPr>
          <w:b/>
          <w:bCs/>
        </w:rPr>
      </w:pPr>
      <w:r w:rsidRPr="0038583E">
        <w:rPr>
          <w:b/>
          <w:bCs/>
        </w:rPr>
        <w:t>Very large t-value → very small p-value</w:t>
      </w:r>
    </w:p>
    <w:p w14:paraId="57A5B7AC" w14:textId="58D006AE" w:rsidR="00E975A4" w:rsidRDefault="00E975A4" w:rsidP="00473759">
      <w:pPr>
        <w:numPr>
          <w:ilvl w:val="0"/>
          <w:numId w:val="4"/>
        </w:numPr>
        <w:spacing w:line="278" w:lineRule="auto"/>
        <w:rPr>
          <w:b/>
          <w:bCs/>
        </w:rPr>
      </w:pPr>
      <w:r w:rsidRPr="00E975A4">
        <w:rPr>
          <w:b/>
          <w:bCs/>
        </w:rPr>
        <w:t>its absolute value 30.20 is very large</w:t>
      </w:r>
    </w:p>
    <w:p w14:paraId="0979CF85" w14:textId="0B3E0C92" w:rsidR="00E975A4" w:rsidRDefault="00E975A4" w:rsidP="00473759">
      <w:pPr>
        <w:numPr>
          <w:ilvl w:val="0"/>
          <w:numId w:val="4"/>
        </w:numPr>
        <w:spacing w:line="278" w:lineRule="auto"/>
        <w:rPr>
          <w:b/>
          <w:bCs/>
        </w:rPr>
      </w:pPr>
      <w:r w:rsidRPr="00E975A4">
        <w:rPr>
          <w:b/>
          <w:bCs/>
        </w:rPr>
        <w:t>−30.20 → direction (stress decreased)</w:t>
      </w:r>
    </w:p>
    <w:p w14:paraId="45129911" w14:textId="7BC18608" w:rsidR="00E975A4" w:rsidRPr="0038583E" w:rsidRDefault="00E975A4" w:rsidP="00473759">
      <w:pPr>
        <w:numPr>
          <w:ilvl w:val="0"/>
          <w:numId w:val="4"/>
        </w:numPr>
        <w:spacing w:line="278" w:lineRule="auto"/>
        <w:rPr>
          <w:b/>
          <w:bCs/>
        </w:rPr>
      </w:pPr>
      <w:r w:rsidRPr="00E975A4">
        <w:rPr>
          <w:b/>
          <w:bCs/>
        </w:rPr>
        <w:t>30.20 → strength of evidence (very strong)</w:t>
      </w:r>
    </w:p>
    <w:p w14:paraId="4011B932" w14:textId="77777777" w:rsidR="00581C19" w:rsidRPr="00581C19" w:rsidRDefault="00581C19" w:rsidP="00581C19">
      <w:r w:rsidRPr="00581C19">
        <w:pict w14:anchorId="483BE8BD">
          <v:rect id="_x0000_i1129" style="width:0;height:1.5pt" o:hralign="center" o:hrstd="t" o:hr="t" fillcolor="#a0a0a0" stroked="f"/>
        </w:pict>
      </w:r>
    </w:p>
    <w:p w14:paraId="02FA7A46" w14:textId="77777777" w:rsidR="00581C19" w:rsidRPr="00581C19" w:rsidRDefault="00581C19" w:rsidP="00581C19">
      <w:pPr>
        <w:rPr>
          <w:b/>
          <w:bCs/>
        </w:rPr>
      </w:pPr>
      <w:r w:rsidRPr="00581C19">
        <w:rPr>
          <w:b/>
          <w:bCs/>
        </w:rPr>
        <w:t>8. FINAL INTERPRETATION</w:t>
      </w:r>
    </w:p>
    <w:p w14:paraId="5E31915D" w14:textId="77777777" w:rsidR="00581C19" w:rsidRPr="00581C19" w:rsidRDefault="00581C19" w:rsidP="00581C19">
      <w:r w:rsidRPr="00581C19">
        <w:rPr>
          <w:b/>
          <w:bCs/>
        </w:rPr>
        <w:t>Decision:</w:t>
      </w:r>
      <w:r w:rsidRPr="00581C19">
        <w:t xml:space="preserve"> Reject H₀</w:t>
      </w:r>
    </w:p>
    <w:p w14:paraId="2EA296FF" w14:textId="77777777" w:rsidR="00581C19" w:rsidRPr="00581C19" w:rsidRDefault="00581C19" w:rsidP="00581C19">
      <w:r w:rsidRPr="00581C19">
        <w:rPr>
          <w:b/>
          <w:bCs/>
        </w:rPr>
        <w:t>Conclusion:</w:t>
      </w:r>
      <w:r w:rsidRPr="00581C19">
        <w:br/>
        <w:t xml:space="preserve">Yoga practice </w:t>
      </w:r>
      <w:r w:rsidRPr="00581C19">
        <w:rPr>
          <w:b/>
          <w:bCs/>
        </w:rPr>
        <w:t>significantly reduces stress levels</w:t>
      </w:r>
      <w:r w:rsidRPr="00581C19">
        <w:t>.</w:t>
      </w:r>
    </w:p>
    <w:p w14:paraId="1D551EAB" w14:textId="77777777" w:rsidR="00520248" w:rsidRDefault="00520248"/>
    <w:sectPr w:rsidR="0052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A1E7F"/>
    <w:multiLevelType w:val="multilevel"/>
    <w:tmpl w:val="34DA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D12E3"/>
    <w:multiLevelType w:val="multilevel"/>
    <w:tmpl w:val="93E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D1B9C"/>
    <w:multiLevelType w:val="multilevel"/>
    <w:tmpl w:val="C09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5181C"/>
    <w:multiLevelType w:val="multilevel"/>
    <w:tmpl w:val="4B1C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502415">
    <w:abstractNumId w:val="3"/>
  </w:num>
  <w:num w:numId="2" w16cid:durableId="1006903662">
    <w:abstractNumId w:val="0"/>
  </w:num>
  <w:num w:numId="3" w16cid:durableId="345445803">
    <w:abstractNumId w:val="2"/>
  </w:num>
  <w:num w:numId="4" w16cid:durableId="146408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19"/>
    <w:rsid w:val="000958BE"/>
    <w:rsid w:val="000F697C"/>
    <w:rsid w:val="0030104E"/>
    <w:rsid w:val="00473759"/>
    <w:rsid w:val="00520248"/>
    <w:rsid w:val="00581C19"/>
    <w:rsid w:val="0059686D"/>
    <w:rsid w:val="005F1D6F"/>
    <w:rsid w:val="008421A3"/>
    <w:rsid w:val="00CA523B"/>
    <w:rsid w:val="00E975A4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B2DC"/>
  <w15:chartTrackingRefBased/>
  <w15:docId w15:val="{AF71EE71-8666-4F96-875B-C6E6B8DB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C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1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Sundar</dc:creator>
  <cp:keywords/>
  <dc:description/>
  <cp:lastModifiedBy>Aarthi Sundar</cp:lastModifiedBy>
  <cp:revision>2</cp:revision>
  <dcterms:created xsi:type="dcterms:W3CDTF">2025-12-16T13:09:00Z</dcterms:created>
  <dcterms:modified xsi:type="dcterms:W3CDTF">2025-12-16T14:31:00Z</dcterms:modified>
</cp:coreProperties>
</file>