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lasslist"/>
      </w:tblPr>
      <w:tblGrid>
        <w:gridCol w:w="9010"/>
      </w:tblGrid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969" w:rsidRPr="00B76969" w:rsidRDefault="00B76969" w:rsidP="00B76969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 w:rsidRPr="00B76969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SE3CN11: Computer Networking 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Essential Course Text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Computer Networking - a Top-Down approach featuring the Internet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James F. Kurose and Keith W. Ross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Addison Wesley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ISBN: 0-321-26976-4 </w:t>
            </w:r>
          </w:p>
        </w:tc>
      </w:tr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969" w:rsidRPr="00B76969" w:rsidRDefault="00B76969" w:rsidP="00B76969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 w:rsidRPr="00B76969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SE3EC11: Evolutionary Computation 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Essential course text: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 xml:space="preserve">Introduction to Evolutionary Computing, A.E.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Eiben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, J.E. Smith, Springer, ISBN : 3-540-40184-9 </w:t>
            </w:r>
          </w:p>
        </w:tc>
      </w:tr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969" w:rsidRPr="00B76969" w:rsidRDefault="00B76969" w:rsidP="00B76969">
            <w:pPr>
              <w:spacing w:after="24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 w:rsidRPr="00B76969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SE3IP11: Individual Project </w:t>
            </w:r>
          </w:p>
        </w:tc>
      </w:tr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969" w:rsidRPr="00B76969" w:rsidRDefault="00B76969" w:rsidP="00B76969">
            <w:pPr>
              <w:spacing w:after="24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 w:rsidRPr="00B76969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SE3IS14: Information Security 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Recommended reading: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The Web Application Hacker's Handbook (2nd edition or later)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 xml:space="preserve">Authors: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Dafydd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Stuttard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 xml:space="preserve"> and Marcus Pinto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Publisher: Wiley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ISBN: 978-1-118-02647-2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The Web Application Defender's Cookbook 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Author: Ryan Barnett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Publisher: Wiley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ISBN: 978-1-118-36218-1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Security in Computing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 xml:space="preserve">Authors: Charles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Pfleeger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Shar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 xml:space="preserve"> Lawrence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Pfleeger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Publisher: Prentice Hall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ISBN: 978-0132390774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Information Security The Complete Reference, Second Edition 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Author: Mark Rhodes-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Ousley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Publilsher:McGraw-Hill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ISBN: 978-0-07-178435-1</w:t>
            </w:r>
          </w:p>
        </w:tc>
      </w:tr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969" w:rsidRPr="00B76969" w:rsidRDefault="00B76969" w:rsidP="00B76969">
            <w:pPr>
              <w:spacing w:after="24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 w:rsidRPr="00B76969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SE3SL11: Social, Legal and Ethical Aspects in Engineering </w:t>
            </w:r>
          </w:p>
        </w:tc>
      </w:tr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76969" w:rsidRPr="00B76969" w:rsidRDefault="00B76969" w:rsidP="00B76969">
            <w:pPr>
              <w:spacing w:after="24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MM374: Informatics for E-Enterprise</w:t>
            </w:r>
            <w:bookmarkStart w:id="0" w:name="_GoBack"/>
            <w:bookmarkEnd w:id="0"/>
          </w:p>
        </w:tc>
      </w:tr>
      <w:tr w:rsidR="00B76969" w:rsidRPr="00B76969" w:rsidTr="00B76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969" w:rsidRPr="00B76969" w:rsidRDefault="00B76969" w:rsidP="00B76969">
            <w:pPr>
              <w:spacing w:after="24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</w:pPr>
            <w:r w:rsidRPr="00B76969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SE3SQ11: Software Quality and Testing 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Recommended reading: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 xml:space="preserve">Software Testing,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Hambling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, BCS, ISBN 1-902505-79-4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lastRenderedPageBreak/>
              <w:br/>
              <w:t>Further reading: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>Agile Testing, Crispin and Gregory, Addison Wesley, ISBN 978-0-321-53446-0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 xml:space="preserve">Software Quality Assurance,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Galin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, Pearson, ISBN 0201-70945-7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  <w:t xml:space="preserve">Software Engineering, Ian </w:t>
            </w:r>
            <w:proofErr w:type="spellStart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Sommerville</w:t>
            </w:r>
            <w:proofErr w:type="spellEnd"/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, Pearson, ISBN 13: 978-0-13-705346-9</w:t>
            </w:r>
            <w:r w:rsidRPr="00B76969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br/>
            </w:r>
          </w:p>
        </w:tc>
      </w:tr>
    </w:tbl>
    <w:p w:rsidR="0021164A" w:rsidRDefault="00B76969"/>
    <w:p w:rsidR="00B76969" w:rsidRDefault="00B76969"/>
    <w:sectPr w:rsidR="00B7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69"/>
    <w:rsid w:val="002E3E2D"/>
    <w:rsid w:val="00B76969"/>
    <w:rsid w:val="00E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CFE37-B86A-4963-B998-BB345EF3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6969"/>
    <w:rPr>
      <w:b/>
      <w:bCs/>
    </w:rPr>
  </w:style>
  <w:style w:type="character" w:customStyle="1" w:styleId="apple-converted-space">
    <w:name w:val="apple-converted-space"/>
    <w:basedOn w:val="DefaultParagraphFont"/>
    <w:rsid w:val="00B7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S.</dc:creator>
  <cp:keywords/>
  <dc:description/>
  <cp:lastModifiedBy>Aarthi S.</cp:lastModifiedBy>
  <cp:revision>1</cp:revision>
  <dcterms:created xsi:type="dcterms:W3CDTF">2015-09-06T20:21:00Z</dcterms:created>
  <dcterms:modified xsi:type="dcterms:W3CDTF">2015-09-06T20:30:00Z</dcterms:modified>
</cp:coreProperties>
</file>