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185" w:rsidRPr="00601185" w:rsidRDefault="00601185" w:rsidP="00601185">
      <w:pPr>
        <w:rPr>
          <w:b/>
          <w:bCs/>
        </w:rPr>
      </w:pPr>
      <w:r w:rsidRPr="00601185">
        <w:rPr>
          <w:b/>
          <w:bCs/>
        </w:rPr>
        <w:t>Hyperledger Fabric on Multiple </w:t>
      </w:r>
      <w:r w:rsidR="003525EF">
        <w:rPr>
          <w:b/>
          <w:bCs/>
        </w:rPr>
        <w:t>Instances</w:t>
      </w:r>
    </w:p>
    <w:p w:rsidR="0005656D" w:rsidRDefault="00601185">
      <w:r>
        <w:t xml:space="preserve">Trial of article at: </w:t>
      </w:r>
      <w:hyperlink r:id="rId5" w:history="1">
        <w:r w:rsidRPr="003C6807">
          <w:rPr>
            <w:rStyle w:val="Hyperlink"/>
          </w:rPr>
          <w:t>https://medium.com/@wahabjawed/hyperledger-fabric-on-multiple-hosts-a33b08ef24f</w:t>
        </w:r>
      </w:hyperlink>
      <w:r>
        <w:t xml:space="preserve"> </w:t>
      </w:r>
    </w:p>
    <w:p w:rsidR="00601185" w:rsidRDefault="00E5471B">
      <w:r>
        <w:t>This is a simple guide to deploy multiple Hyperledger Fabric instances on different logical instances</w:t>
      </w:r>
      <w:r w:rsidR="00A46A27">
        <w:t xml:space="preserve">, following the </w:t>
      </w:r>
      <w:hyperlink r:id="rId6" w:history="1">
        <w:r w:rsidR="00A46A27" w:rsidRPr="00A46A27">
          <w:rPr>
            <w:rStyle w:val="Hyperlink"/>
          </w:rPr>
          <w:t>Building Your First Network</w:t>
        </w:r>
      </w:hyperlink>
      <w:r w:rsidR="00A46A27">
        <w:t xml:space="preserve"> sample</w:t>
      </w:r>
      <w:r>
        <w:t>:</w:t>
      </w:r>
    </w:p>
    <w:p w:rsidR="00E5471B" w:rsidRDefault="00E5471B">
      <w:r>
        <w:rPr>
          <w:noProof/>
        </w:rPr>
        <w:drawing>
          <wp:inline distT="0" distB="0" distL="0" distR="0">
            <wp:extent cx="5943600" cy="6056310"/>
            <wp:effectExtent l="0" t="0" r="0" b="1905"/>
            <wp:docPr id="1" name="Picture 1" descr="https://cdn-images-1.medium.com/max/800/1*3-DR8ffADZyN3k_hyv_1f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3-DR8ffADZyN3k_hyv_1f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1B" w:rsidRDefault="00E5471B">
      <w:r>
        <w:t xml:space="preserve">This layout is mapped to actual instances (VMs: </w:t>
      </w:r>
      <w:r w:rsidRPr="00E5471B">
        <w:rPr>
          <w:b/>
        </w:rPr>
        <w:t>VM1</w:t>
      </w:r>
      <w:r>
        <w:t xml:space="preserve"> and </w:t>
      </w:r>
      <w:r w:rsidRPr="00E5471B">
        <w:rPr>
          <w:b/>
        </w:rPr>
        <w:t>VM2</w:t>
      </w:r>
      <w:r>
        <w:t>) as follows:</w:t>
      </w:r>
    </w:p>
    <w:p w:rsidR="00E5471B" w:rsidRPr="00E5471B" w:rsidRDefault="00E5471B" w:rsidP="00E5471B">
      <w:pPr>
        <w:numPr>
          <w:ilvl w:val="0"/>
          <w:numId w:val="1"/>
        </w:numPr>
      </w:pPr>
      <w:r w:rsidRPr="00E5471B">
        <w:t>A Certificate Authority (CA) </w:t>
      </w:r>
      <w:r w:rsidRPr="00E5471B">
        <w:rPr>
          <w:b/>
          <w:bCs/>
        </w:rPr>
        <w:t>— </w:t>
      </w:r>
      <w:r>
        <w:rPr>
          <w:b/>
          <w:bCs/>
        </w:rPr>
        <w:t>VM</w:t>
      </w:r>
      <w:r w:rsidRPr="00E5471B">
        <w:rPr>
          <w:b/>
          <w:bCs/>
        </w:rPr>
        <w:t>1</w:t>
      </w:r>
      <w:r w:rsidR="00B4260B">
        <w:rPr>
          <w:b/>
          <w:bCs/>
        </w:rPr>
        <w:t xml:space="preserve"> </w:t>
      </w:r>
      <w:r w:rsidR="00B4260B" w:rsidRPr="00B4260B">
        <w:rPr>
          <w:bCs/>
          <w:i/>
        </w:rPr>
        <w:t>(key material shared between both the VMs)</w:t>
      </w:r>
    </w:p>
    <w:p w:rsidR="00E5471B" w:rsidRPr="00E5471B" w:rsidRDefault="00E5471B" w:rsidP="00E5471B">
      <w:pPr>
        <w:numPr>
          <w:ilvl w:val="0"/>
          <w:numId w:val="1"/>
        </w:numPr>
      </w:pPr>
      <w:r w:rsidRPr="00E5471B">
        <w:t xml:space="preserve">An </w:t>
      </w:r>
      <w:proofErr w:type="spellStart"/>
      <w:r w:rsidRPr="00E5471B">
        <w:t>Orderer</w:t>
      </w:r>
      <w:proofErr w:type="spellEnd"/>
      <w:r w:rsidRPr="00E5471B">
        <w:t> — </w:t>
      </w:r>
      <w:r>
        <w:rPr>
          <w:b/>
          <w:bCs/>
        </w:rPr>
        <w:t>VM</w:t>
      </w:r>
      <w:r w:rsidRPr="00E5471B">
        <w:rPr>
          <w:b/>
          <w:bCs/>
        </w:rPr>
        <w:t>1</w:t>
      </w:r>
    </w:p>
    <w:p w:rsidR="00E5471B" w:rsidRPr="00E5471B" w:rsidRDefault="00E5471B" w:rsidP="00E5471B">
      <w:pPr>
        <w:numPr>
          <w:ilvl w:val="0"/>
          <w:numId w:val="1"/>
        </w:numPr>
      </w:pPr>
      <w:r w:rsidRPr="00E5471B">
        <w:lastRenderedPageBreak/>
        <w:t>1 PEER (peer0</w:t>
      </w:r>
      <w:r w:rsidR="00790CF5">
        <w:t xml:space="preserve"> &amp; couchdb0</w:t>
      </w:r>
      <w:r w:rsidRPr="00E5471B">
        <w:t>)</w:t>
      </w:r>
      <w:r w:rsidR="00790CF5">
        <w:t xml:space="preserve"> </w:t>
      </w:r>
      <w:r w:rsidRPr="00E5471B">
        <w:t xml:space="preserve"> on — </w:t>
      </w:r>
      <w:r w:rsidRPr="00E5471B">
        <w:rPr>
          <w:b/>
        </w:rPr>
        <w:t>VM</w:t>
      </w:r>
      <w:r w:rsidRPr="00E5471B">
        <w:rPr>
          <w:b/>
          <w:bCs/>
        </w:rPr>
        <w:t>1</w:t>
      </w:r>
    </w:p>
    <w:p w:rsidR="00E5471B" w:rsidRPr="00E5471B" w:rsidRDefault="00E5471B" w:rsidP="00E5471B">
      <w:pPr>
        <w:numPr>
          <w:ilvl w:val="0"/>
          <w:numId w:val="1"/>
        </w:numPr>
      </w:pPr>
      <w:r w:rsidRPr="00E5471B">
        <w:t>1 PEER (peer1</w:t>
      </w:r>
      <w:r w:rsidR="00790CF5">
        <w:t xml:space="preserve"> &amp; couchdb1</w:t>
      </w:r>
      <w:r w:rsidRPr="00E5471B">
        <w:t>) on — </w:t>
      </w:r>
      <w:r>
        <w:rPr>
          <w:b/>
          <w:bCs/>
        </w:rPr>
        <w:t>VM</w:t>
      </w:r>
      <w:r w:rsidRPr="00E5471B">
        <w:rPr>
          <w:b/>
          <w:bCs/>
        </w:rPr>
        <w:t>2</w:t>
      </w:r>
    </w:p>
    <w:p w:rsidR="00E5471B" w:rsidRPr="00E5471B" w:rsidRDefault="00E5471B" w:rsidP="00E5471B">
      <w:pPr>
        <w:numPr>
          <w:ilvl w:val="0"/>
          <w:numId w:val="1"/>
        </w:numPr>
      </w:pPr>
      <w:r w:rsidRPr="00E5471B">
        <w:t>CLI on — </w:t>
      </w:r>
      <w:r>
        <w:rPr>
          <w:b/>
          <w:bCs/>
        </w:rPr>
        <w:t>VM</w:t>
      </w:r>
      <w:r w:rsidRPr="00E5471B">
        <w:rPr>
          <w:b/>
          <w:bCs/>
        </w:rPr>
        <w:t>2</w:t>
      </w:r>
    </w:p>
    <w:p w:rsidR="00E5471B" w:rsidRDefault="00D43DD5">
      <w:r>
        <w:t>Procedure:</w:t>
      </w:r>
    </w:p>
    <w:p w:rsidR="003A0AD6" w:rsidRDefault="00D43DD5" w:rsidP="00957751">
      <w:pPr>
        <w:pStyle w:val="ListParagraph"/>
        <w:numPr>
          <w:ilvl w:val="0"/>
          <w:numId w:val="2"/>
        </w:numPr>
      </w:pPr>
      <w:r>
        <w:t xml:space="preserve">Setup multiple </w:t>
      </w:r>
      <w:r w:rsidR="00957751">
        <w:t xml:space="preserve">(2 here) </w:t>
      </w:r>
      <w:r>
        <w:t xml:space="preserve">instances on </w:t>
      </w:r>
      <w:r w:rsidR="003A0AD6">
        <w:t>AWS; both instances are within the same VPC and share same subnet, with all traffic opened out between the two.</w:t>
      </w:r>
    </w:p>
    <w:p w:rsidR="00957751" w:rsidRDefault="003A0AD6" w:rsidP="00957751">
      <w:pPr>
        <w:pStyle w:val="ListParagraph"/>
        <w:numPr>
          <w:ilvl w:val="0"/>
          <w:numId w:val="2"/>
        </w:numPr>
      </w:pPr>
      <w:r>
        <w:t>Install p</w:t>
      </w:r>
      <w:r w:rsidR="00957751">
        <w:t xml:space="preserve">rerequisites as in here: </w:t>
      </w:r>
      <w:hyperlink r:id="rId8" w:history="1">
        <w:r w:rsidR="00957751" w:rsidRPr="003C6807">
          <w:rPr>
            <w:rStyle w:val="Hyperlink"/>
          </w:rPr>
          <w:t>https://hyperledger-fabric.readthedocs.io/en/release-1.2/prereqs.html</w:t>
        </w:r>
      </w:hyperlink>
      <w:r w:rsidR="00B101DF">
        <w:t xml:space="preserve"> </w:t>
      </w:r>
    </w:p>
    <w:p w:rsidR="00957751" w:rsidRDefault="00957751" w:rsidP="00957751">
      <w:pPr>
        <w:pStyle w:val="ListParagraph"/>
        <w:numPr>
          <w:ilvl w:val="0"/>
          <w:numId w:val="2"/>
        </w:numPr>
      </w:pPr>
      <w:r>
        <w:t>Clone the Fabric samples directory from:</w:t>
      </w:r>
    </w:p>
    <w:p w:rsidR="00202539" w:rsidRPr="00202539" w:rsidRDefault="00202539" w:rsidP="0020253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</w:rPr>
      </w:pPr>
      <w:proofErr w:type="spellStart"/>
      <w:proofErr w:type="gramStart"/>
      <w:r w:rsidRPr="00202539">
        <w:rPr>
          <w:rFonts w:ascii="Consolas" w:eastAsia="Times New Roman" w:hAnsi="Consolas" w:cs="Courier New"/>
          <w:color w:val="333333"/>
          <w:spacing w:val="5"/>
        </w:rPr>
        <w:t>git</w:t>
      </w:r>
      <w:proofErr w:type="spellEnd"/>
      <w:proofErr w:type="gramEnd"/>
      <w:r w:rsidRPr="00202539">
        <w:rPr>
          <w:rFonts w:ascii="Consolas" w:eastAsia="Times New Roman" w:hAnsi="Consolas" w:cs="Courier New"/>
          <w:color w:val="333333"/>
          <w:spacing w:val="5"/>
        </w:rPr>
        <w:t xml:space="preserve"> clone -b issue-6978 https://github.com/sstone1/fabric-samples.git</w:t>
      </w:r>
    </w:p>
    <w:p w:rsidR="00957751" w:rsidRDefault="00957751" w:rsidP="00957751">
      <w:pPr>
        <w:pStyle w:val="ListParagraph"/>
        <w:numPr>
          <w:ilvl w:val="0"/>
          <w:numId w:val="2"/>
        </w:numPr>
      </w:pPr>
      <w:r>
        <w:t xml:space="preserve">Install the Fabric platform specific binaries </w:t>
      </w:r>
      <w:r w:rsidR="00A46A27">
        <w:t xml:space="preserve">(needed for crypto tools like </w:t>
      </w:r>
      <w:proofErr w:type="spellStart"/>
      <w:r w:rsidR="00A46A27">
        <w:t>cryptogen</w:t>
      </w:r>
      <w:proofErr w:type="spellEnd"/>
      <w:r w:rsidR="00A46A27">
        <w:t xml:space="preserve">, </w:t>
      </w:r>
      <w:proofErr w:type="spellStart"/>
      <w:r w:rsidR="00A46A27">
        <w:t>configtxgen</w:t>
      </w:r>
      <w:proofErr w:type="spellEnd"/>
      <w:r w:rsidR="00A46A27">
        <w:t xml:space="preserve">) </w:t>
      </w:r>
      <w:r>
        <w:t>using the following command:</w:t>
      </w:r>
    </w:p>
    <w:p w:rsidR="00957751" w:rsidRPr="00957751" w:rsidRDefault="00957751" w:rsidP="0095775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pacing w:val="5"/>
        </w:rPr>
      </w:pPr>
      <w:proofErr w:type="gramStart"/>
      <w:r w:rsidRPr="00957751">
        <w:rPr>
          <w:rFonts w:ascii="Consolas" w:eastAsia="Times New Roman" w:hAnsi="Consolas" w:cs="Courier New"/>
          <w:color w:val="333333"/>
          <w:spacing w:val="5"/>
        </w:rPr>
        <w:t>curl</w:t>
      </w:r>
      <w:proofErr w:type="gramEnd"/>
      <w:r w:rsidRPr="00957751">
        <w:rPr>
          <w:rFonts w:ascii="Consolas" w:eastAsia="Times New Roman" w:hAnsi="Consolas" w:cs="Courier New"/>
          <w:color w:val="404040"/>
          <w:spacing w:val="5"/>
        </w:rPr>
        <w:t xml:space="preserve"> </w:t>
      </w:r>
      <w:r w:rsidRPr="00957751">
        <w:rPr>
          <w:rFonts w:ascii="Consolas" w:eastAsia="Times New Roman" w:hAnsi="Consolas" w:cs="Courier New"/>
          <w:b/>
          <w:bCs/>
          <w:color w:val="404040"/>
          <w:spacing w:val="5"/>
        </w:rPr>
        <w:t>-</w:t>
      </w:r>
      <w:proofErr w:type="spellStart"/>
      <w:r w:rsidRPr="00957751">
        <w:rPr>
          <w:rFonts w:ascii="Consolas" w:eastAsia="Times New Roman" w:hAnsi="Consolas" w:cs="Courier New"/>
          <w:color w:val="333333"/>
          <w:spacing w:val="5"/>
        </w:rPr>
        <w:t>sSL</w:t>
      </w:r>
      <w:proofErr w:type="spellEnd"/>
      <w:r w:rsidRPr="00957751">
        <w:rPr>
          <w:rFonts w:ascii="Consolas" w:eastAsia="Times New Roman" w:hAnsi="Consolas" w:cs="Courier New"/>
          <w:color w:val="404040"/>
          <w:spacing w:val="5"/>
        </w:rPr>
        <w:t xml:space="preserve"> </w:t>
      </w:r>
      <w:r w:rsidRPr="00957751">
        <w:rPr>
          <w:rFonts w:ascii="Consolas" w:eastAsia="Times New Roman" w:hAnsi="Consolas" w:cs="Courier New"/>
          <w:color w:val="333333"/>
          <w:spacing w:val="5"/>
        </w:rPr>
        <w:t>http</w:t>
      </w:r>
      <w:r w:rsidRPr="00957751">
        <w:rPr>
          <w:rFonts w:ascii="Consolas" w:eastAsia="Times New Roman" w:hAnsi="Consolas" w:cs="Courier New"/>
          <w:color w:val="404040"/>
          <w:spacing w:val="5"/>
        </w:rPr>
        <w:t>:</w:t>
      </w:r>
      <w:r w:rsidRPr="00957751">
        <w:rPr>
          <w:rFonts w:ascii="Consolas" w:eastAsia="Times New Roman" w:hAnsi="Consolas" w:cs="Courier New"/>
          <w:b/>
          <w:bCs/>
          <w:color w:val="404040"/>
          <w:spacing w:val="5"/>
        </w:rPr>
        <w:t>//</w:t>
      </w:r>
      <w:r w:rsidRPr="00957751">
        <w:rPr>
          <w:rFonts w:ascii="Consolas" w:eastAsia="Times New Roman" w:hAnsi="Consolas" w:cs="Courier New"/>
          <w:color w:val="333333"/>
          <w:spacing w:val="5"/>
        </w:rPr>
        <w:t>bit</w:t>
      </w:r>
      <w:r w:rsidRPr="00957751">
        <w:rPr>
          <w:rFonts w:ascii="Consolas" w:eastAsia="Times New Roman" w:hAnsi="Consolas" w:cs="Courier New"/>
          <w:b/>
          <w:bCs/>
          <w:color w:val="404040"/>
          <w:spacing w:val="5"/>
        </w:rPr>
        <w:t>.</w:t>
      </w:r>
      <w:r w:rsidRPr="00957751">
        <w:rPr>
          <w:rFonts w:ascii="Consolas" w:eastAsia="Times New Roman" w:hAnsi="Consolas" w:cs="Courier New"/>
          <w:color w:val="333333"/>
          <w:spacing w:val="5"/>
        </w:rPr>
        <w:t>ly</w:t>
      </w:r>
      <w:r w:rsidRPr="00957751">
        <w:rPr>
          <w:rFonts w:ascii="Consolas" w:eastAsia="Times New Roman" w:hAnsi="Consolas" w:cs="Courier New"/>
          <w:b/>
          <w:bCs/>
          <w:color w:val="404040"/>
          <w:spacing w:val="5"/>
        </w:rPr>
        <w:t>/</w:t>
      </w:r>
      <w:r w:rsidRPr="00957751">
        <w:rPr>
          <w:rFonts w:ascii="Consolas" w:eastAsia="Times New Roman" w:hAnsi="Consolas" w:cs="Courier New"/>
          <w:color w:val="009999"/>
          <w:spacing w:val="5"/>
        </w:rPr>
        <w:t>2</w:t>
      </w:r>
      <w:r w:rsidRPr="00957751">
        <w:rPr>
          <w:rFonts w:ascii="Consolas" w:eastAsia="Times New Roman" w:hAnsi="Consolas" w:cs="Courier New"/>
          <w:color w:val="333333"/>
          <w:spacing w:val="5"/>
        </w:rPr>
        <w:t>ysbOFE</w:t>
      </w:r>
      <w:r w:rsidRPr="00957751">
        <w:rPr>
          <w:rFonts w:ascii="Consolas" w:eastAsia="Times New Roman" w:hAnsi="Consolas" w:cs="Courier New"/>
          <w:color w:val="404040"/>
          <w:spacing w:val="5"/>
        </w:rPr>
        <w:t xml:space="preserve"> </w:t>
      </w:r>
      <w:r w:rsidRPr="00957751">
        <w:rPr>
          <w:rFonts w:ascii="Consolas" w:eastAsia="Times New Roman" w:hAnsi="Consolas" w:cs="Courier New"/>
          <w:b/>
          <w:bCs/>
          <w:color w:val="404040"/>
          <w:spacing w:val="5"/>
        </w:rPr>
        <w:t>|</w:t>
      </w:r>
      <w:r w:rsidRPr="00957751">
        <w:rPr>
          <w:rFonts w:ascii="Consolas" w:eastAsia="Times New Roman" w:hAnsi="Consolas" w:cs="Courier New"/>
          <w:color w:val="404040"/>
          <w:spacing w:val="5"/>
        </w:rPr>
        <w:t xml:space="preserve"> </w:t>
      </w:r>
      <w:r w:rsidRPr="00957751">
        <w:rPr>
          <w:rFonts w:ascii="Consolas" w:eastAsia="Times New Roman" w:hAnsi="Consolas" w:cs="Courier New"/>
          <w:color w:val="333333"/>
          <w:spacing w:val="5"/>
        </w:rPr>
        <w:t>bash</w:t>
      </w:r>
      <w:r w:rsidRPr="00957751">
        <w:rPr>
          <w:rFonts w:ascii="Consolas" w:eastAsia="Times New Roman" w:hAnsi="Consolas" w:cs="Courier New"/>
          <w:color w:val="404040"/>
          <w:spacing w:val="5"/>
        </w:rPr>
        <w:t xml:space="preserve"> </w:t>
      </w:r>
      <w:r w:rsidRPr="00957751">
        <w:rPr>
          <w:rFonts w:ascii="Consolas" w:eastAsia="Times New Roman" w:hAnsi="Consolas" w:cs="Courier New"/>
          <w:b/>
          <w:bCs/>
          <w:color w:val="404040"/>
          <w:spacing w:val="5"/>
        </w:rPr>
        <w:t>-</w:t>
      </w:r>
      <w:r w:rsidRPr="00957751">
        <w:rPr>
          <w:rFonts w:ascii="Consolas" w:eastAsia="Times New Roman" w:hAnsi="Consolas" w:cs="Courier New"/>
          <w:color w:val="333333"/>
          <w:spacing w:val="5"/>
        </w:rPr>
        <w:t>s</w:t>
      </w:r>
      <w:r w:rsidRPr="00957751">
        <w:rPr>
          <w:rFonts w:ascii="Consolas" w:eastAsia="Times New Roman" w:hAnsi="Consolas" w:cs="Courier New"/>
          <w:color w:val="404040"/>
          <w:spacing w:val="5"/>
        </w:rPr>
        <w:t xml:space="preserve"> </w:t>
      </w:r>
      <w:r w:rsidRPr="00957751">
        <w:rPr>
          <w:rFonts w:ascii="Consolas" w:eastAsia="Times New Roman" w:hAnsi="Consolas" w:cs="Courier New"/>
          <w:color w:val="009999"/>
          <w:spacing w:val="5"/>
        </w:rPr>
        <w:t>1.</w:t>
      </w:r>
      <w:r>
        <w:rPr>
          <w:rFonts w:ascii="Consolas" w:eastAsia="Times New Roman" w:hAnsi="Consolas" w:cs="Courier New"/>
          <w:color w:val="009999"/>
          <w:spacing w:val="5"/>
        </w:rPr>
        <w:t>1</w:t>
      </w:r>
      <w:r w:rsidRPr="00957751">
        <w:rPr>
          <w:rFonts w:ascii="Consolas" w:eastAsia="Times New Roman" w:hAnsi="Consolas" w:cs="Courier New"/>
          <w:b/>
          <w:bCs/>
          <w:color w:val="404040"/>
          <w:spacing w:val="5"/>
        </w:rPr>
        <w:t>.</w:t>
      </w:r>
      <w:r w:rsidRPr="00957751">
        <w:rPr>
          <w:rFonts w:ascii="Consolas" w:eastAsia="Times New Roman" w:hAnsi="Consolas" w:cs="Courier New"/>
          <w:color w:val="009999"/>
          <w:spacing w:val="5"/>
        </w:rPr>
        <w:t>0</w:t>
      </w:r>
      <w:r w:rsidRPr="00957751">
        <w:rPr>
          <w:rFonts w:ascii="Consolas" w:eastAsia="Times New Roman" w:hAnsi="Consolas" w:cs="Courier New"/>
          <w:color w:val="404040"/>
          <w:spacing w:val="5"/>
        </w:rPr>
        <w:t xml:space="preserve"> </w:t>
      </w:r>
      <w:r w:rsidRPr="00957751">
        <w:rPr>
          <w:rFonts w:ascii="Consolas" w:eastAsia="Times New Roman" w:hAnsi="Consolas" w:cs="Courier New"/>
          <w:color w:val="009999"/>
          <w:spacing w:val="5"/>
        </w:rPr>
        <w:t>1.</w:t>
      </w:r>
      <w:r>
        <w:rPr>
          <w:rFonts w:ascii="Consolas" w:eastAsia="Times New Roman" w:hAnsi="Consolas" w:cs="Courier New"/>
          <w:color w:val="009999"/>
          <w:spacing w:val="5"/>
        </w:rPr>
        <w:t>1</w:t>
      </w:r>
      <w:r w:rsidRPr="00957751">
        <w:rPr>
          <w:rFonts w:ascii="Consolas" w:eastAsia="Times New Roman" w:hAnsi="Consolas" w:cs="Courier New"/>
          <w:b/>
          <w:bCs/>
          <w:color w:val="404040"/>
          <w:spacing w:val="5"/>
        </w:rPr>
        <w:t>.</w:t>
      </w:r>
      <w:r w:rsidRPr="00957751">
        <w:rPr>
          <w:rFonts w:ascii="Consolas" w:eastAsia="Times New Roman" w:hAnsi="Consolas" w:cs="Courier New"/>
          <w:color w:val="009999"/>
          <w:spacing w:val="5"/>
        </w:rPr>
        <w:t>0</w:t>
      </w:r>
      <w:r w:rsidRPr="00957751">
        <w:rPr>
          <w:rFonts w:ascii="Consolas" w:eastAsia="Times New Roman" w:hAnsi="Consolas" w:cs="Courier New"/>
          <w:color w:val="404040"/>
          <w:spacing w:val="5"/>
        </w:rPr>
        <w:t xml:space="preserve"> </w:t>
      </w:r>
      <w:r w:rsidRPr="00957751">
        <w:rPr>
          <w:rFonts w:ascii="Consolas" w:eastAsia="Times New Roman" w:hAnsi="Consolas" w:cs="Courier New"/>
          <w:color w:val="009999"/>
          <w:spacing w:val="5"/>
        </w:rPr>
        <w:t>0.4</w:t>
      </w:r>
      <w:r w:rsidRPr="00957751">
        <w:rPr>
          <w:rFonts w:ascii="Consolas" w:eastAsia="Times New Roman" w:hAnsi="Consolas" w:cs="Courier New"/>
          <w:b/>
          <w:bCs/>
          <w:color w:val="404040"/>
          <w:spacing w:val="5"/>
        </w:rPr>
        <w:t>.</w:t>
      </w:r>
      <w:r w:rsidRPr="00957751">
        <w:rPr>
          <w:rFonts w:ascii="Consolas" w:eastAsia="Times New Roman" w:hAnsi="Consolas" w:cs="Courier New"/>
          <w:color w:val="009999"/>
          <w:spacing w:val="5"/>
        </w:rPr>
        <w:t>10</w:t>
      </w:r>
    </w:p>
    <w:p w:rsidR="00957751" w:rsidRDefault="00957751" w:rsidP="00957751">
      <w:pPr>
        <w:pStyle w:val="ListParagraph"/>
      </w:pPr>
      <w:r>
        <w:t>(Version 1.2.0 fails, don’t use for now)</w:t>
      </w:r>
    </w:p>
    <w:p w:rsidR="00D43DD5" w:rsidRPr="00B101DF" w:rsidRDefault="00B101DF" w:rsidP="00B101DF">
      <w:pPr>
        <w:pStyle w:val="ListParagraph"/>
        <w:rPr>
          <w:i/>
        </w:rPr>
      </w:pPr>
      <w:r w:rsidRPr="00B101DF">
        <w:rPr>
          <w:i/>
        </w:rPr>
        <w:t>(</w:t>
      </w:r>
      <w:r w:rsidR="00A46A27" w:rsidRPr="00B101DF">
        <w:rPr>
          <w:i/>
        </w:rPr>
        <w:t>Base</w:t>
      </w:r>
      <w:r w:rsidR="00957751" w:rsidRPr="00B101DF">
        <w:rPr>
          <w:i/>
        </w:rPr>
        <w:t xml:space="preserve"> AMI has been created with the above steps and stored</w:t>
      </w:r>
      <w:r w:rsidR="00A46A27" w:rsidRPr="00B101DF">
        <w:rPr>
          <w:i/>
        </w:rPr>
        <w:t xml:space="preserve"> on AWS</w:t>
      </w:r>
      <w:r w:rsidRPr="00B101DF">
        <w:rPr>
          <w:i/>
        </w:rPr>
        <w:t>)</w:t>
      </w:r>
    </w:p>
    <w:p w:rsidR="00B101DF" w:rsidRDefault="00B101DF" w:rsidP="00957751">
      <w:pPr>
        <w:pStyle w:val="ListParagraph"/>
        <w:numPr>
          <w:ilvl w:val="0"/>
          <w:numId w:val="2"/>
        </w:numPr>
      </w:pPr>
      <w:r>
        <w:t xml:space="preserve">Follow steps as listed in the main source link, starting with initializing a </w:t>
      </w:r>
      <w:proofErr w:type="spellStart"/>
      <w:r>
        <w:t>docker</w:t>
      </w:r>
      <w:proofErr w:type="spellEnd"/>
      <w:r>
        <w:t xml:space="preserve"> swarm and creating an Overlay network.</w:t>
      </w:r>
    </w:p>
    <w:p w:rsidR="00B101DF" w:rsidRDefault="00B101DF" w:rsidP="00B101DF">
      <w:pPr>
        <w:pStyle w:val="ListParagraph"/>
      </w:pPr>
    </w:p>
    <w:p w:rsidR="00B101DF" w:rsidRDefault="00B101DF" w:rsidP="00B101DF">
      <w:r>
        <w:t>Notes:</w:t>
      </w:r>
    </w:p>
    <w:p w:rsidR="00F903CF" w:rsidRDefault="00F903CF" w:rsidP="00B101DF">
      <w:pPr>
        <w:pStyle w:val="ListParagraph"/>
        <w:numPr>
          <w:ilvl w:val="0"/>
          <w:numId w:val="3"/>
        </w:numPr>
      </w:pPr>
      <w:r>
        <w:t>The idea is to create a Docker swarm, add both the VMs to it as managers, create an Overlay network and use this for networking between components.</w:t>
      </w:r>
      <w:r w:rsidR="004527A9">
        <w:t xml:space="preserve"> </w:t>
      </w:r>
    </w:p>
    <w:p w:rsidR="00B101DF" w:rsidRDefault="00B101DF" w:rsidP="00B101DF">
      <w:pPr>
        <w:pStyle w:val="ListParagraph"/>
        <w:numPr>
          <w:ilvl w:val="0"/>
          <w:numId w:val="3"/>
        </w:numPr>
      </w:pPr>
      <w:r>
        <w:t>Using this link I am able to setup a simple Fabric network, create a channel, join Peers 0 &amp; 1 to th</w:t>
      </w:r>
      <w:r w:rsidR="009A7288">
        <w:t xml:space="preserve">e channel, install, </w:t>
      </w:r>
      <w:proofErr w:type="gramStart"/>
      <w:r w:rsidR="009A7288">
        <w:t>instantiate</w:t>
      </w:r>
      <w:proofErr w:type="gramEnd"/>
      <w:r w:rsidR="009A7288">
        <w:t xml:space="preserve">, </w:t>
      </w:r>
      <w:r>
        <w:t xml:space="preserve">invoke </w:t>
      </w:r>
      <w:r w:rsidR="009A7288">
        <w:t xml:space="preserve">and query </w:t>
      </w:r>
      <w:proofErr w:type="spellStart"/>
      <w:r>
        <w:t>chaincode</w:t>
      </w:r>
      <w:proofErr w:type="spellEnd"/>
      <w:r>
        <w:t xml:space="preserve"> on that channel.</w:t>
      </w:r>
      <w:r w:rsidR="00BA731E">
        <w:t xml:space="preserve"> </w:t>
      </w:r>
    </w:p>
    <w:p w:rsidR="00BA731E" w:rsidRDefault="00BA731E" w:rsidP="00B101DF">
      <w:pPr>
        <w:pStyle w:val="ListParagraph"/>
        <w:numPr>
          <w:ilvl w:val="0"/>
          <w:numId w:val="3"/>
        </w:numPr>
      </w:pPr>
      <w:r>
        <w:t xml:space="preserve">Interaction with the blockchain network is done via CLI </w:t>
      </w:r>
      <w:proofErr w:type="spellStart"/>
      <w:r>
        <w:t>docker</w:t>
      </w:r>
      <w:proofErr w:type="spellEnd"/>
      <w:r>
        <w:t xml:space="preserve"> container running on VM2.</w:t>
      </w:r>
    </w:p>
    <w:p w:rsidR="00B4260B" w:rsidRDefault="00B101DF" w:rsidP="00B101DF">
      <w:pPr>
        <w:pStyle w:val="ListParagraph"/>
        <w:numPr>
          <w:ilvl w:val="0"/>
          <w:numId w:val="3"/>
        </w:numPr>
      </w:pPr>
      <w:r>
        <w:t xml:space="preserve">The Docker images for each of the components (like CA, Peer, </w:t>
      </w:r>
      <w:proofErr w:type="spellStart"/>
      <w:r>
        <w:t>Orderer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 are pulled from the </w:t>
      </w:r>
      <w:r w:rsidR="004527A9">
        <w:t>repo and the containers are launched using ‘</w:t>
      </w:r>
      <w:proofErr w:type="spellStart"/>
      <w:r w:rsidR="004527A9" w:rsidRPr="004527A9">
        <w:rPr>
          <w:b/>
          <w:i/>
        </w:rPr>
        <w:t>docker</w:t>
      </w:r>
      <w:proofErr w:type="spellEnd"/>
      <w:r w:rsidR="004527A9" w:rsidRPr="004527A9">
        <w:rPr>
          <w:b/>
          <w:i/>
        </w:rPr>
        <w:t xml:space="preserve"> run</w:t>
      </w:r>
      <w:r w:rsidR="004527A9">
        <w:t xml:space="preserve">’ on separate terminals. </w:t>
      </w:r>
    </w:p>
    <w:p w:rsidR="00B101DF" w:rsidRDefault="004527A9" w:rsidP="00B101DF">
      <w:pPr>
        <w:pStyle w:val="ListParagraph"/>
        <w:numPr>
          <w:ilvl w:val="0"/>
          <w:numId w:val="3"/>
        </w:numPr>
      </w:pPr>
      <w:r>
        <w:t xml:space="preserve">Each of the containers generate </w:t>
      </w:r>
      <w:r w:rsidR="00B4260B">
        <w:t>logs for the components they run.</w:t>
      </w:r>
    </w:p>
    <w:p w:rsidR="004527A9" w:rsidRDefault="00B4260B" w:rsidP="00B101DF">
      <w:pPr>
        <w:pStyle w:val="ListParagraph"/>
        <w:numPr>
          <w:ilvl w:val="0"/>
          <w:numId w:val="3"/>
        </w:numPr>
      </w:pPr>
      <w:r>
        <w:t>The crypto material under the ‘</w:t>
      </w:r>
      <w:r w:rsidRPr="00B4260B">
        <w:rPr>
          <w:b/>
          <w:i/>
        </w:rPr>
        <w:t>crypto-</w:t>
      </w:r>
      <w:proofErr w:type="spellStart"/>
      <w:r w:rsidRPr="00B4260B">
        <w:rPr>
          <w:b/>
          <w:i/>
        </w:rPr>
        <w:t>config</w:t>
      </w:r>
      <w:proofErr w:type="spellEnd"/>
      <w:r>
        <w:t>’ and ‘</w:t>
      </w:r>
      <w:r w:rsidRPr="00B4260B">
        <w:rPr>
          <w:b/>
          <w:i/>
        </w:rPr>
        <w:t>channel-artifacts</w:t>
      </w:r>
      <w:r>
        <w:t>’ folders have to be shared between the VMs, otherwise the network will not communicate.</w:t>
      </w:r>
    </w:p>
    <w:p w:rsidR="00580D58" w:rsidRDefault="00580D58" w:rsidP="00B101DF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CouchDB</w:t>
      </w:r>
      <w:proofErr w:type="spellEnd"/>
      <w:r>
        <w:t xml:space="preserve"> instances store the states of the 2 peers and can be explored via explorers opened out at specific ports; the </w:t>
      </w:r>
      <w:proofErr w:type="spellStart"/>
      <w:r>
        <w:t>statedb</w:t>
      </w:r>
      <w:proofErr w:type="spellEnd"/>
      <w:r>
        <w:t xml:space="preserve"> snapshots can be seen below:</w:t>
      </w:r>
    </w:p>
    <w:p w:rsidR="004527A9" w:rsidRDefault="00580D58" w:rsidP="004527A9">
      <w:r>
        <w:rPr>
          <w:noProof/>
        </w:rPr>
        <w:lastRenderedPageBreak/>
        <w:drawing>
          <wp:inline distT="0" distB="0" distL="0" distR="0" wp14:anchorId="07B7F3CD" wp14:editId="6EE475C8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D58" w:rsidRDefault="00580D58" w:rsidP="004527A9">
      <w:r>
        <w:rPr>
          <w:noProof/>
        </w:rPr>
        <w:drawing>
          <wp:inline distT="0" distB="0" distL="0" distR="0" wp14:anchorId="7CDAB95D" wp14:editId="74E418DF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A9" w:rsidRDefault="004527A9" w:rsidP="004527A9">
      <w:r>
        <w:t>Future Challenges:</w:t>
      </w:r>
    </w:p>
    <w:p w:rsidR="004527A9" w:rsidRDefault="004527A9" w:rsidP="004527A9">
      <w:pPr>
        <w:pStyle w:val="ListParagraph"/>
        <w:numPr>
          <w:ilvl w:val="0"/>
          <w:numId w:val="4"/>
        </w:numPr>
      </w:pPr>
      <w:r>
        <w:t>Automating these steps</w:t>
      </w:r>
    </w:p>
    <w:p w:rsidR="006A74BF" w:rsidRDefault="004527A9" w:rsidP="006A74BF">
      <w:pPr>
        <w:pStyle w:val="ListParagraph"/>
        <w:numPr>
          <w:ilvl w:val="0"/>
          <w:numId w:val="4"/>
        </w:numPr>
      </w:pPr>
      <w:r>
        <w:t>Customizing the network: adding or removing peers, sharing credentials</w:t>
      </w:r>
      <w:r w:rsidR="006A74BF">
        <w:t xml:space="preserve">; </w:t>
      </w:r>
      <w:r w:rsidR="006A74BF">
        <w:t xml:space="preserve">this may be easier with this </w:t>
      </w:r>
      <w:proofErr w:type="spellStart"/>
      <w:r w:rsidR="006A74BF">
        <w:t>config</w:t>
      </w:r>
      <w:proofErr w:type="spellEnd"/>
      <w:r w:rsidR="006A74BF">
        <w:t xml:space="preserve">: </w:t>
      </w:r>
      <w:hyperlink r:id="rId11" w:history="1">
        <w:r w:rsidR="006A74BF" w:rsidRPr="003C6807">
          <w:rPr>
            <w:rStyle w:val="Hyperlink"/>
          </w:rPr>
          <w:t>https://github.com/olegabu/fabric-starter</w:t>
        </w:r>
      </w:hyperlink>
      <w:r w:rsidR="006A74BF">
        <w:t xml:space="preserve"> </w:t>
      </w:r>
    </w:p>
    <w:p w:rsidR="004527A9" w:rsidRDefault="004527A9" w:rsidP="004527A9">
      <w:pPr>
        <w:pStyle w:val="ListParagraph"/>
        <w:numPr>
          <w:ilvl w:val="0"/>
          <w:numId w:val="4"/>
        </w:numPr>
      </w:pPr>
      <w:r>
        <w:t xml:space="preserve">Interfacing with some application, for instance: </w:t>
      </w:r>
      <w:hyperlink r:id="rId12" w:history="1">
        <w:r w:rsidRPr="003C6807">
          <w:rPr>
            <w:rStyle w:val="Hyperlink"/>
          </w:rPr>
          <w:t>https://hyperledger-fabric.readthedocs.io/en/release-1.2/write_first_app.html</w:t>
        </w:r>
      </w:hyperlink>
      <w:r>
        <w:t xml:space="preserve"> </w:t>
      </w:r>
      <w:bookmarkStart w:id="0" w:name="_GoBack"/>
      <w:bookmarkEnd w:id="0"/>
    </w:p>
    <w:p w:rsidR="004527A9" w:rsidRDefault="004527A9" w:rsidP="008A3023">
      <w:pPr>
        <w:pStyle w:val="ListParagraph"/>
        <w:numPr>
          <w:ilvl w:val="0"/>
          <w:numId w:val="4"/>
        </w:numPr>
      </w:pPr>
      <w:r>
        <w:t>Mounting a multi-org network</w:t>
      </w:r>
      <w:r w:rsidR="00B4260B">
        <w:t>, with separate CAs and crypto materials</w:t>
      </w:r>
      <w:r w:rsidR="008A3023">
        <w:t xml:space="preserve">; </w:t>
      </w:r>
    </w:p>
    <w:p w:rsidR="004527A9" w:rsidRDefault="004527A9" w:rsidP="004527A9">
      <w:pPr>
        <w:pStyle w:val="ListParagraph"/>
        <w:numPr>
          <w:ilvl w:val="0"/>
          <w:numId w:val="4"/>
        </w:numPr>
      </w:pPr>
      <w:r>
        <w:t>Connecting Hyperledger Composer to the existing Fabric network</w:t>
      </w:r>
    </w:p>
    <w:sectPr w:rsidR="00452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C1530"/>
    <w:multiLevelType w:val="multilevel"/>
    <w:tmpl w:val="C832B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7A26AB"/>
    <w:multiLevelType w:val="multilevel"/>
    <w:tmpl w:val="C832B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FC496E"/>
    <w:multiLevelType w:val="hybridMultilevel"/>
    <w:tmpl w:val="DF0C6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E4D0A"/>
    <w:multiLevelType w:val="multilevel"/>
    <w:tmpl w:val="C832B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185"/>
    <w:rsid w:val="0005656D"/>
    <w:rsid w:val="00202539"/>
    <w:rsid w:val="00253B01"/>
    <w:rsid w:val="003525EF"/>
    <w:rsid w:val="003A0AD6"/>
    <w:rsid w:val="004527A9"/>
    <w:rsid w:val="00580D58"/>
    <w:rsid w:val="00601185"/>
    <w:rsid w:val="006A74BF"/>
    <w:rsid w:val="006E3C14"/>
    <w:rsid w:val="00790CF5"/>
    <w:rsid w:val="008A3023"/>
    <w:rsid w:val="008A6B47"/>
    <w:rsid w:val="00957751"/>
    <w:rsid w:val="009A7288"/>
    <w:rsid w:val="00A46A27"/>
    <w:rsid w:val="00B101DF"/>
    <w:rsid w:val="00B4260B"/>
    <w:rsid w:val="00B909DA"/>
    <w:rsid w:val="00BA731E"/>
    <w:rsid w:val="00C2307F"/>
    <w:rsid w:val="00D43DD5"/>
    <w:rsid w:val="00E5471B"/>
    <w:rsid w:val="00F9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182A4"/>
  <w15:chartTrackingRefBased/>
  <w15:docId w15:val="{48C3E319-CE7F-4A3D-B968-BC2F8DAF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1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3D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75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957751"/>
  </w:style>
  <w:style w:type="character" w:customStyle="1" w:styleId="o">
    <w:name w:val="o"/>
    <w:basedOn w:val="DefaultParagraphFont"/>
    <w:rsid w:val="00957751"/>
  </w:style>
  <w:style w:type="character" w:customStyle="1" w:styleId="p">
    <w:name w:val="p"/>
    <w:basedOn w:val="DefaultParagraphFont"/>
    <w:rsid w:val="00957751"/>
  </w:style>
  <w:style w:type="character" w:customStyle="1" w:styleId="mi">
    <w:name w:val="mi"/>
    <w:basedOn w:val="DefaultParagraphFont"/>
    <w:rsid w:val="00957751"/>
  </w:style>
  <w:style w:type="character" w:customStyle="1" w:styleId="mf">
    <w:name w:val="mf"/>
    <w:basedOn w:val="DefaultParagraphFont"/>
    <w:rsid w:val="00957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perledger-fabric.readthedocs.io/en/release-1.2/prereq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hyperledger-fabric.readthedocs.io/en/release-1.2/write_first_ap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yperledger-fabric.readthedocs.io/en/release-1.2/build_network.html" TargetMode="External"/><Relationship Id="rId11" Type="http://schemas.openxmlformats.org/officeDocument/2006/relationships/hyperlink" Target="https://github.com/olegabu/fabric-starter" TargetMode="External"/><Relationship Id="rId5" Type="http://schemas.openxmlformats.org/officeDocument/2006/relationships/hyperlink" Target="https://medium.com/@wahabjawed/hyperledger-fabric-on-multiple-hosts-a33b08ef24f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Acronis</Company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Kannan</dc:creator>
  <cp:keywords/>
  <dc:description/>
  <cp:lastModifiedBy>Aarthi Kannan</cp:lastModifiedBy>
  <cp:revision>16</cp:revision>
  <dcterms:created xsi:type="dcterms:W3CDTF">2018-08-01T03:18:00Z</dcterms:created>
  <dcterms:modified xsi:type="dcterms:W3CDTF">2018-08-02T04:46:00Z</dcterms:modified>
</cp:coreProperties>
</file>