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B71D" w14:textId="77777777" w:rsidR="007F0EBE" w:rsidRPr="00B82DE4" w:rsidRDefault="009C0C19">
      <w:pPr>
        <w:spacing w:before="120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b/>
          <w:bCs/>
          <w:color w:val="1F4E79"/>
          <w:sz w:val="28"/>
          <w:szCs w:val="28"/>
        </w:rPr>
        <w:t>Networking Training Program</w:t>
      </w:r>
    </w:p>
    <w:p w14:paraId="0A0AA2F6" w14:textId="77777777" w:rsidR="007F0EBE" w:rsidRPr="00B82DE4" w:rsidRDefault="009C0C19">
      <w:pPr>
        <w:spacing w:before="100" w:after="1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2DE4">
        <w:rPr>
          <w:rFonts w:ascii="Times New Roman" w:hAnsi="Times New Roman" w:cs="Times New Roman"/>
          <w:b/>
          <w:bCs/>
          <w:color w:val="2E75B6"/>
          <w:sz w:val="28"/>
          <w:szCs w:val="28"/>
        </w:rPr>
        <w:t>Module 05 — Layer 3 Assignment</w:t>
      </w:r>
    </w:p>
    <w:p w14:paraId="551A7F86" w14:textId="77777777" w:rsidR="007F0EBE" w:rsidRPr="00B82DE4" w:rsidRDefault="009C0C19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Network Layer (Layer 3) Concepts &amp; </w:t>
      </w:r>
      <w:proofErr w:type="spellStart"/>
      <w:r w:rsidRPr="00B82DE4">
        <w:rPr>
          <w:rFonts w:ascii="Times New Roman" w:hAnsi="Times New Roman" w:cs="Times New Roman"/>
          <w:i/>
          <w:iCs/>
          <w:color w:val="555555"/>
          <w:sz w:val="28"/>
          <w:szCs w:val="28"/>
        </w:rPr>
        <w:t>Practicals</w:t>
      </w:r>
      <w:proofErr w:type="spellEnd"/>
    </w:p>
    <w:p w14:paraId="749B0E72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B86124A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17889DB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t>Q1. ARP Packet Analysis using Wireshark</w:t>
      </w:r>
    </w:p>
    <w:p w14:paraId="684D82D4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00A0EAEB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ARP (Address Resolution Protocol) maps an IP address to its corresponding MAC address within a local network. When a device wants to communicate with another, it sends an ARP request as a broadcast asking 'Who has this IP?' The device with that IP replies with its MAC address. Wireshark lets us capture and study these frames in real time.</w:t>
      </w:r>
    </w:p>
    <w:p w14:paraId="3860DC10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6E72F79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Key Fields in ARP Packets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F0EBE" w:rsidRPr="00B82DE4" w14:paraId="4D32CD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51C3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Field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802C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ARP Request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F913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ARP Reply</w:t>
            </w:r>
          </w:p>
        </w:tc>
      </w:tr>
      <w:tr w:rsidR="007F0EBE" w:rsidRPr="00B82DE4" w14:paraId="555AC1A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8AEB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2EED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 (Request)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21BA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 (Reply)</w:t>
            </w:r>
          </w:p>
        </w:tc>
      </w:tr>
      <w:tr w:rsidR="007F0EBE" w:rsidRPr="00B82DE4" w14:paraId="66DDA8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53A6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Sender IP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D72F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192.168.1.10 (Requester)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0D58E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 (Target)</w:t>
            </w:r>
          </w:p>
        </w:tc>
      </w:tr>
      <w:tr w:rsidR="007F0EBE" w:rsidRPr="00B82DE4" w14:paraId="2E7F031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B5F6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Sender MAC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7419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Real MAC of sender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B210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Real MAC of responder</w:t>
            </w:r>
          </w:p>
        </w:tc>
      </w:tr>
      <w:tr w:rsidR="007F0EBE" w:rsidRPr="00B82DE4" w14:paraId="22DD39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5E19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Target IP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B7D9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IP being asked about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D3A9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IP of original requester</w:t>
            </w:r>
          </w:p>
        </w:tc>
      </w:tr>
      <w:tr w:rsidR="007F0EBE" w:rsidRPr="00B82DE4" w14:paraId="022698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2A6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Target MAC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CA46E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00:00:00:00:00:00</w:t>
            </w:r>
            <w:proofErr w:type="gramEnd"/>
            <w:r w:rsidRPr="00B82DE4">
              <w:rPr>
                <w:rFonts w:ascii="Times New Roman" w:hAnsi="Times New Roman" w:cs="Times New Roman"/>
                <w:sz w:val="28"/>
                <w:szCs w:val="28"/>
              </w:rPr>
              <w:t xml:space="preserve"> (Unknown)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D093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Filled with requester's MAC</w:t>
            </w:r>
          </w:p>
        </w:tc>
      </w:tr>
    </w:tbl>
    <w:p w14:paraId="1DC6C805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DF43990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Practical Steps</w:t>
      </w:r>
    </w:p>
    <w:p w14:paraId="4D5140AC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Open Wireshark and select the active network interface (e.g., Ethernet or Wi-Fi).</w:t>
      </w:r>
    </w:p>
    <w:p w14:paraId="412AEDF6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 xml:space="preserve">In the filter bar, type </w:t>
      </w:r>
      <w:proofErr w:type="spellStart"/>
      <w:r w:rsidRPr="00B82DE4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B82DE4">
        <w:rPr>
          <w:rFonts w:ascii="Times New Roman" w:hAnsi="Times New Roman" w:cs="Times New Roman"/>
          <w:sz w:val="28"/>
          <w:szCs w:val="28"/>
        </w:rPr>
        <w:t xml:space="preserve"> and press Enter to capture only ARP packets.</w:t>
      </w:r>
    </w:p>
    <w:p w14:paraId="26F7CA4A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From another terminal, ping a device on the same LAN (e.g., ping 192.168.1.1).</w:t>
      </w:r>
    </w:p>
    <w:p w14:paraId="0B183D25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You will see ARP Request and ARP Reply packets in Wireshark.</w:t>
      </w:r>
    </w:p>
    <w:p w14:paraId="3BEE7A20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lastRenderedPageBreak/>
        <w:t>Click on the ARP Request — check the Sender IP and Target IP fields.</w:t>
      </w:r>
    </w:p>
    <w:p w14:paraId="46CFF49E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Click on the ARP Reply — note the Sender MAC now maps to the Target IP.</w:t>
      </w:r>
    </w:p>
    <w:p w14:paraId="32E826D1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F25FC77" w14:textId="77777777" w:rsidR="007F0EBE" w:rsidRPr="00B82DE4" w:rsidRDefault="009C0C19">
      <w:pPr>
        <w:pBdr>
          <w:left w:val="single" w:sz="10" w:space="8" w:color="2E75B6"/>
        </w:pBdr>
        <w:spacing w:before="100" w:after="10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Note: The sender's IP and MAC are included in both request and reply. The target MAC is empty (</w:t>
      </w:r>
      <w:proofErr w:type="gramStart"/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00:00:00:00:00:00</w:t>
      </w:r>
      <w:proofErr w:type="gramEnd"/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) in the request, and filled in by the responding device in the reply.</w:t>
      </w:r>
    </w:p>
    <w:p w14:paraId="3F532138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32E3FD3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Wireshark ARP Capture</w:t>
      </w:r>
    </w:p>
    <w:p w14:paraId="505383BA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74D1A" wp14:editId="3ED58EED">
            <wp:extent cx="59055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5D00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Figure 1: Wireshark capturing ARP Request (packet #2, highlighted) and ARP Reply packets with packet detail panel showing sender/target IP and MAC fields</w:t>
      </w:r>
    </w:p>
    <w:p w14:paraId="7C898816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336B1F2" w14:textId="77777777" w:rsidR="007F0EBE" w:rsidRPr="00B82DE4" w:rsidRDefault="009C0C19">
      <w:pPr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br w:type="page"/>
      </w:r>
    </w:p>
    <w:p w14:paraId="245577CB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lastRenderedPageBreak/>
        <w:t>Q2. ARP Spoofing Attack Simulation — Packet Tracer</w:t>
      </w:r>
    </w:p>
    <w:p w14:paraId="7DE16947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4B90D462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ARP Spoofing is an attack where a malicious device sends fake ARP replies to link its MAC address to a legitimate IP. This causes traffic meant for a real device to be routed through the attacker — a classic Man-in-the-Middle (MITM) attack.</w:t>
      </w:r>
    </w:p>
    <w:p w14:paraId="0E309CBB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9F95F56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Simulation Steps in Cisco Packet Tracer</w:t>
      </w:r>
    </w:p>
    <w:p w14:paraId="6ECB694A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Create a simple topology: PC-A, PC-B, and Attacker PC connected to a switch.</w:t>
      </w:r>
    </w:p>
    <w:p w14:paraId="0C933040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Assign IPs: PC-A: 192.168.1.10, PC-B: 192.168.1.20, Attacker: 192.168.1.30.</w:t>
      </w:r>
    </w:p>
    <w:p w14:paraId="05AEBE2D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 xml:space="preserve">PC-A pings PC-B — observe normal ARP </w:t>
      </w:r>
      <w:proofErr w:type="spellStart"/>
      <w:r w:rsidRPr="00B82DE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B82DE4">
        <w:rPr>
          <w:rFonts w:ascii="Times New Roman" w:hAnsi="Times New Roman" w:cs="Times New Roman"/>
          <w:sz w:val="28"/>
          <w:szCs w:val="28"/>
        </w:rPr>
        <w:t xml:space="preserve"> using PDU simulation mode.</w:t>
      </w:r>
    </w:p>
    <w:p w14:paraId="1BC27D4C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Now simulate the attacker sending fake ARP: Attacker claims its MAC is for 192.168.1.10.</w:t>
      </w:r>
    </w:p>
    <w:p w14:paraId="0F4D81E3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PC-B now sends traffic to 192.168.1.10 but it reaches the Attacker instead.</w:t>
      </w:r>
    </w:p>
    <w:p w14:paraId="2B7C9A90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Use 'ARP -a' on the PCs to see the poisoned ARP cache entries.</w:t>
      </w:r>
    </w:p>
    <w:p w14:paraId="66424985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80B70E6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Effect on Network Devices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F0EBE" w:rsidRPr="00B82DE4" w14:paraId="204AAF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6EB8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Device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5F720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Expected </w:t>
            </w:r>
            <w:proofErr w:type="spellStart"/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Behavior</w:t>
            </w:r>
            <w:proofErr w:type="spellEnd"/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66E1A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After ARP Spoof</w:t>
            </w:r>
          </w:p>
        </w:tc>
      </w:tr>
      <w:tr w:rsidR="007F0EBE" w:rsidRPr="00B82DE4" w14:paraId="2645F7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66D6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PC-A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01AD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Communicates normally with PC-B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20E2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May receive redirected traffic</w:t>
            </w:r>
          </w:p>
        </w:tc>
      </w:tr>
      <w:tr w:rsidR="007F0EBE" w:rsidRPr="00B82DE4" w14:paraId="361FD27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673A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PC-B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ECA7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Sends packets to PC-A's real MAC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A356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Sends to attacker's MAC instead</w:t>
            </w:r>
          </w:p>
        </w:tc>
      </w:tr>
      <w:tr w:rsidR="007F0EBE" w:rsidRPr="00B82DE4" w14:paraId="0FA29C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ADAFA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Attacker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F934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Not involved in original traffic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2826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Receives and can intercept packets</w:t>
            </w:r>
          </w:p>
        </w:tc>
      </w:tr>
    </w:tbl>
    <w:p w14:paraId="6C4DC7CE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EF7194A" w14:textId="77777777" w:rsidR="007F0EBE" w:rsidRPr="00B82DE4" w:rsidRDefault="009C0C19">
      <w:pPr>
        <w:pBdr>
          <w:left w:val="single" w:sz="10" w:space="8" w:color="2E75B6"/>
        </w:pBdr>
        <w:spacing w:before="100" w:after="10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Defense</w:t>
      </w:r>
      <w:proofErr w:type="spellEnd"/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: Enable Dynamic ARP Inspection (DAI) on managed switches to prevent ARP spoofing.</w:t>
      </w:r>
    </w:p>
    <w:p w14:paraId="6892203F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8EBEE2C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ARP Spoofing Topology</w:t>
      </w:r>
    </w:p>
    <w:p w14:paraId="1E1CED4C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D8E195" wp14:editId="1852CF8C">
            <wp:extent cx="5905500" cy="3276600"/>
            <wp:effectExtent l="0" t="0" r="0" b="0"/>
            <wp:docPr id="547369198" name="Picture 547369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31E2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Figure 2: Cisco Packet Tracer showing ARP spoofing attack — attacker sending fake ARP reply, PC-B ARP cache poisoned with attacker MAC, MITM established</w:t>
      </w:r>
    </w:p>
    <w:p w14:paraId="592E8A8F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9867985" w14:textId="77777777" w:rsidR="007F0EBE" w:rsidRPr="00B82DE4" w:rsidRDefault="009C0C19">
      <w:pPr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br w:type="page"/>
      </w:r>
    </w:p>
    <w:p w14:paraId="66F0E0E5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lastRenderedPageBreak/>
        <w:t>Q3. Manually Configuring Static IPs on Client Devices</w:t>
      </w:r>
    </w:p>
    <w:p w14:paraId="41F09B84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468AE720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Static IP configuration means assigning a fixed IP address to a device manually instead of letting DHCP assign one automatically. This is useful for servers, printers, or any device that needs a permanent address. A correctly configured device should be reachable via ping from other devices on the same subnet.</w:t>
      </w:r>
    </w:p>
    <w:p w14:paraId="59D19E1A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9AB1F5D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On Windows PC — Steps</w:t>
      </w:r>
    </w:p>
    <w:p w14:paraId="14DF1D69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Go to Control Panel &gt; Network and Internet &gt; Network Connections.</w:t>
      </w:r>
    </w:p>
    <w:p w14:paraId="4E780AD4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Right-click on your adapter &gt; Properties &gt; select IPv4 &gt; Properties.</w:t>
      </w:r>
    </w:p>
    <w:p w14:paraId="6E443E01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Choose 'Use the following IP address' and enter: IP: 192.168.1.50, Subnet Mask: 255.255.255.0, Gateway: 192.168.1.1.</w:t>
      </w:r>
    </w:p>
    <w:p w14:paraId="4B0BA825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Click OK. Open CMD and type: ipconfig to verify.</w:t>
      </w:r>
    </w:p>
    <w:p w14:paraId="193E6FFB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Then type: ping 192.168.1.51 to test connectivity with another static device.</w:t>
      </w:r>
    </w:p>
    <w:p w14:paraId="0B5AB02D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1256678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Static IP Configuration and Ping Test</w:t>
      </w:r>
    </w:p>
    <w:p w14:paraId="02D8E54F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F0ED19" wp14:editId="24C4BD9D">
            <wp:extent cx="5905500" cy="4752975"/>
            <wp:effectExtent l="0" t="0" r="0" b="0"/>
            <wp:docPr id="43041415" name="Picture 4304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C7C3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Figure 3: Windows IPv4 Properties dialog with static IP configured (192.168.1.50) and CMD showing ipconfig output and successful ping responses from 192.168.1.51</w:t>
      </w:r>
    </w:p>
    <w:p w14:paraId="51B9694B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10950D7" w14:textId="77777777" w:rsidR="007F0EBE" w:rsidRPr="00B82DE4" w:rsidRDefault="009C0C19">
      <w:pPr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br w:type="page"/>
      </w:r>
    </w:p>
    <w:p w14:paraId="6D6F25D7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lastRenderedPageBreak/>
        <w:t>Q4. Capturing DHCP Messages using Wireshark</w:t>
      </w:r>
    </w:p>
    <w:p w14:paraId="5C0B8BDC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42016059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DHCP (Dynamic Host Configuration Protocol) automatically assigns IP addresses to devices on a network. The process involves 4 steps known as DORA: Discover, Offer, Request, and Acknowledge.</w:t>
      </w:r>
    </w:p>
    <w:p w14:paraId="49D9FF9D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F0EBE" w:rsidRPr="00B82DE4" w14:paraId="09BD7B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FF63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6519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4AFA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Direction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34A1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7F0EBE" w:rsidRPr="00B82DE4" w14:paraId="5B39DA8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47A6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8CD0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Discover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DAEC7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Client → Broadcast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6D51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Client looks for any DHCP server</w:t>
            </w:r>
          </w:p>
        </w:tc>
      </w:tr>
      <w:tr w:rsidR="007F0EBE" w:rsidRPr="00B82DE4" w14:paraId="309A22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13A9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1B2F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Offer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384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Server → Client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6CCC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Server offers an available IP address</w:t>
            </w:r>
          </w:p>
        </w:tc>
      </w:tr>
      <w:tr w:rsidR="007F0EBE" w:rsidRPr="00B82DE4" w14:paraId="3EBB230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1AF9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7AF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F48E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Client → Broadcast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5D1B7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Client formally requests the offered IP</w:t>
            </w:r>
          </w:p>
        </w:tc>
      </w:tr>
      <w:tr w:rsidR="007F0EBE" w:rsidRPr="00B82DE4" w14:paraId="3F67F9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CDE87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19FF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Acknowledge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3503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Server → Client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8A39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Server confirms the lease of the IP</w:t>
            </w:r>
          </w:p>
        </w:tc>
      </w:tr>
    </w:tbl>
    <w:p w14:paraId="12D0C9BD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ED81CD1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Practical Steps</w:t>
      </w:r>
    </w:p>
    <w:p w14:paraId="73D670DD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Open Wireshark and select your active network interface.</w:t>
      </w:r>
    </w:p>
    <w:p w14:paraId="04B4C0B4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 xml:space="preserve">In the filter bar, type: </w:t>
      </w:r>
      <w:proofErr w:type="spellStart"/>
      <w:r w:rsidRPr="00B82DE4">
        <w:rPr>
          <w:rFonts w:ascii="Times New Roman" w:hAnsi="Times New Roman" w:cs="Times New Roman"/>
          <w:sz w:val="28"/>
          <w:szCs w:val="28"/>
        </w:rPr>
        <w:t>bootp</w:t>
      </w:r>
      <w:proofErr w:type="spellEnd"/>
      <w:r w:rsidRPr="00B82DE4">
        <w:rPr>
          <w:rFonts w:ascii="Times New Roman" w:hAnsi="Times New Roman" w:cs="Times New Roman"/>
          <w:sz w:val="28"/>
          <w:szCs w:val="28"/>
        </w:rPr>
        <w:t xml:space="preserve"> to capture DHCP traffic.</w:t>
      </w:r>
    </w:p>
    <w:p w14:paraId="25517AF4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Open CMD and run: ipconfig /release to release current IP.</w:t>
      </w:r>
    </w:p>
    <w:p w14:paraId="41E6BA02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Then run: ipconfig /renew to trigger a fresh DHCP cycle.</w:t>
      </w:r>
    </w:p>
    <w:p w14:paraId="4B7AB09F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Wireshark will capture all 4 DHCP messages — Discover, Offer, Request, Acknowledge.</w:t>
      </w:r>
    </w:p>
    <w:p w14:paraId="3CD6B20F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Click each message and inspect: Transaction ID, Client IP, Your IP, DHCP Option fields.</w:t>
      </w:r>
    </w:p>
    <w:p w14:paraId="1379AB50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DADE8F0" w14:textId="77777777" w:rsidR="007F0EBE" w:rsidRPr="00B82DE4" w:rsidRDefault="009C0C19">
      <w:pPr>
        <w:pBdr>
          <w:left w:val="single" w:sz="10" w:space="8" w:color="2E75B6"/>
        </w:pBdr>
        <w:spacing w:before="100" w:after="10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Tip: DHCP uses UDP ports 67 (server) and 68 (client). Both Discover and Request are broadcast messages since the client has no IP yet.</w:t>
      </w:r>
    </w:p>
    <w:p w14:paraId="53CE26F6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26B99B29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DHCP DORA Capture</w:t>
      </w:r>
    </w:p>
    <w:p w14:paraId="39824E09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AAE83C" wp14:editId="799C021C">
            <wp:extent cx="5905500" cy="3276600"/>
            <wp:effectExtent l="0" t="0" r="0" b="0"/>
            <wp:docPr id="643671652" name="Picture 64367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7673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Figure 4: Wireshark showing all 4 DHCP messages (Discover/Offer/Request/ACK) color-coded with packet detail panel expanded for the Discover message showing Transaction ID and options</w:t>
      </w:r>
    </w:p>
    <w:p w14:paraId="14E5090C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198E116" w14:textId="77777777" w:rsidR="007F0EBE" w:rsidRPr="00B82DE4" w:rsidRDefault="009C0C19">
      <w:pPr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br w:type="page"/>
      </w:r>
    </w:p>
    <w:p w14:paraId="50FFC6A8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lastRenderedPageBreak/>
        <w:t>Q5. Subnetting 192.168.1.0/24 into 4 Subnets</w:t>
      </w:r>
    </w:p>
    <w:p w14:paraId="7F7507AC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47B46039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Subnetting divides a large network into smaller sub-networks. To create 4 subnets from a /24 network, we need 2 extra bits (2² = 4), making the new prefix /26. Each subnet will have 64 addresses (62 usable hosts).</w:t>
      </w:r>
    </w:p>
    <w:p w14:paraId="6DDC4598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666BEB9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Subnet Calculation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1890"/>
        <w:gridCol w:w="2170"/>
        <w:gridCol w:w="1890"/>
        <w:gridCol w:w="1890"/>
      </w:tblGrid>
      <w:tr w:rsidR="007F0EBE" w:rsidRPr="00B82DE4" w14:paraId="230475E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F854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Subnet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8552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Network Address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8602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Subnet Mask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DE34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Host Range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5FC1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Broadcast</w:t>
            </w:r>
          </w:p>
        </w:tc>
      </w:tr>
      <w:tr w:rsidR="007F0EBE" w:rsidRPr="00B82DE4" w14:paraId="69E24AA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B718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Subnet 1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E859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192.168.1.0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77A9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255.255.255.192 (/26)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8094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 – 192.168.1.62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857E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192.168.1.63</w:t>
            </w:r>
          </w:p>
        </w:tc>
      </w:tr>
      <w:tr w:rsidR="007F0EBE" w:rsidRPr="00B82DE4" w14:paraId="00643CE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7FF3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Subnet 2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7443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192.168.1.64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1AEC7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255.255.255.192 (/26)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AE13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192.168.1.65 – 192.168.1.126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F859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192.168.1.127</w:t>
            </w:r>
          </w:p>
        </w:tc>
      </w:tr>
      <w:tr w:rsidR="007F0EBE" w:rsidRPr="00B82DE4" w14:paraId="160FB9F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073E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Subnet 3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B61E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192.168.1.128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79BE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255.255.255.192 (/26)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3F32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192.168.1.129 – 192.168.1.190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43F5E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192.168.1.191</w:t>
            </w:r>
          </w:p>
        </w:tc>
      </w:tr>
      <w:tr w:rsidR="007F0EBE" w:rsidRPr="00B82DE4" w14:paraId="5676CFA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DF0C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Subnet 4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AD70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192.168.1.192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85EE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255.255.255.192 (/26)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D3CD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192.168.1.193 – 192.168.1.254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345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192.168.1.255</w:t>
            </w:r>
          </w:p>
        </w:tc>
      </w:tr>
    </w:tbl>
    <w:p w14:paraId="2708AA16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271C9DD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Cisco Packet Tracer Setup</w:t>
      </w:r>
    </w:p>
    <w:p w14:paraId="3259DBC8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Open Packet Tracer. Add 1 Router and 4 PCs (one for each subnet).</w:t>
      </w:r>
    </w:p>
    <w:p w14:paraId="3C515FD9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Connect each PC to the router using appropriate interfaces.</w:t>
      </w:r>
    </w:p>
    <w:p w14:paraId="18D6D9A8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Assign IPs on PCs using the first usable IP of each subnet.</w:t>
      </w:r>
    </w:p>
    <w:p w14:paraId="0568C2FF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Configure router interfaces with the gateway IP of each subnet.</w:t>
      </w:r>
    </w:p>
    <w:p w14:paraId="1F0D769F" w14:textId="77777777" w:rsidR="007F0EBE" w:rsidRPr="00B82DE4" w:rsidRDefault="009C0C1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Ping from PC in Subnet 1 to PC in Subnet 2 to verify routing is working.</w:t>
      </w:r>
    </w:p>
    <w:p w14:paraId="628C7E43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2D4BBA3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Subnetting Topology and Ping Test</w:t>
      </w:r>
    </w:p>
    <w:p w14:paraId="762F3A3F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09F4D7" wp14:editId="2602C1EF">
            <wp:extent cx="5905500" cy="3114675"/>
            <wp:effectExtent l="0" t="0" r="0" b="0"/>
            <wp:docPr id="1944533821" name="Picture 194453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8185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Figure 5: Cisco Packet Tracer topology showing router connected to all 4 /26 subnets with ping test output confirming 100% success rate across all subnets</w:t>
      </w:r>
    </w:p>
    <w:p w14:paraId="35A77DE5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59584F8" w14:textId="77777777" w:rsidR="007F0EBE" w:rsidRPr="00B82DE4" w:rsidRDefault="009C0C19">
      <w:pPr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br w:type="page"/>
      </w:r>
    </w:p>
    <w:p w14:paraId="041B0294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lastRenderedPageBreak/>
        <w:t>Q6. IP Address Classification — Classes A, B, and C</w:t>
      </w:r>
    </w:p>
    <w:p w14:paraId="1B3E8B36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496F46DF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IP addresses are divided into classes based on their first octet. Each class has a default subnet mask and covers a specific range of addresses. Private IP addresses within these classes are used for internal networks and are not routed on the internet.</w:t>
      </w:r>
    </w:p>
    <w:p w14:paraId="4CFEB1F3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1FDA86B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Given IP Addresses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777"/>
        <w:gridCol w:w="1776"/>
        <w:gridCol w:w="1890"/>
        <w:gridCol w:w="1784"/>
      </w:tblGrid>
      <w:tr w:rsidR="007F0EBE" w:rsidRPr="00B82DE4" w14:paraId="164A043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2F55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IP Address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B476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First Octet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F03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Class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07DF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Default Subnet Mask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C9DA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Reason</w:t>
            </w:r>
          </w:p>
        </w:tc>
      </w:tr>
      <w:tr w:rsidR="007F0EBE" w:rsidRPr="00B82DE4" w14:paraId="57D5E1C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69F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10.1.1.1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D91C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E976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Class A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2F38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255.0.0.0 (/8)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65DB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1–126 = Class A</w:t>
            </w:r>
          </w:p>
        </w:tc>
      </w:tr>
      <w:tr w:rsidR="007F0EBE" w:rsidRPr="00B82DE4" w14:paraId="2881A94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2DD17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172.16.5.10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8A0B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B1CE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Class B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14E4A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255.255.0.0 (/16)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574E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128–191 = Class B</w:t>
            </w:r>
          </w:p>
        </w:tc>
      </w:tr>
      <w:tr w:rsidR="007F0EBE" w:rsidRPr="00B82DE4" w14:paraId="70A1CA5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855A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192.168.1.5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A8C0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A063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Class C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E200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EE27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192–223 = Class C</w:t>
            </w:r>
          </w:p>
        </w:tc>
      </w:tr>
    </w:tbl>
    <w:p w14:paraId="09DB40EC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B5659E7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IP Class Identification</w:t>
      </w:r>
    </w:p>
    <w:p w14:paraId="7AC3C749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6C1F8" wp14:editId="13DC2043">
            <wp:extent cx="5905500" cy="4076700"/>
            <wp:effectExtent l="0" t="0" r="0" b="0"/>
            <wp:docPr id="1350556891" name="Picture 1350556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997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Figure 6: IP address classification showing all 3 given IPs identified with their class, default subnet mask, private range, and complete class reference table</w:t>
      </w:r>
    </w:p>
    <w:p w14:paraId="64655940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F1DCC76" w14:textId="77777777" w:rsidR="007F0EBE" w:rsidRPr="00B82DE4" w:rsidRDefault="009C0C19">
      <w:pPr>
        <w:pBdr>
          <w:left w:val="single" w:sz="10" w:space="8" w:color="2E75B6"/>
        </w:pBdr>
        <w:spacing w:before="100" w:after="10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Note: 127.x.x.x is reserved for loopback testing. 224–255 are Class D/E and not used for regular hosts.</w:t>
      </w:r>
    </w:p>
    <w:p w14:paraId="55398709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AFE38A4" w14:textId="77777777" w:rsidR="007F0EBE" w:rsidRPr="00B82DE4" w:rsidRDefault="009C0C19">
      <w:pPr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br w:type="page"/>
      </w:r>
    </w:p>
    <w:p w14:paraId="25CFB349" w14:textId="77777777" w:rsidR="007F0EBE" w:rsidRPr="00B82DE4" w:rsidRDefault="009C0C19">
      <w:pPr>
        <w:pStyle w:val="Heading1"/>
        <w:rPr>
          <w:rFonts w:ascii="Times New Roman" w:hAnsi="Times New Roman" w:cs="Times New Roman"/>
        </w:rPr>
      </w:pPr>
      <w:r w:rsidRPr="00B82DE4">
        <w:rPr>
          <w:rFonts w:ascii="Times New Roman" w:hAnsi="Times New Roman" w:cs="Times New Roman"/>
        </w:rPr>
        <w:lastRenderedPageBreak/>
        <w:t>Q7. NAT Configuration in Cisco Packet Tracer</w:t>
      </w:r>
    </w:p>
    <w:p w14:paraId="2C1DCAD7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Theory</w:t>
      </w:r>
    </w:p>
    <w:p w14:paraId="0DFB7359" w14:textId="77777777" w:rsidR="007F0EBE" w:rsidRPr="00B82DE4" w:rsidRDefault="009C0C19">
      <w:pPr>
        <w:spacing w:before="80" w:after="10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NAT (Network Address Translation) allows multiple devices using private IP addresses to access the internet through a single public IP address. The router translates the source private IP to its public IP before forwarding packets to the internet — and reverses this on the way back.</w:t>
      </w:r>
    </w:p>
    <w:p w14:paraId="0284DDA0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E36F0C2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Network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2427"/>
        <w:gridCol w:w="2218"/>
        <w:gridCol w:w="2203"/>
      </w:tblGrid>
      <w:tr w:rsidR="007F0EBE" w:rsidRPr="00B82DE4" w14:paraId="6F5F251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F0DB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Device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DB15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Interface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8651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IP Address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AF61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Type</w:t>
            </w:r>
          </w:p>
        </w:tc>
      </w:tr>
      <w:tr w:rsidR="007F0EBE" w:rsidRPr="00B82DE4" w14:paraId="5B0DB3E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FF78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PC1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77A7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1F63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F13F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</w:p>
        </w:tc>
      </w:tr>
      <w:tr w:rsidR="007F0EBE" w:rsidRPr="00B82DE4" w14:paraId="30A4FA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CC37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PC2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4B9A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2FF5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A142E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</w:p>
        </w:tc>
      </w:tr>
      <w:tr w:rsidR="007F0EBE" w:rsidRPr="00B82DE4" w14:paraId="00E41DE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37B1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7269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GigabitEthernet0/0 (inside)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0FA0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5943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Private Gateway</w:t>
            </w:r>
          </w:p>
        </w:tc>
      </w:tr>
      <w:tr w:rsidR="007F0EBE" w:rsidRPr="00B82DE4" w14:paraId="18E07B2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C26E5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D025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GigabitEthernet0/1 (outside)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EF50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203.0.113.1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A12C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Public IP</w:t>
            </w:r>
          </w:p>
        </w:tc>
      </w:tr>
      <w:tr w:rsidR="007F0EBE" w:rsidRPr="00B82DE4" w14:paraId="1858A1F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21714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External Server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C612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Any interface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753C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8.8.8.8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FD5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Public (simulated)</w:t>
            </w:r>
          </w:p>
        </w:tc>
      </w:tr>
    </w:tbl>
    <w:p w14:paraId="1B4B5282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3A918C6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Router Configuration Commands</w:t>
      </w:r>
    </w:p>
    <w:p w14:paraId="79282BB5" w14:textId="77777777" w:rsidR="007F0EBE" w:rsidRPr="00B82DE4" w:rsidRDefault="009C0C19">
      <w:pPr>
        <w:spacing w:before="100" w:after="4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Router(config)# </w:t>
      </w:r>
      <w:proofErr w:type="spellStart"/>
      <w:r w:rsidRPr="00B82DE4">
        <w:rPr>
          <w:rFonts w:ascii="Times New Roman" w:eastAsia="Courier New" w:hAnsi="Times New Roman" w:cs="Times New Roman"/>
          <w:sz w:val="28"/>
          <w:szCs w:val="28"/>
        </w:rPr>
        <w:t>ip</w:t>
      </w:r>
      <w:proofErr w:type="spell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B82DE4">
        <w:rPr>
          <w:rFonts w:ascii="Times New Roman" w:eastAsia="Courier New" w:hAnsi="Times New Roman" w:cs="Times New Roman"/>
          <w:sz w:val="28"/>
          <w:szCs w:val="28"/>
        </w:rPr>
        <w:t>nat</w:t>
      </w:r>
      <w:proofErr w:type="spell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inside source list 1 interface g0/1 overload</w:t>
      </w:r>
    </w:p>
    <w:p w14:paraId="1521BF69" w14:textId="77777777" w:rsidR="007F0EBE" w:rsidRPr="00B82DE4" w:rsidRDefault="009C0C19">
      <w:pPr>
        <w:spacing w:before="40" w:after="4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eastAsia="Courier New" w:hAnsi="Times New Roman" w:cs="Times New Roman"/>
          <w:sz w:val="28"/>
          <w:szCs w:val="28"/>
        </w:rPr>
        <w:t>Router(config)# access-list 1 permit 192.168.1.0 0.0.0.255</w:t>
      </w:r>
    </w:p>
    <w:p w14:paraId="4AB8CDF9" w14:textId="77777777" w:rsidR="007F0EBE" w:rsidRPr="00B82DE4" w:rsidRDefault="009C0C19">
      <w:pPr>
        <w:spacing w:before="40" w:after="4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eastAsia="Courier New" w:hAnsi="Times New Roman" w:cs="Times New Roman"/>
          <w:sz w:val="28"/>
          <w:szCs w:val="28"/>
        </w:rPr>
        <w:t>Router(config)# interface g0/0</w:t>
      </w:r>
    </w:p>
    <w:p w14:paraId="2EC2B774" w14:textId="77777777" w:rsidR="007F0EBE" w:rsidRPr="00B82DE4" w:rsidRDefault="009C0C19">
      <w:pPr>
        <w:spacing w:before="40" w:after="4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eastAsia="Courier New" w:hAnsi="Times New Roman" w:cs="Times New Roman"/>
          <w:sz w:val="28"/>
          <w:szCs w:val="28"/>
        </w:rPr>
        <w:t>Router(config-</w:t>
      </w:r>
      <w:proofErr w:type="gramStart"/>
      <w:r w:rsidRPr="00B82DE4">
        <w:rPr>
          <w:rFonts w:ascii="Times New Roman" w:eastAsia="Courier New" w:hAnsi="Times New Roman" w:cs="Times New Roman"/>
          <w:sz w:val="28"/>
          <w:szCs w:val="28"/>
        </w:rPr>
        <w:t>if)#</w:t>
      </w:r>
      <w:proofErr w:type="gram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B82DE4">
        <w:rPr>
          <w:rFonts w:ascii="Times New Roman" w:eastAsia="Courier New" w:hAnsi="Times New Roman" w:cs="Times New Roman"/>
          <w:sz w:val="28"/>
          <w:szCs w:val="28"/>
        </w:rPr>
        <w:t>ip</w:t>
      </w:r>
      <w:proofErr w:type="spell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B82DE4">
        <w:rPr>
          <w:rFonts w:ascii="Times New Roman" w:eastAsia="Courier New" w:hAnsi="Times New Roman" w:cs="Times New Roman"/>
          <w:sz w:val="28"/>
          <w:szCs w:val="28"/>
        </w:rPr>
        <w:t>nat</w:t>
      </w:r>
      <w:proofErr w:type="spell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inside</w:t>
      </w:r>
    </w:p>
    <w:p w14:paraId="7F04A97D" w14:textId="77777777" w:rsidR="007F0EBE" w:rsidRPr="00B82DE4" w:rsidRDefault="009C0C19">
      <w:pPr>
        <w:spacing w:before="40" w:after="4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eastAsia="Courier New" w:hAnsi="Times New Roman" w:cs="Times New Roman"/>
          <w:sz w:val="28"/>
          <w:szCs w:val="28"/>
        </w:rPr>
        <w:t>Router(config-</w:t>
      </w:r>
      <w:proofErr w:type="gramStart"/>
      <w:r w:rsidRPr="00B82DE4">
        <w:rPr>
          <w:rFonts w:ascii="Times New Roman" w:eastAsia="Courier New" w:hAnsi="Times New Roman" w:cs="Times New Roman"/>
          <w:sz w:val="28"/>
          <w:szCs w:val="28"/>
        </w:rPr>
        <w:t>if)#</w:t>
      </w:r>
      <w:proofErr w:type="gram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interface g0/1</w:t>
      </w:r>
    </w:p>
    <w:p w14:paraId="70E72422" w14:textId="77777777" w:rsidR="007F0EBE" w:rsidRPr="00B82DE4" w:rsidRDefault="009C0C19">
      <w:pPr>
        <w:spacing w:before="40" w:after="10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eastAsia="Courier New" w:hAnsi="Times New Roman" w:cs="Times New Roman"/>
          <w:sz w:val="28"/>
          <w:szCs w:val="28"/>
        </w:rPr>
        <w:t>Router(config-</w:t>
      </w:r>
      <w:proofErr w:type="gramStart"/>
      <w:r w:rsidRPr="00B82DE4">
        <w:rPr>
          <w:rFonts w:ascii="Times New Roman" w:eastAsia="Courier New" w:hAnsi="Times New Roman" w:cs="Times New Roman"/>
          <w:sz w:val="28"/>
          <w:szCs w:val="28"/>
        </w:rPr>
        <w:t>if)#</w:t>
      </w:r>
      <w:proofErr w:type="gram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B82DE4">
        <w:rPr>
          <w:rFonts w:ascii="Times New Roman" w:eastAsia="Courier New" w:hAnsi="Times New Roman" w:cs="Times New Roman"/>
          <w:sz w:val="28"/>
          <w:szCs w:val="28"/>
        </w:rPr>
        <w:t>ip</w:t>
      </w:r>
      <w:proofErr w:type="spell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B82DE4">
        <w:rPr>
          <w:rFonts w:ascii="Times New Roman" w:eastAsia="Courier New" w:hAnsi="Times New Roman" w:cs="Times New Roman"/>
          <w:sz w:val="28"/>
          <w:szCs w:val="28"/>
        </w:rPr>
        <w:t>nat</w:t>
      </w:r>
      <w:proofErr w:type="spellEnd"/>
      <w:r w:rsidRPr="00B82DE4">
        <w:rPr>
          <w:rFonts w:ascii="Times New Roman" w:eastAsia="Courier New" w:hAnsi="Times New Roman" w:cs="Times New Roman"/>
          <w:sz w:val="28"/>
          <w:szCs w:val="28"/>
        </w:rPr>
        <w:t xml:space="preserve"> outside</w:t>
      </w:r>
    </w:p>
    <w:p w14:paraId="6E6212C7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37741D2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Before and After NAT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F0EBE" w:rsidRPr="00B82DE4" w14:paraId="7087A7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4F3E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Stage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8E63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Source IP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923C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Destination IP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EBC39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Explanation</w:t>
            </w:r>
          </w:p>
        </w:tc>
      </w:tr>
      <w:tr w:rsidR="007F0EBE" w:rsidRPr="00B82DE4" w14:paraId="30D96E9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84C9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Before NAT (inside)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E3C80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3F4F0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8.8.8.8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8470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Private IP sent by PC</w:t>
            </w:r>
          </w:p>
        </w:tc>
      </w:tr>
      <w:tr w:rsidR="007F0EBE" w:rsidRPr="00B82DE4" w14:paraId="6BDA471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5A18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After NAT (outside)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1A03D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203.0.113.1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D1DDA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8.8.8.8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EF7EF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Router replaces with public IP</w:t>
            </w:r>
          </w:p>
        </w:tc>
      </w:tr>
      <w:tr w:rsidR="007F0EBE" w:rsidRPr="00B82DE4" w14:paraId="005EE9F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63132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Reply (coming back)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A1E1C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8.8.8.8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1F4F0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203.0.113.1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E49B8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Reply reaches router's public IP</w:t>
            </w:r>
          </w:p>
        </w:tc>
      </w:tr>
      <w:tr w:rsidR="007F0EBE" w:rsidRPr="00B82DE4" w14:paraId="365AB7A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28591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After reverse NAT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AE78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8.8.8.8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17586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192.168.1.10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647BB" w14:textId="77777777" w:rsidR="007F0EBE" w:rsidRPr="00B82DE4" w:rsidRDefault="009C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DE4">
              <w:rPr>
                <w:rFonts w:ascii="Times New Roman" w:hAnsi="Times New Roman" w:cs="Times New Roman"/>
                <w:sz w:val="28"/>
                <w:szCs w:val="28"/>
              </w:rPr>
              <w:t>Router translates back to private IP</w:t>
            </w:r>
          </w:p>
        </w:tc>
      </w:tr>
    </w:tbl>
    <w:p w14:paraId="5144A96F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224D566" w14:textId="77777777" w:rsidR="007F0EBE" w:rsidRPr="00B82DE4" w:rsidRDefault="009C0C19">
      <w:pPr>
        <w:pBdr>
          <w:left w:val="single" w:sz="10" w:space="8" w:color="2E75B6"/>
        </w:pBdr>
        <w:spacing w:before="100" w:after="100"/>
        <w:ind w:left="360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444444"/>
          <w:sz w:val="28"/>
          <w:szCs w:val="28"/>
        </w:rPr>
        <w:t>The key observation: before NAT, packets carry the private IP (192.168.1.10). After NAT at the router, the source IP becomes the public IP (203.0.113.1). This is how multiple devices share one public IP.</w:t>
      </w:r>
    </w:p>
    <w:p w14:paraId="6A1B8E3B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E2C6804" w14:textId="77777777" w:rsidR="007F0EBE" w:rsidRPr="00B82DE4" w:rsidRDefault="009C0C1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sz w:val="28"/>
          <w:szCs w:val="28"/>
        </w:rPr>
        <w:t>Screenshot — NAT Configuration and Packet Capture</w:t>
      </w:r>
    </w:p>
    <w:p w14:paraId="489F4196" w14:textId="77777777" w:rsidR="007F0EBE" w:rsidRPr="00B82DE4" w:rsidRDefault="009C0C19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E63A8" wp14:editId="4ED22282">
            <wp:extent cx="5905500" cy="1666875"/>
            <wp:effectExtent l="0" t="0" r="0" b="0"/>
            <wp:docPr id="1027862836" name="Picture 102786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F30F" w14:textId="77777777" w:rsidR="007F0EBE" w:rsidRPr="00B82DE4" w:rsidRDefault="009C0C19">
      <w:pPr>
        <w:spacing w:before="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 xml:space="preserve">Figure 7: Cisco Packet Tracer NAT topology showing private-to-public IP translation, Wireshark packet capture comparing source IPs before and after NAT, and NAT translation table from show </w:t>
      </w:r>
      <w:proofErr w:type="spellStart"/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ip</w:t>
      </w:r>
      <w:proofErr w:type="spellEnd"/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>nat</w:t>
      </w:r>
      <w:proofErr w:type="spellEnd"/>
      <w:r w:rsidRPr="00B82DE4">
        <w:rPr>
          <w:rFonts w:ascii="Times New Roman" w:hAnsi="Times New Roman" w:cs="Times New Roman"/>
          <w:i/>
          <w:iCs/>
          <w:color w:val="666666"/>
          <w:sz w:val="28"/>
          <w:szCs w:val="28"/>
        </w:rPr>
        <w:t xml:space="preserve"> translations command</w:t>
      </w:r>
    </w:p>
    <w:p w14:paraId="4CB03893" w14:textId="77777777" w:rsidR="007F0EBE" w:rsidRPr="00B82DE4" w:rsidRDefault="007F0EBE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sectPr w:rsidR="007F0EBE" w:rsidRPr="00B82D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6A86"/>
    <w:multiLevelType w:val="hybridMultilevel"/>
    <w:tmpl w:val="C0E8FF78"/>
    <w:lvl w:ilvl="0" w:tplc="4BE2AFA4">
      <w:start w:val="1"/>
      <w:numFmt w:val="bullet"/>
      <w:lvlText w:val="•"/>
      <w:lvlJc w:val="left"/>
      <w:pPr>
        <w:ind w:left="720" w:hanging="360"/>
      </w:pPr>
    </w:lvl>
    <w:lvl w:ilvl="1" w:tplc="D93EE252">
      <w:numFmt w:val="decimal"/>
      <w:lvlText w:val=""/>
      <w:lvlJc w:val="left"/>
    </w:lvl>
    <w:lvl w:ilvl="2" w:tplc="243ED216">
      <w:numFmt w:val="decimal"/>
      <w:lvlText w:val=""/>
      <w:lvlJc w:val="left"/>
    </w:lvl>
    <w:lvl w:ilvl="3" w:tplc="0BBA3D0A">
      <w:numFmt w:val="decimal"/>
      <w:lvlText w:val=""/>
      <w:lvlJc w:val="left"/>
    </w:lvl>
    <w:lvl w:ilvl="4" w:tplc="1FC892E0">
      <w:numFmt w:val="decimal"/>
      <w:lvlText w:val=""/>
      <w:lvlJc w:val="left"/>
    </w:lvl>
    <w:lvl w:ilvl="5" w:tplc="397CCF14">
      <w:numFmt w:val="decimal"/>
      <w:lvlText w:val=""/>
      <w:lvlJc w:val="left"/>
    </w:lvl>
    <w:lvl w:ilvl="6" w:tplc="DE3E8504">
      <w:numFmt w:val="decimal"/>
      <w:lvlText w:val=""/>
      <w:lvlJc w:val="left"/>
    </w:lvl>
    <w:lvl w:ilvl="7" w:tplc="8410C1B6">
      <w:numFmt w:val="decimal"/>
      <w:lvlText w:val=""/>
      <w:lvlJc w:val="left"/>
    </w:lvl>
    <w:lvl w:ilvl="8" w:tplc="1EB8FAEE">
      <w:numFmt w:val="decimal"/>
      <w:lvlText w:val=""/>
      <w:lvlJc w:val="left"/>
    </w:lvl>
  </w:abstractNum>
  <w:abstractNum w:abstractNumId="1" w15:restartNumberingAfterBreak="0">
    <w:nsid w:val="5CE50488"/>
    <w:multiLevelType w:val="hybridMultilevel"/>
    <w:tmpl w:val="2D42C46E"/>
    <w:lvl w:ilvl="0" w:tplc="57B88B98">
      <w:start w:val="1"/>
      <w:numFmt w:val="bullet"/>
      <w:lvlText w:val="●"/>
      <w:lvlJc w:val="left"/>
      <w:pPr>
        <w:ind w:left="720" w:hanging="360"/>
      </w:pPr>
    </w:lvl>
    <w:lvl w:ilvl="1" w:tplc="BAEC618C">
      <w:start w:val="1"/>
      <w:numFmt w:val="bullet"/>
      <w:lvlText w:val="○"/>
      <w:lvlJc w:val="left"/>
      <w:pPr>
        <w:ind w:left="1440" w:hanging="360"/>
      </w:pPr>
    </w:lvl>
    <w:lvl w:ilvl="2" w:tplc="93DE1998">
      <w:start w:val="1"/>
      <w:numFmt w:val="bullet"/>
      <w:lvlText w:val="■"/>
      <w:lvlJc w:val="left"/>
      <w:pPr>
        <w:ind w:left="2160" w:hanging="360"/>
      </w:pPr>
    </w:lvl>
    <w:lvl w:ilvl="3" w:tplc="21D8AC58">
      <w:start w:val="1"/>
      <w:numFmt w:val="bullet"/>
      <w:lvlText w:val="●"/>
      <w:lvlJc w:val="left"/>
      <w:pPr>
        <w:ind w:left="2880" w:hanging="360"/>
      </w:pPr>
    </w:lvl>
    <w:lvl w:ilvl="4" w:tplc="5B7E7EBE">
      <w:start w:val="1"/>
      <w:numFmt w:val="bullet"/>
      <w:lvlText w:val="○"/>
      <w:lvlJc w:val="left"/>
      <w:pPr>
        <w:ind w:left="3600" w:hanging="360"/>
      </w:pPr>
    </w:lvl>
    <w:lvl w:ilvl="5" w:tplc="C8E478DE">
      <w:start w:val="1"/>
      <w:numFmt w:val="bullet"/>
      <w:lvlText w:val="■"/>
      <w:lvlJc w:val="left"/>
      <w:pPr>
        <w:ind w:left="4320" w:hanging="360"/>
      </w:pPr>
    </w:lvl>
    <w:lvl w:ilvl="6" w:tplc="40A084EE">
      <w:start w:val="1"/>
      <w:numFmt w:val="bullet"/>
      <w:lvlText w:val="●"/>
      <w:lvlJc w:val="left"/>
      <w:pPr>
        <w:ind w:left="5040" w:hanging="360"/>
      </w:pPr>
    </w:lvl>
    <w:lvl w:ilvl="7" w:tplc="45EA8BEA">
      <w:start w:val="1"/>
      <w:numFmt w:val="bullet"/>
      <w:lvlText w:val="●"/>
      <w:lvlJc w:val="left"/>
      <w:pPr>
        <w:ind w:left="5760" w:hanging="360"/>
      </w:pPr>
    </w:lvl>
    <w:lvl w:ilvl="8" w:tplc="1AFCAF0C">
      <w:start w:val="1"/>
      <w:numFmt w:val="bullet"/>
      <w:lvlText w:val="●"/>
      <w:lvlJc w:val="left"/>
      <w:pPr>
        <w:ind w:left="6480" w:hanging="360"/>
      </w:pPr>
    </w:lvl>
  </w:abstractNum>
  <w:num w:numId="1" w16cid:durableId="776101225">
    <w:abstractNumId w:val="1"/>
    <w:lvlOverride w:ilvl="0">
      <w:startOverride w:val="1"/>
    </w:lvlOverride>
  </w:num>
  <w:num w:numId="2" w16cid:durableId="1881748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E"/>
    <w:rsid w:val="00232AA8"/>
    <w:rsid w:val="007F0EBE"/>
    <w:rsid w:val="008E7DF1"/>
    <w:rsid w:val="009C0C19"/>
    <w:rsid w:val="00B8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6DF0"/>
  <w15:docId w15:val="{345DDDB8-5169-4EAC-8C5A-441D3D2D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1374</Words>
  <Characters>7834</Characters>
  <Application>Microsoft Office Word</Application>
  <DocSecurity>0</DocSecurity>
  <Lines>65</Lines>
  <Paragraphs>18</Paragraphs>
  <ScaleCrop>false</ScaleCrop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aarthirajavel2004@gmail.com</cp:lastModifiedBy>
  <cp:revision>3</cp:revision>
  <dcterms:created xsi:type="dcterms:W3CDTF">2026-03-30T07:11:00Z</dcterms:created>
  <dcterms:modified xsi:type="dcterms:W3CDTF">2026-03-30T07:12:00Z</dcterms:modified>
</cp:coreProperties>
</file>