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50F5" w14:textId="77777777" w:rsidR="007879F8" w:rsidRDefault="007879F8">
      <w:pPr>
        <w:pBdr>
          <w:top w:val="nil"/>
          <w:left w:val="nil"/>
          <w:bottom w:val="nil"/>
          <w:right w:val="nil"/>
          <w:between w:val="nil"/>
        </w:pBdr>
        <w:spacing w:before="6"/>
        <w:rPr>
          <w:rFonts w:ascii="Varela Round" w:eastAsia="Varela Round" w:hAnsi="Varela Round" w:cs="Varela Round"/>
          <w:color w:val="000000"/>
          <w:sz w:val="23"/>
          <w:szCs w:val="23"/>
        </w:rPr>
      </w:pPr>
    </w:p>
    <w:p w14:paraId="2EA5A50A" w14:textId="77777777" w:rsidR="007879F8" w:rsidRDefault="00BC48A1">
      <w:pPr>
        <w:pBdr>
          <w:top w:val="nil"/>
          <w:left w:val="nil"/>
          <w:bottom w:val="nil"/>
          <w:right w:val="nil"/>
          <w:between w:val="nil"/>
        </w:pBdr>
        <w:ind w:left="120"/>
        <w:rPr>
          <w:rFonts w:ascii="Varela Round" w:eastAsia="Varela Round" w:hAnsi="Varela Round" w:cs="Varela Round"/>
          <w:b/>
          <w:color w:val="000000"/>
          <w:sz w:val="24"/>
          <w:szCs w:val="24"/>
        </w:rPr>
      </w:pPr>
      <w:r>
        <w:rPr>
          <w:rFonts w:ascii="Varela Round" w:eastAsia="Varela Round" w:hAnsi="Varela Round" w:cs="Varela Round"/>
          <w:b/>
          <w:color w:val="000000"/>
          <w:sz w:val="24"/>
          <w:szCs w:val="24"/>
        </w:rPr>
        <w:t>SINGAPORE POLYTECHNIC</w:t>
      </w:r>
    </w:p>
    <w:p w14:paraId="23B948E7" w14:textId="77777777" w:rsidR="007879F8" w:rsidRDefault="00BC48A1">
      <w:pPr>
        <w:pBdr>
          <w:top w:val="nil"/>
          <w:left w:val="nil"/>
          <w:bottom w:val="nil"/>
          <w:right w:val="nil"/>
          <w:between w:val="nil"/>
        </w:pBdr>
        <w:ind w:left="120"/>
        <w:rPr>
          <w:rFonts w:ascii="Varela Round" w:eastAsia="Varela Round" w:hAnsi="Varela Round" w:cs="Varela Round"/>
          <w:b/>
          <w:color w:val="000000"/>
          <w:sz w:val="24"/>
          <w:szCs w:val="24"/>
        </w:rPr>
      </w:pPr>
      <w:r>
        <w:rPr>
          <w:rFonts w:ascii="Varela Round" w:eastAsia="Varela Round" w:hAnsi="Varela Round" w:cs="Varela Round"/>
          <w:b/>
          <w:color w:val="000000"/>
          <w:sz w:val="24"/>
          <w:szCs w:val="24"/>
        </w:rPr>
        <w:t xml:space="preserve">SCHOOL OF </w:t>
      </w:r>
      <w:r>
        <w:rPr>
          <w:rFonts w:ascii="Varela Round" w:eastAsia="Varela Round" w:hAnsi="Varela Round" w:cs="Varela Round"/>
          <w:b/>
          <w:sz w:val="24"/>
          <w:szCs w:val="24"/>
        </w:rPr>
        <w:t>COMPUTING</w:t>
      </w:r>
    </w:p>
    <w:p w14:paraId="162E7859" w14:textId="77777777" w:rsidR="007879F8" w:rsidRDefault="007879F8">
      <w:pPr>
        <w:pBdr>
          <w:top w:val="nil"/>
          <w:left w:val="nil"/>
          <w:bottom w:val="nil"/>
          <w:right w:val="nil"/>
          <w:between w:val="nil"/>
        </w:pBdr>
        <w:rPr>
          <w:rFonts w:ascii="Varela Round" w:eastAsia="Varela Round" w:hAnsi="Varela Round" w:cs="Varela Round"/>
          <w:color w:val="000000"/>
          <w:sz w:val="24"/>
          <w:szCs w:val="24"/>
        </w:rPr>
      </w:pPr>
    </w:p>
    <w:p w14:paraId="6B32CEE6" w14:textId="77777777" w:rsidR="00506097" w:rsidRPr="00506097" w:rsidRDefault="00506097" w:rsidP="00506097">
      <w:pPr>
        <w:pBdr>
          <w:top w:val="nil"/>
          <w:left w:val="nil"/>
          <w:bottom w:val="nil"/>
          <w:right w:val="nil"/>
          <w:between w:val="nil"/>
        </w:pBdr>
        <w:ind w:left="120" w:right="778"/>
        <w:rPr>
          <w:rFonts w:ascii="Varela Round" w:eastAsia="Varela Round" w:hAnsi="Varela Round" w:cs="Varela Round"/>
          <w:color w:val="000000"/>
          <w:sz w:val="24"/>
          <w:szCs w:val="24"/>
        </w:rPr>
      </w:pPr>
      <w:r w:rsidRPr="00506097">
        <w:rPr>
          <w:rFonts w:ascii="Varela Round" w:eastAsia="Varela Round" w:hAnsi="Varela Round" w:cs="Varela Round"/>
          <w:color w:val="000000"/>
          <w:sz w:val="24"/>
          <w:szCs w:val="24"/>
        </w:rPr>
        <w:t>SPECIALIST DIPLOMA IN WEB DEVELOPMENT TECHNOLOGY</w:t>
      </w:r>
    </w:p>
    <w:p w14:paraId="0FCBAB2D" w14:textId="173850E8" w:rsidR="007879F8" w:rsidRDefault="00506097" w:rsidP="00506097">
      <w:pPr>
        <w:pBdr>
          <w:top w:val="nil"/>
          <w:left w:val="nil"/>
          <w:bottom w:val="nil"/>
          <w:right w:val="nil"/>
          <w:between w:val="nil"/>
        </w:pBdr>
        <w:ind w:left="120" w:right="778"/>
        <w:rPr>
          <w:rFonts w:ascii="Varela Round" w:eastAsia="Varela Round" w:hAnsi="Varela Round" w:cs="Varela Round"/>
          <w:color w:val="000000"/>
          <w:sz w:val="24"/>
          <w:szCs w:val="24"/>
        </w:rPr>
      </w:pPr>
      <w:r w:rsidRPr="00506097">
        <w:rPr>
          <w:rFonts w:ascii="Varela Round" w:eastAsia="Varela Round" w:hAnsi="Varela Round" w:cs="Varela Round"/>
          <w:color w:val="000000"/>
          <w:sz w:val="24"/>
          <w:szCs w:val="24"/>
        </w:rPr>
        <w:t>DIPLOMA (CONVERSION) IN WEB AND PROGRAMMING</w:t>
      </w:r>
    </w:p>
    <w:p w14:paraId="1372A3B5" w14:textId="77777777" w:rsidR="007879F8" w:rsidRDefault="007879F8">
      <w:pPr>
        <w:pBdr>
          <w:top w:val="nil"/>
          <w:left w:val="nil"/>
          <w:bottom w:val="nil"/>
          <w:right w:val="nil"/>
          <w:between w:val="nil"/>
        </w:pBdr>
        <w:rPr>
          <w:rFonts w:ascii="Varela Round" w:eastAsia="Varela Round" w:hAnsi="Varela Round" w:cs="Varela Round"/>
          <w:color w:val="000000"/>
          <w:sz w:val="26"/>
          <w:szCs w:val="26"/>
        </w:rPr>
      </w:pPr>
    </w:p>
    <w:p w14:paraId="2FFF1FBC" w14:textId="77777777" w:rsidR="007879F8" w:rsidRDefault="007879F8">
      <w:pPr>
        <w:pBdr>
          <w:top w:val="nil"/>
          <w:left w:val="nil"/>
          <w:bottom w:val="nil"/>
          <w:right w:val="nil"/>
          <w:between w:val="nil"/>
        </w:pBdr>
        <w:rPr>
          <w:rFonts w:ascii="Varela Round" w:eastAsia="Varela Round" w:hAnsi="Varela Round" w:cs="Varela Round"/>
          <w:color w:val="000000"/>
        </w:rPr>
      </w:pPr>
    </w:p>
    <w:p w14:paraId="697145FD" w14:textId="2F93B10C" w:rsidR="007879F8" w:rsidRDefault="00BC48A1">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Module Code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r>
      <w:r w:rsidR="005F7850">
        <w:rPr>
          <w:rFonts w:ascii="Varela Round" w:eastAsia="Varela Round" w:hAnsi="Varela Round" w:cs="Varela Round"/>
          <w:sz w:val="24"/>
          <w:szCs w:val="24"/>
        </w:rPr>
        <w:t>S</w:t>
      </w:r>
      <w:r>
        <w:rPr>
          <w:rFonts w:ascii="Varela Round" w:eastAsia="Varela Round" w:hAnsi="Varela Round" w:cs="Varela Round"/>
          <w:sz w:val="24"/>
          <w:szCs w:val="24"/>
        </w:rPr>
        <w:t>T</w:t>
      </w:r>
      <w:r w:rsidR="005F7850">
        <w:rPr>
          <w:rFonts w:ascii="Varela Round" w:eastAsia="Varela Round" w:hAnsi="Varela Round" w:cs="Varela Round"/>
          <w:sz w:val="24"/>
          <w:szCs w:val="24"/>
        </w:rPr>
        <w:t>401</w:t>
      </w:r>
      <w:r>
        <w:rPr>
          <w:rFonts w:ascii="Varela Round" w:eastAsia="Varela Round" w:hAnsi="Varela Round" w:cs="Varela Round"/>
          <w:sz w:val="24"/>
          <w:szCs w:val="24"/>
        </w:rPr>
        <w:t>1</w:t>
      </w:r>
    </w:p>
    <w:p w14:paraId="3996DAD2" w14:textId="77777777" w:rsidR="007879F8" w:rsidRDefault="007879F8">
      <w:pPr>
        <w:pBdr>
          <w:top w:val="nil"/>
          <w:left w:val="nil"/>
          <w:bottom w:val="nil"/>
          <w:right w:val="nil"/>
          <w:between w:val="nil"/>
        </w:pBdr>
        <w:rPr>
          <w:rFonts w:ascii="Varela Round" w:eastAsia="Varela Round" w:hAnsi="Varela Round" w:cs="Varela Round"/>
          <w:color w:val="000000"/>
          <w:sz w:val="24"/>
          <w:szCs w:val="24"/>
        </w:rPr>
      </w:pPr>
    </w:p>
    <w:p w14:paraId="6B5570F2" w14:textId="4FB4D6B9" w:rsidR="007879F8" w:rsidRDefault="00BC48A1">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Module Name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r>
      <w:r w:rsidR="005F7850" w:rsidRPr="005F7850">
        <w:rPr>
          <w:rFonts w:ascii="Varela Round" w:eastAsia="Varela Round" w:hAnsi="Varela Round" w:cs="Varela Round"/>
          <w:color w:val="000000"/>
          <w:sz w:val="24"/>
          <w:szCs w:val="24"/>
        </w:rPr>
        <w:t>Fundamentals of Web Development Technology</w:t>
      </w:r>
    </w:p>
    <w:p w14:paraId="47DAD8C4" w14:textId="77777777" w:rsidR="007879F8" w:rsidRDefault="007879F8">
      <w:pPr>
        <w:pBdr>
          <w:top w:val="nil"/>
          <w:left w:val="nil"/>
          <w:bottom w:val="nil"/>
          <w:right w:val="nil"/>
          <w:between w:val="nil"/>
        </w:pBdr>
        <w:rPr>
          <w:rFonts w:ascii="Varela Round" w:eastAsia="Varela Round" w:hAnsi="Varela Round" w:cs="Varela Round"/>
          <w:color w:val="000000"/>
          <w:sz w:val="24"/>
          <w:szCs w:val="24"/>
        </w:rPr>
      </w:pPr>
    </w:p>
    <w:p w14:paraId="31BAC3ED" w14:textId="77777777" w:rsidR="007879F8" w:rsidRDefault="00BC48A1">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proofErr w:type="spellStart"/>
      <w:r>
        <w:rPr>
          <w:rFonts w:ascii="Varela Round" w:eastAsia="Varela Round" w:hAnsi="Varela Round" w:cs="Varela Round"/>
          <w:color w:val="000000"/>
          <w:sz w:val="24"/>
          <w:szCs w:val="24"/>
        </w:rPr>
        <w:t>Acad</w:t>
      </w:r>
      <w:proofErr w:type="spellEnd"/>
      <w:r>
        <w:rPr>
          <w:rFonts w:ascii="Varela Round" w:eastAsia="Varela Round" w:hAnsi="Varela Round" w:cs="Varela Round"/>
          <w:color w:val="000000"/>
          <w:sz w:val="24"/>
          <w:szCs w:val="24"/>
        </w:rPr>
        <w:t xml:space="preserve"> Year/Semester</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 xml:space="preserve">2018/2019 Sem </w:t>
      </w:r>
      <w:r>
        <w:rPr>
          <w:rFonts w:ascii="Varela Round" w:eastAsia="Varela Round" w:hAnsi="Varela Round" w:cs="Varela Round"/>
          <w:sz w:val="24"/>
          <w:szCs w:val="24"/>
        </w:rPr>
        <w:t>2</w:t>
      </w:r>
    </w:p>
    <w:p w14:paraId="64FB2413" w14:textId="77777777" w:rsidR="007879F8" w:rsidRDefault="007879F8">
      <w:pPr>
        <w:pBdr>
          <w:top w:val="nil"/>
          <w:left w:val="nil"/>
          <w:bottom w:val="nil"/>
          <w:right w:val="nil"/>
          <w:between w:val="nil"/>
        </w:pBdr>
        <w:rPr>
          <w:rFonts w:ascii="Varela Round" w:eastAsia="Varela Round" w:hAnsi="Varela Round" w:cs="Varela Round"/>
          <w:color w:val="000000"/>
          <w:sz w:val="24"/>
          <w:szCs w:val="24"/>
        </w:rPr>
      </w:pPr>
    </w:p>
    <w:p w14:paraId="11A3E9F6" w14:textId="66D675F3" w:rsidR="007879F8" w:rsidRDefault="00BC48A1">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Set by</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r>
      <w:r w:rsidR="005F7850">
        <w:rPr>
          <w:rFonts w:ascii="Varela Round" w:eastAsia="Varela Round" w:hAnsi="Varela Round" w:cs="Varela Round"/>
          <w:sz w:val="24"/>
          <w:szCs w:val="24"/>
        </w:rPr>
        <w:t>Vincent Goh</w:t>
      </w:r>
    </w:p>
    <w:p w14:paraId="58533BE9" w14:textId="77777777" w:rsidR="007879F8" w:rsidRDefault="007879F8">
      <w:pPr>
        <w:pBdr>
          <w:top w:val="nil"/>
          <w:left w:val="nil"/>
          <w:bottom w:val="nil"/>
          <w:right w:val="nil"/>
          <w:between w:val="nil"/>
        </w:pBdr>
        <w:rPr>
          <w:rFonts w:ascii="Varela Round" w:eastAsia="Varela Round" w:hAnsi="Varela Round" w:cs="Varela Round"/>
          <w:color w:val="000000"/>
          <w:sz w:val="24"/>
          <w:szCs w:val="24"/>
        </w:rPr>
      </w:pPr>
    </w:p>
    <w:p w14:paraId="0C2E46AB" w14:textId="77777777" w:rsidR="007879F8" w:rsidRDefault="00BC48A1">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Assignment Title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CA1 – Website planning &amp; webpage creation</w:t>
      </w:r>
    </w:p>
    <w:p w14:paraId="6659CC9C" w14:textId="77777777" w:rsidR="007879F8" w:rsidRDefault="007879F8">
      <w:pPr>
        <w:pBdr>
          <w:top w:val="nil"/>
          <w:left w:val="nil"/>
          <w:bottom w:val="nil"/>
          <w:right w:val="nil"/>
          <w:between w:val="nil"/>
        </w:pBdr>
        <w:rPr>
          <w:rFonts w:ascii="Varela Round" w:eastAsia="Varela Round" w:hAnsi="Varela Round" w:cs="Varela Round"/>
          <w:color w:val="000000"/>
          <w:sz w:val="24"/>
          <w:szCs w:val="24"/>
        </w:rPr>
      </w:pPr>
    </w:p>
    <w:p w14:paraId="1E0B693F" w14:textId="77777777" w:rsidR="007879F8" w:rsidRDefault="00BC48A1">
      <w:pPr>
        <w:pBdr>
          <w:top w:val="nil"/>
          <w:left w:val="nil"/>
          <w:bottom w:val="nil"/>
          <w:right w:val="nil"/>
          <w:between w:val="nil"/>
        </w:pBdr>
        <w:tabs>
          <w:tab w:val="left" w:pos="2533"/>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Assignment Type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Individual</w:t>
      </w:r>
    </w:p>
    <w:p w14:paraId="36D150EE" w14:textId="77777777" w:rsidR="007879F8" w:rsidRDefault="007879F8">
      <w:pPr>
        <w:pBdr>
          <w:top w:val="nil"/>
          <w:left w:val="nil"/>
          <w:bottom w:val="nil"/>
          <w:right w:val="nil"/>
          <w:between w:val="nil"/>
        </w:pBdr>
        <w:rPr>
          <w:rFonts w:ascii="Varela Round" w:eastAsia="Varela Round" w:hAnsi="Varela Round" w:cs="Varela Round"/>
          <w:color w:val="000000"/>
          <w:sz w:val="24"/>
          <w:szCs w:val="24"/>
        </w:rPr>
      </w:pPr>
    </w:p>
    <w:p w14:paraId="171A9966" w14:textId="77777777" w:rsidR="007879F8" w:rsidRDefault="00BC48A1">
      <w:pPr>
        <w:pBdr>
          <w:top w:val="nil"/>
          <w:left w:val="nil"/>
          <w:bottom w:val="nil"/>
          <w:right w:val="nil"/>
          <w:between w:val="nil"/>
        </w:pBdr>
        <w:tabs>
          <w:tab w:val="left" w:pos="2533"/>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Weighting</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30%</w:t>
      </w:r>
    </w:p>
    <w:p w14:paraId="727B96D9" w14:textId="77777777" w:rsidR="007879F8" w:rsidRDefault="007879F8">
      <w:pPr>
        <w:pBdr>
          <w:top w:val="nil"/>
          <w:left w:val="nil"/>
          <w:bottom w:val="nil"/>
          <w:right w:val="nil"/>
          <w:between w:val="nil"/>
        </w:pBdr>
        <w:rPr>
          <w:rFonts w:ascii="Varela Round" w:eastAsia="Varela Round" w:hAnsi="Varela Round" w:cs="Varela Round"/>
          <w:color w:val="000000"/>
          <w:sz w:val="24"/>
          <w:szCs w:val="24"/>
        </w:rPr>
      </w:pPr>
    </w:p>
    <w:p w14:paraId="0A56F6E6" w14:textId="77777777" w:rsidR="007879F8" w:rsidRDefault="00BC48A1">
      <w:pPr>
        <w:pBdr>
          <w:top w:val="nil"/>
          <w:left w:val="nil"/>
          <w:bottom w:val="nil"/>
          <w:right w:val="nil"/>
          <w:between w:val="nil"/>
        </w:pBdr>
        <w:tabs>
          <w:tab w:val="left" w:pos="2534"/>
          <w:tab w:val="left" w:pos="2954"/>
        </w:tabs>
        <w:spacing w:line="266" w:lineRule="auto"/>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Deadline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Part I (Website Plan)</w:t>
      </w:r>
    </w:p>
    <w:p w14:paraId="454A96F8" w14:textId="15B31231" w:rsidR="007879F8" w:rsidRDefault="002936E9">
      <w:pPr>
        <w:pBdr>
          <w:top w:val="nil"/>
          <w:left w:val="nil"/>
          <w:bottom w:val="nil"/>
          <w:right w:val="nil"/>
          <w:between w:val="nil"/>
        </w:pBdr>
        <w:spacing w:line="281" w:lineRule="auto"/>
        <w:ind w:left="2954"/>
        <w:rPr>
          <w:rFonts w:ascii="Varela Round" w:eastAsia="Varela Round" w:hAnsi="Varela Round" w:cs="Varela Round"/>
          <w:color w:val="000000"/>
          <w:sz w:val="24"/>
          <w:szCs w:val="24"/>
        </w:rPr>
      </w:pPr>
      <w:r>
        <w:rPr>
          <w:rFonts w:ascii="Varela Round" w:eastAsia="Varela Round" w:hAnsi="Varela Round" w:cs="Varela Round"/>
          <w:sz w:val="24"/>
          <w:szCs w:val="24"/>
        </w:rPr>
        <w:t>2</w:t>
      </w:r>
      <w:r w:rsidR="00D04E1D">
        <w:rPr>
          <w:rFonts w:ascii="Varela Round" w:eastAsia="Varela Round" w:hAnsi="Varela Round" w:cs="Varela Round"/>
          <w:sz w:val="24"/>
          <w:szCs w:val="24"/>
        </w:rPr>
        <w:t>5</w:t>
      </w:r>
      <w:r w:rsidR="00BC48A1">
        <w:rPr>
          <w:rFonts w:ascii="Varela Round" w:eastAsia="Varela Round" w:hAnsi="Varela Round" w:cs="Varela Round"/>
          <w:color w:val="000000"/>
          <w:sz w:val="26"/>
          <w:szCs w:val="26"/>
          <w:vertAlign w:val="superscript"/>
        </w:rPr>
        <w:t xml:space="preserve"> </w:t>
      </w:r>
      <w:r>
        <w:rPr>
          <w:rFonts w:ascii="Varela Round" w:eastAsia="Varela Round" w:hAnsi="Varela Round" w:cs="Varela Round"/>
          <w:sz w:val="24"/>
          <w:szCs w:val="24"/>
        </w:rPr>
        <w:t>Nov</w:t>
      </w:r>
      <w:r w:rsidR="00BC48A1">
        <w:rPr>
          <w:rFonts w:ascii="Varela Round" w:eastAsia="Varela Round" w:hAnsi="Varela Round" w:cs="Varela Round"/>
          <w:sz w:val="24"/>
          <w:szCs w:val="24"/>
        </w:rPr>
        <w:t xml:space="preserve"> </w:t>
      </w:r>
      <w:r w:rsidR="00BC48A1">
        <w:rPr>
          <w:rFonts w:ascii="Varela Round" w:eastAsia="Varela Round" w:hAnsi="Varela Round" w:cs="Varela Round"/>
          <w:color w:val="000000"/>
          <w:sz w:val="24"/>
          <w:szCs w:val="24"/>
        </w:rPr>
        <w:t>2018 (</w:t>
      </w:r>
      <w:r w:rsidR="00D04E1D">
        <w:rPr>
          <w:rFonts w:ascii="Varela Round" w:eastAsia="Varela Round" w:hAnsi="Varela Round" w:cs="Varela Round"/>
          <w:sz w:val="24"/>
          <w:szCs w:val="24"/>
        </w:rPr>
        <w:t>Sun</w:t>
      </w:r>
      <w:r w:rsidR="00415EED">
        <w:rPr>
          <w:rFonts w:ascii="Varela Round" w:eastAsia="Varela Round" w:hAnsi="Varela Round" w:cs="Varela Round"/>
          <w:sz w:val="24"/>
          <w:szCs w:val="24"/>
        </w:rPr>
        <w:t>day</w:t>
      </w:r>
      <w:r w:rsidR="00BC48A1">
        <w:rPr>
          <w:rFonts w:ascii="Varela Round" w:eastAsia="Varela Round" w:hAnsi="Varela Round" w:cs="Varela Round"/>
          <w:color w:val="000000"/>
          <w:sz w:val="24"/>
          <w:szCs w:val="24"/>
        </w:rPr>
        <w:t>), 2</w:t>
      </w:r>
      <w:r w:rsidR="00BC48A1">
        <w:rPr>
          <w:rFonts w:ascii="Varela Round" w:eastAsia="Varela Round" w:hAnsi="Varela Round" w:cs="Varela Round"/>
          <w:sz w:val="24"/>
          <w:szCs w:val="24"/>
        </w:rPr>
        <w:t xml:space="preserve">359 </w:t>
      </w:r>
      <w:proofErr w:type="spellStart"/>
      <w:r w:rsidR="00BC48A1">
        <w:rPr>
          <w:rFonts w:ascii="Varela Round" w:eastAsia="Varela Round" w:hAnsi="Varela Round" w:cs="Varela Round"/>
          <w:sz w:val="24"/>
          <w:szCs w:val="24"/>
        </w:rPr>
        <w:t>hrs</w:t>
      </w:r>
      <w:proofErr w:type="spellEnd"/>
    </w:p>
    <w:p w14:paraId="598E7186" w14:textId="77777777" w:rsidR="007879F8" w:rsidRDefault="007879F8">
      <w:pPr>
        <w:pBdr>
          <w:top w:val="nil"/>
          <w:left w:val="nil"/>
          <w:bottom w:val="nil"/>
          <w:right w:val="nil"/>
          <w:between w:val="nil"/>
        </w:pBdr>
        <w:rPr>
          <w:rFonts w:ascii="Varela Round" w:eastAsia="Varela Round" w:hAnsi="Varela Round" w:cs="Varela Round"/>
          <w:color w:val="000000"/>
          <w:sz w:val="25"/>
          <w:szCs w:val="25"/>
        </w:rPr>
      </w:pPr>
    </w:p>
    <w:p w14:paraId="48A5FBD1" w14:textId="031B102A" w:rsidR="007879F8" w:rsidRDefault="00BC48A1">
      <w:pPr>
        <w:pBdr>
          <w:top w:val="nil"/>
          <w:left w:val="nil"/>
          <w:bottom w:val="nil"/>
          <w:right w:val="nil"/>
          <w:between w:val="nil"/>
        </w:pBdr>
        <w:ind w:left="2954" w:right="1903"/>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Part II (Website: HTML &amp; CSS)</w:t>
      </w:r>
      <w:r w:rsidR="002936E9">
        <w:rPr>
          <w:rFonts w:ascii="Varela Round" w:eastAsia="Varela Round" w:hAnsi="Varela Round" w:cs="Varela Round"/>
          <w:color w:val="000000"/>
          <w:sz w:val="24"/>
          <w:szCs w:val="24"/>
        </w:rPr>
        <w:br/>
      </w:r>
      <w:r w:rsidR="00D04E1D">
        <w:rPr>
          <w:rFonts w:ascii="Varela Round" w:eastAsia="Varela Round" w:hAnsi="Varela Round" w:cs="Varela Round"/>
          <w:sz w:val="24"/>
          <w:szCs w:val="24"/>
        </w:rPr>
        <w:t>6</w:t>
      </w:r>
      <w:r>
        <w:rPr>
          <w:rFonts w:ascii="Varela Round" w:eastAsia="Varela Round" w:hAnsi="Varela Round" w:cs="Varela Round"/>
          <w:color w:val="000000"/>
          <w:sz w:val="26"/>
          <w:szCs w:val="26"/>
          <w:vertAlign w:val="superscript"/>
        </w:rPr>
        <w:t xml:space="preserve"> </w:t>
      </w:r>
      <w:r>
        <w:rPr>
          <w:rFonts w:ascii="Varela Round" w:eastAsia="Varela Round" w:hAnsi="Varela Round" w:cs="Varela Round"/>
          <w:color w:val="000000"/>
          <w:sz w:val="24"/>
          <w:szCs w:val="24"/>
        </w:rPr>
        <w:t>J</w:t>
      </w:r>
      <w:r>
        <w:rPr>
          <w:rFonts w:ascii="Varela Round" w:eastAsia="Varela Round" w:hAnsi="Varela Round" w:cs="Varela Round"/>
          <w:sz w:val="24"/>
          <w:szCs w:val="24"/>
        </w:rPr>
        <w:t>a</w:t>
      </w:r>
      <w:r>
        <w:rPr>
          <w:rFonts w:ascii="Varela Round" w:eastAsia="Varela Round" w:hAnsi="Varela Round" w:cs="Varela Round"/>
          <w:color w:val="000000"/>
          <w:sz w:val="24"/>
          <w:szCs w:val="24"/>
        </w:rPr>
        <w:t>n 2019 (</w:t>
      </w:r>
      <w:r w:rsidR="00D04E1D">
        <w:rPr>
          <w:rFonts w:ascii="Varela Round" w:eastAsia="Varela Round" w:hAnsi="Varela Round" w:cs="Varela Round"/>
          <w:sz w:val="24"/>
          <w:szCs w:val="24"/>
        </w:rPr>
        <w:t>Sun</w:t>
      </w:r>
      <w:r w:rsidR="002936E9">
        <w:rPr>
          <w:rFonts w:ascii="Varela Round" w:eastAsia="Varela Round" w:hAnsi="Varela Round" w:cs="Varela Round"/>
          <w:sz w:val="24"/>
          <w:szCs w:val="24"/>
        </w:rPr>
        <w:t>day</w:t>
      </w:r>
      <w:r>
        <w:rPr>
          <w:rFonts w:ascii="Varela Round" w:eastAsia="Varela Round" w:hAnsi="Varela Round" w:cs="Varela Round"/>
          <w:color w:val="000000"/>
          <w:sz w:val="24"/>
          <w:szCs w:val="24"/>
        </w:rPr>
        <w:t>),</w:t>
      </w:r>
      <w:r>
        <w:rPr>
          <w:rFonts w:ascii="Varela Round" w:eastAsia="Varela Round" w:hAnsi="Varela Round" w:cs="Varela Round"/>
          <w:sz w:val="24"/>
          <w:szCs w:val="24"/>
        </w:rPr>
        <w:t xml:space="preserve"> 2</w:t>
      </w:r>
      <w:r>
        <w:rPr>
          <w:rFonts w:ascii="Varela Round" w:eastAsia="Varela Round" w:hAnsi="Varela Round" w:cs="Varela Round"/>
          <w:color w:val="000000"/>
          <w:sz w:val="24"/>
          <w:szCs w:val="24"/>
        </w:rPr>
        <w:t xml:space="preserve">359 </w:t>
      </w:r>
      <w:proofErr w:type="spellStart"/>
      <w:r>
        <w:rPr>
          <w:rFonts w:ascii="Varela Round" w:eastAsia="Varela Round" w:hAnsi="Varela Round" w:cs="Varela Round"/>
          <w:color w:val="000000"/>
          <w:sz w:val="24"/>
          <w:szCs w:val="24"/>
        </w:rPr>
        <w:t>hrs</w:t>
      </w:r>
      <w:proofErr w:type="spellEnd"/>
    </w:p>
    <w:p w14:paraId="22BA6E79" w14:textId="77777777" w:rsidR="007879F8" w:rsidRDefault="007879F8">
      <w:pPr>
        <w:pBdr>
          <w:top w:val="nil"/>
          <w:left w:val="nil"/>
          <w:bottom w:val="nil"/>
          <w:right w:val="nil"/>
          <w:between w:val="nil"/>
        </w:pBdr>
        <w:rPr>
          <w:rFonts w:ascii="Varela Round" w:eastAsia="Varela Round" w:hAnsi="Varela Round" w:cs="Varela Round"/>
          <w:color w:val="000000"/>
        </w:rPr>
      </w:pPr>
    </w:p>
    <w:p w14:paraId="652CE0DC" w14:textId="77777777" w:rsidR="007879F8" w:rsidRDefault="00BC48A1">
      <w:pPr>
        <w:ind w:left="2954"/>
        <w:rPr>
          <w:rFonts w:ascii="Varela Round" w:eastAsia="Varela Round" w:hAnsi="Varela Round" w:cs="Varela Round"/>
        </w:rPr>
      </w:pPr>
      <w:r>
        <w:rPr>
          <w:rFonts w:ascii="Varela Round" w:eastAsia="Varela Round" w:hAnsi="Varela Round" w:cs="Varela Round"/>
        </w:rPr>
        <w:t>Late penalties:</w:t>
      </w:r>
    </w:p>
    <w:p w14:paraId="5B1DFDA3" w14:textId="50E3CC3E" w:rsidR="00F81D32" w:rsidRDefault="00F81D32" w:rsidP="00F81D32">
      <w:pPr>
        <w:numPr>
          <w:ilvl w:val="0"/>
          <w:numId w:val="2"/>
        </w:numPr>
        <w:pBdr>
          <w:top w:val="nil"/>
          <w:left w:val="nil"/>
          <w:bottom w:val="nil"/>
          <w:right w:val="nil"/>
          <w:between w:val="nil"/>
        </w:pBdr>
        <w:tabs>
          <w:tab w:val="left" w:pos="3096"/>
        </w:tabs>
        <w:spacing w:before="5"/>
        <w:ind w:right="1248"/>
        <w:rPr>
          <w:rFonts w:ascii="Varela Round" w:eastAsia="Varela Round" w:hAnsi="Varela Round" w:cs="Varela Round"/>
          <w:color w:val="000000"/>
        </w:rPr>
      </w:pPr>
      <w:r>
        <w:rPr>
          <w:rFonts w:ascii="Varela Round" w:eastAsia="Varela Round" w:hAnsi="Varela Round" w:cs="Varela Round"/>
          <w:color w:val="000000"/>
          <w:sz w:val="20"/>
          <w:szCs w:val="20"/>
        </w:rPr>
        <w:t>5 marks to be deducted per working day late</w:t>
      </w:r>
      <w:r w:rsidR="00906506">
        <w:rPr>
          <w:rFonts w:ascii="Varela Round" w:eastAsia="Varela Round" w:hAnsi="Varela Round" w:cs="Varela Round"/>
          <w:color w:val="000000"/>
          <w:sz w:val="20"/>
          <w:szCs w:val="20"/>
        </w:rPr>
        <w:t>,</w:t>
      </w:r>
      <w:r>
        <w:rPr>
          <w:rFonts w:ascii="Varela Round" w:eastAsia="Varela Round" w:hAnsi="Varela Round" w:cs="Varela Round"/>
          <w:color w:val="000000"/>
          <w:sz w:val="20"/>
          <w:szCs w:val="20"/>
        </w:rPr>
        <w:t xml:space="preserve"> up to </w:t>
      </w:r>
      <w:r w:rsidR="00906506">
        <w:rPr>
          <w:rFonts w:ascii="Varela Round" w:eastAsia="Varela Round" w:hAnsi="Varela Round" w:cs="Varela Round"/>
          <w:color w:val="000000"/>
          <w:sz w:val="20"/>
          <w:szCs w:val="20"/>
        </w:rPr>
        <w:t xml:space="preserve">a maximum deduction of </w:t>
      </w:r>
      <w:r>
        <w:rPr>
          <w:rFonts w:ascii="Varela Round" w:eastAsia="Varela Round" w:hAnsi="Varela Round" w:cs="Varela Round"/>
          <w:color w:val="000000"/>
          <w:sz w:val="20"/>
          <w:szCs w:val="20"/>
        </w:rPr>
        <w:t>25 marks.</w:t>
      </w:r>
    </w:p>
    <w:p w14:paraId="7DAC86C1" w14:textId="2898305B" w:rsidR="007879F8" w:rsidRDefault="00F81D32" w:rsidP="00F81D32">
      <w:pPr>
        <w:numPr>
          <w:ilvl w:val="0"/>
          <w:numId w:val="2"/>
        </w:numPr>
        <w:pBdr>
          <w:top w:val="nil"/>
          <w:left w:val="nil"/>
          <w:bottom w:val="nil"/>
          <w:right w:val="nil"/>
          <w:between w:val="nil"/>
        </w:pBdr>
        <w:tabs>
          <w:tab w:val="left" w:pos="3096"/>
        </w:tabs>
        <w:spacing w:before="9"/>
        <w:ind w:right="989"/>
        <w:rPr>
          <w:rFonts w:ascii="Varela Round" w:eastAsia="Varela Round" w:hAnsi="Varela Round" w:cs="Varela Round"/>
          <w:color w:val="000000"/>
        </w:rPr>
      </w:pPr>
      <w:proofErr w:type="gramStart"/>
      <w:r>
        <w:rPr>
          <w:rFonts w:ascii="Varela Round" w:eastAsia="Varela Round" w:hAnsi="Varela Round" w:cs="Varela Round"/>
          <w:color w:val="000000"/>
          <w:sz w:val="20"/>
          <w:szCs w:val="20"/>
        </w:rPr>
        <w:t>Non acceptance</w:t>
      </w:r>
      <w:proofErr w:type="gramEnd"/>
      <w:r>
        <w:rPr>
          <w:rFonts w:ascii="Varela Round" w:eastAsia="Varela Round" w:hAnsi="Varela Round" w:cs="Varela Round"/>
          <w:color w:val="000000"/>
          <w:sz w:val="20"/>
          <w:szCs w:val="20"/>
        </w:rPr>
        <w:t xml:space="preserve"> of assignments that are submitted more than </w:t>
      </w:r>
      <w:r>
        <w:rPr>
          <w:rFonts w:ascii="Varela Round" w:eastAsia="Varela Round" w:hAnsi="Varela Round" w:cs="Varela Round"/>
          <w:sz w:val="20"/>
          <w:szCs w:val="20"/>
        </w:rPr>
        <w:t>5</w:t>
      </w:r>
      <w:r>
        <w:rPr>
          <w:rFonts w:ascii="Varela Round" w:eastAsia="Varela Round" w:hAnsi="Varela Round" w:cs="Varela Round"/>
          <w:color w:val="000000"/>
          <w:sz w:val="20"/>
          <w:szCs w:val="20"/>
        </w:rPr>
        <w:t xml:space="preserve"> working days after the deadline</w:t>
      </w:r>
      <w:r w:rsidR="00BC48A1">
        <w:rPr>
          <w:rFonts w:ascii="Varela Round" w:eastAsia="Varela Round" w:hAnsi="Varela Round" w:cs="Varela Round"/>
          <w:color w:val="000000"/>
          <w:sz w:val="20"/>
          <w:szCs w:val="20"/>
        </w:rPr>
        <w:t>.</w:t>
      </w:r>
    </w:p>
    <w:p w14:paraId="5EBA86C2" w14:textId="77777777" w:rsidR="007879F8" w:rsidRDefault="007879F8">
      <w:pPr>
        <w:pBdr>
          <w:top w:val="nil"/>
          <w:left w:val="nil"/>
          <w:bottom w:val="nil"/>
          <w:right w:val="nil"/>
          <w:between w:val="nil"/>
        </w:pBdr>
        <w:rPr>
          <w:rFonts w:ascii="Varela Round" w:eastAsia="Varela Round" w:hAnsi="Varela Round" w:cs="Varela Round"/>
          <w:color w:val="000000"/>
        </w:rPr>
      </w:pPr>
    </w:p>
    <w:p w14:paraId="34D0A901" w14:textId="77777777" w:rsidR="007879F8" w:rsidRDefault="007879F8">
      <w:pPr>
        <w:pBdr>
          <w:top w:val="nil"/>
          <w:left w:val="nil"/>
          <w:bottom w:val="nil"/>
          <w:right w:val="nil"/>
          <w:between w:val="nil"/>
        </w:pBdr>
        <w:spacing w:before="6"/>
        <w:rPr>
          <w:rFonts w:ascii="Varela Round" w:eastAsia="Varela Round" w:hAnsi="Varela Round" w:cs="Varela Round"/>
          <w:color w:val="000000"/>
          <w:sz w:val="26"/>
          <w:szCs w:val="26"/>
        </w:rPr>
      </w:pPr>
    </w:p>
    <w:p w14:paraId="43F04DC0" w14:textId="77777777" w:rsidR="007879F8" w:rsidRDefault="00BC48A1">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Mode of Submission</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Online Submission</w:t>
      </w:r>
    </w:p>
    <w:p w14:paraId="74E3960A" w14:textId="77777777" w:rsidR="007879F8" w:rsidRDefault="007879F8">
      <w:pPr>
        <w:rPr>
          <w:rFonts w:ascii="Varela Round" w:eastAsia="Varela Round" w:hAnsi="Varela Round" w:cs="Varela Round"/>
        </w:rPr>
      </w:pPr>
    </w:p>
    <w:p w14:paraId="59FFEEEC" w14:textId="77777777" w:rsidR="007879F8" w:rsidRDefault="00BC48A1">
      <w:pPr>
        <w:pBdr>
          <w:top w:val="nil"/>
          <w:left w:val="nil"/>
          <w:bottom w:val="nil"/>
          <w:right w:val="nil"/>
          <w:between w:val="nil"/>
        </w:pBdr>
        <w:spacing w:line="276" w:lineRule="auto"/>
        <w:rPr>
          <w:rFonts w:ascii="Varela Round" w:eastAsia="Varela Round" w:hAnsi="Varela Round" w:cs="Varela Round"/>
        </w:rPr>
        <w:sectPr w:rsidR="007879F8">
          <w:headerReference w:type="default" r:id="rId7"/>
          <w:footerReference w:type="default" r:id="rId8"/>
          <w:pgSz w:w="11910" w:h="16840"/>
          <w:pgMar w:top="1340" w:right="1680" w:bottom="1220" w:left="1680" w:header="722" w:footer="1038" w:gutter="0"/>
          <w:pgNumType w:start="1"/>
          <w:cols w:space="720"/>
        </w:sectPr>
      </w:pPr>
      <w:r>
        <w:br w:type="page"/>
      </w:r>
    </w:p>
    <w:p w14:paraId="4A7DC626" w14:textId="77777777" w:rsidR="007879F8" w:rsidRDefault="00BC48A1">
      <w:pPr>
        <w:pBdr>
          <w:top w:val="nil"/>
          <w:left w:val="nil"/>
          <w:bottom w:val="nil"/>
          <w:right w:val="nil"/>
          <w:between w:val="nil"/>
        </w:pBdr>
        <w:spacing w:before="84"/>
        <w:ind w:left="120"/>
        <w:jc w:val="both"/>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lastRenderedPageBreak/>
        <w:t>CA1 – Website planning &amp; webpage creation</w:t>
      </w:r>
    </w:p>
    <w:p w14:paraId="562787A7" w14:textId="77777777" w:rsidR="007879F8" w:rsidRDefault="007879F8">
      <w:pPr>
        <w:pBdr>
          <w:top w:val="nil"/>
          <w:left w:val="nil"/>
          <w:bottom w:val="nil"/>
          <w:right w:val="nil"/>
          <w:between w:val="nil"/>
        </w:pBdr>
        <w:rPr>
          <w:rFonts w:ascii="Varela Round" w:eastAsia="Varela Round" w:hAnsi="Varela Round" w:cs="Varela Round"/>
          <w:color w:val="000000"/>
          <w:sz w:val="24"/>
          <w:szCs w:val="24"/>
        </w:rPr>
      </w:pPr>
    </w:p>
    <w:p w14:paraId="458C086E" w14:textId="77777777" w:rsidR="007879F8" w:rsidRDefault="00BC48A1">
      <w:pPr>
        <w:numPr>
          <w:ilvl w:val="0"/>
          <w:numId w:val="1"/>
        </w:numPr>
        <w:pBdr>
          <w:top w:val="nil"/>
          <w:left w:val="nil"/>
          <w:bottom w:val="nil"/>
          <w:right w:val="nil"/>
          <w:between w:val="nil"/>
        </w:pBdr>
        <w:tabs>
          <w:tab w:val="left" w:pos="841"/>
        </w:tabs>
        <w:ind w:firstLine="0"/>
        <w:jc w:val="both"/>
        <w:rPr>
          <w:rFonts w:ascii="Varela Round" w:eastAsia="Varela Round" w:hAnsi="Varela Round" w:cs="Varela Round"/>
          <w:color w:val="000000"/>
        </w:rPr>
      </w:pPr>
      <w:r>
        <w:rPr>
          <w:rFonts w:ascii="Varela Round" w:eastAsia="Varela Round" w:hAnsi="Varela Round" w:cs="Varela Round"/>
          <w:color w:val="000000"/>
          <w:sz w:val="24"/>
          <w:szCs w:val="24"/>
        </w:rPr>
        <w:t>Objectives</w:t>
      </w:r>
    </w:p>
    <w:p w14:paraId="282C39FB" w14:textId="77777777" w:rsidR="007879F8" w:rsidRPr="00E63C45" w:rsidRDefault="007879F8">
      <w:pPr>
        <w:pBdr>
          <w:top w:val="nil"/>
          <w:left w:val="nil"/>
          <w:bottom w:val="nil"/>
          <w:right w:val="nil"/>
          <w:between w:val="nil"/>
        </w:pBdr>
        <w:spacing w:before="7"/>
        <w:rPr>
          <w:rFonts w:ascii="Varela Round" w:eastAsia="Varela Round" w:hAnsi="Varela Round" w:cs="Varela Round"/>
          <w:color w:val="000000"/>
        </w:rPr>
      </w:pPr>
    </w:p>
    <w:p w14:paraId="43B919BD" w14:textId="77777777" w:rsidR="007879F8" w:rsidRDefault="00BC48A1" w:rsidP="00415EED">
      <w:pPr>
        <w:pBdr>
          <w:top w:val="nil"/>
          <w:left w:val="nil"/>
          <w:bottom w:val="nil"/>
          <w:right w:val="nil"/>
          <w:between w:val="nil"/>
        </w:pBdr>
        <w:ind w:left="851"/>
        <w:jc w:val="both"/>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Through this assignment, you should be able to:</w:t>
      </w:r>
    </w:p>
    <w:p w14:paraId="2F1D5369" w14:textId="77777777" w:rsidR="007879F8" w:rsidRDefault="00BC48A1" w:rsidP="00415EED">
      <w:pPr>
        <w:numPr>
          <w:ilvl w:val="1"/>
          <w:numId w:val="1"/>
        </w:numPr>
        <w:pBdr>
          <w:top w:val="nil"/>
          <w:left w:val="nil"/>
          <w:bottom w:val="nil"/>
          <w:right w:val="nil"/>
          <w:between w:val="nil"/>
        </w:pBdr>
        <w:tabs>
          <w:tab w:val="left" w:pos="839"/>
          <w:tab w:val="left" w:pos="840"/>
        </w:tabs>
        <w:spacing w:before="17"/>
        <w:ind w:left="1440"/>
        <w:rPr>
          <w:rFonts w:ascii="Varela Round" w:eastAsia="Varela Round" w:hAnsi="Varela Round" w:cs="Varela Round"/>
          <w:color w:val="000000"/>
        </w:rPr>
      </w:pPr>
      <w:r>
        <w:rPr>
          <w:rFonts w:ascii="Varela Round" w:eastAsia="Varela Round" w:hAnsi="Varela Round" w:cs="Varela Round"/>
          <w:color w:val="000000"/>
          <w:sz w:val="24"/>
          <w:szCs w:val="24"/>
        </w:rPr>
        <w:t>Create a plan for your website</w:t>
      </w:r>
    </w:p>
    <w:p w14:paraId="13159E44" w14:textId="77777777" w:rsidR="007879F8" w:rsidRDefault="00BC48A1" w:rsidP="00415EED">
      <w:pPr>
        <w:numPr>
          <w:ilvl w:val="1"/>
          <w:numId w:val="1"/>
        </w:numPr>
        <w:pBdr>
          <w:top w:val="nil"/>
          <w:left w:val="nil"/>
          <w:bottom w:val="nil"/>
          <w:right w:val="nil"/>
          <w:between w:val="nil"/>
        </w:pBdr>
        <w:tabs>
          <w:tab w:val="left" w:pos="839"/>
          <w:tab w:val="left" w:pos="840"/>
        </w:tabs>
        <w:spacing w:before="17"/>
        <w:ind w:left="1440"/>
        <w:rPr>
          <w:rFonts w:ascii="Varela Round" w:eastAsia="Varela Round" w:hAnsi="Varela Round" w:cs="Varela Round"/>
          <w:color w:val="000000"/>
        </w:rPr>
      </w:pPr>
      <w:r>
        <w:rPr>
          <w:rFonts w:ascii="Varela Round" w:eastAsia="Varela Round" w:hAnsi="Varela Round" w:cs="Varela Round"/>
          <w:color w:val="000000"/>
          <w:sz w:val="24"/>
          <w:szCs w:val="24"/>
        </w:rPr>
        <w:t>Use HTML &amp; CSS to create the website</w:t>
      </w:r>
    </w:p>
    <w:p w14:paraId="3F65563E" w14:textId="77777777" w:rsidR="007879F8" w:rsidRDefault="007879F8" w:rsidP="00415EED">
      <w:pPr>
        <w:pBdr>
          <w:top w:val="nil"/>
          <w:left w:val="nil"/>
          <w:bottom w:val="nil"/>
          <w:right w:val="nil"/>
          <w:between w:val="nil"/>
        </w:pBdr>
        <w:ind w:left="600"/>
        <w:rPr>
          <w:rFonts w:ascii="Varela Round" w:eastAsia="Varela Round" w:hAnsi="Varela Round" w:cs="Varela Round"/>
          <w:color w:val="000000"/>
          <w:sz w:val="24"/>
          <w:szCs w:val="24"/>
        </w:rPr>
      </w:pPr>
    </w:p>
    <w:p w14:paraId="2DAA6390" w14:textId="77777777" w:rsidR="007879F8" w:rsidRDefault="00BC48A1" w:rsidP="00415EED">
      <w:pPr>
        <w:pBdr>
          <w:top w:val="nil"/>
          <w:left w:val="nil"/>
          <w:bottom w:val="nil"/>
          <w:right w:val="nil"/>
          <w:between w:val="nil"/>
        </w:pBdr>
        <w:ind w:left="851"/>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The goal of this assignment is to encourage you to think critically about how information is presented online.</w:t>
      </w:r>
    </w:p>
    <w:p w14:paraId="7CBA5962" w14:textId="77777777" w:rsidR="007879F8" w:rsidRDefault="007879F8">
      <w:pPr>
        <w:pBdr>
          <w:top w:val="nil"/>
          <w:left w:val="nil"/>
          <w:bottom w:val="nil"/>
          <w:right w:val="nil"/>
          <w:between w:val="nil"/>
        </w:pBdr>
        <w:spacing w:before="4"/>
        <w:rPr>
          <w:rFonts w:ascii="Varela Round" w:eastAsia="Varela Round" w:hAnsi="Varela Round" w:cs="Varela Round"/>
          <w:color w:val="000000"/>
          <w:sz w:val="24"/>
          <w:szCs w:val="24"/>
        </w:rPr>
      </w:pPr>
    </w:p>
    <w:p w14:paraId="14040F26" w14:textId="6B789707" w:rsidR="007879F8" w:rsidRPr="00E63C45" w:rsidRDefault="00BC48A1">
      <w:pPr>
        <w:numPr>
          <w:ilvl w:val="0"/>
          <w:numId w:val="1"/>
        </w:numPr>
        <w:pBdr>
          <w:top w:val="nil"/>
          <w:left w:val="nil"/>
          <w:bottom w:val="nil"/>
          <w:right w:val="nil"/>
          <w:between w:val="nil"/>
        </w:pBdr>
        <w:tabs>
          <w:tab w:val="left" w:pos="839"/>
          <w:tab w:val="left" w:pos="841"/>
        </w:tabs>
        <w:spacing w:before="1" w:line="274" w:lineRule="auto"/>
        <w:ind w:firstLine="0"/>
        <w:rPr>
          <w:rFonts w:ascii="Varela Round" w:eastAsia="Varela Round" w:hAnsi="Varela Round" w:cs="Varela Round"/>
          <w:color w:val="000000"/>
        </w:rPr>
      </w:pPr>
      <w:r>
        <w:rPr>
          <w:rFonts w:ascii="Varela Round" w:eastAsia="Varela Round" w:hAnsi="Varela Round" w:cs="Varela Round"/>
          <w:color w:val="000000"/>
          <w:sz w:val="24"/>
          <w:szCs w:val="24"/>
        </w:rPr>
        <w:t>Assignment theme</w:t>
      </w:r>
    </w:p>
    <w:p w14:paraId="0C46E9FF" w14:textId="77777777" w:rsidR="00E63C45" w:rsidRDefault="00E63C45" w:rsidP="00E63C45">
      <w:pPr>
        <w:pBdr>
          <w:top w:val="nil"/>
          <w:left w:val="nil"/>
          <w:bottom w:val="nil"/>
          <w:right w:val="nil"/>
          <w:between w:val="nil"/>
        </w:pBdr>
        <w:tabs>
          <w:tab w:val="left" w:pos="839"/>
          <w:tab w:val="left" w:pos="841"/>
        </w:tabs>
        <w:spacing w:before="1" w:line="274" w:lineRule="auto"/>
        <w:ind w:left="120"/>
        <w:rPr>
          <w:rFonts w:ascii="Varela Round" w:eastAsia="Varela Round" w:hAnsi="Varela Round" w:cs="Varela Round"/>
          <w:color w:val="000000"/>
        </w:rPr>
      </w:pPr>
    </w:p>
    <w:p w14:paraId="7AC5D2BC" w14:textId="7E688627" w:rsidR="007879F8" w:rsidRPr="00E63C45" w:rsidRDefault="00EF242A">
      <w:pPr>
        <w:pBdr>
          <w:top w:val="nil"/>
          <w:left w:val="nil"/>
          <w:bottom w:val="nil"/>
          <w:right w:val="nil"/>
          <w:between w:val="nil"/>
        </w:pBdr>
        <w:spacing w:line="274" w:lineRule="auto"/>
        <w:ind w:left="84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Movies</w:t>
      </w:r>
    </w:p>
    <w:p w14:paraId="12325D67" w14:textId="29D01A52" w:rsidR="007879F8" w:rsidRDefault="00EF242A">
      <w:pPr>
        <w:pBdr>
          <w:top w:val="nil"/>
          <w:left w:val="nil"/>
          <w:bottom w:val="nil"/>
          <w:right w:val="nil"/>
          <w:between w:val="nil"/>
        </w:pBdr>
        <w:ind w:left="84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 xml:space="preserve">Movies Reviews </w:t>
      </w:r>
      <w:r w:rsidR="00BC48A1">
        <w:rPr>
          <w:rFonts w:ascii="Varela Round" w:eastAsia="Varela Round" w:hAnsi="Varela Round" w:cs="Varela Round"/>
          <w:color w:val="000000"/>
          <w:sz w:val="24"/>
          <w:szCs w:val="24"/>
        </w:rPr>
        <w:t>/</w:t>
      </w:r>
      <w:r>
        <w:rPr>
          <w:rFonts w:ascii="Varela Round" w:eastAsia="Varela Round" w:hAnsi="Varela Round" w:cs="Varela Round"/>
          <w:color w:val="000000"/>
          <w:sz w:val="24"/>
          <w:szCs w:val="24"/>
        </w:rPr>
        <w:t xml:space="preserve"> Cinemas Booking</w:t>
      </w:r>
      <w:r w:rsidR="00BC48A1">
        <w:rPr>
          <w:rFonts w:ascii="Varela Round" w:eastAsia="Varela Round" w:hAnsi="Varela Round" w:cs="Varela Round"/>
          <w:color w:val="000000"/>
          <w:sz w:val="24"/>
          <w:szCs w:val="24"/>
        </w:rPr>
        <w:t xml:space="preserve"> (e.g. </w:t>
      </w:r>
      <w:r>
        <w:rPr>
          <w:rFonts w:ascii="Varela Round" w:eastAsia="Varela Round" w:hAnsi="Varela Round" w:cs="Varela Round"/>
          <w:color w:val="000000"/>
          <w:sz w:val="24"/>
          <w:szCs w:val="24"/>
        </w:rPr>
        <w:t>GV, W</w:t>
      </w:r>
      <w:r w:rsidR="00296801">
        <w:rPr>
          <w:rFonts w:ascii="Varela Round" w:eastAsia="Varela Round" w:hAnsi="Varela Round" w:cs="Varela Round"/>
          <w:color w:val="000000"/>
          <w:sz w:val="24"/>
          <w:szCs w:val="24"/>
        </w:rPr>
        <w:t>E</w:t>
      </w:r>
      <w:r>
        <w:rPr>
          <w:rFonts w:ascii="Varela Round" w:eastAsia="Varela Round" w:hAnsi="Varela Round" w:cs="Varela Round"/>
          <w:color w:val="000000"/>
          <w:sz w:val="24"/>
          <w:szCs w:val="24"/>
        </w:rPr>
        <w:t>, Cathay</w:t>
      </w:r>
      <w:r w:rsidR="00296801">
        <w:rPr>
          <w:rFonts w:ascii="Varela Round" w:eastAsia="Varela Round" w:hAnsi="Varela Round" w:cs="Varela Round"/>
          <w:color w:val="000000"/>
          <w:sz w:val="24"/>
          <w:szCs w:val="24"/>
        </w:rPr>
        <w:t xml:space="preserve"> and Shaw</w:t>
      </w:r>
      <w:bookmarkStart w:id="0" w:name="_GoBack"/>
      <w:bookmarkEnd w:id="0"/>
      <w:r w:rsidR="00BC48A1">
        <w:rPr>
          <w:rFonts w:ascii="Varela Round" w:eastAsia="Varela Round" w:hAnsi="Varela Round" w:cs="Varela Round"/>
          <w:color w:val="000000"/>
          <w:sz w:val="24"/>
          <w:szCs w:val="24"/>
        </w:rPr>
        <w:t>)</w:t>
      </w:r>
      <w:r w:rsidR="00BC48A1">
        <w:rPr>
          <w:rFonts w:ascii="Varela Round" w:eastAsia="Varela Round" w:hAnsi="Varela Round" w:cs="Varela Round"/>
          <w:color w:val="000000"/>
          <w:sz w:val="24"/>
          <w:szCs w:val="24"/>
        </w:rPr>
        <w:br/>
      </w:r>
    </w:p>
    <w:p w14:paraId="3135E97F" w14:textId="4A5D2014" w:rsidR="007879F8" w:rsidRPr="002E470B" w:rsidRDefault="00BC48A1">
      <w:pPr>
        <w:numPr>
          <w:ilvl w:val="0"/>
          <w:numId w:val="1"/>
        </w:numPr>
        <w:pBdr>
          <w:top w:val="nil"/>
          <w:left w:val="nil"/>
          <w:bottom w:val="nil"/>
          <w:right w:val="nil"/>
          <w:between w:val="nil"/>
        </w:pBdr>
        <w:tabs>
          <w:tab w:val="left" w:pos="839"/>
          <w:tab w:val="left" w:pos="841"/>
        </w:tabs>
        <w:spacing w:before="6"/>
        <w:ind w:right="-90" w:firstLine="0"/>
        <w:rPr>
          <w:rFonts w:ascii="Varela Round" w:eastAsia="Varela Round" w:hAnsi="Varela Round" w:cs="Varela Round"/>
          <w:b/>
          <w:color w:val="000000"/>
        </w:rPr>
      </w:pPr>
      <w:r w:rsidRPr="002E470B">
        <w:rPr>
          <w:rFonts w:ascii="Varela Round" w:eastAsia="Varela Round" w:hAnsi="Varela Round" w:cs="Varela Round"/>
          <w:b/>
          <w:color w:val="000000"/>
          <w:sz w:val="24"/>
          <w:szCs w:val="24"/>
        </w:rPr>
        <w:t xml:space="preserve">Deliverables </w:t>
      </w:r>
      <w:r w:rsidRPr="002E470B">
        <w:rPr>
          <w:rFonts w:ascii="Varela Round" w:eastAsia="Varela Round" w:hAnsi="Varela Round" w:cs="Varela Round"/>
          <w:b/>
          <w:sz w:val="24"/>
          <w:szCs w:val="24"/>
        </w:rPr>
        <w:t>Part I (Website plan)</w:t>
      </w:r>
      <w:r w:rsidR="00CD2FBE" w:rsidRPr="00CD2FBE">
        <w:rPr>
          <w:rFonts w:ascii="Varela Round" w:eastAsia="Varela Round" w:hAnsi="Varela Round" w:cs="Varela Round"/>
          <w:b/>
          <w:color w:val="000000"/>
          <w:sz w:val="24"/>
          <w:szCs w:val="24"/>
        </w:rPr>
        <w:t xml:space="preserve"> </w:t>
      </w:r>
      <w:r w:rsidR="00CD2FBE">
        <w:rPr>
          <w:rFonts w:ascii="Varela Round" w:eastAsia="Varela Round" w:hAnsi="Varela Round" w:cs="Varela Round"/>
          <w:b/>
          <w:color w:val="000000"/>
          <w:sz w:val="24"/>
          <w:szCs w:val="24"/>
        </w:rPr>
        <w:t xml:space="preserve">– Deadline </w:t>
      </w:r>
      <w:r w:rsidR="00D04E1D">
        <w:rPr>
          <w:rFonts w:ascii="Varela Round" w:eastAsia="Varela Round" w:hAnsi="Varela Round" w:cs="Varela Round"/>
          <w:b/>
          <w:color w:val="000000"/>
          <w:sz w:val="24"/>
          <w:szCs w:val="24"/>
        </w:rPr>
        <w:t>Sun</w:t>
      </w:r>
      <w:r w:rsidR="00CD2FBE">
        <w:rPr>
          <w:rFonts w:ascii="Varela Round" w:eastAsia="Varela Round" w:hAnsi="Varela Round" w:cs="Varela Round"/>
          <w:b/>
          <w:color w:val="000000"/>
          <w:sz w:val="24"/>
          <w:szCs w:val="24"/>
        </w:rPr>
        <w:t>, 2</w:t>
      </w:r>
      <w:r w:rsidR="00D04E1D">
        <w:rPr>
          <w:rFonts w:ascii="Varela Round" w:eastAsia="Varela Round" w:hAnsi="Varela Round" w:cs="Varela Round"/>
          <w:b/>
          <w:color w:val="000000"/>
          <w:sz w:val="24"/>
          <w:szCs w:val="24"/>
        </w:rPr>
        <w:t>5</w:t>
      </w:r>
      <w:r w:rsidR="00CD2FBE">
        <w:rPr>
          <w:rFonts w:ascii="Varela Round" w:eastAsia="Varela Round" w:hAnsi="Varela Round" w:cs="Varela Round"/>
          <w:b/>
          <w:color w:val="000000"/>
          <w:sz w:val="24"/>
          <w:szCs w:val="24"/>
        </w:rPr>
        <w:t xml:space="preserve"> Nov 2018 2359hr</w:t>
      </w:r>
    </w:p>
    <w:p w14:paraId="153675DD" w14:textId="77777777" w:rsidR="00415EED" w:rsidRDefault="00415EED" w:rsidP="00415EED">
      <w:pPr>
        <w:pBdr>
          <w:top w:val="nil"/>
          <w:left w:val="nil"/>
          <w:bottom w:val="nil"/>
          <w:right w:val="nil"/>
          <w:between w:val="nil"/>
        </w:pBdr>
        <w:tabs>
          <w:tab w:val="left" w:pos="839"/>
          <w:tab w:val="left" w:pos="841"/>
        </w:tabs>
        <w:spacing w:before="6"/>
        <w:ind w:left="120" w:right="-90"/>
        <w:rPr>
          <w:rFonts w:ascii="Varela Round" w:eastAsia="Varela Round" w:hAnsi="Varela Round" w:cs="Varela Round"/>
          <w:color w:val="000000"/>
        </w:rPr>
      </w:pPr>
    </w:p>
    <w:p w14:paraId="7C4B8600" w14:textId="77777777" w:rsidR="007879F8" w:rsidRDefault="00BC48A1" w:rsidP="00415EED">
      <w:pPr>
        <w:pBdr>
          <w:top w:val="nil"/>
          <w:left w:val="nil"/>
          <w:bottom w:val="nil"/>
          <w:right w:val="nil"/>
          <w:between w:val="nil"/>
        </w:pBdr>
        <w:ind w:left="851" w:right="122"/>
        <w:jc w:val="both"/>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To create a website is very simple as there are a lot of free tools to use. But to make sure your website is usable and engaging, some planning needs to take place. You will go through this planning to think of what you want to do for this assignment.</w:t>
      </w:r>
    </w:p>
    <w:p w14:paraId="7860982C" w14:textId="77777777" w:rsidR="007879F8" w:rsidRDefault="007879F8" w:rsidP="00415EED">
      <w:pPr>
        <w:pBdr>
          <w:top w:val="nil"/>
          <w:left w:val="nil"/>
          <w:bottom w:val="nil"/>
          <w:right w:val="nil"/>
          <w:between w:val="nil"/>
        </w:pBdr>
        <w:spacing w:before="9"/>
        <w:ind w:left="851"/>
        <w:rPr>
          <w:rFonts w:ascii="Varela Round" w:eastAsia="Varela Round" w:hAnsi="Varela Round" w:cs="Varela Round"/>
          <w:color w:val="000000"/>
          <w:sz w:val="23"/>
          <w:szCs w:val="23"/>
        </w:rPr>
      </w:pPr>
    </w:p>
    <w:p w14:paraId="2CBAB8A9" w14:textId="310553A0" w:rsidR="007879F8" w:rsidRDefault="00BC48A1" w:rsidP="00415EED">
      <w:pPr>
        <w:pBdr>
          <w:top w:val="nil"/>
          <w:left w:val="nil"/>
          <w:bottom w:val="nil"/>
          <w:right w:val="nil"/>
          <w:between w:val="nil"/>
        </w:pBdr>
        <w:ind w:left="851"/>
        <w:jc w:val="both"/>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 xml:space="preserve">Your website plan </w:t>
      </w:r>
      <w:r w:rsidR="00E63C45">
        <w:rPr>
          <w:rFonts w:ascii="Varela Round" w:eastAsia="Varela Round" w:hAnsi="Varela Round" w:cs="Varela Round"/>
          <w:color w:val="000000"/>
          <w:sz w:val="24"/>
          <w:szCs w:val="24"/>
        </w:rPr>
        <w:t xml:space="preserve">in Word document </w:t>
      </w:r>
      <w:r>
        <w:rPr>
          <w:rFonts w:ascii="Varela Round" w:eastAsia="Varela Round" w:hAnsi="Varela Round" w:cs="Varela Round"/>
          <w:color w:val="000000"/>
          <w:sz w:val="24"/>
          <w:szCs w:val="24"/>
        </w:rPr>
        <w:t>should have the following scope:</w:t>
      </w:r>
    </w:p>
    <w:p w14:paraId="124AFBCC" w14:textId="77777777" w:rsidR="007879F8" w:rsidRDefault="00BC48A1" w:rsidP="00E63C45">
      <w:pPr>
        <w:numPr>
          <w:ilvl w:val="1"/>
          <w:numId w:val="1"/>
        </w:numPr>
        <w:pBdr>
          <w:top w:val="nil"/>
          <w:left w:val="nil"/>
          <w:bottom w:val="nil"/>
          <w:right w:val="nil"/>
          <w:between w:val="nil"/>
        </w:pBdr>
        <w:tabs>
          <w:tab w:val="left" w:pos="1418"/>
        </w:tabs>
        <w:spacing w:before="17"/>
        <w:ind w:left="1418" w:hanging="567"/>
        <w:rPr>
          <w:rFonts w:ascii="Varela Round" w:eastAsia="Varela Round" w:hAnsi="Varela Round" w:cs="Varela Round"/>
          <w:color w:val="000000"/>
        </w:rPr>
      </w:pPr>
      <w:r>
        <w:rPr>
          <w:rFonts w:ascii="Varela Round" w:eastAsia="Varela Round" w:hAnsi="Varela Round" w:cs="Varela Round"/>
          <w:color w:val="000000"/>
          <w:sz w:val="24"/>
          <w:szCs w:val="24"/>
        </w:rPr>
        <w:t>Objective of the website</w:t>
      </w:r>
    </w:p>
    <w:p w14:paraId="61AA70C3" w14:textId="77777777" w:rsidR="007879F8" w:rsidRDefault="00BC48A1" w:rsidP="00E63C45">
      <w:pPr>
        <w:numPr>
          <w:ilvl w:val="1"/>
          <w:numId w:val="1"/>
        </w:numPr>
        <w:pBdr>
          <w:top w:val="nil"/>
          <w:left w:val="nil"/>
          <w:bottom w:val="nil"/>
          <w:right w:val="nil"/>
          <w:between w:val="nil"/>
        </w:pBdr>
        <w:tabs>
          <w:tab w:val="left" w:pos="1418"/>
        </w:tabs>
        <w:spacing w:before="17"/>
        <w:ind w:left="1418" w:hanging="567"/>
        <w:rPr>
          <w:rFonts w:ascii="Varela Round" w:eastAsia="Varela Round" w:hAnsi="Varela Round" w:cs="Varela Round"/>
          <w:color w:val="000000"/>
        </w:rPr>
      </w:pPr>
      <w:r>
        <w:rPr>
          <w:rFonts w:ascii="Varela Round" w:eastAsia="Varela Round" w:hAnsi="Varela Round" w:cs="Varela Round"/>
          <w:color w:val="000000"/>
          <w:sz w:val="24"/>
          <w:szCs w:val="24"/>
        </w:rPr>
        <w:t>Target audience</w:t>
      </w:r>
    </w:p>
    <w:p w14:paraId="62B4D6C2" w14:textId="77777777" w:rsidR="007879F8" w:rsidRDefault="00BC48A1" w:rsidP="00E63C45">
      <w:pPr>
        <w:numPr>
          <w:ilvl w:val="1"/>
          <w:numId w:val="1"/>
        </w:numPr>
        <w:pBdr>
          <w:top w:val="nil"/>
          <w:left w:val="nil"/>
          <w:bottom w:val="nil"/>
          <w:right w:val="nil"/>
          <w:between w:val="nil"/>
        </w:pBdr>
        <w:tabs>
          <w:tab w:val="left" w:pos="1418"/>
        </w:tabs>
        <w:spacing w:before="17"/>
        <w:ind w:left="1418" w:hanging="567"/>
        <w:rPr>
          <w:rFonts w:ascii="Varela Round" w:eastAsia="Varela Round" w:hAnsi="Varela Round" w:cs="Varela Round"/>
          <w:color w:val="000000"/>
        </w:rPr>
      </w:pPr>
      <w:r>
        <w:rPr>
          <w:rFonts w:ascii="Varela Round" w:eastAsia="Varela Round" w:hAnsi="Varela Round" w:cs="Varela Round"/>
          <w:color w:val="000000"/>
          <w:sz w:val="24"/>
          <w:szCs w:val="24"/>
        </w:rPr>
        <w:t>Describe what contents will be in your website</w:t>
      </w:r>
    </w:p>
    <w:p w14:paraId="4E9FBC39" w14:textId="77777777" w:rsidR="007879F8" w:rsidRDefault="00BC48A1" w:rsidP="00E63C45">
      <w:pPr>
        <w:numPr>
          <w:ilvl w:val="1"/>
          <w:numId w:val="1"/>
        </w:numPr>
        <w:pBdr>
          <w:top w:val="nil"/>
          <w:left w:val="nil"/>
          <w:bottom w:val="nil"/>
          <w:right w:val="nil"/>
          <w:between w:val="nil"/>
        </w:pBdr>
        <w:tabs>
          <w:tab w:val="left" w:pos="1418"/>
        </w:tabs>
        <w:spacing w:before="19"/>
        <w:ind w:left="1418" w:hanging="567"/>
        <w:rPr>
          <w:rFonts w:ascii="Varela Round" w:eastAsia="Varela Round" w:hAnsi="Varela Round" w:cs="Varela Round"/>
          <w:color w:val="000000"/>
        </w:rPr>
      </w:pPr>
      <w:r>
        <w:rPr>
          <w:rFonts w:ascii="Varela Round" w:eastAsia="Varela Round" w:hAnsi="Varela Round" w:cs="Varela Round"/>
          <w:color w:val="000000"/>
          <w:sz w:val="24"/>
          <w:szCs w:val="24"/>
        </w:rPr>
        <w:t>Sketch/draw a structure (sitemap, content relationship)</w:t>
      </w:r>
    </w:p>
    <w:p w14:paraId="6104B830" w14:textId="77777777" w:rsidR="007879F8" w:rsidRDefault="00BC48A1" w:rsidP="00E63C45">
      <w:pPr>
        <w:numPr>
          <w:ilvl w:val="1"/>
          <w:numId w:val="1"/>
        </w:numPr>
        <w:pBdr>
          <w:top w:val="nil"/>
          <w:left w:val="nil"/>
          <w:bottom w:val="nil"/>
          <w:right w:val="nil"/>
          <w:between w:val="nil"/>
        </w:pBdr>
        <w:tabs>
          <w:tab w:val="left" w:pos="1418"/>
        </w:tabs>
        <w:spacing w:before="17"/>
        <w:ind w:left="1418" w:right="124" w:hanging="567"/>
        <w:rPr>
          <w:rFonts w:ascii="Varela Round" w:eastAsia="Varela Round" w:hAnsi="Varela Round" w:cs="Varela Round"/>
          <w:color w:val="000000"/>
        </w:rPr>
      </w:pPr>
      <w:r>
        <w:rPr>
          <w:rFonts w:ascii="Varela Round" w:eastAsia="Varela Round" w:hAnsi="Varela Round" w:cs="Varela Round"/>
          <w:color w:val="000000"/>
          <w:sz w:val="24"/>
          <w:szCs w:val="24"/>
        </w:rPr>
        <w:t>Sketch/draw some Wireframe screens (your wireframes will help you code out the layout)</w:t>
      </w:r>
    </w:p>
    <w:p w14:paraId="0D1AEF58" w14:textId="10453C0D" w:rsidR="007879F8" w:rsidRDefault="00BC48A1" w:rsidP="00E63C45">
      <w:pPr>
        <w:numPr>
          <w:ilvl w:val="1"/>
          <w:numId w:val="1"/>
        </w:numPr>
        <w:pBdr>
          <w:top w:val="nil"/>
          <w:left w:val="nil"/>
          <w:bottom w:val="nil"/>
          <w:right w:val="nil"/>
          <w:between w:val="nil"/>
        </w:pBdr>
        <w:tabs>
          <w:tab w:val="left" w:pos="1418"/>
        </w:tabs>
        <w:spacing w:before="17"/>
        <w:ind w:left="1418" w:right="122" w:hanging="567"/>
        <w:jc w:val="both"/>
        <w:rPr>
          <w:rFonts w:ascii="Varela Round" w:eastAsia="Varela Round" w:hAnsi="Varela Round" w:cs="Varela Round"/>
          <w:color w:val="000000"/>
        </w:rPr>
      </w:pPr>
      <w:r>
        <w:rPr>
          <w:rFonts w:ascii="Varela Round" w:eastAsia="Varela Round" w:hAnsi="Varela Round" w:cs="Varela Round"/>
          <w:color w:val="000000"/>
          <w:sz w:val="24"/>
          <w:szCs w:val="24"/>
        </w:rPr>
        <w:t>Describe your color/style theme (optional)</w:t>
      </w:r>
    </w:p>
    <w:p w14:paraId="5D5CB7A4" w14:textId="77777777" w:rsidR="007879F8" w:rsidRDefault="007879F8">
      <w:pPr>
        <w:pBdr>
          <w:top w:val="nil"/>
          <w:left w:val="nil"/>
          <w:bottom w:val="nil"/>
          <w:right w:val="nil"/>
          <w:between w:val="nil"/>
        </w:pBdr>
        <w:rPr>
          <w:rFonts w:ascii="Varela Round" w:eastAsia="Varela Round" w:hAnsi="Varela Round" w:cs="Varela Round"/>
          <w:color w:val="000000"/>
          <w:sz w:val="26"/>
          <w:szCs w:val="26"/>
        </w:rPr>
      </w:pPr>
    </w:p>
    <w:p w14:paraId="48FE0304" w14:textId="77777777" w:rsidR="007879F8" w:rsidRDefault="007879F8">
      <w:pPr>
        <w:pBdr>
          <w:top w:val="nil"/>
          <w:left w:val="nil"/>
          <w:bottom w:val="nil"/>
          <w:right w:val="nil"/>
          <w:between w:val="nil"/>
        </w:pBdr>
        <w:spacing w:before="4"/>
        <w:rPr>
          <w:rFonts w:ascii="Varela Round" w:eastAsia="Varela Round" w:hAnsi="Varela Round" w:cs="Varela Round"/>
          <w:color w:val="000000"/>
        </w:rPr>
      </w:pPr>
    </w:p>
    <w:p w14:paraId="53C694A2" w14:textId="5A3B4886" w:rsidR="007879F8" w:rsidRPr="002E470B" w:rsidRDefault="00BC48A1" w:rsidP="00E63C45">
      <w:pPr>
        <w:pBdr>
          <w:top w:val="nil"/>
          <w:left w:val="nil"/>
          <w:bottom w:val="nil"/>
          <w:right w:val="nil"/>
          <w:between w:val="nil"/>
        </w:pBdr>
        <w:spacing w:before="1" w:line="274" w:lineRule="auto"/>
        <w:ind w:left="851"/>
        <w:rPr>
          <w:rFonts w:ascii="Varela Round" w:eastAsia="Varela Round" w:hAnsi="Varela Round" w:cs="Varela Round"/>
          <w:b/>
          <w:color w:val="000000"/>
          <w:sz w:val="24"/>
          <w:szCs w:val="24"/>
        </w:rPr>
      </w:pPr>
      <w:r w:rsidRPr="002E470B">
        <w:rPr>
          <w:rFonts w:ascii="Varela Round" w:eastAsia="Varela Round" w:hAnsi="Varela Round" w:cs="Varela Round"/>
          <w:b/>
          <w:color w:val="000000"/>
          <w:sz w:val="24"/>
          <w:szCs w:val="24"/>
        </w:rPr>
        <w:t>Part II (Webpages)</w:t>
      </w:r>
      <w:r w:rsidR="00BE7DEB">
        <w:rPr>
          <w:rFonts w:ascii="Varela Round" w:eastAsia="Varela Round" w:hAnsi="Varela Round" w:cs="Varela Round"/>
          <w:b/>
          <w:color w:val="000000"/>
          <w:sz w:val="24"/>
          <w:szCs w:val="24"/>
        </w:rPr>
        <w:t xml:space="preserve"> – Deadline </w:t>
      </w:r>
      <w:r w:rsidR="00D04E1D">
        <w:rPr>
          <w:rFonts w:ascii="Varela Round" w:eastAsia="Varela Round" w:hAnsi="Varela Round" w:cs="Varela Round"/>
          <w:b/>
          <w:color w:val="000000"/>
          <w:sz w:val="24"/>
          <w:szCs w:val="24"/>
        </w:rPr>
        <w:t>Sun</w:t>
      </w:r>
      <w:r w:rsidR="00CD2FBE">
        <w:rPr>
          <w:rFonts w:ascii="Varela Round" w:eastAsia="Varela Round" w:hAnsi="Varela Round" w:cs="Varela Round"/>
          <w:b/>
          <w:color w:val="000000"/>
          <w:sz w:val="24"/>
          <w:szCs w:val="24"/>
        </w:rPr>
        <w:t xml:space="preserve">, </w:t>
      </w:r>
      <w:r w:rsidR="00D04E1D">
        <w:rPr>
          <w:rFonts w:ascii="Varela Round" w:eastAsia="Varela Round" w:hAnsi="Varela Round" w:cs="Varela Round"/>
          <w:b/>
          <w:color w:val="000000"/>
          <w:sz w:val="24"/>
          <w:szCs w:val="24"/>
        </w:rPr>
        <w:t>6</w:t>
      </w:r>
      <w:r w:rsidR="00CD2FBE">
        <w:rPr>
          <w:rFonts w:ascii="Varela Round" w:eastAsia="Varela Round" w:hAnsi="Varela Round" w:cs="Varela Round"/>
          <w:b/>
          <w:color w:val="000000"/>
          <w:sz w:val="24"/>
          <w:szCs w:val="24"/>
        </w:rPr>
        <w:t xml:space="preserve"> </w:t>
      </w:r>
      <w:r w:rsidR="00D04E1D">
        <w:rPr>
          <w:rFonts w:ascii="Varela Round" w:eastAsia="Varela Round" w:hAnsi="Varela Round" w:cs="Varela Round"/>
          <w:b/>
          <w:color w:val="000000"/>
          <w:sz w:val="24"/>
          <w:szCs w:val="24"/>
        </w:rPr>
        <w:t>Jan</w:t>
      </w:r>
      <w:r w:rsidR="00CD2FBE">
        <w:rPr>
          <w:rFonts w:ascii="Varela Round" w:eastAsia="Varela Round" w:hAnsi="Varela Round" w:cs="Varela Round"/>
          <w:b/>
          <w:color w:val="000000"/>
          <w:sz w:val="24"/>
          <w:szCs w:val="24"/>
        </w:rPr>
        <w:t xml:space="preserve"> 2019 2359hr</w:t>
      </w:r>
    </w:p>
    <w:p w14:paraId="0440DF13" w14:textId="77777777" w:rsidR="007879F8" w:rsidRDefault="00BC48A1" w:rsidP="00E63C45">
      <w:pPr>
        <w:pBdr>
          <w:top w:val="nil"/>
          <w:left w:val="nil"/>
          <w:bottom w:val="nil"/>
          <w:right w:val="nil"/>
          <w:between w:val="nil"/>
        </w:pBdr>
        <w:ind w:left="851" w:right="778"/>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In your webpage(s), you must demonstrate your understanding of the following HTML and CSS features:</w:t>
      </w:r>
    </w:p>
    <w:p w14:paraId="47BA95AC" w14:textId="77777777" w:rsidR="007879F8" w:rsidRDefault="007879F8" w:rsidP="00E63C45">
      <w:pPr>
        <w:pBdr>
          <w:top w:val="nil"/>
          <w:left w:val="nil"/>
          <w:bottom w:val="nil"/>
          <w:right w:val="nil"/>
          <w:between w:val="nil"/>
        </w:pBdr>
        <w:spacing w:before="2"/>
        <w:ind w:left="851"/>
        <w:rPr>
          <w:rFonts w:ascii="Varela Round" w:eastAsia="Varela Round" w:hAnsi="Varela Round" w:cs="Varela Round"/>
          <w:color w:val="000000"/>
          <w:sz w:val="25"/>
          <w:szCs w:val="25"/>
        </w:rPr>
      </w:pPr>
    </w:p>
    <w:p w14:paraId="5C0CC30C" w14:textId="77777777" w:rsidR="007879F8" w:rsidRDefault="00BC48A1" w:rsidP="00E63C45">
      <w:pPr>
        <w:numPr>
          <w:ilvl w:val="1"/>
          <w:numId w:val="1"/>
        </w:numPr>
        <w:pBdr>
          <w:top w:val="nil"/>
          <w:left w:val="nil"/>
          <w:bottom w:val="nil"/>
          <w:right w:val="nil"/>
          <w:between w:val="nil"/>
        </w:pBdr>
        <w:tabs>
          <w:tab w:val="left" w:pos="839"/>
          <w:tab w:val="left" w:pos="840"/>
        </w:tabs>
        <w:spacing w:before="1"/>
        <w:ind w:left="851" w:firstLine="0"/>
        <w:rPr>
          <w:rFonts w:ascii="Varela Round" w:eastAsia="Varela Round" w:hAnsi="Varela Round" w:cs="Varela Round"/>
          <w:color w:val="000000"/>
        </w:rPr>
      </w:pPr>
      <w:r>
        <w:rPr>
          <w:rFonts w:ascii="Varela Round" w:eastAsia="Varela Round" w:hAnsi="Varela Round" w:cs="Varela Round"/>
          <w:color w:val="000000"/>
          <w:sz w:val="24"/>
          <w:szCs w:val="24"/>
        </w:rPr>
        <w:t>Basic HTML tags</w:t>
      </w:r>
    </w:p>
    <w:p w14:paraId="70A37BD9" w14:textId="77777777" w:rsidR="007879F8" w:rsidRDefault="00BC48A1" w:rsidP="00E63C45">
      <w:pPr>
        <w:numPr>
          <w:ilvl w:val="1"/>
          <w:numId w:val="1"/>
        </w:numPr>
        <w:pBdr>
          <w:top w:val="nil"/>
          <w:left w:val="nil"/>
          <w:bottom w:val="nil"/>
          <w:right w:val="nil"/>
          <w:between w:val="nil"/>
        </w:pBdr>
        <w:tabs>
          <w:tab w:val="left" w:pos="839"/>
          <w:tab w:val="left" w:pos="840"/>
        </w:tabs>
        <w:spacing w:before="16"/>
        <w:ind w:left="851" w:firstLine="0"/>
        <w:rPr>
          <w:rFonts w:ascii="Varela Round" w:eastAsia="Varela Round" w:hAnsi="Varela Round" w:cs="Varela Round"/>
          <w:color w:val="000000"/>
        </w:rPr>
      </w:pPr>
      <w:r>
        <w:rPr>
          <w:rFonts w:ascii="Varela Round" w:eastAsia="Varela Round" w:hAnsi="Varela Round" w:cs="Varela Round"/>
          <w:color w:val="000000"/>
          <w:sz w:val="24"/>
          <w:szCs w:val="24"/>
        </w:rPr>
        <w:t>Layout using CSS</w:t>
      </w:r>
    </w:p>
    <w:p w14:paraId="4AD32187" w14:textId="77777777" w:rsidR="007879F8" w:rsidRDefault="00BC48A1" w:rsidP="00E63C45">
      <w:pPr>
        <w:numPr>
          <w:ilvl w:val="1"/>
          <w:numId w:val="1"/>
        </w:numPr>
        <w:pBdr>
          <w:top w:val="nil"/>
          <w:left w:val="nil"/>
          <w:bottom w:val="nil"/>
          <w:right w:val="nil"/>
          <w:between w:val="nil"/>
        </w:pBdr>
        <w:tabs>
          <w:tab w:val="left" w:pos="839"/>
          <w:tab w:val="left" w:pos="840"/>
        </w:tabs>
        <w:spacing w:before="17"/>
        <w:ind w:left="851" w:firstLine="0"/>
        <w:rPr>
          <w:rFonts w:ascii="Varela Round" w:eastAsia="Varela Round" w:hAnsi="Varela Round" w:cs="Varela Round"/>
          <w:color w:val="000000"/>
        </w:rPr>
      </w:pPr>
      <w:r>
        <w:rPr>
          <w:rFonts w:ascii="Varela Round" w:eastAsia="Varela Round" w:hAnsi="Varela Round" w:cs="Varela Round"/>
          <w:color w:val="000000"/>
          <w:sz w:val="24"/>
          <w:szCs w:val="24"/>
        </w:rPr>
        <w:t>Navigation with hyperlinks</w:t>
      </w:r>
    </w:p>
    <w:p w14:paraId="20BA0EE3" w14:textId="77777777" w:rsidR="007879F8" w:rsidRDefault="00BC48A1" w:rsidP="00E63C45">
      <w:pPr>
        <w:numPr>
          <w:ilvl w:val="1"/>
          <w:numId w:val="1"/>
        </w:numPr>
        <w:pBdr>
          <w:top w:val="nil"/>
          <w:left w:val="nil"/>
          <w:bottom w:val="nil"/>
          <w:right w:val="nil"/>
          <w:between w:val="nil"/>
        </w:pBdr>
        <w:tabs>
          <w:tab w:val="left" w:pos="839"/>
          <w:tab w:val="left" w:pos="840"/>
        </w:tabs>
        <w:spacing w:before="19"/>
        <w:ind w:left="851" w:firstLine="0"/>
        <w:rPr>
          <w:rFonts w:ascii="Varela Round" w:eastAsia="Varela Round" w:hAnsi="Varela Round" w:cs="Varela Round"/>
          <w:color w:val="000000"/>
        </w:rPr>
      </w:pPr>
      <w:r>
        <w:rPr>
          <w:rFonts w:ascii="Varela Round" w:eastAsia="Varela Round" w:hAnsi="Varela Round" w:cs="Varela Round"/>
          <w:color w:val="000000"/>
          <w:sz w:val="24"/>
          <w:szCs w:val="24"/>
        </w:rPr>
        <w:t>Effective way of information presentation</w:t>
      </w:r>
    </w:p>
    <w:p w14:paraId="1CD9E1F3" w14:textId="77777777" w:rsidR="007879F8" w:rsidRDefault="00BC48A1" w:rsidP="00E63C45">
      <w:pPr>
        <w:numPr>
          <w:ilvl w:val="1"/>
          <w:numId w:val="1"/>
        </w:numPr>
        <w:pBdr>
          <w:top w:val="nil"/>
          <w:left w:val="nil"/>
          <w:bottom w:val="nil"/>
          <w:right w:val="nil"/>
          <w:between w:val="nil"/>
        </w:pBdr>
        <w:tabs>
          <w:tab w:val="left" w:pos="839"/>
          <w:tab w:val="left" w:pos="840"/>
        </w:tabs>
        <w:spacing w:before="17"/>
        <w:ind w:left="851" w:firstLine="0"/>
        <w:rPr>
          <w:rFonts w:ascii="Varela Round" w:eastAsia="Varela Round" w:hAnsi="Varela Round" w:cs="Varela Round"/>
          <w:color w:val="000000"/>
        </w:rPr>
      </w:pPr>
      <w:r>
        <w:rPr>
          <w:rFonts w:ascii="Varela Round" w:eastAsia="Varela Round" w:hAnsi="Varela Round" w:cs="Varela Round"/>
          <w:color w:val="000000"/>
          <w:sz w:val="24"/>
          <w:szCs w:val="24"/>
        </w:rPr>
        <w:t>Use CSS to make the pages appealing</w:t>
      </w:r>
    </w:p>
    <w:p w14:paraId="6DBDE5B1" w14:textId="533EFE1C" w:rsidR="007879F8" w:rsidRDefault="007879F8" w:rsidP="00E63C45">
      <w:pPr>
        <w:pBdr>
          <w:top w:val="nil"/>
          <w:left w:val="nil"/>
          <w:bottom w:val="nil"/>
          <w:right w:val="nil"/>
          <w:between w:val="nil"/>
        </w:pBdr>
        <w:ind w:left="851"/>
        <w:rPr>
          <w:rFonts w:ascii="Varela Round" w:eastAsia="Varela Round" w:hAnsi="Varela Round" w:cs="Varela Round"/>
          <w:color w:val="000000"/>
          <w:sz w:val="24"/>
          <w:szCs w:val="24"/>
        </w:rPr>
      </w:pPr>
    </w:p>
    <w:p w14:paraId="32A75D7A" w14:textId="59B9DAF9" w:rsidR="00904DDD" w:rsidRDefault="00904DDD" w:rsidP="00E63C45">
      <w:pPr>
        <w:pBdr>
          <w:top w:val="nil"/>
          <w:left w:val="nil"/>
          <w:bottom w:val="nil"/>
          <w:right w:val="nil"/>
          <w:between w:val="nil"/>
        </w:pBdr>
        <w:ind w:left="851"/>
        <w:rPr>
          <w:rFonts w:ascii="Varela Round" w:eastAsia="Varela Round" w:hAnsi="Varela Round" w:cs="Varela Round"/>
          <w:color w:val="000000"/>
          <w:sz w:val="24"/>
          <w:szCs w:val="24"/>
        </w:rPr>
      </w:pPr>
    </w:p>
    <w:p w14:paraId="4A127180" w14:textId="77777777" w:rsidR="00904DDD" w:rsidRDefault="00904DDD" w:rsidP="00E63C45">
      <w:pPr>
        <w:pBdr>
          <w:top w:val="nil"/>
          <w:left w:val="nil"/>
          <w:bottom w:val="nil"/>
          <w:right w:val="nil"/>
          <w:between w:val="nil"/>
        </w:pBdr>
        <w:ind w:left="851"/>
        <w:rPr>
          <w:rFonts w:ascii="Varela Round" w:eastAsia="Varela Round" w:hAnsi="Varela Round" w:cs="Varela Round"/>
          <w:color w:val="000000"/>
          <w:sz w:val="24"/>
          <w:szCs w:val="24"/>
        </w:rPr>
      </w:pPr>
    </w:p>
    <w:p w14:paraId="45288F63" w14:textId="77777777" w:rsidR="00EF242A" w:rsidRDefault="00EF242A">
      <w:pP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br w:type="page"/>
      </w:r>
    </w:p>
    <w:p w14:paraId="29219CE8" w14:textId="04AF2A54" w:rsidR="007879F8" w:rsidRDefault="00BC48A1" w:rsidP="00E63C45">
      <w:pPr>
        <w:pBdr>
          <w:top w:val="nil"/>
          <w:left w:val="nil"/>
          <w:bottom w:val="nil"/>
          <w:right w:val="nil"/>
          <w:between w:val="nil"/>
        </w:pBdr>
        <w:ind w:left="851"/>
        <w:jc w:val="both"/>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lastRenderedPageBreak/>
        <w:t>A minimum of three webpage is required.</w:t>
      </w:r>
    </w:p>
    <w:p w14:paraId="098D2F73" w14:textId="77777777" w:rsidR="007879F8" w:rsidRDefault="00BC48A1" w:rsidP="00E63C45">
      <w:pPr>
        <w:numPr>
          <w:ilvl w:val="1"/>
          <w:numId w:val="1"/>
        </w:numPr>
        <w:pBdr>
          <w:top w:val="nil"/>
          <w:left w:val="nil"/>
          <w:bottom w:val="nil"/>
          <w:right w:val="nil"/>
          <w:between w:val="nil"/>
        </w:pBdr>
        <w:tabs>
          <w:tab w:val="left" w:pos="839"/>
          <w:tab w:val="left" w:pos="840"/>
        </w:tabs>
        <w:spacing w:before="17"/>
        <w:ind w:left="851" w:firstLine="0"/>
        <w:rPr>
          <w:rFonts w:ascii="Varela Round" w:eastAsia="Varela Round" w:hAnsi="Varela Round" w:cs="Varela Round"/>
          <w:color w:val="000000"/>
        </w:rPr>
      </w:pPr>
      <w:r>
        <w:rPr>
          <w:rFonts w:ascii="Varela Round" w:eastAsia="Varela Round" w:hAnsi="Varela Round" w:cs="Varela Round"/>
          <w:color w:val="000000"/>
          <w:sz w:val="24"/>
          <w:szCs w:val="24"/>
        </w:rPr>
        <w:t>Main page (with selection for searching)</w:t>
      </w:r>
    </w:p>
    <w:p w14:paraId="086206FA" w14:textId="77777777" w:rsidR="007879F8" w:rsidRDefault="00BC48A1" w:rsidP="00E63C45">
      <w:pPr>
        <w:numPr>
          <w:ilvl w:val="1"/>
          <w:numId w:val="1"/>
        </w:numPr>
        <w:pBdr>
          <w:top w:val="nil"/>
          <w:left w:val="nil"/>
          <w:bottom w:val="nil"/>
          <w:right w:val="nil"/>
          <w:between w:val="nil"/>
        </w:pBdr>
        <w:tabs>
          <w:tab w:val="left" w:pos="839"/>
          <w:tab w:val="left" w:pos="840"/>
        </w:tabs>
        <w:spacing w:before="17"/>
        <w:ind w:left="851" w:firstLine="0"/>
        <w:rPr>
          <w:rFonts w:ascii="Varela Round" w:eastAsia="Varela Round" w:hAnsi="Varela Round" w:cs="Varela Round"/>
          <w:color w:val="000000"/>
        </w:rPr>
      </w:pPr>
      <w:r>
        <w:rPr>
          <w:rFonts w:ascii="Varela Round" w:eastAsia="Varela Round" w:hAnsi="Varela Round" w:cs="Varela Round"/>
          <w:color w:val="000000"/>
          <w:sz w:val="24"/>
          <w:szCs w:val="24"/>
        </w:rPr>
        <w:t>Subpage (with form)</w:t>
      </w:r>
    </w:p>
    <w:p w14:paraId="33B26123" w14:textId="77777777" w:rsidR="007879F8" w:rsidRDefault="00BC48A1" w:rsidP="00E63C45">
      <w:pPr>
        <w:numPr>
          <w:ilvl w:val="1"/>
          <w:numId w:val="1"/>
        </w:numPr>
        <w:pBdr>
          <w:top w:val="nil"/>
          <w:left w:val="nil"/>
          <w:bottom w:val="nil"/>
          <w:right w:val="nil"/>
          <w:between w:val="nil"/>
        </w:pBdr>
        <w:tabs>
          <w:tab w:val="left" w:pos="839"/>
          <w:tab w:val="left" w:pos="840"/>
        </w:tabs>
        <w:spacing w:before="17"/>
        <w:ind w:left="851" w:firstLine="0"/>
        <w:rPr>
          <w:rFonts w:ascii="Varela Round" w:eastAsia="Varela Round" w:hAnsi="Varela Round" w:cs="Varela Round"/>
          <w:color w:val="000000"/>
        </w:rPr>
      </w:pPr>
      <w:r>
        <w:rPr>
          <w:rFonts w:ascii="Varela Round" w:eastAsia="Varela Round" w:hAnsi="Varela Round" w:cs="Varela Round"/>
          <w:color w:val="000000"/>
          <w:sz w:val="24"/>
          <w:szCs w:val="24"/>
        </w:rPr>
        <w:t>Subpage (with image gallery or any other content)</w:t>
      </w:r>
    </w:p>
    <w:p w14:paraId="5D455E05" w14:textId="77777777" w:rsidR="007879F8" w:rsidRDefault="007879F8" w:rsidP="00E63C45">
      <w:pPr>
        <w:ind w:left="851"/>
        <w:rPr>
          <w:rFonts w:ascii="Varela Round" w:eastAsia="Varela Round" w:hAnsi="Varela Round" w:cs="Varela Round"/>
          <w:sz w:val="24"/>
          <w:szCs w:val="24"/>
        </w:rPr>
      </w:pPr>
    </w:p>
    <w:p w14:paraId="09754D04" w14:textId="77777777" w:rsidR="007879F8" w:rsidRDefault="00BC48A1" w:rsidP="00E63C45">
      <w:pPr>
        <w:pBdr>
          <w:top w:val="nil"/>
          <w:left w:val="nil"/>
          <w:bottom w:val="nil"/>
          <w:right w:val="nil"/>
          <w:between w:val="nil"/>
        </w:pBdr>
        <w:spacing w:before="80"/>
        <w:ind w:left="851" w:right="365"/>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Commenting in both HTML and CSS files are encouraged. In your comments, you should list down all resources and reference websites, including where you get your images.</w:t>
      </w:r>
    </w:p>
    <w:p w14:paraId="74183E49" w14:textId="77777777" w:rsidR="007879F8" w:rsidRDefault="007879F8" w:rsidP="00E63C45">
      <w:pPr>
        <w:pBdr>
          <w:top w:val="nil"/>
          <w:left w:val="nil"/>
          <w:bottom w:val="nil"/>
          <w:right w:val="nil"/>
          <w:between w:val="nil"/>
        </w:pBdr>
        <w:spacing w:before="11"/>
        <w:ind w:left="851"/>
        <w:rPr>
          <w:rFonts w:ascii="Varela Round" w:eastAsia="Varela Round" w:hAnsi="Varela Round" w:cs="Varela Round"/>
          <w:color w:val="000000"/>
          <w:sz w:val="23"/>
          <w:szCs w:val="23"/>
        </w:rPr>
      </w:pPr>
    </w:p>
    <w:p w14:paraId="611A5A53" w14:textId="42FA75C1" w:rsidR="007879F8" w:rsidRDefault="00BC48A1" w:rsidP="00E63C45">
      <w:pPr>
        <w:pBdr>
          <w:top w:val="nil"/>
          <w:left w:val="nil"/>
          <w:bottom w:val="nil"/>
          <w:right w:val="nil"/>
          <w:between w:val="nil"/>
        </w:pBdr>
        <w:ind w:left="851"/>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Graphics should be optimized for the web</w:t>
      </w:r>
      <w:r w:rsidR="00296801">
        <w:rPr>
          <w:rFonts w:ascii="Varela Round" w:eastAsia="Varela Round" w:hAnsi="Varela Round" w:cs="Varela Round"/>
          <w:color w:val="000000"/>
          <w:sz w:val="24"/>
          <w:szCs w:val="24"/>
        </w:rPr>
        <w:t xml:space="preserve"> so resize the images</w:t>
      </w:r>
      <w:r>
        <w:rPr>
          <w:rFonts w:ascii="Varela Round" w:eastAsia="Varela Round" w:hAnsi="Varela Round" w:cs="Varela Round"/>
          <w:color w:val="000000"/>
          <w:sz w:val="24"/>
          <w:szCs w:val="24"/>
        </w:rPr>
        <w:t>.</w:t>
      </w:r>
    </w:p>
    <w:p w14:paraId="4B07F9E5" w14:textId="77777777" w:rsidR="007879F8" w:rsidRDefault="007879F8" w:rsidP="00E63C45">
      <w:pPr>
        <w:pBdr>
          <w:top w:val="nil"/>
          <w:left w:val="nil"/>
          <w:bottom w:val="nil"/>
          <w:right w:val="nil"/>
          <w:between w:val="nil"/>
        </w:pBdr>
        <w:ind w:left="851"/>
        <w:rPr>
          <w:rFonts w:ascii="Varela Round" w:eastAsia="Varela Round" w:hAnsi="Varela Round" w:cs="Varela Round"/>
          <w:color w:val="000000"/>
          <w:sz w:val="24"/>
          <w:szCs w:val="24"/>
        </w:rPr>
      </w:pPr>
    </w:p>
    <w:p w14:paraId="0C0A9492" w14:textId="54BC3E50" w:rsidR="007879F8" w:rsidRDefault="00BC48A1" w:rsidP="00E63C45">
      <w:pPr>
        <w:pBdr>
          <w:top w:val="nil"/>
          <w:left w:val="nil"/>
          <w:bottom w:val="nil"/>
          <w:right w:val="nil"/>
          <w:between w:val="nil"/>
        </w:pBdr>
        <w:ind w:left="851" w:right="77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 xml:space="preserve">Test your web pages on as many web browsers of different </w:t>
      </w:r>
      <w:r w:rsidR="00E63C45">
        <w:rPr>
          <w:rFonts w:ascii="Varela Round" w:eastAsia="Varela Round" w:hAnsi="Varela Round" w:cs="Varela Round"/>
          <w:color w:val="000000"/>
          <w:sz w:val="24"/>
          <w:szCs w:val="24"/>
        </w:rPr>
        <w:t>t</w:t>
      </w:r>
      <w:r>
        <w:rPr>
          <w:rFonts w:ascii="Varela Round" w:eastAsia="Varela Round" w:hAnsi="Varela Round" w:cs="Varela Round"/>
          <w:color w:val="000000"/>
          <w:sz w:val="24"/>
          <w:szCs w:val="24"/>
        </w:rPr>
        <w:t>ype as possible. The web page must be optimized for screen resolution of 1024 by 768 pixels</w:t>
      </w:r>
      <w:r w:rsidR="00296801">
        <w:rPr>
          <w:rFonts w:ascii="Varela Round" w:eastAsia="Varela Round" w:hAnsi="Varela Round" w:cs="Varela Round"/>
          <w:color w:val="000000"/>
          <w:sz w:val="24"/>
          <w:szCs w:val="24"/>
        </w:rPr>
        <w:t xml:space="preserve"> (Letterbox) or 1280 by 960 (Wide)</w:t>
      </w:r>
      <w:r>
        <w:rPr>
          <w:rFonts w:ascii="Varela Round" w:eastAsia="Varela Round" w:hAnsi="Varela Round" w:cs="Varela Round"/>
          <w:color w:val="000000"/>
          <w:sz w:val="24"/>
          <w:szCs w:val="24"/>
        </w:rPr>
        <w:t>.</w:t>
      </w:r>
    </w:p>
    <w:p w14:paraId="0CF2585E" w14:textId="77777777" w:rsidR="007879F8" w:rsidRDefault="007879F8">
      <w:pPr>
        <w:pBdr>
          <w:top w:val="nil"/>
          <w:left w:val="nil"/>
          <w:bottom w:val="nil"/>
          <w:right w:val="nil"/>
          <w:between w:val="nil"/>
        </w:pBdr>
        <w:spacing w:before="5"/>
        <w:rPr>
          <w:rFonts w:ascii="Varela Round" w:eastAsia="Varela Round" w:hAnsi="Varela Round" w:cs="Varela Round"/>
          <w:color w:val="000000"/>
          <w:sz w:val="24"/>
          <w:szCs w:val="24"/>
        </w:rPr>
      </w:pPr>
    </w:p>
    <w:p w14:paraId="4834D1E2" w14:textId="77777777" w:rsidR="007879F8" w:rsidRDefault="00BC48A1">
      <w:pPr>
        <w:numPr>
          <w:ilvl w:val="0"/>
          <w:numId w:val="1"/>
        </w:numPr>
        <w:pBdr>
          <w:top w:val="nil"/>
          <w:left w:val="nil"/>
          <w:bottom w:val="nil"/>
          <w:right w:val="nil"/>
          <w:between w:val="nil"/>
        </w:pBdr>
        <w:tabs>
          <w:tab w:val="left" w:pos="839"/>
          <w:tab w:val="left" w:pos="841"/>
        </w:tabs>
        <w:ind w:firstLine="0"/>
        <w:rPr>
          <w:rFonts w:ascii="Varela Round" w:eastAsia="Varela Round" w:hAnsi="Varela Round" w:cs="Varela Round"/>
          <w:color w:val="000000"/>
        </w:rPr>
      </w:pPr>
      <w:r>
        <w:rPr>
          <w:rFonts w:ascii="Varela Round" w:eastAsia="Varela Round" w:hAnsi="Varela Round" w:cs="Varela Round"/>
          <w:color w:val="000000"/>
          <w:sz w:val="24"/>
          <w:szCs w:val="24"/>
        </w:rPr>
        <w:t>Marking criteria</w:t>
      </w:r>
    </w:p>
    <w:p w14:paraId="2D64ACBC" w14:textId="77777777" w:rsidR="007879F8" w:rsidRDefault="007879F8">
      <w:pPr>
        <w:pBdr>
          <w:top w:val="nil"/>
          <w:left w:val="nil"/>
          <w:bottom w:val="nil"/>
          <w:right w:val="nil"/>
          <w:between w:val="nil"/>
        </w:pBdr>
        <w:spacing w:before="7"/>
        <w:rPr>
          <w:rFonts w:ascii="Varela Round" w:eastAsia="Varela Round" w:hAnsi="Varela Round" w:cs="Varela Round"/>
          <w:color w:val="000000"/>
          <w:sz w:val="23"/>
          <w:szCs w:val="23"/>
        </w:rPr>
      </w:pPr>
    </w:p>
    <w:p w14:paraId="0A4375C7" w14:textId="77777777" w:rsidR="007879F8" w:rsidRDefault="00BC48A1">
      <w:pPr>
        <w:pBdr>
          <w:top w:val="nil"/>
          <w:left w:val="nil"/>
          <w:bottom w:val="nil"/>
          <w:right w:val="nil"/>
          <w:between w:val="nil"/>
        </w:pBdr>
        <w:spacing w:after="6"/>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Website Plan: 20%</w:t>
      </w:r>
    </w:p>
    <w:tbl>
      <w:tblPr>
        <w:tblStyle w:val="a"/>
        <w:tblW w:w="828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7"/>
        <w:gridCol w:w="5623"/>
        <w:gridCol w:w="969"/>
      </w:tblGrid>
      <w:tr w:rsidR="007879F8" w14:paraId="0302D277" w14:textId="77777777" w:rsidTr="00E63C45">
        <w:trPr>
          <w:trHeight w:val="280"/>
        </w:trPr>
        <w:tc>
          <w:tcPr>
            <w:tcW w:w="1697" w:type="dxa"/>
            <w:shd w:val="clear" w:color="auto" w:fill="D8D8D8"/>
            <w:tcMar>
              <w:left w:w="28" w:type="dxa"/>
              <w:right w:w="28" w:type="dxa"/>
            </w:tcMar>
          </w:tcPr>
          <w:p w14:paraId="5909FFB9" w14:textId="77777777" w:rsidR="007879F8" w:rsidRDefault="00BC48A1">
            <w:pPr>
              <w:pBdr>
                <w:top w:val="nil"/>
                <w:left w:val="nil"/>
                <w:bottom w:val="nil"/>
                <w:right w:val="nil"/>
                <w:between w:val="nil"/>
              </w:pBdr>
              <w:spacing w:before="3" w:line="257"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Categories</w:t>
            </w:r>
          </w:p>
        </w:tc>
        <w:tc>
          <w:tcPr>
            <w:tcW w:w="5623" w:type="dxa"/>
            <w:shd w:val="clear" w:color="auto" w:fill="D8D8D8"/>
            <w:tcMar>
              <w:left w:w="28" w:type="dxa"/>
              <w:right w:w="28" w:type="dxa"/>
            </w:tcMar>
          </w:tcPr>
          <w:p w14:paraId="6FA45164" w14:textId="77777777" w:rsidR="007879F8" w:rsidRDefault="00BC48A1">
            <w:pPr>
              <w:pBdr>
                <w:top w:val="nil"/>
                <w:left w:val="nil"/>
                <w:bottom w:val="nil"/>
                <w:right w:val="nil"/>
                <w:between w:val="nil"/>
              </w:pBdr>
              <w:spacing w:before="3" w:line="257"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Description</w:t>
            </w:r>
          </w:p>
        </w:tc>
        <w:tc>
          <w:tcPr>
            <w:tcW w:w="969" w:type="dxa"/>
            <w:shd w:val="clear" w:color="auto" w:fill="D8D8D8"/>
            <w:tcMar>
              <w:left w:w="28" w:type="dxa"/>
              <w:right w:w="28" w:type="dxa"/>
            </w:tcMar>
          </w:tcPr>
          <w:p w14:paraId="0DD36CD5" w14:textId="77777777" w:rsidR="007879F8" w:rsidRDefault="00BC48A1" w:rsidP="00E63C45">
            <w:pPr>
              <w:pBdr>
                <w:top w:val="nil"/>
                <w:left w:val="nil"/>
                <w:bottom w:val="nil"/>
                <w:right w:val="nil"/>
                <w:between w:val="nil"/>
              </w:pBdr>
              <w:spacing w:before="3" w:line="257"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w:t>
            </w:r>
          </w:p>
        </w:tc>
      </w:tr>
      <w:tr w:rsidR="007879F8" w14:paraId="29AB5776" w14:textId="77777777" w:rsidTr="00E63C45">
        <w:trPr>
          <w:trHeight w:val="280"/>
        </w:trPr>
        <w:tc>
          <w:tcPr>
            <w:tcW w:w="1697" w:type="dxa"/>
            <w:tcMar>
              <w:left w:w="28" w:type="dxa"/>
              <w:right w:w="28" w:type="dxa"/>
            </w:tcMar>
          </w:tcPr>
          <w:p w14:paraId="1E50E3B8" w14:textId="77777777" w:rsidR="007879F8" w:rsidRDefault="00BC48A1">
            <w:pPr>
              <w:pBdr>
                <w:top w:val="nil"/>
                <w:left w:val="nil"/>
                <w:bottom w:val="nil"/>
                <w:right w:val="nil"/>
                <w:between w:val="nil"/>
              </w:pBdr>
              <w:spacing w:before="3" w:line="259"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Content</w:t>
            </w:r>
          </w:p>
        </w:tc>
        <w:tc>
          <w:tcPr>
            <w:tcW w:w="5623" w:type="dxa"/>
            <w:tcMar>
              <w:left w:w="28" w:type="dxa"/>
              <w:right w:w="28" w:type="dxa"/>
            </w:tcMar>
          </w:tcPr>
          <w:p w14:paraId="203CBE13" w14:textId="77777777" w:rsidR="007879F8" w:rsidRDefault="00BC48A1" w:rsidP="00DF523F">
            <w:pPr>
              <w:pBdr>
                <w:top w:val="nil"/>
                <w:left w:val="nil"/>
                <w:bottom w:val="nil"/>
                <w:right w:val="nil"/>
                <w:between w:val="nil"/>
              </w:pBdr>
              <w:spacing w:before="3"/>
              <w:ind w:left="1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Inclusion of topics that makes it a project plan</w:t>
            </w:r>
          </w:p>
        </w:tc>
        <w:tc>
          <w:tcPr>
            <w:tcW w:w="969" w:type="dxa"/>
            <w:tcMar>
              <w:left w:w="28" w:type="dxa"/>
              <w:right w:w="28" w:type="dxa"/>
            </w:tcMar>
          </w:tcPr>
          <w:p w14:paraId="55549A2B" w14:textId="77777777" w:rsidR="007879F8" w:rsidRDefault="00BC48A1" w:rsidP="00E63C45">
            <w:pPr>
              <w:pBdr>
                <w:top w:val="nil"/>
                <w:left w:val="nil"/>
                <w:bottom w:val="nil"/>
                <w:right w:val="nil"/>
                <w:between w:val="nil"/>
              </w:pBdr>
              <w:spacing w:before="3" w:line="259" w:lineRule="auto"/>
              <w:ind w:left="108"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60</w:t>
            </w:r>
          </w:p>
        </w:tc>
      </w:tr>
      <w:tr w:rsidR="007879F8" w14:paraId="009FE314" w14:textId="77777777" w:rsidTr="00E63C45">
        <w:trPr>
          <w:trHeight w:val="560"/>
        </w:trPr>
        <w:tc>
          <w:tcPr>
            <w:tcW w:w="1697" w:type="dxa"/>
            <w:tcMar>
              <w:left w:w="28" w:type="dxa"/>
              <w:right w:w="28" w:type="dxa"/>
            </w:tcMar>
          </w:tcPr>
          <w:p w14:paraId="2D471CAA" w14:textId="77777777" w:rsidR="007879F8" w:rsidRDefault="00BC48A1">
            <w:pPr>
              <w:pBdr>
                <w:top w:val="nil"/>
                <w:left w:val="nil"/>
                <w:bottom w:val="nil"/>
                <w:right w:val="nil"/>
                <w:between w:val="nil"/>
              </w:pBdr>
              <w:spacing w:before="3"/>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Organization</w:t>
            </w:r>
          </w:p>
        </w:tc>
        <w:tc>
          <w:tcPr>
            <w:tcW w:w="5623" w:type="dxa"/>
            <w:tcMar>
              <w:left w:w="28" w:type="dxa"/>
              <w:right w:w="28" w:type="dxa"/>
            </w:tcMar>
          </w:tcPr>
          <w:p w14:paraId="1C237496" w14:textId="77777777" w:rsidR="007879F8" w:rsidRDefault="00BC48A1" w:rsidP="00DF523F">
            <w:pPr>
              <w:pBdr>
                <w:top w:val="nil"/>
                <w:left w:val="nil"/>
                <w:bottom w:val="nil"/>
                <w:right w:val="nil"/>
                <w:between w:val="nil"/>
              </w:pBdr>
              <w:spacing w:before="3"/>
              <w:ind w:left="17" w:right="373"/>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Effectiveness (e.g. neatness) in the organization of information/analysis</w:t>
            </w:r>
          </w:p>
        </w:tc>
        <w:tc>
          <w:tcPr>
            <w:tcW w:w="969" w:type="dxa"/>
            <w:tcMar>
              <w:left w:w="28" w:type="dxa"/>
              <w:right w:w="28" w:type="dxa"/>
            </w:tcMar>
          </w:tcPr>
          <w:p w14:paraId="173C5545" w14:textId="77777777" w:rsidR="007879F8" w:rsidRDefault="00BC48A1" w:rsidP="00E63C45">
            <w:pPr>
              <w:pBdr>
                <w:top w:val="nil"/>
                <w:left w:val="nil"/>
                <w:bottom w:val="nil"/>
                <w:right w:val="nil"/>
                <w:between w:val="nil"/>
              </w:pBdr>
              <w:spacing w:before="3"/>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10</w:t>
            </w:r>
          </w:p>
        </w:tc>
      </w:tr>
      <w:tr w:rsidR="007879F8" w14:paraId="4E42B3A1" w14:textId="77777777" w:rsidTr="00E63C45">
        <w:trPr>
          <w:trHeight w:val="280"/>
        </w:trPr>
        <w:tc>
          <w:tcPr>
            <w:tcW w:w="1697" w:type="dxa"/>
            <w:tcMar>
              <w:left w:w="28" w:type="dxa"/>
              <w:right w:w="28" w:type="dxa"/>
            </w:tcMar>
          </w:tcPr>
          <w:p w14:paraId="10D733C9" w14:textId="77777777" w:rsidR="007879F8" w:rsidRDefault="00BC48A1">
            <w:pPr>
              <w:pBdr>
                <w:top w:val="nil"/>
                <w:left w:val="nil"/>
                <w:bottom w:val="nil"/>
                <w:right w:val="nil"/>
                <w:between w:val="nil"/>
              </w:pBdr>
              <w:spacing w:before="2" w:line="259"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Neatness</w:t>
            </w:r>
          </w:p>
        </w:tc>
        <w:tc>
          <w:tcPr>
            <w:tcW w:w="5623" w:type="dxa"/>
            <w:tcMar>
              <w:left w:w="28" w:type="dxa"/>
              <w:right w:w="28" w:type="dxa"/>
            </w:tcMar>
          </w:tcPr>
          <w:p w14:paraId="2AEA5E5E" w14:textId="77777777" w:rsidR="007879F8" w:rsidRDefault="00BC48A1" w:rsidP="00DF523F">
            <w:pPr>
              <w:pBdr>
                <w:top w:val="nil"/>
                <w:left w:val="nil"/>
                <w:bottom w:val="nil"/>
                <w:right w:val="nil"/>
                <w:between w:val="nil"/>
              </w:pBdr>
              <w:spacing w:before="2"/>
              <w:ind w:left="1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Neatly formatted with page heading/footers</w:t>
            </w:r>
          </w:p>
        </w:tc>
        <w:tc>
          <w:tcPr>
            <w:tcW w:w="969" w:type="dxa"/>
            <w:tcMar>
              <w:left w:w="28" w:type="dxa"/>
              <w:right w:w="28" w:type="dxa"/>
            </w:tcMar>
          </w:tcPr>
          <w:p w14:paraId="7C3311E7" w14:textId="77777777" w:rsidR="007879F8" w:rsidRDefault="00BC48A1" w:rsidP="00E63C45">
            <w:pPr>
              <w:pBdr>
                <w:top w:val="nil"/>
                <w:left w:val="nil"/>
                <w:bottom w:val="nil"/>
                <w:right w:val="nil"/>
                <w:between w:val="nil"/>
              </w:pBdr>
              <w:spacing w:before="2" w:line="259" w:lineRule="auto"/>
              <w:ind w:left="108"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10</w:t>
            </w:r>
          </w:p>
        </w:tc>
      </w:tr>
      <w:tr w:rsidR="007879F8" w14:paraId="63A9C5AB" w14:textId="77777777" w:rsidTr="00E63C45">
        <w:trPr>
          <w:trHeight w:val="560"/>
        </w:trPr>
        <w:tc>
          <w:tcPr>
            <w:tcW w:w="1697" w:type="dxa"/>
            <w:tcMar>
              <w:left w:w="28" w:type="dxa"/>
              <w:right w:w="28" w:type="dxa"/>
            </w:tcMar>
          </w:tcPr>
          <w:p w14:paraId="6FF20E83" w14:textId="77777777" w:rsidR="007879F8" w:rsidRDefault="00BC48A1">
            <w:pPr>
              <w:pBdr>
                <w:top w:val="nil"/>
                <w:left w:val="nil"/>
                <w:bottom w:val="nil"/>
                <w:right w:val="nil"/>
                <w:between w:val="nil"/>
              </w:pBdr>
              <w:spacing w:before="3"/>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Clarity</w:t>
            </w:r>
          </w:p>
        </w:tc>
        <w:tc>
          <w:tcPr>
            <w:tcW w:w="5623" w:type="dxa"/>
            <w:tcMar>
              <w:left w:w="28" w:type="dxa"/>
              <w:right w:w="28" w:type="dxa"/>
            </w:tcMar>
          </w:tcPr>
          <w:p w14:paraId="3423AE6D" w14:textId="77777777" w:rsidR="007879F8" w:rsidRDefault="00BC48A1" w:rsidP="00DF523F">
            <w:pPr>
              <w:pBdr>
                <w:top w:val="nil"/>
                <w:left w:val="nil"/>
                <w:bottom w:val="nil"/>
                <w:right w:val="nil"/>
                <w:between w:val="nil"/>
              </w:pBdr>
              <w:spacing w:before="3"/>
              <w:ind w:left="17" w:right="192"/>
              <w:rPr>
                <w:rFonts w:ascii="Varela Round" w:eastAsia="Varela Round" w:hAnsi="Varela Round" w:cs="Varela Round"/>
                <w:color w:val="000000"/>
                <w:sz w:val="24"/>
                <w:szCs w:val="24"/>
              </w:rPr>
            </w:pPr>
            <w:r>
              <w:rPr>
                <w:rFonts w:ascii="Varela Round" w:eastAsia="Varela Round" w:hAnsi="Varela Round" w:cs="Varela Round"/>
                <w:sz w:val="24"/>
                <w:szCs w:val="24"/>
              </w:rPr>
              <w:t>Topics written is clearly communicated on what the author wants to do</w:t>
            </w:r>
          </w:p>
        </w:tc>
        <w:tc>
          <w:tcPr>
            <w:tcW w:w="969" w:type="dxa"/>
            <w:tcMar>
              <w:left w:w="28" w:type="dxa"/>
              <w:right w:w="28" w:type="dxa"/>
            </w:tcMar>
          </w:tcPr>
          <w:p w14:paraId="57E768BB" w14:textId="77777777" w:rsidR="007879F8" w:rsidRDefault="00BC48A1" w:rsidP="00E63C45">
            <w:pPr>
              <w:pBdr>
                <w:top w:val="nil"/>
                <w:left w:val="nil"/>
                <w:bottom w:val="nil"/>
                <w:right w:val="nil"/>
                <w:between w:val="nil"/>
              </w:pBdr>
              <w:spacing w:before="3"/>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20</w:t>
            </w:r>
          </w:p>
        </w:tc>
      </w:tr>
      <w:tr w:rsidR="007879F8" w14:paraId="07B33361" w14:textId="77777777" w:rsidTr="00E63C45">
        <w:trPr>
          <w:trHeight w:val="280"/>
        </w:trPr>
        <w:tc>
          <w:tcPr>
            <w:tcW w:w="7320" w:type="dxa"/>
            <w:gridSpan w:val="2"/>
            <w:tcMar>
              <w:left w:w="28" w:type="dxa"/>
              <w:right w:w="28" w:type="dxa"/>
            </w:tcMar>
          </w:tcPr>
          <w:p w14:paraId="03111501" w14:textId="77777777" w:rsidR="007879F8" w:rsidRDefault="00BC48A1">
            <w:pPr>
              <w:pBdr>
                <w:top w:val="nil"/>
                <w:left w:val="nil"/>
                <w:bottom w:val="nil"/>
                <w:right w:val="nil"/>
                <w:between w:val="nil"/>
              </w:pBdr>
              <w:spacing w:before="4" w:line="257" w:lineRule="auto"/>
              <w:ind w:right="94" w:hanging="107"/>
              <w:jc w:val="right"/>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TOTAL</w:t>
            </w:r>
          </w:p>
        </w:tc>
        <w:tc>
          <w:tcPr>
            <w:tcW w:w="969" w:type="dxa"/>
            <w:tcMar>
              <w:left w:w="28" w:type="dxa"/>
              <w:right w:w="28" w:type="dxa"/>
            </w:tcMar>
          </w:tcPr>
          <w:p w14:paraId="415F7FB6" w14:textId="77777777" w:rsidR="007879F8" w:rsidRDefault="00BC48A1" w:rsidP="00E63C45">
            <w:pPr>
              <w:pBdr>
                <w:top w:val="nil"/>
                <w:left w:val="nil"/>
                <w:bottom w:val="nil"/>
                <w:right w:val="nil"/>
                <w:between w:val="nil"/>
              </w:pBdr>
              <w:spacing w:before="4" w:line="257"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100</w:t>
            </w:r>
          </w:p>
        </w:tc>
      </w:tr>
    </w:tbl>
    <w:p w14:paraId="00C6B495" w14:textId="77777777" w:rsidR="007879F8" w:rsidRDefault="007879F8">
      <w:pPr>
        <w:pBdr>
          <w:top w:val="nil"/>
          <w:left w:val="nil"/>
          <w:bottom w:val="nil"/>
          <w:right w:val="nil"/>
          <w:between w:val="nil"/>
        </w:pBdr>
        <w:rPr>
          <w:rFonts w:ascii="Varela Round" w:eastAsia="Varela Round" w:hAnsi="Varela Round" w:cs="Varela Round"/>
          <w:color w:val="000000"/>
          <w:sz w:val="26"/>
          <w:szCs w:val="26"/>
        </w:rPr>
      </w:pPr>
    </w:p>
    <w:p w14:paraId="620A6F46" w14:textId="77777777" w:rsidR="007879F8" w:rsidRDefault="00BC48A1">
      <w:pPr>
        <w:pBdr>
          <w:top w:val="nil"/>
          <w:left w:val="nil"/>
          <w:bottom w:val="nil"/>
          <w:right w:val="nil"/>
          <w:between w:val="nil"/>
        </w:pBdr>
        <w:spacing w:before="228" w:after="6"/>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HTML &amp; CSS: 80%</w:t>
      </w:r>
    </w:p>
    <w:tbl>
      <w:tblPr>
        <w:tblStyle w:val="a0"/>
        <w:tblW w:w="829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7"/>
        <w:gridCol w:w="5621"/>
        <w:gridCol w:w="972"/>
      </w:tblGrid>
      <w:tr w:rsidR="007879F8" w14:paraId="51E007BE" w14:textId="77777777" w:rsidTr="00E63C45">
        <w:trPr>
          <w:trHeight w:val="280"/>
        </w:trPr>
        <w:tc>
          <w:tcPr>
            <w:tcW w:w="1697" w:type="dxa"/>
            <w:shd w:val="clear" w:color="auto" w:fill="D8D8D8"/>
            <w:tcMar>
              <w:left w:w="28" w:type="dxa"/>
              <w:right w:w="28" w:type="dxa"/>
            </w:tcMar>
          </w:tcPr>
          <w:p w14:paraId="455BC4A5" w14:textId="77777777" w:rsidR="007879F8" w:rsidRDefault="00BC48A1">
            <w:pPr>
              <w:pBdr>
                <w:top w:val="nil"/>
                <w:left w:val="nil"/>
                <w:bottom w:val="nil"/>
                <w:right w:val="nil"/>
                <w:between w:val="nil"/>
              </w:pBdr>
              <w:spacing w:before="6" w:line="257"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Categories</w:t>
            </w:r>
          </w:p>
        </w:tc>
        <w:tc>
          <w:tcPr>
            <w:tcW w:w="5621" w:type="dxa"/>
            <w:shd w:val="clear" w:color="auto" w:fill="D8D8D8"/>
            <w:tcMar>
              <w:left w:w="28" w:type="dxa"/>
              <w:right w:w="28" w:type="dxa"/>
            </w:tcMar>
          </w:tcPr>
          <w:p w14:paraId="6C93C8AD" w14:textId="77777777" w:rsidR="007879F8" w:rsidRDefault="00BC48A1">
            <w:pPr>
              <w:pBdr>
                <w:top w:val="nil"/>
                <w:left w:val="nil"/>
                <w:bottom w:val="nil"/>
                <w:right w:val="nil"/>
                <w:between w:val="nil"/>
              </w:pBdr>
              <w:spacing w:before="6" w:line="257"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Description</w:t>
            </w:r>
          </w:p>
        </w:tc>
        <w:tc>
          <w:tcPr>
            <w:tcW w:w="972" w:type="dxa"/>
            <w:shd w:val="clear" w:color="auto" w:fill="D8D8D8"/>
            <w:tcMar>
              <w:left w:w="28" w:type="dxa"/>
              <w:right w:w="28" w:type="dxa"/>
            </w:tcMar>
          </w:tcPr>
          <w:p w14:paraId="7C8693C6" w14:textId="77777777" w:rsidR="007879F8" w:rsidRDefault="00BC48A1" w:rsidP="00E63C45">
            <w:pPr>
              <w:pBdr>
                <w:top w:val="nil"/>
                <w:left w:val="nil"/>
                <w:bottom w:val="nil"/>
                <w:right w:val="nil"/>
                <w:between w:val="nil"/>
              </w:pBdr>
              <w:spacing w:before="6" w:line="257"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w:t>
            </w:r>
          </w:p>
        </w:tc>
      </w:tr>
      <w:tr w:rsidR="007879F8" w14:paraId="59030B92" w14:textId="77777777" w:rsidTr="00E63C45">
        <w:trPr>
          <w:trHeight w:val="840"/>
        </w:trPr>
        <w:tc>
          <w:tcPr>
            <w:tcW w:w="1697" w:type="dxa"/>
            <w:tcMar>
              <w:left w:w="28" w:type="dxa"/>
              <w:right w:w="28" w:type="dxa"/>
            </w:tcMar>
          </w:tcPr>
          <w:p w14:paraId="1A95E4C2" w14:textId="77777777" w:rsidR="007879F8" w:rsidRDefault="00BC48A1">
            <w:pPr>
              <w:pBdr>
                <w:top w:val="nil"/>
                <w:left w:val="nil"/>
                <w:bottom w:val="nil"/>
                <w:right w:val="nil"/>
                <w:between w:val="nil"/>
              </w:pBdr>
              <w:spacing w:before="3"/>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Technicality</w:t>
            </w:r>
          </w:p>
        </w:tc>
        <w:tc>
          <w:tcPr>
            <w:tcW w:w="5621" w:type="dxa"/>
            <w:tcMar>
              <w:left w:w="28" w:type="dxa"/>
              <w:right w:w="28" w:type="dxa"/>
            </w:tcMar>
          </w:tcPr>
          <w:p w14:paraId="0375AD10" w14:textId="77777777" w:rsidR="007879F8" w:rsidRDefault="00BC48A1" w:rsidP="00DF523F">
            <w:pPr>
              <w:pBdr>
                <w:top w:val="nil"/>
                <w:left w:val="nil"/>
                <w:bottom w:val="nil"/>
                <w:right w:val="nil"/>
                <w:between w:val="nil"/>
              </w:pBdr>
              <w:spacing w:before="3"/>
              <w:ind w:left="17" w:right="352" w:hanging="16"/>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Demonstrate use of HTML and CSS codes to layout your webpages to make it thematic, usable and readable</w:t>
            </w:r>
          </w:p>
        </w:tc>
        <w:tc>
          <w:tcPr>
            <w:tcW w:w="972" w:type="dxa"/>
            <w:tcMar>
              <w:left w:w="28" w:type="dxa"/>
              <w:right w:w="28" w:type="dxa"/>
            </w:tcMar>
          </w:tcPr>
          <w:p w14:paraId="547CF655" w14:textId="77777777" w:rsidR="007879F8" w:rsidRDefault="00BC48A1" w:rsidP="00E63C45">
            <w:pPr>
              <w:pBdr>
                <w:top w:val="nil"/>
                <w:left w:val="nil"/>
                <w:bottom w:val="nil"/>
                <w:right w:val="nil"/>
                <w:between w:val="nil"/>
              </w:pBdr>
              <w:spacing w:before="3"/>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70</w:t>
            </w:r>
          </w:p>
        </w:tc>
      </w:tr>
      <w:tr w:rsidR="007879F8" w14:paraId="14D4B88A" w14:textId="77777777" w:rsidTr="00E63C45">
        <w:trPr>
          <w:trHeight w:val="560"/>
        </w:trPr>
        <w:tc>
          <w:tcPr>
            <w:tcW w:w="1697" w:type="dxa"/>
            <w:tcMar>
              <w:left w:w="28" w:type="dxa"/>
              <w:right w:w="28" w:type="dxa"/>
            </w:tcMar>
          </w:tcPr>
          <w:p w14:paraId="64DFC112" w14:textId="77777777" w:rsidR="007879F8" w:rsidRDefault="00BC48A1">
            <w:pPr>
              <w:pBdr>
                <w:top w:val="nil"/>
                <w:left w:val="nil"/>
                <w:bottom w:val="nil"/>
                <w:right w:val="nil"/>
                <w:between w:val="nil"/>
              </w:pBdr>
              <w:spacing w:before="3"/>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Design</w:t>
            </w:r>
          </w:p>
        </w:tc>
        <w:tc>
          <w:tcPr>
            <w:tcW w:w="5621" w:type="dxa"/>
            <w:tcMar>
              <w:left w:w="28" w:type="dxa"/>
              <w:right w:w="28" w:type="dxa"/>
            </w:tcMar>
          </w:tcPr>
          <w:p w14:paraId="76FEB1FE" w14:textId="77777777" w:rsidR="007879F8" w:rsidRDefault="00BC48A1" w:rsidP="00DF523F">
            <w:pPr>
              <w:pBdr>
                <w:top w:val="nil"/>
                <w:left w:val="nil"/>
                <w:bottom w:val="nil"/>
                <w:right w:val="nil"/>
                <w:between w:val="nil"/>
              </w:pBdr>
              <w:spacing w:before="4"/>
              <w:ind w:left="17" w:right="1057" w:hanging="16"/>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Demonstrate use of color, fonts, navigation, aesthetically pleasing layout</w:t>
            </w:r>
          </w:p>
        </w:tc>
        <w:tc>
          <w:tcPr>
            <w:tcW w:w="972" w:type="dxa"/>
            <w:tcMar>
              <w:left w:w="28" w:type="dxa"/>
              <w:right w:w="28" w:type="dxa"/>
            </w:tcMar>
          </w:tcPr>
          <w:p w14:paraId="23FF510A" w14:textId="77777777" w:rsidR="007879F8" w:rsidRDefault="00BC48A1" w:rsidP="00E63C45">
            <w:pPr>
              <w:pBdr>
                <w:top w:val="nil"/>
                <w:left w:val="nil"/>
                <w:bottom w:val="nil"/>
                <w:right w:val="nil"/>
                <w:between w:val="nil"/>
              </w:pBdr>
              <w:spacing w:before="3"/>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15</w:t>
            </w:r>
          </w:p>
        </w:tc>
      </w:tr>
      <w:tr w:rsidR="007879F8" w14:paraId="50A88BD9" w14:textId="77777777" w:rsidTr="00E63C45">
        <w:trPr>
          <w:trHeight w:val="260"/>
        </w:trPr>
        <w:tc>
          <w:tcPr>
            <w:tcW w:w="1697" w:type="dxa"/>
            <w:tcMar>
              <w:left w:w="28" w:type="dxa"/>
              <w:right w:w="28" w:type="dxa"/>
            </w:tcMar>
          </w:tcPr>
          <w:p w14:paraId="3FB839AF" w14:textId="77777777" w:rsidR="007879F8" w:rsidRDefault="00BC48A1">
            <w:pPr>
              <w:pBdr>
                <w:top w:val="nil"/>
                <w:left w:val="nil"/>
                <w:bottom w:val="nil"/>
                <w:right w:val="nil"/>
                <w:between w:val="nil"/>
              </w:pBdr>
              <w:spacing w:before="1" w:line="259"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Content</w:t>
            </w:r>
          </w:p>
        </w:tc>
        <w:tc>
          <w:tcPr>
            <w:tcW w:w="5621" w:type="dxa"/>
            <w:tcMar>
              <w:left w:w="28" w:type="dxa"/>
              <w:right w:w="28" w:type="dxa"/>
            </w:tcMar>
          </w:tcPr>
          <w:p w14:paraId="1989C738" w14:textId="77777777" w:rsidR="007879F8" w:rsidRDefault="00BC48A1" w:rsidP="00DF523F">
            <w:pPr>
              <w:pBdr>
                <w:top w:val="nil"/>
                <w:left w:val="nil"/>
                <w:bottom w:val="nil"/>
                <w:right w:val="nil"/>
                <w:between w:val="nil"/>
              </w:pBdr>
              <w:spacing w:before="1"/>
              <w:ind w:left="17" w:hanging="15"/>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Meaningful content, interesting to read/view</w:t>
            </w:r>
          </w:p>
        </w:tc>
        <w:tc>
          <w:tcPr>
            <w:tcW w:w="972" w:type="dxa"/>
            <w:tcMar>
              <w:left w:w="28" w:type="dxa"/>
              <w:right w:w="28" w:type="dxa"/>
            </w:tcMar>
          </w:tcPr>
          <w:p w14:paraId="55AC5E3F" w14:textId="77777777" w:rsidR="007879F8" w:rsidRDefault="00BC48A1" w:rsidP="00E63C45">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15</w:t>
            </w:r>
          </w:p>
        </w:tc>
      </w:tr>
      <w:tr w:rsidR="007879F8" w14:paraId="4CC028B5" w14:textId="77777777" w:rsidTr="00E63C45">
        <w:trPr>
          <w:trHeight w:val="280"/>
        </w:trPr>
        <w:tc>
          <w:tcPr>
            <w:tcW w:w="7318" w:type="dxa"/>
            <w:gridSpan w:val="2"/>
            <w:tcMar>
              <w:left w:w="28" w:type="dxa"/>
              <w:right w:w="28" w:type="dxa"/>
            </w:tcMar>
          </w:tcPr>
          <w:p w14:paraId="6D09F26C" w14:textId="77777777" w:rsidR="007879F8" w:rsidRDefault="00BC48A1">
            <w:pPr>
              <w:pBdr>
                <w:top w:val="nil"/>
                <w:left w:val="nil"/>
                <w:bottom w:val="nil"/>
                <w:right w:val="nil"/>
                <w:between w:val="nil"/>
              </w:pBdr>
              <w:spacing w:before="3" w:line="257" w:lineRule="auto"/>
              <w:ind w:right="95" w:hanging="107"/>
              <w:jc w:val="right"/>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TOTAL</w:t>
            </w:r>
          </w:p>
        </w:tc>
        <w:tc>
          <w:tcPr>
            <w:tcW w:w="972" w:type="dxa"/>
            <w:tcMar>
              <w:left w:w="28" w:type="dxa"/>
              <w:right w:w="28" w:type="dxa"/>
            </w:tcMar>
          </w:tcPr>
          <w:p w14:paraId="31A61D56" w14:textId="77777777" w:rsidR="007879F8" w:rsidRDefault="00BC48A1" w:rsidP="00E63C45">
            <w:pPr>
              <w:pBdr>
                <w:top w:val="nil"/>
                <w:left w:val="nil"/>
                <w:bottom w:val="nil"/>
                <w:right w:val="nil"/>
                <w:between w:val="nil"/>
              </w:pBdr>
              <w:spacing w:before="3" w:line="257"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100</w:t>
            </w:r>
          </w:p>
        </w:tc>
      </w:tr>
    </w:tbl>
    <w:p w14:paraId="02E69800" w14:textId="77777777" w:rsidR="007879F8" w:rsidRDefault="007879F8">
      <w:pPr>
        <w:pBdr>
          <w:top w:val="nil"/>
          <w:left w:val="nil"/>
          <w:bottom w:val="nil"/>
          <w:right w:val="nil"/>
          <w:between w:val="nil"/>
        </w:pBdr>
        <w:rPr>
          <w:rFonts w:ascii="Varela Round" w:eastAsia="Varela Round" w:hAnsi="Varela Round" w:cs="Varela Round"/>
          <w:color w:val="000000"/>
          <w:sz w:val="26"/>
          <w:szCs w:val="26"/>
        </w:rPr>
      </w:pPr>
    </w:p>
    <w:p w14:paraId="6361EF38" w14:textId="77777777" w:rsidR="007879F8" w:rsidRDefault="007879F8">
      <w:pPr>
        <w:pBdr>
          <w:top w:val="nil"/>
          <w:left w:val="nil"/>
          <w:bottom w:val="nil"/>
          <w:right w:val="nil"/>
          <w:between w:val="nil"/>
        </w:pBdr>
        <w:rPr>
          <w:rFonts w:ascii="Varela Round" w:eastAsia="Varela Round" w:hAnsi="Varela Round" w:cs="Varela Round"/>
          <w:color w:val="000000"/>
          <w:sz w:val="26"/>
          <w:szCs w:val="26"/>
        </w:rPr>
      </w:pPr>
    </w:p>
    <w:p w14:paraId="3F233287" w14:textId="77777777" w:rsidR="007879F8" w:rsidRDefault="007879F8">
      <w:pPr>
        <w:pBdr>
          <w:top w:val="nil"/>
          <w:left w:val="nil"/>
          <w:bottom w:val="nil"/>
          <w:right w:val="nil"/>
          <w:between w:val="nil"/>
        </w:pBdr>
        <w:rPr>
          <w:rFonts w:ascii="Varela Round" w:eastAsia="Varela Round" w:hAnsi="Varela Round" w:cs="Varela Round"/>
          <w:color w:val="000000"/>
          <w:sz w:val="26"/>
          <w:szCs w:val="26"/>
        </w:rPr>
      </w:pPr>
    </w:p>
    <w:p w14:paraId="44564733" w14:textId="77777777" w:rsidR="007879F8" w:rsidRDefault="007879F8">
      <w:pPr>
        <w:pBdr>
          <w:top w:val="nil"/>
          <w:left w:val="nil"/>
          <w:bottom w:val="nil"/>
          <w:right w:val="nil"/>
          <w:between w:val="nil"/>
        </w:pBdr>
        <w:spacing w:before="3"/>
        <w:rPr>
          <w:rFonts w:ascii="Varela Round" w:eastAsia="Varela Round" w:hAnsi="Varela Round" w:cs="Varela Round"/>
          <w:color w:val="000000"/>
          <w:sz w:val="37"/>
          <w:szCs w:val="37"/>
        </w:rPr>
      </w:pPr>
    </w:p>
    <w:p w14:paraId="3CF6476B" w14:textId="7975ED04" w:rsidR="007879F8" w:rsidRDefault="00BC48A1" w:rsidP="00415EED">
      <w:pPr>
        <w:pBdr>
          <w:top w:val="nil"/>
          <w:left w:val="nil"/>
          <w:bottom w:val="nil"/>
          <w:right w:val="nil"/>
          <w:between w:val="nil"/>
        </w:pBdr>
        <w:spacing w:before="1"/>
        <w:ind w:right="45"/>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 xml:space="preserve">- End </w:t>
      </w:r>
      <w:r w:rsidR="00415EED">
        <w:rPr>
          <w:rFonts w:ascii="Varela Round" w:eastAsia="Varela Round" w:hAnsi="Varela Round" w:cs="Varela Round"/>
          <w:color w:val="000000"/>
          <w:sz w:val="24"/>
          <w:szCs w:val="24"/>
        </w:rPr>
        <w:t>-</w:t>
      </w:r>
    </w:p>
    <w:sectPr w:rsidR="007879F8">
      <w:type w:val="continuous"/>
      <w:pgSz w:w="11910" w:h="16840"/>
      <w:pgMar w:top="1340" w:right="1680" w:bottom="1220" w:left="1680" w:header="722"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AE15B" w14:textId="77777777" w:rsidR="00A26FAA" w:rsidRDefault="00A26FAA">
      <w:r>
        <w:separator/>
      </w:r>
    </w:p>
  </w:endnote>
  <w:endnote w:type="continuationSeparator" w:id="0">
    <w:p w14:paraId="177C788A" w14:textId="77777777" w:rsidR="00A26FAA" w:rsidRDefault="00A26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ela Roun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378313"/>
      <w:docPartObj>
        <w:docPartGallery w:val="Page Numbers (Bottom of Page)"/>
        <w:docPartUnique/>
      </w:docPartObj>
    </w:sdtPr>
    <w:sdtEndPr>
      <w:rPr>
        <w:rFonts w:asciiTheme="minorHAnsi" w:hAnsiTheme="minorHAnsi"/>
      </w:rPr>
    </w:sdtEndPr>
    <w:sdtContent>
      <w:sdt>
        <w:sdtPr>
          <w:id w:val="1315608134"/>
          <w:docPartObj>
            <w:docPartGallery w:val="Page Numbers (Top of Page)"/>
            <w:docPartUnique/>
          </w:docPartObj>
        </w:sdtPr>
        <w:sdtEndPr>
          <w:rPr>
            <w:rFonts w:asciiTheme="minorHAnsi" w:hAnsiTheme="minorHAnsi"/>
          </w:rPr>
        </w:sdtEndPr>
        <w:sdtContent>
          <w:p w14:paraId="7E4B887D" w14:textId="4C7C3C5B" w:rsidR="007879F8" w:rsidRPr="000122D4" w:rsidRDefault="00424EF8" w:rsidP="000122D4">
            <w:pPr>
              <w:pStyle w:val="Footer"/>
              <w:jc w:val="right"/>
              <w:rPr>
                <w:rFonts w:asciiTheme="minorHAnsi" w:hAnsiTheme="minorHAnsi"/>
              </w:rPr>
            </w:pPr>
            <w:r w:rsidRPr="000122D4">
              <w:rPr>
                <w:rFonts w:asciiTheme="minorHAnsi" w:hAnsiTheme="minorHAnsi"/>
              </w:rPr>
              <w:t>AY1819S2</w:t>
            </w:r>
            <w:r w:rsidRPr="000122D4">
              <w:rPr>
                <w:rFonts w:asciiTheme="minorHAnsi" w:hAnsiTheme="minorHAnsi"/>
              </w:rPr>
              <w:tab/>
            </w:r>
            <w:r w:rsidRPr="000122D4">
              <w:rPr>
                <w:rFonts w:asciiTheme="minorHAnsi" w:hAnsiTheme="minorHAnsi"/>
              </w:rPr>
              <w:tab/>
              <w:t xml:space="preserve">Page </w:t>
            </w:r>
            <w:r w:rsidRPr="000122D4">
              <w:rPr>
                <w:rFonts w:asciiTheme="minorHAnsi" w:hAnsiTheme="minorHAnsi"/>
                <w:b/>
                <w:bCs/>
              </w:rPr>
              <w:fldChar w:fldCharType="begin"/>
            </w:r>
            <w:r w:rsidRPr="000122D4">
              <w:rPr>
                <w:rFonts w:asciiTheme="minorHAnsi" w:hAnsiTheme="minorHAnsi"/>
                <w:b/>
                <w:bCs/>
              </w:rPr>
              <w:instrText xml:space="preserve"> PAGE </w:instrText>
            </w:r>
            <w:r w:rsidRPr="000122D4">
              <w:rPr>
                <w:rFonts w:asciiTheme="minorHAnsi" w:hAnsiTheme="minorHAnsi"/>
                <w:b/>
                <w:bCs/>
              </w:rPr>
              <w:fldChar w:fldCharType="separate"/>
            </w:r>
            <w:r w:rsidRPr="000122D4">
              <w:rPr>
                <w:rFonts w:asciiTheme="minorHAnsi" w:hAnsiTheme="minorHAnsi"/>
                <w:b/>
                <w:bCs/>
                <w:noProof/>
              </w:rPr>
              <w:t>2</w:t>
            </w:r>
            <w:r w:rsidRPr="000122D4">
              <w:rPr>
                <w:rFonts w:asciiTheme="minorHAnsi" w:hAnsiTheme="minorHAnsi"/>
                <w:b/>
                <w:bCs/>
              </w:rPr>
              <w:fldChar w:fldCharType="end"/>
            </w:r>
            <w:r w:rsidRPr="000122D4">
              <w:rPr>
                <w:rFonts w:asciiTheme="minorHAnsi" w:hAnsiTheme="minorHAnsi"/>
              </w:rPr>
              <w:t xml:space="preserve"> of </w:t>
            </w:r>
            <w:r w:rsidRPr="000122D4">
              <w:rPr>
                <w:rFonts w:asciiTheme="minorHAnsi" w:hAnsiTheme="minorHAnsi"/>
                <w:b/>
                <w:bCs/>
              </w:rPr>
              <w:fldChar w:fldCharType="begin"/>
            </w:r>
            <w:r w:rsidRPr="000122D4">
              <w:rPr>
                <w:rFonts w:asciiTheme="minorHAnsi" w:hAnsiTheme="minorHAnsi"/>
                <w:b/>
                <w:bCs/>
              </w:rPr>
              <w:instrText xml:space="preserve"> NUMPAGES  </w:instrText>
            </w:r>
            <w:r w:rsidRPr="000122D4">
              <w:rPr>
                <w:rFonts w:asciiTheme="minorHAnsi" w:hAnsiTheme="minorHAnsi"/>
                <w:b/>
                <w:bCs/>
              </w:rPr>
              <w:fldChar w:fldCharType="separate"/>
            </w:r>
            <w:r w:rsidRPr="000122D4">
              <w:rPr>
                <w:rFonts w:asciiTheme="minorHAnsi" w:hAnsiTheme="minorHAnsi"/>
                <w:b/>
                <w:bCs/>
                <w:noProof/>
              </w:rPr>
              <w:t>2</w:t>
            </w:r>
            <w:r w:rsidRPr="000122D4">
              <w:rPr>
                <w:rFonts w:asciiTheme="minorHAnsi" w:hAnsiTheme="minorHAnsi"/>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535F9" w14:textId="77777777" w:rsidR="00A26FAA" w:rsidRDefault="00A26FAA">
      <w:r>
        <w:separator/>
      </w:r>
    </w:p>
  </w:footnote>
  <w:footnote w:type="continuationSeparator" w:id="0">
    <w:p w14:paraId="0B90490D" w14:textId="77777777" w:rsidR="00A26FAA" w:rsidRDefault="00A26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45AC9" w14:textId="114C1609" w:rsidR="007879F8" w:rsidRDefault="00415EED" w:rsidP="00415EED">
    <w:pPr>
      <w:pBdr>
        <w:bottom w:val="single" w:sz="4" w:space="1" w:color="auto"/>
      </w:pBdr>
      <w:tabs>
        <w:tab w:val="right" w:pos="8505"/>
      </w:tabs>
      <w:spacing w:before="10"/>
      <w:ind w:left="20" w:hanging="20"/>
      <w:textDirection w:val="btLr"/>
      <w:rPr>
        <w:color w:val="000000"/>
        <w:sz w:val="20"/>
        <w:szCs w:val="20"/>
      </w:rPr>
    </w:pPr>
    <w:r>
      <w:rPr>
        <w:color w:val="7E7E7E"/>
        <w:sz w:val="20"/>
      </w:rPr>
      <w:tab/>
    </w:r>
    <w:r>
      <w:rPr>
        <w:color w:val="7E7E7E"/>
        <w:sz w:val="20"/>
      </w:rPr>
      <w:tab/>
      <w:t>ST4011 Assignment One</w:t>
    </w:r>
    <w:r w:rsidR="00BC48A1">
      <w:rPr>
        <w:noProof/>
      </w:rPr>
      <mc:AlternateContent>
        <mc:Choice Requires="wps">
          <w:drawing>
            <wp:anchor distT="0" distB="0" distL="114300" distR="114300" simplePos="0" relativeHeight="251658752" behindDoc="0" locked="0" layoutInCell="1" hidden="0" allowOverlap="1" wp14:anchorId="0933CBA5" wp14:editId="6F0B19CE">
              <wp:simplePos x="0" y="0"/>
              <wp:positionH relativeFrom="margin">
                <wp:posOffset>-952499</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7537512" y="4395696"/>
                        <a:ext cx="5306568"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w:pict>
            <v:shapetype w14:anchorId="75E2B0D1" id="_x0000_t32" coordsize="21600,21600" o:spt="32" o:oned="t" path="m,l21600,21600e" filled="f">
              <v:path arrowok="t" fillok="f" o:connecttype="none"/>
              <o:lock v:ext="edit" shapetype="t"/>
            </v:shapetype>
            <v:shape id="Straight Arrow Connector 1" o:spid="_x0000_s1026" type="#_x0000_t32" style="position:absolute;margin-left:-75pt;margin-top:0;width:1pt;height:1pt;z-index:2516587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" filled="t">
              <v:stroke startarrowwidth="narrow" startarrowlength="short" endarrowwidth="narrow" endarrowlength="short"/>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3AD3"/>
    <w:multiLevelType w:val="multilevel"/>
    <w:tmpl w:val="E17E5C9C"/>
    <w:lvl w:ilvl="0">
      <w:start w:val="1"/>
      <w:numFmt w:val="decimal"/>
      <w:lvlText w:val="%1."/>
      <w:lvlJc w:val="left"/>
      <w:pPr>
        <w:ind w:left="120" w:hanging="721"/>
      </w:pPr>
      <w:rPr>
        <w:rFonts w:ascii="Times New Roman" w:eastAsia="Times New Roman" w:hAnsi="Times New Roman" w:cs="Times New Roman"/>
        <w:sz w:val="24"/>
        <w:szCs w:val="24"/>
      </w:rPr>
    </w:lvl>
    <w:lvl w:ilvl="1">
      <w:numFmt w:val="bullet"/>
      <w:lvlText w:val="□"/>
      <w:lvlJc w:val="left"/>
      <w:pPr>
        <w:ind w:left="840" w:hanging="360"/>
      </w:pPr>
      <w:rPr>
        <w:rFonts w:ascii="Times New Roman" w:eastAsia="Times New Roman" w:hAnsi="Times New Roman" w:cs="Times New Roman"/>
        <w:sz w:val="24"/>
        <w:szCs w:val="24"/>
      </w:rPr>
    </w:lvl>
    <w:lvl w:ilvl="2">
      <w:numFmt w:val="bullet"/>
      <w:lvlText w:val="•"/>
      <w:lvlJc w:val="left"/>
      <w:pPr>
        <w:ind w:left="1696" w:hanging="360"/>
      </w:pPr>
    </w:lvl>
    <w:lvl w:ilvl="3">
      <w:numFmt w:val="bullet"/>
      <w:lvlText w:val="•"/>
      <w:lvlJc w:val="left"/>
      <w:pPr>
        <w:ind w:left="2552" w:hanging="360"/>
      </w:pPr>
    </w:lvl>
    <w:lvl w:ilvl="4">
      <w:numFmt w:val="bullet"/>
      <w:lvlText w:val="•"/>
      <w:lvlJc w:val="left"/>
      <w:pPr>
        <w:ind w:left="3408" w:hanging="360"/>
      </w:pPr>
    </w:lvl>
    <w:lvl w:ilvl="5">
      <w:numFmt w:val="bullet"/>
      <w:lvlText w:val="•"/>
      <w:lvlJc w:val="left"/>
      <w:pPr>
        <w:ind w:left="4265" w:hanging="360"/>
      </w:pPr>
    </w:lvl>
    <w:lvl w:ilvl="6">
      <w:numFmt w:val="bullet"/>
      <w:lvlText w:val="•"/>
      <w:lvlJc w:val="left"/>
      <w:pPr>
        <w:ind w:left="5121" w:hanging="360"/>
      </w:pPr>
    </w:lvl>
    <w:lvl w:ilvl="7">
      <w:numFmt w:val="bullet"/>
      <w:lvlText w:val="•"/>
      <w:lvlJc w:val="left"/>
      <w:pPr>
        <w:ind w:left="5977" w:hanging="360"/>
      </w:pPr>
    </w:lvl>
    <w:lvl w:ilvl="8">
      <w:numFmt w:val="bullet"/>
      <w:lvlText w:val="•"/>
      <w:lvlJc w:val="left"/>
      <w:pPr>
        <w:ind w:left="6833" w:hanging="360"/>
      </w:pPr>
    </w:lvl>
  </w:abstractNum>
  <w:abstractNum w:abstractNumId="1" w15:restartNumberingAfterBreak="0">
    <w:nsid w:val="2A7621E1"/>
    <w:multiLevelType w:val="multilevel"/>
    <w:tmpl w:val="C88A00E6"/>
    <w:lvl w:ilvl="0">
      <w:numFmt w:val="bullet"/>
      <w:lvlText w:val="-"/>
      <w:lvlJc w:val="left"/>
      <w:pPr>
        <w:ind w:left="3096" w:hanging="141"/>
      </w:pPr>
      <w:rPr>
        <w:rFonts w:ascii="Times New Roman" w:eastAsia="Times New Roman" w:hAnsi="Times New Roman" w:cs="Times New Roman"/>
        <w:sz w:val="22"/>
        <w:szCs w:val="22"/>
      </w:rPr>
    </w:lvl>
    <w:lvl w:ilvl="1">
      <w:numFmt w:val="bullet"/>
      <w:lvlText w:val="•"/>
      <w:lvlJc w:val="left"/>
      <w:pPr>
        <w:ind w:left="3644" w:hanging="142"/>
      </w:pPr>
    </w:lvl>
    <w:lvl w:ilvl="2">
      <w:numFmt w:val="bullet"/>
      <w:lvlText w:val="•"/>
      <w:lvlJc w:val="left"/>
      <w:pPr>
        <w:ind w:left="4189" w:hanging="142"/>
      </w:pPr>
    </w:lvl>
    <w:lvl w:ilvl="3">
      <w:numFmt w:val="bullet"/>
      <w:lvlText w:val="•"/>
      <w:lvlJc w:val="left"/>
      <w:pPr>
        <w:ind w:left="4733" w:hanging="142"/>
      </w:pPr>
    </w:lvl>
    <w:lvl w:ilvl="4">
      <w:numFmt w:val="bullet"/>
      <w:lvlText w:val="•"/>
      <w:lvlJc w:val="left"/>
      <w:pPr>
        <w:ind w:left="5278" w:hanging="142"/>
      </w:pPr>
    </w:lvl>
    <w:lvl w:ilvl="5">
      <w:numFmt w:val="bullet"/>
      <w:lvlText w:val="•"/>
      <w:lvlJc w:val="left"/>
      <w:pPr>
        <w:ind w:left="5823" w:hanging="142"/>
      </w:pPr>
    </w:lvl>
    <w:lvl w:ilvl="6">
      <w:numFmt w:val="bullet"/>
      <w:lvlText w:val="•"/>
      <w:lvlJc w:val="left"/>
      <w:pPr>
        <w:ind w:left="6367" w:hanging="142"/>
      </w:pPr>
    </w:lvl>
    <w:lvl w:ilvl="7">
      <w:numFmt w:val="bullet"/>
      <w:lvlText w:val="•"/>
      <w:lvlJc w:val="left"/>
      <w:pPr>
        <w:ind w:left="6912" w:hanging="142"/>
      </w:pPr>
    </w:lvl>
    <w:lvl w:ilvl="8">
      <w:numFmt w:val="bullet"/>
      <w:lvlText w:val="•"/>
      <w:lvlJc w:val="left"/>
      <w:pPr>
        <w:ind w:left="7457" w:hanging="14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879F8"/>
    <w:rsid w:val="000122D4"/>
    <w:rsid w:val="000F48C2"/>
    <w:rsid w:val="00150662"/>
    <w:rsid w:val="00225D4D"/>
    <w:rsid w:val="002936E9"/>
    <w:rsid w:val="00296801"/>
    <w:rsid w:val="002E470B"/>
    <w:rsid w:val="00415EED"/>
    <w:rsid w:val="00424EF8"/>
    <w:rsid w:val="00506097"/>
    <w:rsid w:val="005F7850"/>
    <w:rsid w:val="006020AF"/>
    <w:rsid w:val="006E41E2"/>
    <w:rsid w:val="0078033C"/>
    <w:rsid w:val="007879F8"/>
    <w:rsid w:val="00795A2E"/>
    <w:rsid w:val="007B22D3"/>
    <w:rsid w:val="00904DDD"/>
    <w:rsid w:val="00906506"/>
    <w:rsid w:val="009E0D4E"/>
    <w:rsid w:val="00A26FAA"/>
    <w:rsid w:val="00BC48A1"/>
    <w:rsid w:val="00BE7DEB"/>
    <w:rsid w:val="00CD2FBE"/>
    <w:rsid w:val="00D04E1D"/>
    <w:rsid w:val="00D9271D"/>
    <w:rsid w:val="00DF523F"/>
    <w:rsid w:val="00E63C45"/>
    <w:rsid w:val="00EF242A"/>
    <w:rsid w:val="00F81D3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723BE"/>
  <w15:docId w15:val="{416F905E-B975-4CE0-9482-52F60ADF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SG"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415EED"/>
    <w:pPr>
      <w:tabs>
        <w:tab w:val="center" w:pos="4513"/>
        <w:tab w:val="right" w:pos="9026"/>
      </w:tabs>
    </w:pPr>
  </w:style>
  <w:style w:type="character" w:customStyle="1" w:styleId="HeaderChar">
    <w:name w:val="Header Char"/>
    <w:basedOn w:val="DefaultParagraphFont"/>
    <w:link w:val="Header"/>
    <w:uiPriority w:val="99"/>
    <w:rsid w:val="00415EED"/>
  </w:style>
  <w:style w:type="paragraph" w:styleId="Footer">
    <w:name w:val="footer"/>
    <w:basedOn w:val="Normal"/>
    <w:link w:val="FooterChar"/>
    <w:uiPriority w:val="99"/>
    <w:unhideWhenUsed/>
    <w:rsid w:val="00415EED"/>
    <w:pPr>
      <w:tabs>
        <w:tab w:val="center" w:pos="4513"/>
        <w:tab w:val="right" w:pos="9026"/>
      </w:tabs>
    </w:pPr>
  </w:style>
  <w:style w:type="character" w:customStyle="1" w:styleId="FooterChar">
    <w:name w:val="Footer Char"/>
    <w:basedOn w:val="DefaultParagraphFont"/>
    <w:link w:val="Footer"/>
    <w:uiPriority w:val="99"/>
    <w:rsid w:val="00415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Goh</cp:lastModifiedBy>
  <cp:revision>14</cp:revision>
  <dcterms:created xsi:type="dcterms:W3CDTF">2018-10-06T16:20:00Z</dcterms:created>
  <dcterms:modified xsi:type="dcterms:W3CDTF">2018-10-18T00:40:00Z</dcterms:modified>
</cp:coreProperties>
</file>