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08" w:rsidRDefault="00A82D08" w:rsidP="00A82D08">
      <w:pPr>
        <w:spacing w:after="0" w:line="240" w:lineRule="auto"/>
        <w:jc w:val="center"/>
        <w:rPr>
          <w:rFonts w:ascii="Times New Roman" w:eastAsia="Times New Roman" w:hAnsi="Times New Roman" w:cs="Times New Roman"/>
          <w:sz w:val="24"/>
          <w:szCs w:val="24"/>
          <w:lang/>
        </w:rPr>
      </w:pPr>
    </w:p>
    <w:p w:rsidR="00A82D08" w:rsidRPr="00A82D08" w:rsidRDefault="00A82D08" w:rsidP="00A82D08">
      <w:pPr>
        <w:spacing w:after="0" w:line="240" w:lineRule="auto"/>
        <w:jc w:val="center"/>
        <w:rPr>
          <w:rFonts w:ascii="Times New Roman" w:eastAsia="Times New Roman" w:hAnsi="Times New Roman" w:cs="Times New Roman"/>
          <w:sz w:val="24"/>
          <w:szCs w:val="24"/>
          <w:lang/>
        </w:rPr>
      </w:pPr>
      <w:r w:rsidRPr="00A82D08">
        <w:rPr>
          <w:rFonts w:ascii="Times New Roman" w:eastAsia="Times New Roman" w:hAnsi="Times New Roman" w:cs="Times New Roman"/>
          <w:noProof/>
          <w:sz w:val="24"/>
          <w:szCs w:val="24"/>
          <w:lang w:val="en-IN" w:eastAsia="en-IN"/>
        </w:rPr>
        <w:drawing>
          <wp:inline distT="0" distB="0" distL="0" distR="0">
            <wp:extent cx="2743200" cy="1828800"/>
            <wp:effectExtent l="0" t="0" r="0" b="0"/>
            <wp:docPr id="19" name="Picture 19" descr="C:\Users\mikebell\Desktop\CL_StlmntsR_Logo_RGB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bell\Desktop\CL_StlmntsR_Logo_RGB300.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828800"/>
                    </a:xfrm>
                    <a:prstGeom prst="rect">
                      <a:avLst/>
                    </a:prstGeom>
                    <a:noFill/>
                    <a:ln>
                      <a:noFill/>
                    </a:ln>
                  </pic:spPr>
                </pic:pic>
              </a:graphicData>
            </a:graphic>
          </wp:inline>
        </w:drawing>
      </w:r>
    </w:p>
    <w:p w:rsidR="00A82D08" w:rsidRPr="00A82D08" w:rsidRDefault="00A82D08" w:rsidP="00A82D08">
      <w:pPr>
        <w:spacing w:after="0" w:line="240" w:lineRule="auto"/>
        <w:ind w:left="16" w:right="3"/>
        <w:jc w:val="center"/>
        <w:rPr>
          <w:rFonts w:ascii="Times New Roman" w:eastAsia="Times New Roman" w:hAnsi="Times New Roman" w:cs="Times New Roman"/>
          <w:sz w:val="24"/>
          <w:szCs w:val="24"/>
          <w:lang/>
        </w:rPr>
      </w:pPr>
      <w:r w:rsidRPr="00A82D08">
        <w:rPr>
          <w:rFonts w:ascii="Times New Roman" w:eastAsia="Times New Roman" w:hAnsi="Times New Roman" w:cs="Times New Roman"/>
          <w:b/>
          <w:bCs/>
          <w:sz w:val="24"/>
          <w:szCs w:val="24"/>
          <w:lang/>
        </w:rPr>
        <w:t>1390 Piccard Drive, Suite 300</w:t>
      </w:r>
      <w:r w:rsidRPr="00A82D08">
        <w:rPr>
          <w:rFonts w:ascii="Calibri" w:eastAsia="Times New Roman" w:hAnsi="Calibri" w:cs="Times New Roman"/>
          <w:sz w:val="24"/>
          <w:szCs w:val="24"/>
          <w:lang/>
        </w:rPr>
        <w:t xml:space="preserve">, </w:t>
      </w:r>
      <w:r w:rsidRPr="00A82D08">
        <w:rPr>
          <w:rFonts w:ascii="Times New Roman" w:eastAsia="Times New Roman" w:hAnsi="Times New Roman" w:cs="Times New Roman"/>
          <w:b/>
          <w:bCs/>
          <w:sz w:val="24"/>
          <w:szCs w:val="24"/>
          <w:lang/>
        </w:rPr>
        <w:t>Rockville, MD 20850</w:t>
      </w:r>
    </w:p>
    <w:p w:rsidR="00A82D08" w:rsidRPr="00A82D08" w:rsidRDefault="00A82D08" w:rsidP="00A82D08">
      <w:pPr>
        <w:spacing w:after="0" w:line="240" w:lineRule="auto"/>
        <w:ind w:left="16" w:right="3"/>
        <w:jc w:val="center"/>
        <w:rPr>
          <w:rFonts w:ascii="Times New Roman" w:eastAsia="Times New Roman" w:hAnsi="Times New Roman" w:cs="Times New Roman"/>
          <w:sz w:val="24"/>
          <w:szCs w:val="24"/>
          <w:lang/>
        </w:rPr>
      </w:pPr>
      <w:r w:rsidRPr="00A82D08">
        <w:rPr>
          <w:rFonts w:ascii="Times New Roman" w:eastAsia="Times New Roman" w:hAnsi="Times New Roman" w:cs="Times New Roman"/>
          <w:b/>
          <w:bCs/>
          <w:sz w:val="24"/>
          <w:szCs w:val="24"/>
          <w:lang/>
        </w:rPr>
        <w:t>Phone: 301-795-2874</w:t>
      </w:r>
      <w:r w:rsidRPr="00A82D08">
        <w:rPr>
          <w:rFonts w:ascii="Times New Roman" w:eastAsia="Times New Roman" w:hAnsi="Times New Roman" w:cs="Times New Roman"/>
          <w:sz w:val="24"/>
          <w:szCs w:val="24"/>
          <w:lang/>
        </w:rPr>
        <w:t xml:space="preserve"> </w:t>
      </w:r>
      <w:r w:rsidRPr="00A82D08">
        <w:rPr>
          <w:rFonts w:ascii="Times New Roman" w:eastAsia="Times New Roman" w:hAnsi="Times New Roman" w:cs="Times New Roman"/>
          <w:b/>
          <w:bCs/>
          <w:sz w:val="24"/>
          <w:szCs w:val="24"/>
          <w:lang/>
        </w:rPr>
        <w:t>Fax: 240-558-1761</w:t>
      </w:r>
    </w:p>
    <w:p w:rsidR="00A82D08" w:rsidRPr="00A82D08" w:rsidRDefault="00A82D08" w:rsidP="00A82D08">
      <w:pPr>
        <w:spacing w:after="0" w:line="240" w:lineRule="auto"/>
        <w:rPr>
          <w:rFonts w:ascii="Times New Roman" w:eastAsia="Times New Roman" w:hAnsi="Times New Roman" w:cs="Times New Roman"/>
          <w:sz w:val="24"/>
          <w:szCs w:val="24"/>
          <w:lang/>
        </w:rPr>
      </w:pPr>
    </w:p>
    <w:p w:rsidR="00A82D08" w:rsidRPr="00A82D08" w:rsidRDefault="00A82D08" w:rsidP="00A82D08">
      <w:pPr>
        <w:spacing w:after="0" w:line="240" w:lineRule="auto"/>
        <w:rPr>
          <w:rFonts w:ascii="Times New Roman" w:eastAsia="Times New Roman" w:hAnsi="Times New Roman" w:cs="Times New Roman"/>
          <w:sz w:val="24"/>
          <w:szCs w:val="24"/>
          <w:lang/>
        </w:rPr>
      </w:pPr>
      <w:r w:rsidRPr="00A82D08">
        <w:rPr>
          <w:rFonts w:ascii="Times New Roman" w:eastAsia="Times New Roman" w:hAnsi="Times New Roman" w:cs="Times New Roman"/>
          <w:b/>
          <w:bCs/>
          <w:i/>
          <w:iCs/>
          <w:color w:val="70AD47"/>
          <w:sz w:val="30"/>
          <w:szCs w:val="30"/>
          <w:lang/>
        </w:rPr>
        <w:t xml:space="preserve">Congratulations on a successful bid with Auction.com </w:t>
      </w:r>
    </w:p>
    <w:p w:rsidR="00A82D08" w:rsidRPr="00A82D08" w:rsidRDefault="00A82D08" w:rsidP="00A82D08">
      <w:pPr>
        <w:spacing w:after="0" w:line="240" w:lineRule="auto"/>
        <w:rPr>
          <w:rFonts w:ascii="Times New Roman" w:eastAsia="Times New Roman" w:hAnsi="Times New Roman" w:cs="Times New Roman"/>
          <w:sz w:val="24"/>
          <w:szCs w:val="24"/>
          <w:lang/>
        </w:rPr>
      </w:pPr>
      <w:r w:rsidRPr="00A82D08">
        <w:rPr>
          <w:rFonts w:ascii="Times New Roman" w:eastAsia="Times New Roman" w:hAnsi="Times New Roman" w:cs="Times New Roman"/>
          <w:b/>
          <w:bCs/>
          <w:i/>
          <w:iCs/>
          <w:color w:val="70AD47"/>
          <w:sz w:val="30"/>
          <w:szCs w:val="30"/>
          <w:lang/>
        </w:rPr>
        <w:t>We look forward to working with you!</w:t>
      </w:r>
    </w:p>
    <w:p w:rsidR="00A82D08" w:rsidRPr="00A82D08" w:rsidRDefault="00A82D08" w:rsidP="00A82D08">
      <w:pPr>
        <w:spacing w:after="0" w:line="240" w:lineRule="auto"/>
        <w:ind w:right="3"/>
        <w:rPr>
          <w:rFonts w:ascii="Times New Roman" w:eastAsia="Times New Roman" w:hAnsi="Times New Roman" w:cs="Times New Roman"/>
          <w:sz w:val="24"/>
          <w:szCs w:val="24"/>
          <w:lang/>
        </w:rPr>
      </w:pPr>
    </w:p>
    <w:p w:rsidR="00A82D08" w:rsidRPr="00A82D08" w:rsidRDefault="00A82D08" w:rsidP="00A82D08">
      <w:pPr>
        <w:spacing w:after="0" w:line="240" w:lineRule="auto"/>
        <w:ind w:left="103" w:right="3647"/>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u w:val="single"/>
          <w:lang/>
        </w:rPr>
        <w:t xml:space="preserve">Property Address: </w:t>
      </w:r>
      <w:r w:rsidRPr="00A82D08">
        <w:rPr>
          <w:rFonts w:ascii="Times New Roman" w:eastAsia="Times New Roman" w:hAnsi="Times New Roman" w:cs="Times New Roman"/>
          <w:sz w:val="24"/>
          <w:szCs w:val="24"/>
          <w:shd w:val="clear" w:color="auto" w:fill="FFFF00"/>
          <w:lang/>
        </w:rPr>
        <w:t>$</w:t>
      </w:r>
      <w:r w:rsidR="00E243C8">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PropertyAddress</w:t>
      </w:r>
      <w:r w:rsidR="00E243C8">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27"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A82D08">
        <w:rPr>
          <w:rFonts w:ascii="Times New Roman" w:eastAsia="Times New Roman" w:hAnsi="Times New Roman" w:cs="Times New Roman"/>
          <w:sz w:val="24"/>
          <w:szCs w:val="24"/>
          <w:lang/>
        </w:rPr>
        <w:t> </w:t>
      </w:r>
      <w:r w:rsidRPr="00A82D08">
        <w:rPr>
          <w:rFonts w:ascii="Times New Roman" w:eastAsia="Times New Roman" w:hAnsi="Times New Roman" w:cs="Times New Roman"/>
          <w:sz w:val="24"/>
          <w:szCs w:val="24"/>
          <w:shd w:val="clear" w:color="auto" w:fill="FFFF00"/>
          <w:lang/>
        </w:rPr>
        <w:t>$</w:t>
      </w:r>
      <w:r w:rsidR="00E243C8">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PropertyCity</w:t>
      </w:r>
      <w:r w:rsidR="00E243C8">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28"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A82D08">
        <w:rPr>
          <w:rFonts w:ascii="Times New Roman" w:eastAsia="Times New Roman" w:hAnsi="Times New Roman" w:cs="Times New Roman"/>
          <w:sz w:val="24"/>
          <w:szCs w:val="24"/>
          <w:lang/>
        </w:rPr>
        <w:t> </w:t>
      </w:r>
      <w:r w:rsidRPr="00A82D08">
        <w:rPr>
          <w:rFonts w:ascii="Times New Roman" w:eastAsia="Times New Roman" w:hAnsi="Times New Roman" w:cs="Times New Roman"/>
          <w:sz w:val="24"/>
          <w:szCs w:val="24"/>
          <w:shd w:val="clear" w:color="auto" w:fill="FFFF00"/>
          <w:lang/>
        </w:rPr>
        <w:t>$</w:t>
      </w:r>
      <w:r w:rsidR="00E243C8">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PropertyStateAbbr</w:t>
      </w:r>
      <w:r w:rsidR="00E243C8">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lang/>
        </w:rPr>
        <w:t> </w:t>
      </w:r>
      <w:r w:rsidRPr="00A82D08">
        <w:rPr>
          <w:rFonts w:ascii="Times New Roman" w:eastAsia="Times New Roman" w:hAnsi="Times New Roman" w:cs="Times New Roman"/>
          <w:sz w:val="24"/>
          <w:szCs w:val="24"/>
          <w:shd w:val="clear" w:color="auto" w:fill="FFFF00"/>
          <w:lang/>
        </w:rPr>
        <w:t>$</w:t>
      </w:r>
      <w:r w:rsidR="00E243C8">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PropertyZip</w:t>
      </w:r>
      <w:r w:rsidR="00E243C8">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30"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82D08" w:rsidRPr="00A82D08" w:rsidRDefault="00A82D08" w:rsidP="00A82D08">
      <w:pPr>
        <w:spacing w:after="0" w:line="240" w:lineRule="auto"/>
        <w:ind w:left="103" w:right="3647"/>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u w:val="single"/>
          <w:lang/>
        </w:rPr>
        <w:t xml:space="preserve">File #: </w:t>
      </w:r>
      <w:r w:rsidRPr="00A82D08">
        <w:rPr>
          <w:rFonts w:ascii="Times New Roman" w:eastAsia="Times New Roman" w:hAnsi="Times New Roman" w:cs="Times New Roman"/>
          <w:sz w:val="24"/>
          <w:szCs w:val="24"/>
          <w:shd w:val="clear" w:color="auto" w:fill="FFFF00"/>
          <w:lang/>
        </w:rPr>
        <w:t>$</w:t>
      </w:r>
      <w:r w:rsidR="00E243C8">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FileNumber</w:t>
      </w:r>
      <w:r w:rsidR="00E243C8">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3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Congratulations on your winning bid on the above-referenced property.</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Closeline Settlements will be with you to complete the purchase of your property. We will work diligently to close on or before the closing date. Below we have listed out the closing charges that you will need to account for based on the type of closing process you choose.</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b/>
          <w:bCs/>
          <w:sz w:val="24"/>
          <w:szCs w:val="24"/>
          <w:lang/>
        </w:rPr>
        <w:t>Option 1:</w:t>
      </w:r>
    </w:p>
    <w:p w:rsidR="00A82D08" w:rsidRPr="00A82D08" w:rsidRDefault="00A82D08" w:rsidP="00A82D08">
      <w:pPr>
        <w:spacing w:after="0" w:line="240" w:lineRule="auto"/>
        <w:ind w:left="103" w:right="668"/>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u w:val="single"/>
          <w:lang/>
        </w:rPr>
        <w:t>Insured Closing (Purchase of an Owner’s Policy, property will be transferred with a Special Warranty Deed):</w:t>
      </w:r>
    </w:p>
    <w:p w:rsidR="00A82D08" w:rsidRPr="00A82D08" w:rsidRDefault="00A82D08" w:rsidP="00A82D08">
      <w:pPr>
        <w:spacing w:after="0" w:line="240" w:lineRule="auto"/>
        <w:ind w:left="103" w:right="668"/>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Owner’s Policy:</w:t>
      </w:r>
      <w:r w:rsidRPr="00A82D08">
        <w:rPr>
          <w:rFonts w:ascii="Times New Roman" w:eastAsia="Times New Roman" w:hAnsi="Times New Roman" w:cs="Times New Roman"/>
          <w:b/>
          <w:bCs/>
          <w:sz w:val="24"/>
          <w:szCs w:val="24"/>
          <w:lang/>
        </w:rPr>
        <w:t xml:space="preserve"> </w:t>
      </w:r>
      <w:r w:rsidRPr="00A82D08">
        <w:rPr>
          <w:rFonts w:ascii="Times New Roman" w:eastAsia="Times New Roman" w:hAnsi="Times New Roman" w:cs="Times New Roman"/>
          <w:sz w:val="24"/>
          <w:szCs w:val="24"/>
          <w:lang/>
        </w:rPr>
        <w:t>Based on Sales Price</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Settlement Fee: $795.00</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Property Report: $350.00</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Title Exam: $200.00</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Notary Fee: $150.00</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Wire Fee: $50.00</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p>
    <w:p w:rsidR="00A82D08" w:rsidRPr="00A82D08" w:rsidRDefault="00A82D08" w:rsidP="00A82D08">
      <w:pPr>
        <w:spacing w:after="0" w:line="240" w:lineRule="auto"/>
        <w:ind w:left="103" w:right="668"/>
        <w:rPr>
          <w:rFonts w:ascii="Times New Roman" w:eastAsia="Times New Roman" w:hAnsi="Times New Roman" w:cs="Times New Roman"/>
          <w:sz w:val="24"/>
          <w:szCs w:val="24"/>
          <w:lang/>
        </w:rPr>
      </w:pPr>
      <w:r w:rsidRPr="00A82D08">
        <w:rPr>
          <w:rFonts w:ascii="Times New Roman" w:eastAsia="Times New Roman" w:hAnsi="Times New Roman" w:cs="Times New Roman"/>
          <w:b/>
          <w:bCs/>
          <w:sz w:val="24"/>
          <w:szCs w:val="24"/>
          <w:lang/>
        </w:rPr>
        <w:t>Option 2:</w:t>
      </w:r>
    </w:p>
    <w:p w:rsidR="00A82D08" w:rsidRPr="00A82D08" w:rsidRDefault="00A82D08" w:rsidP="00A82D08">
      <w:pPr>
        <w:spacing w:after="0" w:line="240" w:lineRule="auto"/>
        <w:ind w:left="103" w:right="668"/>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u w:val="single"/>
          <w:lang/>
        </w:rPr>
        <w:t xml:space="preserve">Buyers Title Closing (Buyers title will close and use Closeline to coordinate closing with </w:t>
      </w:r>
      <w:bookmarkStart w:id="0" w:name="_GoBack"/>
      <w:bookmarkEnd w:id="0"/>
      <w:r w:rsidRPr="00A82D08">
        <w:rPr>
          <w:rFonts w:ascii="Times New Roman" w:eastAsia="Times New Roman" w:hAnsi="Times New Roman" w:cs="Times New Roman"/>
          <w:sz w:val="24"/>
          <w:szCs w:val="24"/>
          <w:u w:val="single"/>
          <w:lang/>
        </w:rPr>
        <w:t>Seller):</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Closing Coordination Fee to Closeline: $800</w:t>
      </w:r>
    </w:p>
    <w:p w:rsid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The Closing Coordination Fee is in addition to your title companies’ fees.</w:t>
      </w:r>
    </w:p>
    <w:p w:rsidR="00A82D08" w:rsidRPr="00A82D08" w:rsidRDefault="00564C55" w:rsidP="00A82D08">
      <w:pPr>
        <w:spacing w:after="0" w:line="240" w:lineRule="auto"/>
        <w:ind w:left="103"/>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S</w:t>
      </w:r>
    </w:p>
    <w:p w:rsidR="00A82D08" w:rsidRPr="00A82D08" w:rsidRDefault="00A82D08" w:rsidP="00A82D08">
      <w:pPr>
        <w:spacing w:after="0" w:line="240" w:lineRule="auto"/>
        <w:ind w:left="103" w:right="654"/>
        <w:rPr>
          <w:rFonts w:ascii="Times New Roman" w:eastAsia="Times New Roman" w:hAnsi="Times New Roman" w:cs="Times New Roman"/>
          <w:sz w:val="24"/>
          <w:szCs w:val="24"/>
          <w:lang/>
        </w:rPr>
      </w:pPr>
      <w:r w:rsidRPr="00A82D08">
        <w:rPr>
          <w:rFonts w:ascii="Times New Roman" w:eastAsia="Times New Roman" w:hAnsi="Times New Roman" w:cs="Times New Roman"/>
          <w:b/>
          <w:bCs/>
          <w:color w:val="050505"/>
          <w:sz w:val="24"/>
          <w:szCs w:val="24"/>
          <w:u w:val="single"/>
          <w:lang/>
        </w:rPr>
        <w:t>Please select which type of closing option from the list above and circle that option below</w:t>
      </w:r>
    </w:p>
    <w:p w:rsidR="00A82D08" w:rsidRPr="00A82D08" w:rsidRDefault="00A82D08" w:rsidP="00A82D08">
      <w:pPr>
        <w:spacing w:after="0" w:line="240" w:lineRule="auto"/>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OPTION 1                                                   OPTION 2</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These fees are closing company fees and do not include any state recording/title fees. Closeline will provide Attorney services to assist you in states requiring an attorney. Attorney services range from $250-$400 and are provided in DE, GA, MA, NH, NC, SC, and WV.</w:t>
      </w:r>
    </w:p>
    <w:p w:rsidR="00616009" w:rsidRDefault="00616009" w:rsidP="00A82D08">
      <w:pPr>
        <w:spacing w:after="0" w:line="240" w:lineRule="auto"/>
        <w:ind w:left="112"/>
        <w:jc w:val="center"/>
        <w:rPr>
          <w:rFonts w:ascii="Times New Roman" w:eastAsia="Times New Roman" w:hAnsi="Times New Roman" w:cs="Times New Roman"/>
          <w:b/>
          <w:bCs/>
          <w:sz w:val="24"/>
          <w:szCs w:val="24"/>
          <w:lang/>
        </w:rPr>
      </w:pPr>
      <w:r w:rsidRPr="00A82D08">
        <w:rPr>
          <w:rFonts w:ascii="Times New Roman" w:eastAsia="Times New Roman" w:hAnsi="Times New Roman" w:cs="Times New Roman"/>
          <w:noProof/>
          <w:sz w:val="24"/>
          <w:szCs w:val="24"/>
          <w:lang w:val="en-IN" w:eastAsia="en-IN"/>
        </w:rPr>
        <w:lastRenderedPageBreak/>
        <w:drawing>
          <wp:inline distT="0" distB="0" distL="0" distR="0">
            <wp:extent cx="2743200" cy="1828800"/>
            <wp:effectExtent l="0" t="0" r="0" b="0"/>
            <wp:docPr id="20" name="Picture 20" descr="C:\Users\mikebell\Desktop\CL_StlmntsR_Logo_RGB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bell\Desktop\CL_StlmntsR_Logo_RGB300.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828800"/>
                    </a:xfrm>
                    <a:prstGeom prst="rect">
                      <a:avLst/>
                    </a:prstGeom>
                    <a:noFill/>
                    <a:ln>
                      <a:noFill/>
                    </a:ln>
                  </pic:spPr>
                </pic:pic>
              </a:graphicData>
            </a:graphic>
          </wp:inline>
        </w:drawing>
      </w:r>
    </w:p>
    <w:p w:rsidR="00A82D08" w:rsidRPr="00A82D08" w:rsidRDefault="00A82D08" w:rsidP="00A82D08">
      <w:pPr>
        <w:spacing w:after="0" w:line="240" w:lineRule="auto"/>
        <w:ind w:left="2429" w:right="2307"/>
        <w:jc w:val="center"/>
        <w:rPr>
          <w:rFonts w:ascii="Times New Roman" w:eastAsia="Times New Roman" w:hAnsi="Times New Roman" w:cs="Times New Roman"/>
          <w:sz w:val="24"/>
          <w:szCs w:val="24"/>
          <w:lang/>
        </w:rPr>
      </w:pPr>
      <w:r w:rsidRPr="00A82D08">
        <w:rPr>
          <w:rFonts w:ascii="Calibri" w:eastAsia="Times New Roman" w:hAnsi="Calibri" w:cs="Times New Roman"/>
          <w:sz w:val="16"/>
          <w:szCs w:val="16"/>
          <w:lang/>
        </w:rPr>
        <w:t>Phone 301-795-2874 Fax 240-558-1761</w:t>
      </w:r>
    </w:p>
    <w:p w:rsidR="00A82D08" w:rsidRPr="00A82D08" w:rsidRDefault="00A82D08" w:rsidP="00A82D08">
      <w:pPr>
        <w:spacing w:after="0" w:line="240" w:lineRule="auto"/>
        <w:ind w:left="2429" w:right="2307"/>
        <w:jc w:val="center"/>
        <w:rPr>
          <w:rFonts w:ascii="Times New Roman" w:eastAsia="Times New Roman" w:hAnsi="Times New Roman" w:cs="Times New Roman"/>
          <w:sz w:val="24"/>
          <w:szCs w:val="24"/>
          <w:lang/>
        </w:rPr>
      </w:pPr>
      <w:r w:rsidRPr="00A82D08">
        <w:rPr>
          <w:rFonts w:ascii="Calibri" w:eastAsia="Times New Roman" w:hAnsi="Calibri" w:cs="Times New Roman"/>
          <w:sz w:val="16"/>
          <w:szCs w:val="16"/>
          <w:lang/>
        </w:rPr>
        <w:t xml:space="preserve">1390 Piccard Drive, Suite 300, Rockville, MD 20850 </w:t>
      </w:r>
    </w:p>
    <w:p w:rsidR="00A82D08" w:rsidRDefault="005C79F2" w:rsidP="00A82D08">
      <w:pPr>
        <w:spacing w:after="0" w:line="240" w:lineRule="auto"/>
        <w:ind w:left="2429" w:right="2307"/>
        <w:jc w:val="center"/>
        <w:rPr>
          <w:rFonts w:ascii="Times New Roman" w:eastAsia="Times New Roman" w:hAnsi="Times New Roman" w:cs="Times New Roman"/>
          <w:b/>
          <w:bCs/>
          <w:sz w:val="24"/>
          <w:szCs w:val="24"/>
          <w:lang/>
        </w:rPr>
      </w:pPr>
      <w:hyperlink r:id="rId6" w:history="1">
        <w:r w:rsidR="00616009" w:rsidRPr="00D16027">
          <w:rPr>
            <w:rStyle w:val="Hyperlink"/>
            <w:rFonts w:ascii="Times New Roman" w:eastAsia="Times New Roman" w:hAnsi="Times New Roman" w:cs="Times New Roman"/>
            <w:sz w:val="24"/>
            <w:szCs w:val="24"/>
            <w:lang/>
          </w:rPr>
          <w:t>www.Closeline.com</w:t>
        </w:r>
      </w:hyperlink>
    </w:p>
    <w:p w:rsidR="00616009" w:rsidRPr="00A82D08" w:rsidRDefault="00616009" w:rsidP="00A82D08">
      <w:pPr>
        <w:spacing w:after="0" w:line="240" w:lineRule="auto"/>
        <w:ind w:left="2429" w:right="2307"/>
        <w:jc w:val="center"/>
        <w:rPr>
          <w:rFonts w:ascii="Times New Roman" w:eastAsia="Times New Roman" w:hAnsi="Times New Roman" w:cs="Times New Roman"/>
          <w:sz w:val="24"/>
          <w:szCs w:val="24"/>
          <w:lang/>
        </w:rPr>
      </w:pPr>
    </w:p>
    <w:p w:rsidR="00A82D08" w:rsidRDefault="00A82D08" w:rsidP="00A82D08">
      <w:pPr>
        <w:spacing w:after="0" w:line="240" w:lineRule="auto"/>
        <w:ind w:left="101"/>
        <w:jc w:val="center"/>
        <w:rPr>
          <w:rFonts w:ascii="Times New Roman" w:eastAsia="Times New Roman" w:hAnsi="Times New Roman" w:cs="Times New Roman"/>
          <w:b/>
          <w:bCs/>
          <w:color w:val="050505"/>
          <w:sz w:val="26"/>
          <w:szCs w:val="26"/>
          <w:u w:val="single"/>
          <w:lang/>
        </w:rPr>
      </w:pPr>
      <w:r w:rsidRPr="00A82D08">
        <w:rPr>
          <w:rFonts w:ascii="Times New Roman" w:eastAsia="Times New Roman" w:hAnsi="Times New Roman" w:cs="Times New Roman"/>
          <w:b/>
          <w:bCs/>
          <w:color w:val="050505"/>
          <w:sz w:val="26"/>
          <w:szCs w:val="26"/>
          <w:u w:val="single"/>
          <w:lang/>
        </w:rPr>
        <w:t>Buyer and Property Information Form</w:t>
      </w:r>
    </w:p>
    <w:p w:rsidR="00616009" w:rsidRDefault="00616009" w:rsidP="00A82D08">
      <w:pPr>
        <w:spacing w:after="0" w:line="240" w:lineRule="auto"/>
        <w:ind w:left="101"/>
        <w:jc w:val="center"/>
        <w:rPr>
          <w:rFonts w:ascii="Times New Roman" w:eastAsia="Times New Roman" w:hAnsi="Times New Roman" w:cs="Times New Roman"/>
          <w:b/>
          <w:bCs/>
          <w:color w:val="050505"/>
          <w:sz w:val="26"/>
          <w:szCs w:val="26"/>
          <w:u w:val="single"/>
          <w:lang/>
        </w:rPr>
      </w:pPr>
    </w:p>
    <w:p w:rsidR="00616009" w:rsidRPr="00A82D08" w:rsidRDefault="00616009" w:rsidP="00616009">
      <w:pPr>
        <w:spacing w:after="0" w:line="240" w:lineRule="auto"/>
        <w:ind w:left="112"/>
        <w:jc w:val="center"/>
        <w:rPr>
          <w:rFonts w:ascii="Times New Roman" w:eastAsia="Times New Roman" w:hAnsi="Times New Roman" w:cs="Times New Roman"/>
          <w:sz w:val="24"/>
          <w:szCs w:val="24"/>
          <w:lang/>
        </w:rPr>
      </w:pPr>
      <w:r w:rsidRPr="00A82D08">
        <w:rPr>
          <w:rFonts w:ascii="Times New Roman" w:eastAsia="Times New Roman" w:hAnsi="Times New Roman" w:cs="Times New Roman"/>
          <w:b/>
          <w:bCs/>
          <w:sz w:val="24"/>
          <w:szCs w:val="24"/>
          <w:lang/>
        </w:rPr>
        <w:t>Please complete the information below in full to the best of your ability and sign and return.</w:t>
      </w:r>
    </w:p>
    <w:p w:rsidR="00616009" w:rsidRPr="00A82D08" w:rsidRDefault="00616009" w:rsidP="00A82D08">
      <w:pPr>
        <w:spacing w:after="0" w:line="240" w:lineRule="auto"/>
        <w:ind w:left="101"/>
        <w:jc w:val="center"/>
        <w:rPr>
          <w:rFonts w:ascii="Times New Roman" w:eastAsia="Times New Roman" w:hAnsi="Times New Roman" w:cs="Times New Roman"/>
          <w:sz w:val="24"/>
          <w:szCs w:val="24"/>
          <w:lang/>
        </w:rPr>
      </w:pP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b/>
          <w:bCs/>
          <w:color w:val="050505"/>
          <w:sz w:val="24"/>
          <w:szCs w:val="24"/>
          <w:u w:val="single"/>
          <w:lang/>
        </w:rPr>
        <w:t xml:space="preserve">Property address: </w:t>
      </w:r>
      <w:r w:rsidRPr="00A82D08">
        <w:rPr>
          <w:rFonts w:ascii="Times New Roman" w:eastAsia="Times New Roman" w:hAnsi="Times New Roman" w:cs="Times New Roman"/>
          <w:sz w:val="24"/>
          <w:szCs w:val="24"/>
          <w:shd w:val="clear" w:color="auto" w:fill="FFFF00"/>
          <w:lang/>
        </w:rPr>
        <w:t>$</w:t>
      </w:r>
      <w:r w:rsidR="00564C55">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PropertyAddress</w:t>
      </w:r>
      <w:r w:rsidR="00564C55">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3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A82D08">
        <w:rPr>
          <w:rFonts w:ascii="Times New Roman" w:eastAsia="Times New Roman" w:hAnsi="Times New Roman" w:cs="Times New Roman"/>
          <w:sz w:val="24"/>
          <w:szCs w:val="24"/>
          <w:lang/>
        </w:rPr>
        <w:t> </w:t>
      </w:r>
      <w:r w:rsidRPr="00A82D08">
        <w:rPr>
          <w:rFonts w:ascii="Times New Roman" w:eastAsia="Times New Roman" w:hAnsi="Times New Roman" w:cs="Times New Roman"/>
          <w:sz w:val="24"/>
          <w:szCs w:val="24"/>
          <w:shd w:val="clear" w:color="auto" w:fill="FFFF00"/>
          <w:lang/>
        </w:rPr>
        <w:t>$</w:t>
      </w:r>
      <w:r w:rsidR="00564C55">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PropertyCity</w:t>
      </w:r>
      <w:r w:rsidR="00564C55">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3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A82D08">
        <w:rPr>
          <w:rFonts w:ascii="Times New Roman" w:eastAsia="Times New Roman" w:hAnsi="Times New Roman" w:cs="Times New Roman"/>
          <w:sz w:val="24"/>
          <w:szCs w:val="24"/>
          <w:lang/>
        </w:rPr>
        <w:t> </w:t>
      </w:r>
      <w:r w:rsidRPr="00A82D08">
        <w:rPr>
          <w:rFonts w:ascii="Times New Roman" w:eastAsia="Times New Roman" w:hAnsi="Times New Roman" w:cs="Times New Roman"/>
          <w:sz w:val="24"/>
          <w:szCs w:val="24"/>
          <w:shd w:val="clear" w:color="auto" w:fill="FFFF00"/>
          <w:lang/>
        </w:rPr>
        <w:t>$</w:t>
      </w:r>
      <w:r w:rsidR="00564C55">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PropertyStateAbbr</w:t>
      </w:r>
      <w:r w:rsidR="00564C55">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3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Pr="00A82D08">
        <w:rPr>
          <w:rFonts w:ascii="Times New Roman" w:eastAsia="Times New Roman" w:hAnsi="Times New Roman" w:cs="Times New Roman"/>
          <w:sz w:val="24"/>
          <w:szCs w:val="24"/>
          <w:lang/>
        </w:rPr>
        <w:t> </w:t>
      </w:r>
      <w:r w:rsidRPr="00A82D08">
        <w:rPr>
          <w:rFonts w:ascii="Times New Roman" w:eastAsia="Times New Roman" w:hAnsi="Times New Roman" w:cs="Times New Roman"/>
          <w:sz w:val="24"/>
          <w:szCs w:val="24"/>
          <w:shd w:val="clear" w:color="auto" w:fill="FFFF00"/>
          <w:lang/>
        </w:rPr>
        <w:t>$</w:t>
      </w:r>
      <w:r w:rsidR="00564C55">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PropertyZip</w:t>
      </w:r>
      <w:r w:rsidR="00564C55">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3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b/>
          <w:bCs/>
          <w:color w:val="050505"/>
          <w:sz w:val="24"/>
          <w:szCs w:val="24"/>
          <w:u w:val="single"/>
          <w:lang/>
        </w:rPr>
        <w:t xml:space="preserve">Correct spelling of purchaser(s) name/s and vesting as to appear on the deed (please provide marital status for each purchaser if individuals are purchasing): </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7"/>
          <w:szCs w:val="27"/>
          <w:lang/>
        </w:rPr>
        <w:t>_________________________________________________________________</w:t>
      </w:r>
      <w:r w:rsidRPr="00A82D08">
        <w:rPr>
          <w:rFonts w:ascii="Times New Roman" w:eastAsia="Times New Roman" w:hAnsi="Times New Roman" w:cs="Times New Roman"/>
          <w:i/>
          <w:iCs/>
          <w:color w:val="050505"/>
          <w:sz w:val="27"/>
          <w:szCs w:val="27"/>
          <w:u w:val="single"/>
          <w:lang/>
        </w:rPr>
        <w:t xml:space="preserve"> </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b/>
          <w:bCs/>
          <w:color w:val="050505"/>
          <w:sz w:val="24"/>
          <w:szCs w:val="24"/>
          <w:u w:val="single"/>
          <w:lang/>
        </w:rPr>
        <w:t>Purchaser will be vested to title as:</w:t>
      </w:r>
      <w:r w:rsidRPr="00A82D08">
        <w:rPr>
          <w:rFonts w:ascii="Times New Roman" w:eastAsia="Times New Roman" w:hAnsi="Times New Roman" w:cs="Times New Roman"/>
          <w:color w:val="050505"/>
          <w:sz w:val="24"/>
          <w:szCs w:val="24"/>
          <w:lang/>
        </w:rPr>
        <w:t xml:space="preserve"> (Circle one)</w:t>
      </w:r>
    </w:p>
    <w:p w:rsidR="00A82D08" w:rsidRPr="00A82D08" w:rsidRDefault="00A82D08" w:rsidP="00A82D08">
      <w:pPr>
        <w:spacing w:after="0" w:line="240" w:lineRule="auto"/>
        <w:ind w:left="103" w:right="654"/>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Corporation / Tenants by the Entirety / Joint Tenants / Tenants in Common (list split % in notes) / Sole Ownership</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b/>
          <w:bCs/>
          <w:color w:val="050505"/>
          <w:sz w:val="24"/>
          <w:szCs w:val="24"/>
          <w:u w:val="single"/>
          <w:lang/>
        </w:rPr>
        <w:t>Will this property be used as primary residence for the purchaser (not needed if closing option 2 is selected)?</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YES or NO</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**If not the primary residence, please indicate the mailing address for delivery of tax statements and owners policy:</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 xml:space="preserve">Address: _____________________________________________________________ </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 xml:space="preserve">Buyer’s phone #: ________________ Buyer’s Email Address: ________________________ </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b/>
          <w:bCs/>
          <w:color w:val="050505"/>
          <w:sz w:val="24"/>
          <w:szCs w:val="24"/>
          <w:u w:val="single"/>
          <w:lang/>
        </w:rPr>
        <w:t>Please complete if closing OPTION 2 is selected?</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Local representation please provide contact information for the attorney/closing company</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Contact Name: __________________ Phone #: ______________Email: ________________</w:t>
      </w:r>
    </w:p>
    <w:p w:rsidR="00A82D08" w:rsidRPr="00A82D08" w:rsidRDefault="00A82D08" w:rsidP="00A82D08">
      <w:pPr>
        <w:spacing w:after="0" w:line="240" w:lineRule="auto"/>
        <w:ind w:left="103"/>
        <w:outlineLvl w:val="0"/>
        <w:rPr>
          <w:rFonts w:ascii="Times New Roman" w:eastAsia="Times New Roman" w:hAnsi="Times New Roman" w:cs="Times New Roman"/>
          <w:b/>
          <w:bCs/>
          <w:kern w:val="36"/>
          <w:sz w:val="48"/>
          <w:szCs w:val="48"/>
          <w:lang/>
        </w:rPr>
      </w:pPr>
      <w:r w:rsidRPr="00A82D08">
        <w:rPr>
          <w:rFonts w:ascii="Times New Roman" w:eastAsia="Times New Roman" w:hAnsi="Times New Roman" w:cs="Times New Roman"/>
          <w:b/>
          <w:bCs/>
          <w:color w:val="050505"/>
          <w:kern w:val="36"/>
          <w:sz w:val="27"/>
          <w:szCs w:val="27"/>
          <w:u w:val="single"/>
          <w:lang/>
        </w:rPr>
        <w:t xml:space="preserve">Selling agent Information </w:t>
      </w:r>
      <w:r w:rsidRPr="00A82D08">
        <w:rPr>
          <w:rFonts w:ascii="Times New Roman" w:eastAsia="Times New Roman" w:hAnsi="Times New Roman" w:cs="Times New Roman"/>
          <w:b/>
          <w:bCs/>
          <w:color w:val="050505"/>
          <w:kern w:val="36"/>
          <w:sz w:val="27"/>
          <w:szCs w:val="27"/>
          <w:lang/>
        </w:rPr>
        <w:t>(If Applicable)</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Company name: ________________________________________________________</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Contact name: _________________________________________________________</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 xml:space="preserve">Office Phone: __________ Cell Phone/Alternate #: ____________ </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Email: _____________________</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b/>
          <w:bCs/>
          <w:color w:val="050505"/>
          <w:sz w:val="24"/>
          <w:szCs w:val="24"/>
          <w:lang/>
        </w:rPr>
        <w:t>Notes or special instructions for Closeline Settlements:</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_________________________________________________________________________</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_________________________________________________________________________</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_________________________________________________________________________</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lastRenderedPageBreak/>
        <w:t>_________________________________________________________________________</w:t>
      </w:r>
    </w:p>
    <w:p w:rsidR="00616009" w:rsidRDefault="00616009" w:rsidP="00A82D08">
      <w:pPr>
        <w:spacing w:after="0" w:line="240" w:lineRule="auto"/>
        <w:ind w:left="103"/>
        <w:rPr>
          <w:rFonts w:ascii="Times New Roman" w:eastAsia="Times New Roman" w:hAnsi="Times New Roman" w:cs="Times New Roman"/>
          <w:sz w:val="24"/>
          <w:szCs w:val="24"/>
          <w:lang/>
        </w:rPr>
      </w:pPr>
    </w:p>
    <w:p w:rsidR="00A82D08" w:rsidRPr="00A82D08" w:rsidRDefault="00A82D08" w:rsidP="00A82D08">
      <w:pPr>
        <w:spacing w:after="0" w:line="240" w:lineRule="auto"/>
        <w:ind w:left="103"/>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By signing below you are certifying your understanding of and agreeing to the closing costs that will be applied at closing as well as certifying all information provided in the buyer information form to be true and accurate to the best of your knowledge.</w:t>
      </w:r>
    </w:p>
    <w:p w:rsidR="00A82D08" w:rsidRPr="00A82D08" w:rsidRDefault="00A82D08" w:rsidP="00A82D08">
      <w:pPr>
        <w:spacing w:after="0" w:line="240" w:lineRule="auto"/>
        <w:ind w:left="103"/>
        <w:rPr>
          <w:rFonts w:ascii="Times New Roman" w:eastAsia="Times New Roman" w:hAnsi="Times New Roman" w:cs="Times New Roman"/>
          <w:sz w:val="24"/>
          <w:szCs w:val="24"/>
          <w:lang/>
        </w:rPr>
      </w:pPr>
    </w:p>
    <w:p w:rsidR="00A82D08" w:rsidRPr="00A82D08" w:rsidRDefault="00A82D08" w:rsidP="00A82D08">
      <w:pPr>
        <w:spacing w:after="0" w:line="240" w:lineRule="auto"/>
        <w:ind w:left="10"/>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BUYER(S):</w:t>
      </w:r>
    </w:p>
    <w:p w:rsidR="00A82D08" w:rsidRPr="00A82D08" w:rsidRDefault="00A82D08" w:rsidP="00A82D08">
      <w:pPr>
        <w:spacing w:after="0" w:line="240" w:lineRule="auto"/>
        <w:ind w:left="10"/>
        <w:rPr>
          <w:rFonts w:ascii="Times New Roman" w:eastAsia="Times New Roman" w:hAnsi="Times New Roman" w:cs="Times New Roman"/>
          <w:sz w:val="24"/>
          <w:szCs w:val="24"/>
          <w:lang/>
        </w:rPr>
      </w:pPr>
    </w:p>
    <w:p w:rsidR="00A82D08" w:rsidRPr="00A82D08" w:rsidRDefault="00A82D08" w:rsidP="00A82D08">
      <w:pPr>
        <w:spacing w:after="0" w:line="240" w:lineRule="auto"/>
        <w:ind w:left="10"/>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 xml:space="preserve">_________________________________ </w:t>
      </w:r>
    </w:p>
    <w:p w:rsidR="00A82D08" w:rsidRPr="00A82D08" w:rsidRDefault="00A82D08" w:rsidP="00A82D08">
      <w:pPr>
        <w:spacing w:after="0" w:line="240" w:lineRule="auto"/>
        <w:ind w:left="10"/>
        <w:rPr>
          <w:rFonts w:ascii="Times New Roman" w:eastAsia="Times New Roman" w:hAnsi="Times New Roman" w:cs="Times New Roman"/>
          <w:sz w:val="24"/>
          <w:szCs w:val="24"/>
          <w:lang/>
        </w:rPr>
      </w:pPr>
      <w:r w:rsidRPr="00A82D08">
        <w:rPr>
          <w:rFonts w:ascii="Times New Roman" w:eastAsia="Times New Roman" w:hAnsi="Times New Roman" w:cs="Times New Roman"/>
          <w:sz w:val="24"/>
          <w:szCs w:val="24"/>
          <w:lang/>
        </w:rPr>
        <w:t xml:space="preserve">BY: </w:t>
      </w:r>
      <w:r w:rsidRPr="00A82D08">
        <w:rPr>
          <w:rFonts w:ascii="Times New Roman" w:eastAsia="Times New Roman" w:hAnsi="Times New Roman" w:cs="Times New Roman"/>
          <w:sz w:val="24"/>
          <w:szCs w:val="24"/>
          <w:shd w:val="clear" w:color="auto" w:fill="FFFF00"/>
          <w:lang/>
        </w:rPr>
        <w:t>$</w:t>
      </w:r>
      <w:r w:rsidR="009A0D5A">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Borrower1Fullname</w:t>
      </w:r>
      <w:r w:rsidR="009A0D5A">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3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82D08" w:rsidRPr="00A82D08" w:rsidRDefault="00A82D08" w:rsidP="00A82D08">
      <w:pPr>
        <w:spacing w:after="0" w:line="240" w:lineRule="auto"/>
        <w:ind w:left="10"/>
        <w:rPr>
          <w:rFonts w:ascii="Times New Roman" w:eastAsia="Times New Roman" w:hAnsi="Times New Roman" w:cs="Times New Roman"/>
          <w:sz w:val="24"/>
          <w:szCs w:val="24"/>
          <w:lang/>
        </w:rPr>
      </w:pPr>
    </w:p>
    <w:p w:rsidR="00A82D08" w:rsidRPr="00A82D08" w:rsidRDefault="00A82D08" w:rsidP="00A82D08">
      <w:pPr>
        <w:spacing w:after="0" w:line="240" w:lineRule="auto"/>
        <w:ind w:left="10"/>
        <w:rPr>
          <w:rFonts w:ascii="Times New Roman" w:eastAsia="Times New Roman" w:hAnsi="Times New Roman" w:cs="Times New Roman"/>
          <w:sz w:val="24"/>
          <w:szCs w:val="24"/>
          <w:lang/>
        </w:rPr>
      </w:pPr>
    </w:p>
    <w:p w:rsidR="00A82D08" w:rsidRPr="00A82D08" w:rsidRDefault="00A82D08" w:rsidP="00A82D08">
      <w:pPr>
        <w:spacing w:after="0" w:line="240" w:lineRule="auto"/>
        <w:ind w:left="10"/>
        <w:rPr>
          <w:rFonts w:ascii="Times New Roman" w:eastAsia="Times New Roman" w:hAnsi="Times New Roman" w:cs="Times New Roman"/>
          <w:sz w:val="24"/>
          <w:szCs w:val="24"/>
          <w:lang/>
        </w:rPr>
      </w:pPr>
      <w:r w:rsidRPr="00A82D08">
        <w:rPr>
          <w:rFonts w:ascii="Times New Roman" w:eastAsia="Times New Roman" w:hAnsi="Times New Roman" w:cs="Times New Roman"/>
          <w:color w:val="050505"/>
          <w:sz w:val="24"/>
          <w:szCs w:val="24"/>
          <w:lang/>
        </w:rPr>
        <w:t xml:space="preserve">_________________________________ </w:t>
      </w:r>
    </w:p>
    <w:p w:rsidR="00B3040F" w:rsidRPr="00A82D08" w:rsidRDefault="00A82D08" w:rsidP="00A82D08">
      <w:pPr>
        <w:spacing w:after="0" w:line="240" w:lineRule="auto"/>
        <w:ind w:left="10"/>
      </w:pPr>
      <w:r w:rsidRPr="00A82D08">
        <w:rPr>
          <w:rFonts w:ascii="Times New Roman" w:eastAsia="Times New Roman" w:hAnsi="Times New Roman" w:cs="Times New Roman"/>
          <w:color w:val="050505"/>
          <w:sz w:val="24"/>
          <w:szCs w:val="24"/>
          <w:lang/>
        </w:rPr>
        <w:t xml:space="preserve">BY: </w:t>
      </w:r>
      <w:r w:rsidRPr="00A82D08">
        <w:rPr>
          <w:rFonts w:ascii="Times New Roman" w:eastAsia="Times New Roman" w:hAnsi="Times New Roman" w:cs="Times New Roman"/>
          <w:sz w:val="24"/>
          <w:szCs w:val="24"/>
          <w:shd w:val="clear" w:color="auto" w:fill="FFFF00"/>
          <w:lang/>
        </w:rPr>
        <w:t>$</w:t>
      </w:r>
      <w:r w:rsidR="009A0D5A">
        <w:rPr>
          <w:rFonts w:ascii="Times New Roman" w:eastAsia="Times New Roman" w:hAnsi="Times New Roman" w:cs="Times New Roman"/>
          <w:sz w:val="24"/>
          <w:szCs w:val="24"/>
          <w:shd w:val="clear" w:color="auto" w:fill="FFFF00"/>
          <w:lang/>
        </w:rPr>
        <w:t>{</w:t>
      </w:r>
      <w:r w:rsidRPr="00A82D08">
        <w:rPr>
          <w:rFonts w:ascii="Times New Roman" w:eastAsia="Times New Roman" w:hAnsi="Times New Roman" w:cs="Times New Roman"/>
          <w:sz w:val="24"/>
          <w:szCs w:val="24"/>
          <w:shd w:val="clear" w:color="auto" w:fill="FFFF00"/>
          <w:lang/>
        </w:rPr>
        <w:t>Borrower2Fullname</w:t>
      </w:r>
      <w:r w:rsidR="009A0D5A">
        <w:rPr>
          <w:rFonts w:ascii="Times New Roman" w:eastAsia="Times New Roman" w:hAnsi="Times New Roman" w:cs="Times New Roman"/>
          <w:sz w:val="24"/>
          <w:szCs w:val="24"/>
          <w:shd w:val="clear" w:color="auto" w:fill="FFFF00"/>
          <w:lang/>
        </w:rPr>
        <w:t>}</w:t>
      </w:r>
      <w:r w:rsidR="005C79F2" w:rsidRPr="005C79F2">
        <w:rPr>
          <w:rFonts w:ascii="Times New Roman" w:eastAsia="Times New Roman" w:hAnsi="Times New Roman" w:cs="Times New Roman"/>
          <w:noProof/>
          <w:sz w:val="24"/>
          <w:szCs w:val="24"/>
        </w:rPr>
      </w:r>
      <w:r w:rsidR="005C79F2" w:rsidRPr="005C79F2">
        <w:rPr>
          <w:rFonts w:ascii="Times New Roman" w:eastAsia="Times New Roman" w:hAnsi="Times New Roman" w:cs="Times New Roman"/>
          <w:noProof/>
          <w:sz w:val="24"/>
          <w:szCs w:val="24"/>
        </w:rPr>
        <w:pict>
          <v:rect id="AutoShape 13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sectPr w:rsidR="00B3040F" w:rsidRPr="00A82D08"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564C55"/>
    <w:rsid w:val="005C79F2"/>
    <w:rsid w:val="00616009"/>
    <w:rsid w:val="006203D3"/>
    <w:rsid w:val="00621399"/>
    <w:rsid w:val="009A0D5A"/>
    <w:rsid w:val="00A82D08"/>
    <w:rsid w:val="00B3040F"/>
    <w:rsid w:val="00E243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13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pPr>
      <w:spacing w:after="0" w:line="240" w:lineRule="auto"/>
    </w:pPr>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 w:type="paragraph" w:styleId="BalloonText">
    <w:name w:val="Balloon Text"/>
    <w:basedOn w:val="Normal"/>
    <w:link w:val="BalloonTextChar"/>
    <w:uiPriority w:val="99"/>
    <w:semiHidden/>
    <w:unhideWhenUsed/>
    <w:rsid w:val="00E24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3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selin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22</cp:revision>
  <dcterms:created xsi:type="dcterms:W3CDTF">2017-09-05T16:08:00Z</dcterms:created>
  <dcterms:modified xsi:type="dcterms:W3CDTF">2017-09-07T12:04:00Z</dcterms:modified>
</cp:coreProperties>
</file>