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E-COMMERCE SALES &amp; PROFIT ANALYTICS</w:t>
      </w:r>
    </w:p>
    <w:p>
      <w:pPr>
        <w:jc w:val="center"/>
      </w:pPr>
      <w:r>
        <w:rPr>
          <w:b/>
        </w:rPr>
        <w:t>Project Report</w:t>
        <w:br/>
      </w:r>
      <w:r>
        <w:t>AICTE | IBM SkillsBuild Data Analytics with AI Academic Internship</w:t>
        <w:br/>
        <w:t>BharatCares</w:t>
        <w:br/>
        <w:t>Prepared by: Aarti Katkar</w:t>
      </w:r>
    </w:p>
    <w:p>
      <w:pPr>
        <w:pStyle w:val="Heading1"/>
      </w:pPr>
      <w:r>
        <w:t>1. Executive Summary</w:t>
      </w:r>
    </w:p>
    <w:p>
      <w:r>
        <w:t>This project uses the supplied e-commerce practice workbook to demonstrate an end-to-end beginner data analytics workflow. It profiles the data, audits common data-quality problems, standardizes formats, calculates key business metrics, and visualizes revenue and profit by product category, region, and month.</w:t>
      </w:r>
    </w:p>
    <w:p>
      <w:pPr>
        <w:pStyle w:val="Heading1"/>
      </w:pPr>
      <w:r>
        <w:t>2. Problem Statement</w:t>
      </w:r>
    </w:p>
    <w:p>
      <w:r>
        <w:t>Business analysis can be misleading when source data includes inconsistent labels, mixed date and currency formats, missing values, duplicate order identifiers, or suspicious quantities. The project identifies and documents these issues before summarizing sales and profit.</w:t>
      </w:r>
    </w:p>
    <w:p>
      <w:pPr>
        <w:pStyle w:val="Heading1"/>
      </w:pPr>
      <w:r>
        <w:t>3. Objectives</w:t>
      </w:r>
    </w:p>
    <w:p>
      <w:pPr>
        <w:pStyle w:val="ListBullet"/>
      </w:pPr>
      <w:r>
        <w:t>Understand the dataset structure and column types.</w:t>
      </w:r>
    </w:p>
    <w:p>
      <w:pPr>
        <w:pStyle w:val="ListBullet"/>
      </w:pPr>
      <w:r>
        <w:t>Audit missing values, duplicates, inconsistent labels, dates, revenue formats, and negative quantities.</w:t>
      </w:r>
    </w:p>
    <w:p>
      <w:pPr>
        <w:pStyle w:val="ListBullet"/>
      </w:pPr>
      <w:r>
        <w:t>Create a documented cleaned analysis dataset.</w:t>
      </w:r>
    </w:p>
    <w:p>
      <w:pPr>
        <w:pStyle w:val="ListBullet"/>
      </w:pPr>
      <w:r>
        <w:t>Calculate revenue, profit, units, order counts, customer counts, profit margin, and average revenue per order.</w:t>
      </w:r>
    </w:p>
    <w:p>
      <w:pPr>
        <w:pStyle w:val="ListBullet"/>
      </w:pPr>
      <w:r>
        <w:t>Compare performance across categories, regions, products, and months.</w:t>
      </w:r>
    </w:p>
    <w:p>
      <w:pPr>
        <w:pStyle w:val="ListBullet"/>
      </w:pPr>
      <w:r>
        <w:t>Export cleaned data and summary tables for further analysis.</w:t>
      </w:r>
    </w:p>
    <w:p>
      <w:pPr>
        <w:pStyle w:val="Heading1"/>
      </w:pPr>
      <w:r>
        <w:t>4. Dataset Description</w:t>
      </w:r>
    </w:p>
    <w:p>
      <w:r>
        <w:t>The input is the workbook `AI + Data_ Make Data Intelligent _ Masterclass 1 _ Practice Dataset.xlsx`, supplied by the user. The notebook uses the `Raw_Data` sheet, which contains 2,000 rows and 9 columns: Order_ID, Order_Date, Customer_ID, Product, Category, Region, Quantity, Revenue, and Profit. The workbook also includes a Prompts sheet, which is not used as transaction data.</w:t>
      </w:r>
    </w:p>
    <w:p>
      <w:pPr>
        <w:pStyle w:val="Heading1"/>
      </w:pPr>
      <w:r>
        <w:t>5. Tools and Technologies</w:t>
      </w:r>
    </w:p>
    <w:p>
      <w:r>
        <w:t>Python, pandas, NumPy, Matplotlib, openpyxl, and Jupyter Notebook / Google Colab.</w:t>
      </w:r>
    </w:p>
    <w:p>
      <w:pPr>
        <w:pStyle w:val="Heading1"/>
      </w:pPr>
      <w:r>
        <w:t>6. Methodology</w:t>
      </w:r>
    </w:p>
    <w:p>
      <w:pPr>
        <w:pStyle w:val="ListNumber"/>
      </w:pPr>
      <w:r>
        <w:rPr>
          <w:b/>
        </w:rPr>
        <w:t xml:space="preserve">Data loading: </w:t>
      </w:r>
      <w:r>
        <w:t>Read the Raw_Data sheet from the supplied Excel workbook.</w:t>
      </w:r>
    </w:p>
    <w:p>
      <w:pPr>
        <w:pStyle w:val="ListNumber"/>
      </w:pPr>
      <w:r>
        <w:rPr>
          <w:b/>
        </w:rPr>
        <w:t xml:space="preserve">Profiling: </w:t>
      </w:r>
      <w:r>
        <w:t>Summarize data types, missing values, and unique values.</w:t>
      </w:r>
    </w:p>
    <w:p>
      <w:pPr>
        <w:pStyle w:val="ListNumber"/>
      </w:pPr>
      <w:r>
        <w:rPr>
          <w:b/>
        </w:rPr>
        <w:t xml:space="preserve">Quality audit: </w:t>
      </w:r>
      <w:r>
        <w:t>Check duplicate rows and order IDs, inconsistent category/region labels, unparseable dates, non-numeric revenue formatting, missing values, and negative quantities.</w:t>
      </w:r>
    </w:p>
    <w:p>
      <w:pPr>
        <w:pStyle w:val="ListNumber"/>
      </w:pPr>
      <w:r>
        <w:rPr>
          <w:b/>
        </w:rPr>
        <w:t xml:space="preserve">Cleaning: </w:t>
      </w:r>
      <w:r>
        <w:t>Parse dates, convert revenue to numeric, standardize text casing/spacing, and deduplicate Order_ID by retaining the first record.</w:t>
      </w:r>
    </w:p>
    <w:p>
      <w:pPr>
        <w:pStyle w:val="ListNumber"/>
      </w:pPr>
      <w:r>
        <w:rPr>
          <w:b/>
        </w:rPr>
        <w:t xml:space="preserve">KPI filtering: </w:t>
      </w:r>
      <w:r>
        <w:t>Exclude negative quantities and records missing the numeric values or valid dates required for main sales KPIs.</w:t>
      </w:r>
    </w:p>
    <w:p>
      <w:pPr>
        <w:pStyle w:val="ListNumber"/>
      </w:pPr>
      <w:r>
        <w:rPr>
          <w:b/>
        </w:rPr>
        <w:t xml:space="preserve">Analysis: </w:t>
      </w:r>
      <w:r>
        <w:t>Calculate aggregate KPIs and compare category, region, product, and monthly performance.</w:t>
      </w:r>
    </w:p>
    <w:p>
      <w:pPr>
        <w:pStyle w:val="ListNumber"/>
      </w:pPr>
      <w:r>
        <w:rPr>
          <w:b/>
        </w:rPr>
        <w:t xml:space="preserve">Export: </w:t>
      </w:r>
      <w:r>
        <w:t>Write cleaned transaction data and summary tables to CSV files.</w:t>
      </w:r>
    </w:p>
    <w:p>
      <w:pPr>
        <w:pStyle w:val="Heading1"/>
      </w:pPr>
      <w:r>
        <w:t>7. Data Quality Findings</w:t>
      </w:r>
    </w:p>
    <w:p>
      <w:r>
        <w:t>The initial workbook contains 2,000 rows. In the current audit run, 23 rows had duplicate Order_ID values after their first occurrence; 24 Order_Date values could not be parsed; 41 rows had negative Quantity values; 26 Customer_ID values, 7 Product values, 16 Region values, 23 Quantity values, 27 Revenue values, and 29 Profit values were initially missing. Revenue values also used mixed formats, including currency text. Category and region names appeared in mixed upper/lowercase.</w:t>
      </w:r>
    </w:p>
    <w:p>
      <w:r>
        <w:t>Cleaning decisions are explicit in the notebook. Duplicate Order_IDs are reduced by keeping the first occurrence. Negative quantities are flagged and excluded from the primary KPI analysis because they could represent returns or errors. Rows with missing required KPI fields or invalid dates are excluded from the primary analysis.</w:t>
      </w:r>
    </w:p>
    <w:p>
      <w:pPr>
        <w:pStyle w:val="Heading1"/>
      </w:pPr>
      <w:r>
        <w:t>8. Results and KPIs</w:t>
      </w:r>
    </w:p>
    <w:p>
      <w:r>
        <w:t>With the documented cleaning rules, the current run retained 1,836 rows for the main KPI analysis. Aggregate values calculated from those rows were:</w:t>
      </w:r>
    </w:p>
    <w:p>
      <w:pPr>
        <w:pStyle w:val="ListBullet"/>
      </w:pPr>
      <w:r>
        <w:t>Total revenue: 89,770,896 (currency format is treated as supplied; the workbook does not establish a fully verified currency standard).</w:t>
      </w:r>
    </w:p>
    <w:p>
      <w:pPr>
        <w:pStyle w:val="ListBullet"/>
      </w:pPr>
      <w:r>
        <w:t>Total profit: 14,364,605.</w:t>
      </w:r>
    </w:p>
    <w:p>
      <w:pPr>
        <w:pStyle w:val="ListBullet"/>
      </w:pPr>
      <w:r>
        <w:t>Units sold: 6,423.</w:t>
      </w:r>
    </w:p>
    <w:p>
      <w:pPr>
        <w:pStyle w:val="ListBullet"/>
      </w:pPr>
      <w:r>
        <w:t>Orders analyzed: 1,836.</w:t>
      </w:r>
    </w:p>
    <w:p>
      <w:pPr>
        <w:pStyle w:val="ListBullet"/>
      </w:pPr>
      <w:r>
        <w:t>Unique customers with a non-missing Customer_ID: 408.</w:t>
      </w:r>
    </w:p>
    <w:p>
      <w:pPr>
        <w:pStyle w:val="ListBullet"/>
      </w:pPr>
      <w:r>
        <w:t>Profit margin: approximately 16.0% of analyzed revenue.</w:t>
      </w:r>
    </w:p>
    <w:p>
      <w:r>
        <w:t>These are calculations from the supplied practice workbook after the stated filters. Re-run the notebook to reproduce the outputs. They should not be interpreted as verified results from a real company.</w:t>
      </w:r>
    </w:p>
    <w:p>
      <w:pPr>
        <w:pStyle w:val="Heading1"/>
      </w:pPr>
      <w:r>
        <w:t>9. Visualizations</w:t>
      </w:r>
    </w:p>
    <w:p>
      <w:r>
        <w:t>The notebook creates a revenue-by-category chart, revenue-by-region chart, and monthly revenue/profit trend. It also produces tables for top products, customer segment counts, and exported KPI summaries.</w:t>
      </w:r>
    </w:p>
    <w:p>
      <w:pPr>
        <w:pStyle w:val="Heading1"/>
      </w:pPr>
      <w:r>
        <w:t>10. Limitations and Responsible Interpretation</w:t>
      </w:r>
    </w:p>
    <w:p>
      <w:r>
        <w:t>The workbook is a practice dataset and may contain intentionally introduced errors. The analysis depends on assumptions about dates, currency text, duplicate order identifiers, and negative quantities. Negative quantities may indicate returns, so business confirmation is needed before final operational reporting. Missing or invalid records may affect totals. Findings are descriptive and do not establish causation.</w:t>
      </w:r>
    </w:p>
    <w:p>
      <w:pPr>
        <w:pStyle w:val="Heading1"/>
      </w:pPr>
      <w:r>
        <w:t>11. Future Scope</w:t>
      </w:r>
    </w:p>
    <w:p>
      <w:pPr>
        <w:pStyle w:val="ListBullet"/>
      </w:pPr>
      <w:r>
        <w:t>Confirm whether negative quantities represent returns and design return-aware net sales KPIs.</w:t>
      </w:r>
    </w:p>
    <w:p>
      <w:pPr>
        <w:pStyle w:val="ListBullet"/>
      </w:pPr>
      <w:r>
        <w:t>Review duplicate orders against a source-of-truth order system.</w:t>
      </w:r>
    </w:p>
    <w:p>
      <w:pPr>
        <w:pStyle w:val="ListBullet"/>
      </w:pPr>
      <w:r>
        <w:t>Build an interactive Power BI dashboard.</w:t>
      </w:r>
    </w:p>
    <w:p>
      <w:pPr>
        <w:pStyle w:val="ListBullet"/>
      </w:pPr>
      <w:r>
        <w:t>Add outlier analysis and customer lifetime value only if suitable fields become available.</w:t>
      </w:r>
    </w:p>
    <w:p>
      <w:pPr>
        <w:pStyle w:val="ListBullet"/>
      </w:pPr>
      <w:r>
        <w:t>Automate data-quality checks for future monthly files.</w:t>
      </w:r>
    </w:p>
    <w:p>
      <w:pPr>
        <w:pStyle w:val="Heading1"/>
      </w:pPr>
      <w:r>
        <w:t>12. Conclusion</w:t>
      </w:r>
    </w:p>
    <w:p>
      <w:r>
        <w:t>The project demonstrates how to inspect, clean, analyze, and visualize business data using Python. By documenting data-quality issues and cleaning decisions, it makes the resulting KPIs easier to interpret and reproduce.</w:t>
      </w:r>
    </w:p>
    <w:p>
      <w:pPr>
        <w:pStyle w:val="Heading1"/>
      </w:pPr>
      <w:r>
        <w:t>References</w:t>
      </w:r>
    </w:p>
    <w:p>
      <w:pPr>
        <w:pStyle w:val="ListBullet"/>
      </w:pPr>
      <w:r>
        <w:t>Supplied practice workbook: AI + Data_ Make Data Intelligent _ Masterclass 1 _ Practice Dataset.xlsx</w:t>
      </w:r>
    </w:p>
    <w:p>
      <w:pPr>
        <w:pStyle w:val="ListBullet"/>
      </w:pPr>
      <w:r>
        <w:t>pandas documentation: https://pandas.pydata.org/docs/</w:t>
      </w:r>
    </w:p>
    <w:p>
      <w:pPr>
        <w:pStyle w:val="ListBullet"/>
      </w:pPr>
      <w:r>
        <w:t>Matplotlib documentation: https://matplotlib.org/stable/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