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13"/>
      </w:pPr>
      <w:r>
        <w:rPr>
          <w:rFonts w:ascii="Times New Roman" w:hAnsi="Times New Roman" w:cs="Times New Roman"/>
          <w:sz w:val="48"/>
          <w:sz-cs w:val="48"/>
          <w:b/>
          <w:spacing w:val="0"/>
        </w:rPr>
        <w:t xml:space="preserve">Project Proposal</w:t>
      </w:r>
    </w:p>
    <w:p>
      <w:pPr>
        <w:jc w:val="center"/>
        <w:spacing w:after="426"/>
      </w:pPr>
      <w:r>
        <w:rPr>
          <w:rFonts w:ascii="Times New Roman" w:hAnsi="Times New Roman" w:cs="Times New Roman"/>
          <w:sz w:val="37"/>
          <w:sz-cs w:val="37"/>
          <w:spacing w:val="0"/>
        </w:rPr>
        <w:t xml:space="preserve">Aether: A Privacy-First Student Resilience Platform</w:t>
      </w:r>
    </w:p>
    <w:p>
      <w:pPr>
        <w:jc w:val="center"/>
      </w:pPr>
      <w:r>
        <w:rPr>
          <w:rFonts w:ascii="Times New Roman" w:hAnsi="Times New Roman" w:cs="Times New Roman"/>
          <w:sz w:val="32"/>
          <w:sz-cs w:val="32"/>
          <w:b/>
          <w:spacing w:val="0"/>
        </w:rPr>
        <w:t xml:space="preserve">Submitted by:</w:t>
      </w:r>
      <w:r>
        <w:rPr>
          <w:rFonts w:ascii="Times New Roman" w:hAnsi="Times New Roman" w:cs="Times New Roman"/>
          <w:sz w:val="32"/>
          <w:sz-cs w:val="32"/>
          <w:spacing w:val="0"/>
        </w:rPr>
        <w:t xml:space="preserve"> [Your Name]</w:t>
      </w:r>
    </w:p>
    <w:p>
      <w:pPr>
        <w:jc w:val="center"/>
      </w:pPr>
      <w:r>
        <w:rPr>
          <w:rFonts w:ascii="Times New Roman" w:hAnsi="Times New Roman" w:cs="Times New Roman"/>
          <w:sz w:val="32"/>
          <w:sz-cs w:val="32"/>
          <w:b/>
          <w:spacing w:val="0"/>
        </w:rPr>
        <w:t xml:space="preserve">Course:</w:t>
      </w:r>
      <w:r>
        <w:rPr>
          <w:rFonts w:ascii="Times New Roman" w:hAnsi="Times New Roman" w:cs="Times New Roman"/>
          <w:sz w:val="32"/>
          <w:sz-cs w:val="32"/>
          <w:spacing w:val="0"/>
        </w:rPr>
        <w:t xml:space="preserve"> [Course Name]</w:t>
      </w:r>
    </w:p>
    <w:p>
      <w:pPr>
        <w:jc w:val="center"/>
      </w:pPr>
      <w:r>
        <w:rPr>
          <w:rFonts w:ascii="Times New Roman" w:hAnsi="Times New Roman" w:cs="Times New Roman"/>
          <w:sz w:val="32"/>
          <w:sz-cs w:val="32"/>
          <w:b/>
          <w:spacing w:val="0"/>
        </w:rPr>
        <w:t xml:space="preserve">Professor:</w:t>
      </w:r>
      <w:r>
        <w:rPr>
          <w:rFonts w:ascii="Times New Roman" w:hAnsi="Times New Roman" w:cs="Times New Roman"/>
          <w:sz w:val="32"/>
          <w:sz-cs w:val="32"/>
          <w:spacing w:val="0"/>
        </w:rPr>
        <w:t xml:space="preserve"> [Professor Name]</w:t>
      </w:r>
    </w:p>
    <w:p>
      <w:pPr>
        <w:jc w:val="center"/>
      </w:pPr>
      <w:r>
        <w:rPr>
          <w:rFonts w:ascii="Times New Roman" w:hAnsi="Times New Roman" w:cs="Times New Roman"/>
          <w:sz w:val="32"/>
          <w:sz-cs w:val="32"/>
          <w:b/>
          <w:spacing w:val="0"/>
        </w:rPr>
        <w:t xml:space="preserve">Institution:</w:t>
      </w:r>
      <w:r>
        <w:rPr>
          <w:rFonts w:ascii="Times New Roman" w:hAnsi="Times New Roman" w:cs="Times New Roman"/>
          <w:sz w:val="32"/>
          <w:sz-cs w:val="32"/>
          <w:spacing w:val="0"/>
        </w:rPr>
        <w:t xml:space="preserve"> [School Name]</w:t>
      </w:r>
    </w:p>
    <w:p>
      <w:pPr>
        <w:jc w:val="center"/>
      </w:pPr>
      <w:r>
        <w:rPr>
          <w:rFonts w:ascii="Times New Roman" w:hAnsi="Times New Roman" w:cs="Times New Roman"/>
          <w:sz w:val="32"/>
          <w:sz-cs w:val="32"/>
          <w:b/>
          <w:spacing w:val="0"/>
        </w:rPr>
        <w:t xml:space="preserve">Date:</w:t>
      </w:r>
      <w:r>
        <w:rPr>
          <w:rFonts w:ascii="Times New Roman" w:hAnsi="Times New Roman" w:cs="Times New Roman"/>
          <w:sz w:val="32"/>
          <w:sz-cs w:val="32"/>
          <w:spacing w:val="0"/>
        </w:rPr>
        <w:t xml:space="preserve"> [Insert Date]</w:t>
      </w:r>
    </w:p>
    <w:p>
      <w:pPr/>
      <w:r>
        <w:rPr>
          <w:rFonts w:ascii="Times New Roman" w:hAnsi="Times New Roman" w:cs="Times New Roman"/>
          <w:sz w:val="32"/>
          <w:sz-cs w:val="32"/>
          <w:spacing w:val="0"/>
        </w:rPr>
        <w:t xml:space="preserve"/>
      </w:r>
    </w:p>
    <w:p>
      <w:pPr>
        <w:spacing w:after="160"/>
      </w:pPr>
      <w:r>
        <w:rPr>
          <w:rFonts w:ascii="Times New Roman" w:hAnsi="Times New Roman" w:cs="Times New Roman"/>
          <w:sz w:val="32"/>
          <w:sz-cs w:val="32"/>
          <w:b/>
          <w:spacing w:val="0"/>
        </w:rPr>
        <w:t xml:space="preserve">1. Introduction and Purpose</w:t>
      </w:r>
    </w:p>
    <w:p>
      <w:pPr>
        <w:jc w:val="both"/>
        <w:spacing w:after="266"/>
      </w:pPr>
      <w:r>
        <w:rPr>
          <w:rFonts w:ascii="Times New Roman" w:hAnsi="Times New Roman" w:cs="Times New Roman"/>
          <w:sz w:val="32"/>
          <w:sz-cs w:val="32"/>
          <w:spacing w:val="0"/>
        </w:rPr>
        <w:t xml:space="preserve">I am proposing to design and build Aether, a privacy-first digital platform that helps students manage stress, strengthen resilience, and connect with safe peer-support pathways. I selected this project because student mental health is one of the most urgent challenges in education today, yet many students still hesitate to seek support due to stigma, fear of judgment, or limited access to early intervention resources. Through this project, I want to create a practical and ethical technology solution that supports students before stress escalates into crisis.</w:t>
      </w:r>
    </w:p>
    <w:p>
      <w:pPr>
        <w:spacing w:after="160"/>
      </w:pPr>
      <w:r>
        <w:rPr>
          <w:rFonts w:ascii="Times New Roman" w:hAnsi="Times New Roman" w:cs="Times New Roman"/>
          <w:sz w:val="32"/>
          <w:sz-cs w:val="32"/>
          <w:b/>
          <w:spacing w:val="0"/>
        </w:rPr>
        <w:t xml:space="preserve">2. Problem Statement</w:t>
      </w:r>
    </w:p>
    <w:p>
      <w:pPr>
        <w:jc w:val="both"/>
        <w:spacing w:after="266"/>
      </w:pPr>
      <w:r>
        <w:rPr>
          <w:rFonts w:ascii="Times New Roman" w:hAnsi="Times New Roman" w:cs="Times New Roman"/>
          <w:sz w:val="32"/>
          <w:sz-cs w:val="32"/>
          <w:spacing w:val="0"/>
        </w:rPr>
        <w:t xml:space="preserve">Students frequently experience pressure from academics, social expectations, family responsibilities, and uncertainty about the future. Existing support systems are essential, but they are often engaged only after problems become severe. I believe students need accessible tools that encourage proactive, everyday emotional support. A successful solution should be easy to use, non-judgmental, privacy-respecting, and grounded in responsible design.</w:t>
      </w:r>
    </w:p>
    <w:p>
      <w:pPr>
        <w:spacing w:after="160"/>
      </w:pPr>
      <w:r>
        <w:rPr>
          <w:rFonts w:ascii="Times New Roman" w:hAnsi="Times New Roman" w:cs="Times New Roman"/>
          <w:sz w:val="32"/>
          <w:sz-cs w:val="32"/>
          <w:b/>
          <w:spacing w:val="0"/>
        </w:rPr>
        <w:t xml:space="preserve">3. Proposed Solution: Aether</w:t>
      </w:r>
    </w:p>
    <w:p>
      <w:pPr>
        <w:jc w:val="both"/>
        <w:spacing w:after="266"/>
      </w:pPr>
      <w:r>
        <w:rPr>
          <w:rFonts w:ascii="Times New Roman" w:hAnsi="Times New Roman" w:cs="Times New Roman"/>
          <w:sz w:val="32"/>
          <w:sz-cs w:val="32"/>
          <w:spacing w:val="0"/>
        </w:rPr>
        <w:t xml:space="preserve">Aether will provide a structured and student-friendly ecosystem with four core capabilities:</w:t>
      </w:r>
    </w:p>
    <w:p>
      <w:pPr>
        <w:ind w:left="720" w:first-line="-720"/>
        <w:spacing w:after="106"/>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Private journaling and regular emotional check-ins to support reflection.</w:t>
      </w:r>
    </w:p>
    <w:p>
      <w:pPr>
        <w:ind w:left="720" w:first-line="-720"/>
        <w:spacing w:after="106"/>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Simple trend insights to help students recognize patterns in well-being.</w:t>
      </w:r>
    </w:p>
    <w:p>
      <w:pPr>
        <w:ind w:left="720" w:first-line="-720"/>
        <w:spacing w:after="106"/>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Guided resilience pathways with realistic, habit-based actions.</w:t>
      </w:r>
    </w:p>
    <w:p>
      <w:pPr>
        <w:ind w:left="720" w:first-line="-720"/>
        <w:spacing w:after="106"/>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Peer-support navigation with clear safety boundaries and escalation guidance.</w:t>
      </w:r>
    </w:p>
    <w:p>
      <w:pPr>
        <w:jc w:val="both"/>
        <w:spacing w:after="266"/>
      </w:pPr>
      <w:r>
        <w:rPr>
          <w:rFonts w:ascii="Times New Roman" w:hAnsi="Times New Roman" w:cs="Times New Roman"/>
          <w:sz w:val="32"/>
          <w:sz-cs w:val="32"/>
          <w:spacing w:val="0"/>
        </w:rPr>
        <w:t xml:space="preserve">Aether is intended to complement, not replace, counselors, teachers, and families. Its purpose is to improve early awareness, promote healthy coping behaviors, and make support more approachable for students.</w:t>
      </w:r>
    </w:p>
    <w:p>
      <w:pPr>
        <w:spacing w:after="160"/>
      </w:pPr>
      <w:r>
        <w:rPr>
          <w:rFonts w:ascii="Times New Roman" w:hAnsi="Times New Roman" w:cs="Times New Roman"/>
          <w:sz w:val="32"/>
          <w:sz-cs w:val="32"/>
          <w:b/>
          <w:spacing w:val="0"/>
        </w:rPr>
        <w:t xml:space="preserve">4. Academic and Social Value</w:t>
      </w:r>
    </w:p>
    <w:p>
      <w:pPr>
        <w:jc w:val="both"/>
        <w:spacing w:after="266"/>
      </w:pPr>
      <w:r>
        <w:rPr>
          <w:rFonts w:ascii="Times New Roman" w:hAnsi="Times New Roman" w:cs="Times New Roman"/>
          <w:sz w:val="32"/>
          <w:sz-cs w:val="32"/>
          <w:spacing w:val="0"/>
        </w:rPr>
        <w:t xml:space="preserve">This project is academically valuable because it integrates software engineering, user-centered design, ethics, and impact evaluation into one coherent product. It is socially valuable because it directly addresses a high-priority issue affecting student success, attendance, and long-term well-being. I also believe this project can become a scalable model that schools can adapt to different communities and support systems.</w:t>
      </w:r>
    </w:p>
    <w:p>
      <w:pPr>
        <w:spacing w:after="160"/>
      </w:pPr>
      <w:r>
        <w:rPr>
          <w:rFonts w:ascii="Times New Roman" w:hAnsi="Times New Roman" w:cs="Times New Roman"/>
          <w:sz w:val="32"/>
          <w:sz-cs w:val="32"/>
          <w:b/>
          <w:spacing w:val="0"/>
        </w:rPr>
        <w:t xml:space="preserve">5. Implementation Plan and Timeline</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Phase 1 (Weeks 1-2):</w:t>
      </w:r>
      <w:r>
        <w:rPr>
          <w:rFonts w:ascii="Times New Roman" w:hAnsi="Times New Roman" w:cs="Times New Roman"/>
          <w:sz w:val="32"/>
          <w:sz-cs w:val="32"/>
          <w:spacing w:val="0"/>
        </w:rPr>
        <w:t xml:space="preserve"> Research, requirements, and success criteria.</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Phase 2 (Weeks 3-6):</w:t>
      </w:r>
      <w:r>
        <w:rPr>
          <w:rFonts w:ascii="Times New Roman" w:hAnsi="Times New Roman" w:cs="Times New Roman"/>
          <w:sz w:val="32"/>
          <w:sz-cs w:val="32"/>
          <w:spacing w:val="0"/>
        </w:rPr>
        <w:t xml:space="preserve"> Build core platform modules and workflows.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Phase 3 (Weeks 7-8):</w:t>
      </w:r>
      <w:r>
        <w:rPr>
          <w:rFonts w:ascii="Times New Roman" w:hAnsi="Times New Roman" w:cs="Times New Roman"/>
          <w:sz w:val="32"/>
          <w:sz-cs w:val="32"/>
          <w:spacing w:val="0"/>
        </w:rPr>
        <w:t xml:space="preserve"> Safety, privacy, testing, and usability refinement.</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Phase 4 (Weeks 9-10):</w:t>
      </w:r>
      <w:r>
        <w:rPr>
          <w:rFonts w:ascii="Times New Roman" w:hAnsi="Times New Roman" w:cs="Times New Roman"/>
          <w:sz w:val="32"/>
          <w:sz-cs w:val="32"/>
          <w:spacing w:val="0"/>
        </w:rPr>
        <w:t xml:space="preserve"> Evaluation, documentation, and final presentation.</w:t>
      </w:r>
    </w:p>
    <w:p>
      <w:pPr>
        <w:spacing w:after="160"/>
      </w:pPr>
      <w:r>
        <w:rPr>
          <w:rFonts w:ascii="Times New Roman" w:hAnsi="Times New Roman" w:cs="Times New Roman"/>
          <w:sz w:val="32"/>
          <w:sz-cs w:val="32"/>
          <w:b/>
          <w:spacing w:val="0"/>
        </w:rPr>
        <w:t xml:space="preserve">6. Evaluation and Expected Outcomes</w:t>
      </w:r>
    </w:p>
    <w:p>
      <w:pPr>
        <w:jc w:val="both"/>
        <w:spacing w:after="266"/>
      </w:pPr>
      <w:r>
        <w:rPr>
          <w:rFonts w:ascii="Times New Roman" w:hAnsi="Times New Roman" w:cs="Times New Roman"/>
          <w:sz w:val="32"/>
          <w:sz-cs w:val="32"/>
          <w:spacing w:val="0"/>
        </w:rPr>
        <w:t xml:space="preserve">I will evaluate project effectiveness using measurable outcomes such as check-in completion rates, multi-week user retention, resilience habit adoption, usability feedback, and overall system reliability. These metrics will help me assess both technical quality and real student benefit.</w:t>
      </w:r>
    </w:p>
    <w:p>
      <w:pPr>
        <w:spacing w:after="160"/>
      </w:pPr>
      <w:r>
        <w:rPr>
          <w:rFonts w:ascii="Times New Roman" w:hAnsi="Times New Roman" w:cs="Times New Roman"/>
          <w:sz w:val="32"/>
          <w:sz-cs w:val="32"/>
          <w:b/>
          <w:spacing w:val="0"/>
        </w:rPr>
        <w:t xml:space="preserve">7. Ethics, Privacy, and Safety Commitment</w:t>
      </w:r>
    </w:p>
    <w:p>
      <w:pPr>
        <w:jc w:val="both"/>
        <w:spacing w:after="266"/>
      </w:pPr>
      <w:r>
        <w:rPr>
          <w:rFonts w:ascii="Times New Roman" w:hAnsi="Times New Roman" w:cs="Times New Roman"/>
          <w:sz w:val="32"/>
          <w:sz-cs w:val="32"/>
          <w:spacing w:val="0"/>
        </w:rPr>
        <w:t xml:space="preserve">Since this project concerns student well-being, I will prioritize ethical guardrails throughout development. Aether will avoid diagnostic claims, include clear crisis-resource signposting, use privacy-first data handling, and incorporate fairness-aware review practices for recommendation behavior. I am committed to building a tool that is not only functional, but also trustworthy and responsible.</w:t>
      </w:r>
    </w:p>
    <w:p>
      <w:pPr>
        <w:spacing w:after="160"/>
      </w:pPr>
      <w:r>
        <w:rPr>
          <w:rFonts w:ascii="Times New Roman" w:hAnsi="Times New Roman" w:cs="Times New Roman"/>
          <w:sz w:val="32"/>
          <w:sz-cs w:val="32"/>
          <w:b/>
          <w:spacing w:val="0"/>
        </w:rPr>
        <w:t xml:space="preserve">8. Request for Approval</w:t>
      </w:r>
    </w:p>
    <w:p>
      <w:pPr>
        <w:jc w:val="both"/>
        <w:spacing w:after="266"/>
      </w:pPr>
      <w:r>
        <w:rPr>
          <w:rFonts w:ascii="Times New Roman" w:hAnsi="Times New Roman" w:cs="Times New Roman"/>
          <w:sz w:val="32"/>
          <w:sz-cs w:val="32"/>
          <w:spacing w:val="0"/>
        </w:rPr>
        <w:t xml:space="preserve">I respectfully request approval to pursue Aether as my project. I am confident it satisfies expectations for innovation, feasibility, social relevance, and technical depth. If approved, I will provide regular progress updates and milestone reviews, and I will deliver a final implementation and evaluation report at project completion.</w:t>
      </w:r>
    </w:p>
    <w:p>
      <w:pPr/>
      <w:r>
        <w:rPr>
          <w:rFonts w:ascii="Times New Roman" w:hAnsi="Times New Roman" w:cs="Times New Roman"/>
          <w:sz w:val="32"/>
          <w:sz-cs w:val="32"/>
          <w:b/>
          <w:spacing w:val="0"/>
        </w:rPr>
        <w:t xml:space="preserve">Student Signature:</w:t>
      </w:r>
      <w:r>
        <w:rPr>
          <w:rFonts w:ascii="Times New Roman" w:hAnsi="Times New Roman" w:cs="Times New Roman"/>
          <w:sz w:val="32"/>
          <w:sz-cs w:val="32"/>
          <w:spacing w:val="0"/>
        </w:rPr>
        <w:t xml:space="preserve"> _______________________________</w:t>
      </w:r>
    </w:p>
    <w:p>
      <w:pPr/>
      <w:r>
        <w:rPr>
          <w:rFonts w:ascii="Times New Roman" w:hAnsi="Times New Roman" w:cs="Times New Roman"/>
          <w:sz w:val="32"/>
          <w:sz-cs w:val="32"/>
          <w:b/>
          <w:spacing w:val="0"/>
        </w:rPr>
        <w:t xml:space="preserve">Date:</w:t>
      </w:r>
      <w:r>
        <w:rPr>
          <w:rFonts w:ascii="Times New Roman" w:hAnsi="Times New Roman" w:cs="Times New Roman"/>
          <w:sz w:val="32"/>
          <w:sz-cs w:val="32"/>
          <w:spacing w:val="0"/>
        </w:rPr>
        <w:t xml:space="preserve"> _______________________________</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