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A9ED" w14:textId="1D8B0D27" w:rsidR="00D841FE" w:rsidRDefault="00D841FE" w:rsidP="00D841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41FE">
        <w:rPr>
          <w:rFonts w:ascii="Times New Roman" w:hAnsi="Times New Roman" w:cs="Times New Roman"/>
          <w:b/>
          <w:bCs/>
          <w:sz w:val="32"/>
          <w:szCs w:val="32"/>
        </w:rPr>
        <w:t xml:space="preserve">Recommendations for </w:t>
      </w:r>
      <w:r w:rsidR="00D47759" w:rsidRPr="00D47759">
        <w:rPr>
          <w:rFonts w:ascii="Times New Roman" w:hAnsi="Times New Roman" w:cs="Times New Roman"/>
          <w:b/>
          <w:bCs/>
          <w:sz w:val="32"/>
          <w:szCs w:val="32"/>
        </w:rPr>
        <w:t>“T</w:t>
      </w:r>
      <w:r w:rsidRPr="00D841FE">
        <w:rPr>
          <w:rFonts w:ascii="Times New Roman" w:hAnsi="Times New Roman" w:cs="Times New Roman"/>
          <w:b/>
          <w:bCs/>
          <w:sz w:val="32"/>
          <w:szCs w:val="32"/>
        </w:rPr>
        <w:t xml:space="preserve">he </w:t>
      </w:r>
      <w:r w:rsidRPr="00D47759">
        <w:rPr>
          <w:rFonts w:ascii="Times New Roman" w:hAnsi="Times New Roman" w:cs="Times New Roman"/>
          <w:b/>
          <w:bCs/>
          <w:sz w:val="32"/>
          <w:szCs w:val="32"/>
        </w:rPr>
        <w:t xml:space="preserve">Fashion </w:t>
      </w:r>
      <w:r w:rsidR="00D47759" w:rsidRPr="00D47759">
        <w:rPr>
          <w:rFonts w:ascii="Times New Roman" w:hAnsi="Times New Roman" w:cs="Times New Roman"/>
          <w:b/>
          <w:bCs/>
          <w:sz w:val="32"/>
          <w:szCs w:val="32"/>
        </w:rPr>
        <w:t>Retail Sales”</w:t>
      </w:r>
    </w:p>
    <w:p w14:paraId="550C0110" w14:textId="77777777" w:rsidR="00D47759" w:rsidRPr="00D841FE" w:rsidRDefault="00D47759" w:rsidP="00D841F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51DF32" w14:textId="77777777" w:rsidR="00D841FE" w:rsidRPr="00D841FE" w:rsidRDefault="00D841FE" w:rsidP="00D841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41FE">
        <w:rPr>
          <w:rFonts w:ascii="Times New Roman" w:hAnsi="Times New Roman" w:cs="Times New Roman"/>
        </w:rPr>
        <w:t>Focus marketing, bundling, and restocking on top-selling products.</w:t>
      </w:r>
    </w:p>
    <w:p w14:paraId="225FD997" w14:textId="24AB9D83" w:rsidR="00D841FE" w:rsidRPr="00D841FE" w:rsidRDefault="00D841FE" w:rsidP="00D841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841FE">
        <w:rPr>
          <w:rFonts w:ascii="Times New Roman" w:hAnsi="Times New Roman" w:cs="Times New Roman"/>
        </w:rPr>
        <w:t>Identify slow-movers and consider discounts or discontinuation.</w:t>
      </w:r>
    </w:p>
    <w:p w14:paraId="522B371E" w14:textId="2A97A646" w:rsidR="00D841FE" w:rsidRPr="00D841FE" w:rsidRDefault="00D841FE" w:rsidP="00D841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41FE">
        <w:rPr>
          <w:rFonts w:ascii="Times New Roman" w:hAnsi="Times New Roman" w:cs="Times New Roman"/>
        </w:rPr>
        <w:t>Introduce a loyalty program or VIP tier for high-frequency customers</w:t>
      </w:r>
      <w:r w:rsidR="00E9615D" w:rsidRPr="00E9615D">
        <w:rPr>
          <w:rFonts w:ascii="Times New Roman" w:hAnsi="Times New Roman" w:cs="Times New Roman"/>
        </w:rPr>
        <w:t>.</w:t>
      </w:r>
    </w:p>
    <w:p w14:paraId="7942DD7E" w14:textId="74FC489A" w:rsidR="00D841FE" w:rsidRPr="00D841FE" w:rsidRDefault="00D841FE" w:rsidP="00D841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841FE">
        <w:rPr>
          <w:rFonts w:ascii="Times New Roman" w:hAnsi="Times New Roman" w:cs="Times New Roman"/>
        </w:rPr>
        <w:t>Send personalized offers to repeat buyers.</w:t>
      </w:r>
    </w:p>
    <w:p w14:paraId="15381792" w14:textId="3A64CFB3" w:rsidR="00D841FE" w:rsidRPr="00D841FE" w:rsidRDefault="00D841FE" w:rsidP="00D841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41FE">
        <w:rPr>
          <w:rFonts w:ascii="Times New Roman" w:hAnsi="Times New Roman" w:cs="Times New Roman"/>
        </w:rPr>
        <w:t>Investigate the causes of lower performance in May–June (holidays</w:t>
      </w:r>
      <w:r w:rsidR="00E9615D">
        <w:rPr>
          <w:rFonts w:ascii="Times New Roman" w:hAnsi="Times New Roman" w:cs="Times New Roman"/>
        </w:rPr>
        <w:t xml:space="preserve"> or </w:t>
      </w:r>
      <w:r w:rsidRPr="00D841FE">
        <w:rPr>
          <w:rFonts w:ascii="Times New Roman" w:hAnsi="Times New Roman" w:cs="Times New Roman"/>
        </w:rPr>
        <w:t>fewer promotions?).</w:t>
      </w:r>
    </w:p>
    <w:p w14:paraId="57F1BB7B" w14:textId="5477EC59" w:rsidR="00D841FE" w:rsidRPr="00D841FE" w:rsidRDefault="00D841FE" w:rsidP="00D841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841FE">
        <w:rPr>
          <w:rFonts w:ascii="Times New Roman" w:hAnsi="Times New Roman" w:cs="Times New Roman"/>
        </w:rPr>
        <w:t>Plan targeted campaigns or discounts during these months.</w:t>
      </w:r>
    </w:p>
    <w:p w14:paraId="6FB23DF7" w14:textId="53502569" w:rsidR="00D841FE" w:rsidRPr="00D841FE" w:rsidRDefault="00D841FE" w:rsidP="00D841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41FE">
        <w:rPr>
          <w:rFonts w:ascii="Times New Roman" w:hAnsi="Times New Roman" w:cs="Times New Roman"/>
        </w:rPr>
        <w:t>Promote usage of Credit Cards if beneficial (</w:t>
      </w:r>
      <w:r w:rsidR="00E9615D">
        <w:rPr>
          <w:rFonts w:ascii="Times New Roman" w:hAnsi="Times New Roman" w:cs="Times New Roman"/>
        </w:rPr>
        <w:t>i.e. if</w:t>
      </w:r>
      <w:r w:rsidRPr="00D841FE">
        <w:rPr>
          <w:rFonts w:ascii="Times New Roman" w:hAnsi="Times New Roman" w:cs="Times New Roman"/>
        </w:rPr>
        <w:t xml:space="preserve"> lower processing costs or tie-ups with banks).</w:t>
      </w:r>
    </w:p>
    <w:p w14:paraId="3261A5AF" w14:textId="035D73DF" w:rsidR="00D841FE" w:rsidRPr="00D841FE" w:rsidRDefault="00D841FE" w:rsidP="00D841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841FE">
        <w:rPr>
          <w:rFonts w:ascii="Times New Roman" w:hAnsi="Times New Roman" w:cs="Times New Roman"/>
        </w:rPr>
        <w:t>Alternatively, if cash is more profitable, offer cash-back or loyalty rewards for cash payments.</w:t>
      </w:r>
    </w:p>
    <w:p w14:paraId="4338D6F8" w14:textId="767A8A83" w:rsidR="00D47759" w:rsidRPr="00D47759" w:rsidRDefault="00D841FE" w:rsidP="00D477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47759">
        <w:rPr>
          <w:rFonts w:ascii="Times New Roman" w:hAnsi="Times New Roman" w:cs="Times New Roman"/>
        </w:rPr>
        <w:t>Products with high sales and poor ratings should be reviewed for quality.</w:t>
      </w:r>
    </w:p>
    <w:p w14:paraId="68D4B0AD" w14:textId="3366E54D" w:rsidR="00D841FE" w:rsidRPr="00D47759" w:rsidRDefault="00D841FE" w:rsidP="00D84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47759">
        <w:rPr>
          <w:rFonts w:ascii="Times New Roman" w:hAnsi="Times New Roman" w:cs="Times New Roman"/>
        </w:rPr>
        <w:t>Similarly, products with great ratings but low sales could benefit from more visibility.</w:t>
      </w:r>
    </w:p>
    <w:p w14:paraId="38F13658" w14:textId="77777777" w:rsidR="00D841FE" w:rsidRPr="00D47759" w:rsidRDefault="00D841FE">
      <w:pPr>
        <w:rPr>
          <w:rFonts w:ascii="Times New Roman" w:hAnsi="Times New Roman" w:cs="Times New Roman"/>
        </w:rPr>
      </w:pPr>
    </w:p>
    <w:sectPr w:rsidR="00D841FE" w:rsidRPr="00D47759" w:rsidSect="00FB729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F101D"/>
    <w:multiLevelType w:val="hybridMultilevel"/>
    <w:tmpl w:val="CAF23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C1F44"/>
    <w:multiLevelType w:val="multilevel"/>
    <w:tmpl w:val="4EC4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360E1"/>
    <w:multiLevelType w:val="multilevel"/>
    <w:tmpl w:val="A0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10939"/>
    <w:multiLevelType w:val="multilevel"/>
    <w:tmpl w:val="1C1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53A34"/>
    <w:multiLevelType w:val="multilevel"/>
    <w:tmpl w:val="2E5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432520">
    <w:abstractNumId w:val="4"/>
  </w:num>
  <w:num w:numId="2" w16cid:durableId="332025695">
    <w:abstractNumId w:val="3"/>
  </w:num>
  <w:num w:numId="3" w16cid:durableId="642151536">
    <w:abstractNumId w:val="2"/>
  </w:num>
  <w:num w:numId="4" w16cid:durableId="835416421">
    <w:abstractNumId w:val="1"/>
  </w:num>
  <w:num w:numId="5" w16cid:durableId="50786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FE"/>
    <w:rsid w:val="0085768B"/>
    <w:rsid w:val="00AC5913"/>
    <w:rsid w:val="00D47759"/>
    <w:rsid w:val="00D841FE"/>
    <w:rsid w:val="00E9615D"/>
    <w:rsid w:val="00FB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FDE9"/>
  <w15:chartTrackingRefBased/>
  <w15:docId w15:val="{C677CA69-8136-4A1C-AF03-80594D7D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Tungar</dc:creator>
  <cp:keywords/>
  <dc:description/>
  <cp:lastModifiedBy>Bhakti Tungar</cp:lastModifiedBy>
  <cp:revision>4</cp:revision>
  <dcterms:created xsi:type="dcterms:W3CDTF">2025-05-10T08:46:00Z</dcterms:created>
  <dcterms:modified xsi:type="dcterms:W3CDTF">2025-05-10T11:01:00Z</dcterms:modified>
</cp:coreProperties>
</file>