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3687" w14:textId="77777777" w:rsidR="003E7CC1" w:rsidRDefault="00000000">
      <w:pPr>
        <w:pStyle w:val="Heading1"/>
      </w:pPr>
      <w:bookmarkStart w:id="0" w:name="X2110ed6b381ead98a047485f463211846752045"/>
      <w:r>
        <w:t>Problem Statement: AI-Powered Invoice Processing Agent</w:t>
      </w:r>
    </w:p>
    <w:p w14:paraId="6BAC3688" w14:textId="77777777" w:rsidR="003E7CC1" w:rsidRDefault="00000000">
      <w:pPr>
        <w:pStyle w:val="Heading2"/>
      </w:pPr>
      <w:bookmarkStart w:id="1" w:name="project-overview"/>
      <w:r>
        <w:t>Project Overview</w:t>
      </w:r>
    </w:p>
    <w:p w14:paraId="6BAC3689" w14:textId="77777777" w:rsidR="003E7CC1" w:rsidRDefault="00000000">
      <w:pPr>
        <w:pStyle w:val="FirstParagraph"/>
      </w:pPr>
      <w:r>
        <w:t xml:space="preserve">Build an </w:t>
      </w:r>
      <w:r>
        <w:rPr>
          <w:b/>
          <w:bCs/>
        </w:rPr>
        <w:t>AI-Powered Invoice Processing Agent</w:t>
      </w:r>
      <w:r>
        <w:t xml:space="preserve"> as a Python Streamlit chatbot application.</w:t>
      </w:r>
    </w:p>
    <w:p w14:paraId="6BAC368A" w14:textId="77777777" w:rsidR="003E7CC1" w:rsidRDefault="00000000">
      <w:pPr>
        <w:pStyle w:val="BodyText"/>
      </w:pPr>
      <w:r>
        <w:t>The application should allow users to upload invoice images in formats such as PNG, JPG, JPEG, or scanned PDF pages. The agent should use a vision-capable OpenAI model to understand the invoice, extract important information, validate the extracted data, apply predefined business rules, identify possible risks, and generate a clear invoice-processing recommendation.</w:t>
      </w:r>
    </w:p>
    <w:p w14:paraId="6BAC368B" w14:textId="77777777" w:rsidR="003E7CC1" w:rsidRDefault="00000000">
      <w:pPr>
        <w:pStyle w:val="BodyText"/>
      </w:pPr>
      <w:r>
        <w:t>The application should provide a conversational interface where users can upload an invoice and ask follow-up questions such as:</w:t>
      </w:r>
    </w:p>
    <w:p w14:paraId="6BAC368C" w14:textId="77777777" w:rsidR="003E7CC1" w:rsidRDefault="00000000">
      <w:pPr>
        <w:pStyle w:val="Compact"/>
        <w:numPr>
          <w:ilvl w:val="0"/>
          <w:numId w:val="2"/>
        </w:numPr>
      </w:pPr>
      <w:r>
        <w:t>What is the total invoice amount?</w:t>
      </w:r>
    </w:p>
    <w:p w14:paraId="6BAC368D" w14:textId="77777777" w:rsidR="003E7CC1" w:rsidRDefault="00000000">
      <w:pPr>
        <w:pStyle w:val="Compact"/>
        <w:numPr>
          <w:ilvl w:val="0"/>
          <w:numId w:val="2"/>
        </w:numPr>
      </w:pPr>
      <w:r>
        <w:t>Is any mandatory information missing?</w:t>
      </w:r>
    </w:p>
    <w:p w14:paraId="6BAC368E" w14:textId="77777777" w:rsidR="003E7CC1" w:rsidRDefault="00000000">
      <w:pPr>
        <w:pStyle w:val="Compact"/>
        <w:numPr>
          <w:ilvl w:val="0"/>
          <w:numId w:val="2"/>
        </w:numPr>
      </w:pPr>
      <w:r>
        <w:t>Does this invoice require manager approval?</w:t>
      </w:r>
    </w:p>
    <w:p w14:paraId="6BAC368F" w14:textId="77777777" w:rsidR="003E7CC1" w:rsidRDefault="00000000">
      <w:pPr>
        <w:pStyle w:val="Compact"/>
        <w:numPr>
          <w:ilvl w:val="0"/>
          <w:numId w:val="2"/>
        </w:numPr>
      </w:pPr>
      <w:r>
        <w:t>Is the tax calculation valid?</w:t>
      </w:r>
    </w:p>
    <w:p w14:paraId="6BAC3690" w14:textId="77777777" w:rsidR="003E7CC1" w:rsidRDefault="00000000">
      <w:pPr>
        <w:pStyle w:val="Compact"/>
        <w:numPr>
          <w:ilvl w:val="0"/>
          <w:numId w:val="2"/>
        </w:numPr>
      </w:pPr>
      <w:r>
        <w:t>Is this invoice potentially a duplicate?</w:t>
      </w:r>
    </w:p>
    <w:p w14:paraId="6BAC3691" w14:textId="77777777" w:rsidR="003E7CC1" w:rsidRDefault="00000000">
      <w:pPr>
        <w:pStyle w:val="Compact"/>
        <w:numPr>
          <w:ilvl w:val="0"/>
          <w:numId w:val="2"/>
        </w:numPr>
      </w:pPr>
      <w:r>
        <w:t>Summarize this invoice.</w:t>
      </w:r>
    </w:p>
    <w:p w14:paraId="6BAC3692" w14:textId="77777777" w:rsidR="003E7CC1" w:rsidRDefault="00000000">
      <w:pPr>
        <w:pStyle w:val="Compact"/>
        <w:numPr>
          <w:ilvl w:val="0"/>
          <w:numId w:val="2"/>
        </w:numPr>
      </w:pPr>
      <w:r>
        <w:t>Generate an approval recommendation.</w:t>
      </w:r>
    </w:p>
    <w:p w14:paraId="6BAC3693" w14:textId="77777777" w:rsidR="003E7CC1" w:rsidRDefault="00000000">
      <w:pPr>
        <w:pStyle w:val="Compact"/>
        <w:numPr>
          <w:ilvl w:val="0"/>
          <w:numId w:val="2"/>
        </w:numPr>
      </w:pPr>
      <w:r>
        <w:t>Convert the extracted information into JSON.</w:t>
      </w:r>
    </w:p>
    <w:p w14:paraId="6BAC3694" w14:textId="77777777" w:rsidR="003E7CC1" w:rsidRDefault="00000000">
      <w:pPr>
        <w:pStyle w:val="Compact"/>
        <w:numPr>
          <w:ilvl w:val="0"/>
          <w:numId w:val="2"/>
        </w:numPr>
      </w:pPr>
      <w:r>
        <w:t>Explain why the invoice was flagged.</w:t>
      </w:r>
    </w:p>
    <w:p w14:paraId="6BAC3695" w14:textId="77777777" w:rsidR="003E7CC1" w:rsidRDefault="00000000">
      <w:pPr>
        <w:pStyle w:val="FirstParagraph"/>
      </w:pPr>
      <w:r>
        <w:t>The project should demonstrate how Vision AI, Large Language Models, rule-based validation, tool calling, structured data extraction, and conversational agents can be combined to automate business document processing.</w:t>
      </w:r>
    </w:p>
    <w:p w14:paraId="6BAC3696" w14:textId="77777777" w:rsidR="003E7CC1" w:rsidRDefault="00000000">
      <w:r>
        <w:pict w14:anchorId="6BAC384A">
          <v:rect id="_x0000_i1025" style="width:0;height:1.5pt" o:hralign="center" o:hrstd="t" o:hr="t"/>
        </w:pict>
      </w:r>
    </w:p>
    <w:p w14:paraId="6BAC3697" w14:textId="77777777" w:rsidR="003E7CC1" w:rsidRDefault="00000000">
      <w:pPr>
        <w:pStyle w:val="Heading1"/>
      </w:pPr>
      <w:bookmarkStart w:id="2" w:name="business-scenario"/>
      <w:bookmarkEnd w:id="0"/>
      <w:bookmarkEnd w:id="1"/>
      <w:r>
        <w:t>Business Scenario</w:t>
      </w:r>
    </w:p>
    <w:p w14:paraId="6BAC3698" w14:textId="77777777" w:rsidR="003E7CC1" w:rsidRDefault="00000000">
      <w:pPr>
        <w:pStyle w:val="FirstParagraph"/>
      </w:pPr>
      <w:r>
        <w:t>Organizations receive hundreds or thousands of invoices through email, scanned documents, screenshots, and uploaded images.</w:t>
      </w:r>
    </w:p>
    <w:p w14:paraId="6BAC3699" w14:textId="77777777" w:rsidR="003E7CC1" w:rsidRDefault="00000000">
      <w:pPr>
        <w:pStyle w:val="BodyText"/>
      </w:pPr>
      <w:r>
        <w:t>Employees normally need to manually:</w:t>
      </w:r>
    </w:p>
    <w:p w14:paraId="6BAC369A" w14:textId="77777777" w:rsidR="003E7CC1" w:rsidRDefault="00000000">
      <w:pPr>
        <w:pStyle w:val="Compact"/>
        <w:numPr>
          <w:ilvl w:val="0"/>
          <w:numId w:val="3"/>
        </w:numPr>
      </w:pPr>
      <w:r>
        <w:t>Read the invoice</w:t>
      </w:r>
    </w:p>
    <w:p w14:paraId="6BAC369B" w14:textId="77777777" w:rsidR="003E7CC1" w:rsidRDefault="00000000">
      <w:pPr>
        <w:pStyle w:val="Compact"/>
        <w:numPr>
          <w:ilvl w:val="0"/>
          <w:numId w:val="3"/>
        </w:numPr>
      </w:pPr>
      <w:r>
        <w:t>Enter invoice information into a system</w:t>
      </w:r>
    </w:p>
    <w:p w14:paraId="6BAC369C" w14:textId="77777777" w:rsidR="003E7CC1" w:rsidRDefault="00000000">
      <w:pPr>
        <w:pStyle w:val="Compact"/>
        <w:numPr>
          <w:ilvl w:val="0"/>
          <w:numId w:val="3"/>
        </w:numPr>
      </w:pPr>
      <w:r>
        <w:t>Verify purchase-order details</w:t>
      </w:r>
    </w:p>
    <w:p w14:paraId="6BAC369D" w14:textId="77777777" w:rsidR="003E7CC1" w:rsidRDefault="00000000">
      <w:pPr>
        <w:pStyle w:val="Compact"/>
        <w:numPr>
          <w:ilvl w:val="0"/>
          <w:numId w:val="3"/>
        </w:numPr>
      </w:pPr>
      <w:r>
        <w:t>Check tax values</w:t>
      </w:r>
    </w:p>
    <w:p w14:paraId="6BAC369E" w14:textId="77777777" w:rsidR="003E7CC1" w:rsidRDefault="00000000">
      <w:pPr>
        <w:pStyle w:val="Compact"/>
        <w:numPr>
          <w:ilvl w:val="0"/>
          <w:numId w:val="3"/>
        </w:numPr>
      </w:pPr>
      <w:r>
        <w:lastRenderedPageBreak/>
        <w:t>Validate payment dates</w:t>
      </w:r>
    </w:p>
    <w:p w14:paraId="6BAC369F" w14:textId="77777777" w:rsidR="003E7CC1" w:rsidRDefault="00000000">
      <w:pPr>
        <w:pStyle w:val="Compact"/>
        <w:numPr>
          <w:ilvl w:val="0"/>
          <w:numId w:val="3"/>
        </w:numPr>
      </w:pPr>
      <w:r>
        <w:t>Identify missing fields</w:t>
      </w:r>
    </w:p>
    <w:p w14:paraId="6BAC36A0" w14:textId="77777777" w:rsidR="003E7CC1" w:rsidRDefault="00000000">
      <w:pPr>
        <w:pStyle w:val="Compact"/>
        <w:numPr>
          <w:ilvl w:val="0"/>
          <w:numId w:val="3"/>
        </w:numPr>
      </w:pPr>
      <w:r>
        <w:t>Detect duplicate invoices</w:t>
      </w:r>
    </w:p>
    <w:p w14:paraId="6BAC36A1" w14:textId="77777777" w:rsidR="003E7CC1" w:rsidRDefault="00000000">
      <w:pPr>
        <w:pStyle w:val="Compact"/>
        <w:numPr>
          <w:ilvl w:val="0"/>
          <w:numId w:val="3"/>
        </w:numPr>
      </w:pPr>
      <w:r>
        <w:t>Route high-value invoices for approval</w:t>
      </w:r>
    </w:p>
    <w:p w14:paraId="6BAC36A2" w14:textId="77777777" w:rsidR="003E7CC1" w:rsidRDefault="00000000">
      <w:pPr>
        <w:pStyle w:val="Compact"/>
        <w:numPr>
          <w:ilvl w:val="0"/>
          <w:numId w:val="3"/>
        </w:numPr>
      </w:pPr>
      <w:r>
        <w:t>Prepare processing summaries</w:t>
      </w:r>
    </w:p>
    <w:p w14:paraId="6BAC36A3" w14:textId="77777777" w:rsidR="003E7CC1" w:rsidRDefault="00000000">
      <w:pPr>
        <w:pStyle w:val="FirstParagraph"/>
      </w:pPr>
      <w:r>
        <w:t>This manual process is time-consuming, repetitive, and prone to human error.</w:t>
      </w:r>
    </w:p>
    <w:p w14:paraId="6BAC36A4" w14:textId="77777777" w:rsidR="003E7CC1" w:rsidRDefault="00000000">
      <w:pPr>
        <w:pStyle w:val="BodyText"/>
      </w:pPr>
      <w:r>
        <w:t>The Invoice Processing Agent should automate the initial invoice-review process and provide structured information and recommendations to finance or accounts-payable teams.</w:t>
      </w:r>
    </w:p>
    <w:p w14:paraId="6BAC36A5" w14:textId="77777777" w:rsidR="003E7CC1" w:rsidRDefault="00000000">
      <w:pPr>
        <w:pStyle w:val="BodyText"/>
      </w:pPr>
      <w:r>
        <w:t>The agent should assist users but should not automatically approve or make payments. Final financial decisions should remain under human control.</w:t>
      </w:r>
    </w:p>
    <w:p w14:paraId="6BAC36A6" w14:textId="77777777" w:rsidR="003E7CC1" w:rsidRDefault="00000000">
      <w:r>
        <w:pict w14:anchorId="6BAC384B">
          <v:rect id="_x0000_i1026" style="width:0;height:1.5pt" o:hralign="center" o:hrstd="t" o:hr="t"/>
        </w:pict>
      </w:r>
    </w:p>
    <w:p w14:paraId="6BAC36A7" w14:textId="77777777" w:rsidR="003E7CC1" w:rsidRDefault="00000000">
      <w:pPr>
        <w:pStyle w:val="Heading1"/>
      </w:pPr>
      <w:bookmarkStart w:id="3" w:name="application-objectives"/>
      <w:bookmarkEnd w:id="2"/>
      <w:r>
        <w:t>Application Objectives</w:t>
      </w:r>
    </w:p>
    <w:p w14:paraId="6BAC36A8" w14:textId="77777777" w:rsidR="003E7CC1" w:rsidRDefault="00000000">
      <w:pPr>
        <w:pStyle w:val="FirstParagraph"/>
      </w:pPr>
      <w:r>
        <w:t>The application should:</w:t>
      </w:r>
    </w:p>
    <w:p w14:paraId="6BAC36A9" w14:textId="77777777" w:rsidR="003E7CC1" w:rsidRDefault="00000000">
      <w:pPr>
        <w:pStyle w:val="Compact"/>
        <w:numPr>
          <w:ilvl w:val="0"/>
          <w:numId w:val="4"/>
        </w:numPr>
      </w:pPr>
      <w:r>
        <w:t>Accept invoice images from users.</w:t>
      </w:r>
    </w:p>
    <w:p w14:paraId="6BAC36AA" w14:textId="77777777" w:rsidR="003E7CC1" w:rsidRDefault="00000000">
      <w:pPr>
        <w:pStyle w:val="Compact"/>
        <w:numPr>
          <w:ilvl w:val="0"/>
          <w:numId w:val="4"/>
        </w:numPr>
      </w:pPr>
      <w:r>
        <w:t>Use Vision AI to understand the invoice.</w:t>
      </w:r>
    </w:p>
    <w:p w14:paraId="6BAC36AB" w14:textId="77777777" w:rsidR="003E7CC1" w:rsidRDefault="00000000">
      <w:pPr>
        <w:pStyle w:val="Compact"/>
        <w:numPr>
          <w:ilvl w:val="0"/>
          <w:numId w:val="4"/>
        </w:numPr>
      </w:pPr>
      <w:r>
        <w:t>Extract invoice information into a structured format.</w:t>
      </w:r>
    </w:p>
    <w:p w14:paraId="6BAC36AC" w14:textId="77777777" w:rsidR="003E7CC1" w:rsidRDefault="00000000">
      <w:pPr>
        <w:pStyle w:val="Compact"/>
        <w:numPr>
          <w:ilvl w:val="0"/>
          <w:numId w:val="4"/>
        </w:numPr>
      </w:pPr>
      <w:r>
        <w:t>Validate mandatory invoice fields.</w:t>
      </w:r>
    </w:p>
    <w:p w14:paraId="6BAC36AD" w14:textId="77777777" w:rsidR="003E7CC1" w:rsidRDefault="00000000">
      <w:pPr>
        <w:pStyle w:val="Compact"/>
        <w:numPr>
          <w:ilvl w:val="0"/>
          <w:numId w:val="4"/>
        </w:numPr>
      </w:pPr>
      <w:r>
        <w:t>Apply configurable business rules.</w:t>
      </w:r>
    </w:p>
    <w:p w14:paraId="6BAC36AE" w14:textId="77777777" w:rsidR="003E7CC1" w:rsidRDefault="00000000">
      <w:pPr>
        <w:pStyle w:val="Compact"/>
        <w:numPr>
          <w:ilvl w:val="0"/>
          <w:numId w:val="4"/>
        </w:numPr>
      </w:pPr>
      <w:r>
        <w:t>identify possible duplicate invoices.</w:t>
      </w:r>
    </w:p>
    <w:p w14:paraId="6BAC36AF" w14:textId="77777777" w:rsidR="003E7CC1" w:rsidRDefault="00000000">
      <w:pPr>
        <w:pStyle w:val="Compact"/>
        <w:numPr>
          <w:ilvl w:val="0"/>
          <w:numId w:val="4"/>
        </w:numPr>
      </w:pPr>
      <w:r>
        <w:t>verify tax and amount information.</w:t>
      </w:r>
    </w:p>
    <w:p w14:paraId="6BAC36B0" w14:textId="77777777" w:rsidR="003E7CC1" w:rsidRDefault="00000000">
      <w:pPr>
        <w:pStyle w:val="Compact"/>
        <w:numPr>
          <w:ilvl w:val="0"/>
          <w:numId w:val="4"/>
        </w:numPr>
      </w:pPr>
      <w:r>
        <w:t>Assign an invoice risk level.</w:t>
      </w:r>
    </w:p>
    <w:p w14:paraId="6BAC36B1" w14:textId="77777777" w:rsidR="003E7CC1" w:rsidRDefault="00000000">
      <w:pPr>
        <w:pStyle w:val="Compact"/>
        <w:numPr>
          <w:ilvl w:val="0"/>
          <w:numId w:val="4"/>
        </w:numPr>
      </w:pPr>
      <w:r>
        <w:t>Generate an approval or rejection recommendation.</w:t>
      </w:r>
    </w:p>
    <w:p w14:paraId="6BAC36B2" w14:textId="77777777" w:rsidR="003E7CC1" w:rsidRDefault="00000000">
      <w:pPr>
        <w:pStyle w:val="Compact"/>
        <w:numPr>
          <w:ilvl w:val="0"/>
          <w:numId w:val="4"/>
        </w:numPr>
      </w:pPr>
      <w:r>
        <w:t>Allow users to ask follow-up questions through a chatbot.</w:t>
      </w:r>
    </w:p>
    <w:p w14:paraId="6BAC36B3" w14:textId="77777777" w:rsidR="003E7CC1" w:rsidRDefault="00000000">
      <w:pPr>
        <w:pStyle w:val="Compact"/>
        <w:numPr>
          <w:ilvl w:val="0"/>
          <w:numId w:val="4"/>
        </w:numPr>
      </w:pPr>
      <w:r>
        <w:t>Display every processing step clearly in the Streamlit interface.</w:t>
      </w:r>
    </w:p>
    <w:p w14:paraId="6BAC36B4" w14:textId="77777777" w:rsidR="003E7CC1" w:rsidRDefault="00000000">
      <w:pPr>
        <w:pStyle w:val="Compact"/>
        <w:numPr>
          <w:ilvl w:val="0"/>
          <w:numId w:val="4"/>
        </w:numPr>
      </w:pPr>
      <w:r>
        <w:t>Provide downloadable structured results and reports.</w:t>
      </w:r>
    </w:p>
    <w:p w14:paraId="6BAC36B5" w14:textId="77777777" w:rsidR="003E7CC1" w:rsidRDefault="00000000">
      <w:r>
        <w:pict w14:anchorId="6BAC384C">
          <v:rect id="_x0000_i1027" style="width:0;height:1.5pt" o:hralign="center" o:hrstd="t" o:hr="t"/>
        </w:pict>
      </w:r>
    </w:p>
    <w:p w14:paraId="6BAC36B6" w14:textId="77777777" w:rsidR="003E7CC1" w:rsidRDefault="00000000">
      <w:pPr>
        <w:pStyle w:val="Heading1"/>
      </w:pPr>
      <w:bookmarkStart w:id="4" w:name="core-invoice-fields-to-extract"/>
      <w:bookmarkEnd w:id="3"/>
      <w:r>
        <w:t>Core Invoice Fields to Extract</w:t>
      </w:r>
    </w:p>
    <w:p w14:paraId="6BAC36B7" w14:textId="77777777" w:rsidR="003E7CC1" w:rsidRDefault="00000000">
      <w:pPr>
        <w:pStyle w:val="FirstParagraph"/>
      </w:pPr>
      <w:r>
        <w:t>The agent should attempt to extract the following information:</w:t>
      </w:r>
    </w:p>
    <w:p w14:paraId="6BAC36B8" w14:textId="77777777" w:rsidR="003E7CC1" w:rsidRDefault="00000000">
      <w:pPr>
        <w:pStyle w:val="Compact"/>
        <w:numPr>
          <w:ilvl w:val="0"/>
          <w:numId w:val="5"/>
        </w:numPr>
      </w:pPr>
      <w:r>
        <w:t>Vendor name</w:t>
      </w:r>
    </w:p>
    <w:p w14:paraId="6BAC36B9" w14:textId="77777777" w:rsidR="003E7CC1" w:rsidRDefault="00000000">
      <w:pPr>
        <w:pStyle w:val="Compact"/>
        <w:numPr>
          <w:ilvl w:val="0"/>
          <w:numId w:val="5"/>
        </w:numPr>
      </w:pPr>
      <w:r>
        <w:t>Vendor address</w:t>
      </w:r>
    </w:p>
    <w:p w14:paraId="6BAC36BA" w14:textId="77777777" w:rsidR="003E7CC1" w:rsidRDefault="00000000">
      <w:pPr>
        <w:pStyle w:val="Compact"/>
        <w:numPr>
          <w:ilvl w:val="0"/>
          <w:numId w:val="5"/>
        </w:numPr>
      </w:pPr>
      <w:r>
        <w:t>Vendor tax or GST number</w:t>
      </w:r>
    </w:p>
    <w:p w14:paraId="6BAC36BB" w14:textId="77777777" w:rsidR="003E7CC1" w:rsidRDefault="00000000">
      <w:pPr>
        <w:pStyle w:val="Compact"/>
        <w:numPr>
          <w:ilvl w:val="0"/>
          <w:numId w:val="5"/>
        </w:numPr>
      </w:pPr>
      <w:r>
        <w:lastRenderedPageBreak/>
        <w:t>Customer or buyer name</w:t>
      </w:r>
    </w:p>
    <w:p w14:paraId="6BAC36BC" w14:textId="77777777" w:rsidR="003E7CC1" w:rsidRDefault="00000000">
      <w:pPr>
        <w:pStyle w:val="Compact"/>
        <w:numPr>
          <w:ilvl w:val="0"/>
          <w:numId w:val="5"/>
        </w:numPr>
      </w:pPr>
      <w:r>
        <w:t>Customer address</w:t>
      </w:r>
    </w:p>
    <w:p w14:paraId="6BAC36BD" w14:textId="77777777" w:rsidR="003E7CC1" w:rsidRDefault="00000000">
      <w:pPr>
        <w:pStyle w:val="Compact"/>
        <w:numPr>
          <w:ilvl w:val="0"/>
          <w:numId w:val="5"/>
        </w:numPr>
      </w:pPr>
      <w:r>
        <w:t>Invoice number</w:t>
      </w:r>
    </w:p>
    <w:p w14:paraId="6BAC36BE" w14:textId="77777777" w:rsidR="003E7CC1" w:rsidRDefault="00000000">
      <w:pPr>
        <w:pStyle w:val="Compact"/>
        <w:numPr>
          <w:ilvl w:val="0"/>
          <w:numId w:val="5"/>
        </w:numPr>
      </w:pPr>
      <w:r>
        <w:t>Invoice date</w:t>
      </w:r>
    </w:p>
    <w:p w14:paraId="6BAC36BF" w14:textId="77777777" w:rsidR="003E7CC1" w:rsidRDefault="00000000">
      <w:pPr>
        <w:pStyle w:val="Compact"/>
        <w:numPr>
          <w:ilvl w:val="0"/>
          <w:numId w:val="5"/>
        </w:numPr>
      </w:pPr>
      <w:r>
        <w:t>Purchase-order number</w:t>
      </w:r>
    </w:p>
    <w:p w14:paraId="6BAC36C0" w14:textId="77777777" w:rsidR="003E7CC1" w:rsidRDefault="00000000">
      <w:pPr>
        <w:pStyle w:val="Compact"/>
        <w:numPr>
          <w:ilvl w:val="0"/>
          <w:numId w:val="5"/>
        </w:numPr>
      </w:pPr>
      <w:r>
        <w:t>Currency</w:t>
      </w:r>
    </w:p>
    <w:p w14:paraId="6BAC36C1" w14:textId="77777777" w:rsidR="003E7CC1" w:rsidRDefault="00000000">
      <w:pPr>
        <w:pStyle w:val="Compact"/>
        <w:numPr>
          <w:ilvl w:val="0"/>
          <w:numId w:val="5"/>
        </w:numPr>
      </w:pPr>
      <w:r>
        <w:t>Subtotal</w:t>
      </w:r>
    </w:p>
    <w:p w14:paraId="6BAC36C2" w14:textId="77777777" w:rsidR="003E7CC1" w:rsidRDefault="00000000">
      <w:pPr>
        <w:pStyle w:val="Compact"/>
        <w:numPr>
          <w:ilvl w:val="0"/>
          <w:numId w:val="5"/>
        </w:numPr>
      </w:pPr>
      <w:r>
        <w:t>Tax type</w:t>
      </w:r>
    </w:p>
    <w:p w14:paraId="6BAC36C3" w14:textId="77777777" w:rsidR="003E7CC1" w:rsidRDefault="00000000">
      <w:pPr>
        <w:pStyle w:val="Compact"/>
        <w:numPr>
          <w:ilvl w:val="0"/>
          <w:numId w:val="5"/>
        </w:numPr>
      </w:pPr>
      <w:r>
        <w:t>Tax percentage</w:t>
      </w:r>
    </w:p>
    <w:p w14:paraId="6BAC36C4" w14:textId="77777777" w:rsidR="003E7CC1" w:rsidRDefault="00000000">
      <w:pPr>
        <w:pStyle w:val="Compact"/>
        <w:numPr>
          <w:ilvl w:val="0"/>
          <w:numId w:val="5"/>
        </w:numPr>
      </w:pPr>
      <w:r>
        <w:t>Tax amount</w:t>
      </w:r>
    </w:p>
    <w:p w14:paraId="6BAC36C5" w14:textId="77777777" w:rsidR="003E7CC1" w:rsidRDefault="00000000">
      <w:pPr>
        <w:pStyle w:val="Compact"/>
        <w:numPr>
          <w:ilvl w:val="0"/>
          <w:numId w:val="5"/>
        </w:numPr>
      </w:pPr>
      <w:r>
        <w:t>Discount</w:t>
      </w:r>
    </w:p>
    <w:p w14:paraId="6BAC36C6" w14:textId="77777777" w:rsidR="003E7CC1" w:rsidRDefault="00000000">
      <w:pPr>
        <w:pStyle w:val="Compact"/>
        <w:numPr>
          <w:ilvl w:val="0"/>
          <w:numId w:val="5"/>
        </w:numPr>
      </w:pPr>
      <w:r>
        <w:t>Shipping or additional charges</w:t>
      </w:r>
    </w:p>
    <w:p w14:paraId="6BAC36C7" w14:textId="77777777" w:rsidR="003E7CC1" w:rsidRDefault="00000000">
      <w:pPr>
        <w:pStyle w:val="Compact"/>
        <w:numPr>
          <w:ilvl w:val="0"/>
          <w:numId w:val="5"/>
        </w:numPr>
      </w:pPr>
      <w:r>
        <w:t>Total invoice amount</w:t>
      </w:r>
    </w:p>
    <w:p w14:paraId="6BAC36C8" w14:textId="77777777" w:rsidR="003E7CC1" w:rsidRDefault="00000000">
      <w:pPr>
        <w:pStyle w:val="Compact"/>
        <w:numPr>
          <w:ilvl w:val="0"/>
          <w:numId w:val="5"/>
        </w:numPr>
      </w:pPr>
      <w:r>
        <w:t>Payment terms</w:t>
      </w:r>
    </w:p>
    <w:p w14:paraId="6BAC36C9" w14:textId="77777777" w:rsidR="003E7CC1" w:rsidRDefault="00000000">
      <w:pPr>
        <w:pStyle w:val="Compact"/>
        <w:numPr>
          <w:ilvl w:val="0"/>
          <w:numId w:val="5"/>
        </w:numPr>
      </w:pPr>
      <w:r>
        <w:t>Due date</w:t>
      </w:r>
    </w:p>
    <w:p w14:paraId="6BAC36CA" w14:textId="77777777" w:rsidR="003E7CC1" w:rsidRDefault="00000000">
      <w:pPr>
        <w:pStyle w:val="Compact"/>
        <w:numPr>
          <w:ilvl w:val="0"/>
          <w:numId w:val="5"/>
        </w:numPr>
      </w:pPr>
      <w:r>
        <w:t>Bank details, when visible</w:t>
      </w:r>
    </w:p>
    <w:p w14:paraId="6BAC36CB" w14:textId="77777777" w:rsidR="003E7CC1" w:rsidRDefault="00000000">
      <w:pPr>
        <w:pStyle w:val="Compact"/>
        <w:numPr>
          <w:ilvl w:val="0"/>
          <w:numId w:val="5"/>
        </w:numPr>
      </w:pPr>
      <w:r>
        <w:t>Line-item descriptions</w:t>
      </w:r>
    </w:p>
    <w:p w14:paraId="6BAC36CC" w14:textId="77777777" w:rsidR="003E7CC1" w:rsidRDefault="00000000">
      <w:pPr>
        <w:pStyle w:val="Compact"/>
        <w:numPr>
          <w:ilvl w:val="0"/>
          <w:numId w:val="5"/>
        </w:numPr>
      </w:pPr>
      <w:r>
        <w:t>Quantities</w:t>
      </w:r>
    </w:p>
    <w:p w14:paraId="6BAC36CD" w14:textId="77777777" w:rsidR="003E7CC1" w:rsidRDefault="00000000">
      <w:pPr>
        <w:pStyle w:val="Compact"/>
        <w:numPr>
          <w:ilvl w:val="0"/>
          <w:numId w:val="5"/>
        </w:numPr>
      </w:pPr>
      <w:r>
        <w:t>Unit prices</w:t>
      </w:r>
    </w:p>
    <w:p w14:paraId="6BAC36CE" w14:textId="77777777" w:rsidR="003E7CC1" w:rsidRDefault="00000000">
      <w:pPr>
        <w:pStyle w:val="Compact"/>
        <w:numPr>
          <w:ilvl w:val="0"/>
          <w:numId w:val="5"/>
        </w:numPr>
      </w:pPr>
      <w:r>
        <w:t>Line-item totals</w:t>
      </w:r>
    </w:p>
    <w:p w14:paraId="6BAC36CF" w14:textId="77777777" w:rsidR="003E7CC1" w:rsidRDefault="00000000">
      <w:pPr>
        <w:pStyle w:val="FirstParagraph"/>
      </w:pPr>
      <w:r>
        <w:t>The extracted data should be converted into a consistent JSON structure.</w:t>
      </w:r>
    </w:p>
    <w:p w14:paraId="6BAC36D0" w14:textId="77777777" w:rsidR="003E7CC1" w:rsidRDefault="00000000">
      <w:pPr>
        <w:pStyle w:val="BodyText"/>
      </w:pPr>
      <w:r>
        <w:t>Example:</w:t>
      </w:r>
    </w:p>
    <w:p w14:paraId="6BAC36D1" w14:textId="77777777" w:rsidR="003E7CC1" w:rsidRDefault="00000000">
      <w:pPr>
        <w:pStyle w:val="SourceCode"/>
      </w:pPr>
      <w:r>
        <w:rPr>
          <w:rStyle w:val="FunctionTok"/>
        </w:rPr>
        <w:t>{</w:t>
      </w:r>
      <w:r>
        <w:br/>
      </w:r>
      <w:r>
        <w:rPr>
          <w:rStyle w:val="NormalTok"/>
        </w:rPr>
        <w:t xml:space="preserve">  </w:t>
      </w:r>
      <w:r>
        <w:rPr>
          <w:rStyle w:val="DataTypeTok"/>
        </w:rPr>
        <w:t>"vendor"</w:t>
      </w:r>
      <w:r>
        <w:rPr>
          <w:rStyle w:val="FunctionTok"/>
        </w:rPr>
        <w:t>:</w:t>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"ABC Technologies"</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"Bengaluru, Karnataka"</w:t>
      </w:r>
      <w:r>
        <w:rPr>
          <w:rStyle w:val="FunctionTok"/>
        </w:rPr>
        <w:t>,</w:t>
      </w:r>
      <w:r>
        <w:br/>
      </w:r>
      <w:r>
        <w:rPr>
          <w:rStyle w:val="NormalTok"/>
        </w:rPr>
        <w:t xml:space="preserve">    </w:t>
      </w:r>
      <w:r>
        <w:rPr>
          <w:rStyle w:val="DataTypeTok"/>
        </w:rPr>
        <w:t>"gst_number"</w:t>
      </w:r>
      <w:r>
        <w:rPr>
          <w:rStyle w:val="FunctionTok"/>
        </w:rPr>
        <w:t>:</w:t>
      </w:r>
      <w:r>
        <w:rPr>
          <w:rStyle w:val="NormalTok"/>
        </w:rPr>
        <w:t xml:space="preserve"> </w:t>
      </w:r>
      <w:r>
        <w:rPr>
          <w:rStyle w:val="StringTok"/>
        </w:rPr>
        <w:t>"29ABCDE1234F1Z5"</w:t>
      </w:r>
      <w:r>
        <w:br/>
      </w:r>
      <w:r>
        <w:rPr>
          <w:rStyle w:val="NormalTok"/>
        </w:rPr>
        <w:t xml:space="preserve">  </w:t>
      </w:r>
      <w:r>
        <w:rPr>
          <w:rStyle w:val="FunctionTok"/>
        </w:rPr>
        <w:t>},</w:t>
      </w:r>
      <w:r>
        <w:br/>
      </w:r>
      <w:r>
        <w:rPr>
          <w:rStyle w:val="NormalTok"/>
        </w:rPr>
        <w:t xml:space="preserve">  </w:t>
      </w:r>
      <w:r>
        <w:rPr>
          <w:rStyle w:val="DataTypeTok"/>
        </w:rPr>
        <w:t>"invoice"</w:t>
      </w:r>
      <w:r>
        <w:rPr>
          <w:rStyle w:val="FunctionTok"/>
        </w:rPr>
        <w:t>:</w:t>
      </w:r>
      <w:r>
        <w:rPr>
          <w:rStyle w:val="NormalTok"/>
        </w:rPr>
        <w:t xml:space="preserve"> </w:t>
      </w:r>
      <w:r>
        <w:rPr>
          <w:rStyle w:val="FunctionTok"/>
        </w:rPr>
        <w:t>{</w:t>
      </w:r>
      <w:r>
        <w:br/>
      </w:r>
      <w:r>
        <w:rPr>
          <w:rStyle w:val="NormalTok"/>
        </w:rPr>
        <w:t xml:space="preserve">    </w:t>
      </w:r>
      <w:r>
        <w:rPr>
          <w:rStyle w:val="DataTypeTok"/>
        </w:rPr>
        <w:t>"invoice_number"</w:t>
      </w:r>
      <w:r>
        <w:rPr>
          <w:rStyle w:val="FunctionTok"/>
        </w:rPr>
        <w:t>:</w:t>
      </w:r>
      <w:r>
        <w:rPr>
          <w:rStyle w:val="NormalTok"/>
        </w:rPr>
        <w:t xml:space="preserve"> </w:t>
      </w:r>
      <w:r>
        <w:rPr>
          <w:rStyle w:val="StringTok"/>
        </w:rPr>
        <w:t>"INV-1034"</w:t>
      </w:r>
      <w:r>
        <w:rPr>
          <w:rStyle w:val="FunctionTok"/>
        </w:rPr>
        <w:t>,</w:t>
      </w:r>
      <w:r>
        <w:br/>
      </w:r>
      <w:r>
        <w:rPr>
          <w:rStyle w:val="NormalTok"/>
        </w:rPr>
        <w:t xml:space="preserve">    </w:t>
      </w:r>
      <w:r>
        <w:rPr>
          <w:rStyle w:val="DataTypeTok"/>
        </w:rPr>
        <w:t>"invoice_date"</w:t>
      </w:r>
      <w:r>
        <w:rPr>
          <w:rStyle w:val="FunctionTok"/>
        </w:rPr>
        <w:t>:</w:t>
      </w:r>
      <w:r>
        <w:rPr>
          <w:rStyle w:val="NormalTok"/>
        </w:rPr>
        <w:t xml:space="preserve"> </w:t>
      </w:r>
      <w:r>
        <w:rPr>
          <w:rStyle w:val="StringTok"/>
        </w:rPr>
        <w:t>"2026-07-10"</w:t>
      </w:r>
      <w:r>
        <w:rPr>
          <w:rStyle w:val="FunctionTok"/>
        </w:rPr>
        <w:t>,</w:t>
      </w:r>
      <w:r>
        <w:br/>
      </w:r>
      <w:r>
        <w:rPr>
          <w:rStyle w:val="NormalTok"/>
        </w:rPr>
        <w:t xml:space="preserve">    </w:t>
      </w:r>
      <w:r>
        <w:rPr>
          <w:rStyle w:val="DataTypeTok"/>
        </w:rPr>
        <w:t>"purchase_order_number"</w:t>
      </w:r>
      <w:r>
        <w:rPr>
          <w:rStyle w:val="FunctionTok"/>
        </w:rPr>
        <w:t>:</w:t>
      </w:r>
      <w:r>
        <w:rPr>
          <w:rStyle w:val="NormalTok"/>
        </w:rPr>
        <w:t xml:space="preserve"> </w:t>
      </w:r>
      <w:r>
        <w:rPr>
          <w:rStyle w:val="StringTok"/>
        </w:rPr>
        <w:t>"PO-7845"</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"INR"</w:t>
      </w:r>
      <w:r>
        <w:rPr>
          <w:rStyle w:val="FunctionTok"/>
        </w:rPr>
        <w:t>,</w:t>
      </w:r>
      <w:r>
        <w:br/>
      </w:r>
      <w:r>
        <w:rPr>
          <w:rStyle w:val="NormalTok"/>
        </w:rPr>
        <w:t xml:space="preserve">    </w:t>
      </w:r>
      <w:r>
        <w:rPr>
          <w:rStyle w:val="DataTypeTok"/>
        </w:rPr>
        <w:t>"subtotal"</w:t>
      </w:r>
      <w:r>
        <w:rPr>
          <w:rStyle w:val="FunctionTok"/>
        </w:rPr>
        <w:t>:</w:t>
      </w:r>
      <w:r>
        <w:rPr>
          <w:rStyle w:val="NormalTok"/>
        </w:rPr>
        <w:t xml:space="preserve"> </w:t>
      </w:r>
      <w:r>
        <w:rPr>
          <w:rStyle w:val="FloatTok"/>
        </w:rPr>
        <w:t>44067.8</w:t>
      </w:r>
      <w:r>
        <w:rPr>
          <w:rStyle w:val="FunctionTok"/>
        </w:rPr>
        <w:t>,</w:t>
      </w:r>
      <w:r>
        <w:br/>
      </w:r>
      <w:r>
        <w:rPr>
          <w:rStyle w:val="NormalTok"/>
        </w:rPr>
        <w:t xml:space="preserve">    </w:t>
      </w:r>
      <w:r>
        <w:rPr>
          <w:rStyle w:val="DataTypeTok"/>
        </w:rPr>
        <w:t>"tax_amount"</w:t>
      </w:r>
      <w:r>
        <w:rPr>
          <w:rStyle w:val="FunctionTok"/>
        </w:rPr>
        <w:t>:</w:t>
      </w:r>
      <w:r>
        <w:rPr>
          <w:rStyle w:val="NormalTok"/>
        </w:rPr>
        <w:t xml:space="preserve"> </w:t>
      </w:r>
      <w:r>
        <w:rPr>
          <w:rStyle w:val="FloatTok"/>
        </w:rPr>
        <w:t>7932.2</w:t>
      </w:r>
      <w:r>
        <w:rPr>
          <w:rStyle w:val="FunctionTok"/>
        </w:rPr>
        <w:t>,</w:t>
      </w:r>
      <w:r>
        <w:br/>
      </w:r>
      <w:r>
        <w:rPr>
          <w:rStyle w:val="NormalTok"/>
        </w:rPr>
        <w:t xml:space="preserve">    </w:t>
      </w:r>
      <w:r>
        <w:rPr>
          <w:rStyle w:val="DataTypeTok"/>
        </w:rPr>
        <w:t>"total_amount"</w:t>
      </w:r>
      <w:r>
        <w:rPr>
          <w:rStyle w:val="FunctionTok"/>
        </w:rPr>
        <w:t>:</w:t>
      </w:r>
      <w:r>
        <w:rPr>
          <w:rStyle w:val="NormalTok"/>
        </w:rPr>
        <w:t xml:space="preserve"> </w:t>
      </w:r>
      <w:r>
        <w:rPr>
          <w:rStyle w:val="DecValTok"/>
        </w:rPr>
        <w:t>52000</w:t>
      </w:r>
      <w:r>
        <w:rPr>
          <w:rStyle w:val="FunctionTok"/>
        </w:rPr>
        <w:t>,</w:t>
      </w:r>
      <w:r>
        <w:br/>
      </w:r>
      <w:r>
        <w:rPr>
          <w:rStyle w:val="NormalTok"/>
        </w:rPr>
        <w:t xml:space="preserve">    </w:t>
      </w:r>
      <w:r>
        <w:rPr>
          <w:rStyle w:val="DataTypeTok"/>
        </w:rPr>
        <w:t>"due_date"</w:t>
      </w:r>
      <w:r>
        <w:rPr>
          <w:rStyle w:val="FunctionTok"/>
        </w:rPr>
        <w:t>:</w:t>
      </w:r>
      <w:r>
        <w:rPr>
          <w:rStyle w:val="NormalTok"/>
        </w:rPr>
        <w:t xml:space="preserve"> </w:t>
      </w:r>
      <w:r>
        <w:rPr>
          <w:rStyle w:val="StringTok"/>
        </w:rPr>
        <w:t>"2026-07-25"</w:t>
      </w:r>
      <w:r>
        <w:br/>
      </w:r>
      <w:r>
        <w:rPr>
          <w:rStyle w:val="NormalTok"/>
        </w:rPr>
        <w:t xml:space="preserve">  </w:t>
      </w:r>
      <w:r>
        <w:rPr>
          <w:rStyle w:val="FunctionTok"/>
        </w:rPr>
        <w:t>},</w:t>
      </w:r>
      <w:r>
        <w:br/>
      </w:r>
      <w:r>
        <w:rPr>
          <w:rStyle w:val="NormalTok"/>
        </w:rPr>
        <w:t xml:space="preserve">  </w:t>
      </w:r>
      <w:r>
        <w:rPr>
          <w:rStyle w:val="DataTypeTok"/>
        </w:rPr>
        <w:t>"line_items"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"Software Subscription"</w:t>
      </w:r>
      <w:r>
        <w:rPr>
          <w:rStyle w:val="FunctionTok"/>
        </w:rPr>
        <w:t>,</w:t>
      </w:r>
      <w:r>
        <w:br/>
      </w:r>
      <w:r>
        <w:rPr>
          <w:rStyle w:val="NormalTok"/>
        </w:rPr>
        <w:lastRenderedPageBreak/>
        <w:t xml:space="preserve">      </w:t>
      </w:r>
      <w:r>
        <w:rPr>
          <w:rStyle w:val="DataTypeTok"/>
        </w:rPr>
        <w:t>"quantity"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"unit_price"</w:t>
      </w:r>
      <w:r>
        <w:rPr>
          <w:rStyle w:val="FunctionTok"/>
        </w:rPr>
        <w:t>:</w:t>
      </w:r>
      <w:r>
        <w:rPr>
          <w:rStyle w:val="NormalTok"/>
        </w:rPr>
        <w:t xml:space="preserve"> </w:t>
      </w:r>
      <w:r>
        <w:rPr>
          <w:rStyle w:val="FloatTok"/>
        </w:rPr>
        <w:t>44067.8</w:t>
      </w:r>
      <w:r>
        <w:rPr>
          <w:rStyle w:val="FunctionTok"/>
        </w:rPr>
        <w:t>,</w:t>
      </w:r>
      <w:r>
        <w:br/>
      </w:r>
      <w:r>
        <w:rPr>
          <w:rStyle w:val="NormalTok"/>
        </w:rPr>
        <w:t xml:space="preserve">      </w:t>
      </w:r>
      <w:r>
        <w:rPr>
          <w:rStyle w:val="DataTypeTok"/>
        </w:rPr>
        <w:t>"line_total"</w:t>
      </w:r>
      <w:r>
        <w:rPr>
          <w:rStyle w:val="FunctionTok"/>
        </w:rPr>
        <w:t>:</w:t>
      </w:r>
      <w:r>
        <w:rPr>
          <w:rStyle w:val="NormalTok"/>
        </w:rPr>
        <w:t xml:space="preserve"> </w:t>
      </w:r>
      <w:r>
        <w:rPr>
          <w:rStyle w:val="FloatTok"/>
        </w:rPr>
        <w:t>44067.8</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BAC36D2" w14:textId="77777777" w:rsidR="003E7CC1" w:rsidRDefault="00000000">
      <w:r>
        <w:pict w14:anchorId="6BAC384D">
          <v:rect id="_x0000_i1028" style="width:0;height:1.5pt" o:hralign="center" o:hrstd="t" o:hr="t"/>
        </w:pict>
      </w:r>
    </w:p>
    <w:p w14:paraId="6BAC36D3" w14:textId="77777777" w:rsidR="003E7CC1" w:rsidRDefault="00000000">
      <w:pPr>
        <w:pStyle w:val="Heading1"/>
      </w:pPr>
      <w:bookmarkStart w:id="5" w:name="agent-capabilities"/>
      <w:bookmarkEnd w:id="4"/>
      <w:r>
        <w:t>Agent Capabilities</w:t>
      </w:r>
    </w:p>
    <w:p w14:paraId="6BAC36D4" w14:textId="77777777" w:rsidR="003E7CC1" w:rsidRDefault="00000000">
      <w:pPr>
        <w:pStyle w:val="Heading2"/>
      </w:pPr>
      <w:bookmarkStart w:id="6" w:name="invoice-image-understanding"/>
      <w:r>
        <w:t>1. Invoice Image Understanding</w:t>
      </w:r>
    </w:p>
    <w:p w14:paraId="6BAC36D5" w14:textId="77777777" w:rsidR="003E7CC1" w:rsidRDefault="00000000">
      <w:pPr>
        <w:pStyle w:val="FirstParagraph"/>
      </w:pPr>
      <w:r>
        <w:t>The agent should analyze invoice images and identify:</w:t>
      </w:r>
    </w:p>
    <w:p w14:paraId="6BAC36D6" w14:textId="77777777" w:rsidR="003E7CC1" w:rsidRDefault="00000000">
      <w:pPr>
        <w:pStyle w:val="Compact"/>
        <w:numPr>
          <w:ilvl w:val="0"/>
          <w:numId w:val="6"/>
        </w:numPr>
      </w:pPr>
      <w:r>
        <w:t>Text</w:t>
      </w:r>
    </w:p>
    <w:p w14:paraId="6BAC36D7" w14:textId="77777777" w:rsidR="003E7CC1" w:rsidRDefault="00000000">
      <w:pPr>
        <w:pStyle w:val="Compact"/>
        <w:numPr>
          <w:ilvl w:val="0"/>
          <w:numId w:val="6"/>
        </w:numPr>
      </w:pPr>
      <w:r>
        <w:t>Tables</w:t>
      </w:r>
    </w:p>
    <w:p w14:paraId="6BAC36D8" w14:textId="77777777" w:rsidR="003E7CC1" w:rsidRDefault="00000000">
      <w:pPr>
        <w:pStyle w:val="Compact"/>
        <w:numPr>
          <w:ilvl w:val="0"/>
          <w:numId w:val="6"/>
        </w:numPr>
      </w:pPr>
      <w:r>
        <w:t>Numbers</w:t>
      </w:r>
    </w:p>
    <w:p w14:paraId="6BAC36D9" w14:textId="77777777" w:rsidR="003E7CC1" w:rsidRDefault="00000000">
      <w:pPr>
        <w:pStyle w:val="Compact"/>
        <w:numPr>
          <w:ilvl w:val="0"/>
          <w:numId w:val="6"/>
        </w:numPr>
      </w:pPr>
      <w:r>
        <w:t>Dates</w:t>
      </w:r>
    </w:p>
    <w:p w14:paraId="6BAC36DA" w14:textId="77777777" w:rsidR="003E7CC1" w:rsidRDefault="00000000">
      <w:pPr>
        <w:pStyle w:val="Compact"/>
        <w:numPr>
          <w:ilvl w:val="0"/>
          <w:numId w:val="6"/>
        </w:numPr>
      </w:pPr>
      <w:r>
        <w:t>Vendor details</w:t>
      </w:r>
    </w:p>
    <w:p w14:paraId="6BAC36DB" w14:textId="77777777" w:rsidR="003E7CC1" w:rsidRDefault="00000000">
      <w:pPr>
        <w:pStyle w:val="Compact"/>
        <w:numPr>
          <w:ilvl w:val="0"/>
          <w:numId w:val="6"/>
        </w:numPr>
      </w:pPr>
      <w:r>
        <w:t>Tax details</w:t>
      </w:r>
    </w:p>
    <w:p w14:paraId="6BAC36DC" w14:textId="77777777" w:rsidR="003E7CC1" w:rsidRDefault="00000000">
      <w:pPr>
        <w:pStyle w:val="Compact"/>
        <w:numPr>
          <w:ilvl w:val="0"/>
          <w:numId w:val="6"/>
        </w:numPr>
      </w:pPr>
      <w:r>
        <w:t>Line items</w:t>
      </w:r>
    </w:p>
    <w:p w14:paraId="6BAC36DD" w14:textId="77777777" w:rsidR="003E7CC1" w:rsidRDefault="00000000">
      <w:pPr>
        <w:pStyle w:val="Compact"/>
        <w:numPr>
          <w:ilvl w:val="0"/>
          <w:numId w:val="6"/>
        </w:numPr>
      </w:pPr>
      <w:r>
        <w:t>Payment information</w:t>
      </w:r>
    </w:p>
    <w:p w14:paraId="6BAC36DE" w14:textId="77777777" w:rsidR="003E7CC1" w:rsidRDefault="00000000">
      <w:pPr>
        <w:pStyle w:val="Compact"/>
        <w:numPr>
          <w:ilvl w:val="0"/>
          <w:numId w:val="6"/>
        </w:numPr>
      </w:pPr>
      <w:r>
        <w:t>Invoice layout</w:t>
      </w:r>
    </w:p>
    <w:p w14:paraId="6BAC36DF" w14:textId="77777777" w:rsidR="003E7CC1" w:rsidRDefault="00000000">
      <w:pPr>
        <w:pStyle w:val="Compact"/>
        <w:numPr>
          <w:ilvl w:val="0"/>
          <w:numId w:val="6"/>
        </w:numPr>
      </w:pPr>
      <w:r>
        <w:t>Logos and document headings</w:t>
      </w:r>
    </w:p>
    <w:p w14:paraId="6BAC36E0" w14:textId="77777777" w:rsidR="003E7CC1" w:rsidRDefault="00000000">
      <w:pPr>
        <w:pStyle w:val="FirstParagraph"/>
      </w:pPr>
      <w:r>
        <w:t>The agent should handle invoices with different formats and layouts.</w:t>
      </w:r>
    </w:p>
    <w:p w14:paraId="6BAC36E1" w14:textId="77777777" w:rsidR="003E7CC1" w:rsidRDefault="00000000">
      <w:r>
        <w:pict w14:anchorId="6BAC384E">
          <v:rect id="_x0000_i1029" style="width:0;height:1.5pt" o:hralign="center" o:hrstd="t" o:hr="t"/>
        </w:pict>
      </w:r>
    </w:p>
    <w:p w14:paraId="6BAC36E2" w14:textId="77777777" w:rsidR="003E7CC1" w:rsidRDefault="00000000">
      <w:pPr>
        <w:pStyle w:val="Heading2"/>
      </w:pPr>
      <w:bookmarkStart w:id="7" w:name="structured-data-extraction"/>
      <w:bookmarkEnd w:id="6"/>
      <w:r>
        <w:t>2. Structured Data Extraction</w:t>
      </w:r>
    </w:p>
    <w:p w14:paraId="6BAC36E3" w14:textId="77777777" w:rsidR="003E7CC1" w:rsidRDefault="00000000">
      <w:pPr>
        <w:pStyle w:val="FirstParagraph"/>
      </w:pPr>
      <w:r>
        <w:t>The agent should convert the visible invoice information into structured JSON.</w:t>
      </w:r>
    </w:p>
    <w:p w14:paraId="6BAC36E4" w14:textId="77777777" w:rsidR="003E7CC1" w:rsidRDefault="00000000">
      <w:pPr>
        <w:pStyle w:val="BodyText"/>
      </w:pPr>
      <w:r>
        <w:t>It should avoid inventing values that are not clearly visible.</w:t>
      </w:r>
    </w:p>
    <w:p w14:paraId="6BAC36E5" w14:textId="77777777" w:rsidR="003E7CC1" w:rsidRDefault="00000000">
      <w:pPr>
        <w:pStyle w:val="BodyText"/>
      </w:pPr>
      <w:r>
        <w:t>When a field cannot be identified, the agent should return:</w:t>
      </w:r>
    </w:p>
    <w:p w14:paraId="6BAC36E6" w14:textId="77777777" w:rsidR="003E7CC1" w:rsidRDefault="00000000">
      <w:pPr>
        <w:pStyle w:val="SourceCode"/>
      </w:pPr>
      <w:r>
        <w:rPr>
          <w:rStyle w:val="FunctionTok"/>
        </w:rPr>
        <w:t>{</w:t>
      </w:r>
      <w:r>
        <w:br/>
      </w:r>
      <w:r>
        <w:rPr>
          <w:rStyle w:val="NormalTok"/>
        </w:rPr>
        <w:t xml:space="preserve">  </w:t>
      </w:r>
      <w:r>
        <w:rPr>
          <w:rStyle w:val="DataTypeTok"/>
        </w:rPr>
        <w:t>"purchase_order_number"</w:t>
      </w:r>
      <w:r>
        <w:rPr>
          <w:rStyle w:val="FunctionTok"/>
        </w:rPr>
        <w:t>:</w:t>
      </w:r>
      <w:r>
        <w:rPr>
          <w:rStyle w:val="NormalTok"/>
        </w:rPr>
        <w:t xml:space="preserve"> </w:t>
      </w:r>
      <w:r>
        <w:rPr>
          <w:rStyle w:val="KeywordTok"/>
        </w:rPr>
        <w:t>null</w:t>
      </w:r>
      <w:r>
        <w:br/>
      </w:r>
      <w:r>
        <w:rPr>
          <w:rStyle w:val="FunctionTok"/>
        </w:rPr>
        <w:t>}</w:t>
      </w:r>
    </w:p>
    <w:p w14:paraId="6BAC36E7" w14:textId="77777777" w:rsidR="003E7CC1" w:rsidRDefault="00000000">
      <w:pPr>
        <w:pStyle w:val="FirstParagraph"/>
      </w:pPr>
      <w:r>
        <w:t>It should not guess missing data.</w:t>
      </w:r>
    </w:p>
    <w:p w14:paraId="6BAC36E8" w14:textId="77777777" w:rsidR="003E7CC1" w:rsidRDefault="00000000">
      <w:r>
        <w:pict w14:anchorId="6BAC384F">
          <v:rect id="_x0000_i1030" style="width:0;height:1.5pt" o:hralign="center" o:hrstd="t" o:hr="t"/>
        </w:pict>
      </w:r>
    </w:p>
    <w:p w14:paraId="6BAC36E9" w14:textId="77777777" w:rsidR="003E7CC1" w:rsidRDefault="00000000">
      <w:pPr>
        <w:pStyle w:val="Heading2"/>
      </w:pPr>
      <w:bookmarkStart w:id="8" w:name="mandatory-field-validation"/>
      <w:bookmarkEnd w:id="7"/>
      <w:r>
        <w:lastRenderedPageBreak/>
        <w:t>3. Mandatory Field Validation</w:t>
      </w:r>
    </w:p>
    <w:p w14:paraId="6BAC36EA" w14:textId="77777777" w:rsidR="003E7CC1" w:rsidRDefault="00000000">
      <w:pPr>
        <w:pStyle w:val="FirstParagraph"/>
      </w:pPr>
      <w:r>
        <w:t>The agent should check whether required invoice fields are available.</w:t>
      </w:r>
    </w:p>
    <w:p w14:paraId="6BAC36EB" w14:textId="77777777" w:rsidR="003E7CC1" w:rsidRDefault="00000000">
      <w:pPr>
        <w:pStyle w:val="BodyText"/>
      </w:pPr>
      <w:r>
        <w:t>Mandatory fields may include:</w:t>
      </w:r>
    </w:p>
    <w:p w14:paraId="6BAC36EC" w14:textId="77777777" w:rsidR="003E7CC1" w:rsidRDefault="00000000">
      <w:pPr>
        <w:pStyle w:val="Compact"/>
        <w:numPr>
          <w:ilvl w:val="0"/>
          <w:numId w:val="7"/>
        </w:numPr>
      </w:pPr>
      <w:r>
        <w:t>Vendor name</w:t>
      </w:r>
    </w:p>
    <w:p w14:paraId="6BAC36ED" w14:textId="77777777" w:rsidR="003E7CC1" w:rsidRDefault="00000000">
      <w:pPr>
        <w:pStyle w:val="Compact"/>
        <w:numPr>
          <w:ilvl w:val="0"/>
          <w:numId w:val="7"/>
        </w:numPr>
      </w:pPr>
      <w:r>
        <w:t>Invoice number</w:t>
      </w:r>
    </w:p>
    <w:p w14:paraId="6BAC36EE" w14:textId="77777777" w:rsidR="003E7CC1" w:rsidRDefault="00000000">
      <w:pPr>
        <w:pStyle w:val="Compact"/>
        <w:numPr>
          <w:ilvl w:val="0"/>
          <w:numId w:val="7"/>
        </w:numPr>
      </w:pPr>
      <w:r>
        <w:t>Invoice date</w:t>
      </w:r>
    </w:p>
    <w:p w14:paraId="6BAC36EF" w14:textId="77777777" w:rsidR="003E7CC1" w:rsidRDefault="00000000">
      <w:pPr>
        <w:pStyle w:val="Compact"/>
        <w:numPr>
          <w:ilvl w:val="0"/>
          <w:numId w:val="7"/>
        </w:numPr>
      </w:pPr>
      <w:r>
        <w:t>Total amount</w:t>
      </w:r>
    </w:p>
    <w:p w14:paraId="6BAC36F0" w14:textId="77777777" w:rsidR="003E7CC1" w:rsidRDefault="00000000">
      <w:pPr>
        <w:pStyle w:val="Compact"/>
        <w:numPr>
          <w:ilvl w:val="0"/>
          <w:numId w:val="7"/>
        </w:numPr>
      </w:pPr>
      <w:r>
        <w:t>Tax details</w:t>
      </w:r>
    </w:p>
    <w:p w14:paraId="6BAC36F1" w14:textId="77777777" w:rsidR="003E7CC1" w:rsidRDefault="00000000">
      <w:pPr>
        <w:pStyle w:val="Compact"/>
        <w:numPr>
          <w:ilvl w:val="0"/>
          <w:numId w:val="7"/>
        </w:numPr>
      </w:pPr>
      <w:r>
        <w:t>Due date</w:t>
      </w:r>
    </w:p>
    <w:p w14:paraId="6BAC36F2" w14:textId="77777777" w:rsidR="003E7CC1" w:rsidRDefault="00000000">
      <w:pPr>
        <w:pStyle w:val="Compact"/>
        <w:numPr>
          <w:ilvl w:val="0"/>
          <w:numId w:val="7"/>
        </w:numPr>
      </w:pPr>
      <w:r>
        <w:t>Purchase-order number</w:t>
      </w:r>
    </w:p>
    <w:p w14:paraId="6BAC36F3" w14:textId="77777777" w:rsidR="003E7CC1" w:rsidRDefault="00000000">
      <w:pPr>
        <w:pStyle w:val="FirstParagraph"/>
      </w:pPr>
      <w:r>
        <w:t>Example result:</w:t>
      </w:r>
    </w:p>
    <w:p w14:paraId="6BAC36F4" w14:textId="77777777" w:rsidR="003E7CC1" w:rsidRDefault="00000000">
      <w:pPr>
        <w:pStyle w:val="SourceCode"/>
      </w:pPr>
      <w:r>
        <w:rPr>
          <w:rStyle w:val="FunctionTok"/>
        </w:rPr>
        <w:t>{</w:t>
      </w:r>
      <w:r>
        <w:br/>
      </w:r>
      <w:r>
        <w:rPr>
          <w:rStyle w:val="NormalTok"/>
        </w:rPr>
        <w:t xml:space="preserve">  </w:t>
      </w:r>
      <w:r>
        <w:rPr>
          <w:rStyle w:val="DataTypeTok"/>
        </w:rPr>
        <w:t>"validation_status"</w:t>
      </w:r>
      <w:r>
        <w:rPr>
          <w:rStyle w:val="FunctionTok"/>
        </w:rPr>
        <w:t>:</w:t>
      </w:r>
      <w:r>
        <w:rPr>
          <w:rStyle w:val="NormalTok"/>
        </w:rPr>
        <w:t xml:space="preserve"> </w:t>
      </w:r>
      <w:r>
        <w:rPr>
          <w:rStyle w:val="StringTok"/>
        </w:rPr>
        <w:t>"Incomplete"</w:t>
      </w:r>
      <w:r>
        <w:rPr>
          <w:rStyle w:val="FunctionTok"/>
        </w:rPr>
        <w:t>,</w:t>
      </w:r>
      <w:r>
        <w:br/>
      </w:r>
      <w:r>
        <w:rPr>
          <w:rStyle w:val="NormalTok"/>
        </w:rPr>
        <w:t xml:space="preserve">  </w:t>
      </w:r>
      <w:r>
        <w:rPr>
          <w:rStyle w:val="DataTypeTok"/>
        </w:rPr>
        <w:t>"missing_fields"</w:t>
      </w:r>
      <w:r>
        <w:rPr>
          <w:rStyle w:val="FunctionTok"/>
        </w:rPr>
        <w:t>:</w:t>
      </w:r>
      <w:r>
        <w:rPr>
          <w:rStyle w:val="NormalTok"/>
        </w:rPr>
        <w:t xml:space="preserve"> </w:t>
      </w:r>
      <w:r>
        <w:rPr>
          <w:rStyle w:val="OtherTok"/>
        </w:rPr>
        <w:t>[</w:t>
      </w:r>
      <w:r>
        <w:br/>
      </w:r>
      <w:r>
        <w:rPr>
          <w:rStyle w:val="NormalTok"/>
        </w:rPr>
        <w:t xml:space="preserve">    </w:t>
      </w:r>
      <w:r>
        <w:rPr>
          <w:rStyle w:val="StringTok"/>
        </w:rPr>
        <w:t>"Purchase-order number"</w:t>
      </w:r>
      <w:r>
        <w:rPr>
          <w:rStyle w:val="OtherTok"/>
        </w:rPr>
        <w:t>,</w:t>
      </w:r>
      <w:r>
        <w:br/>
      </w:r>
      <w:r>
        <w:rPr>
          <w:rStyle w:val="NormalTok"/>
        </w:rPr>
        <w:t xml:space="preserve">    </w:t>
      </w:r>
      <w:r>
        <w:rPr>
          <w:rStyle w:val="StringTok"/>
        </w:rPr>
        <w:t>"Due date"</w:t>
      </w:r>
      <w:r>
        <w:br/>
      </w:r>
      <w:r>
        <w:rPr>
          <w:rStyle w:val="NormalTok"/>
        </w:rPr>
        <w:t xml:space="preserve">  </w:t>
      </w:r>
      <w:r>
        <w:rPr>
          <w:rStyle w:val="OtherTok"/>
        </w:rPr>
        <w:t>]</w:t>
      </w:r>
      <w:r>
        <w:br/>
      </w:r>
      <w:r>
        <w:rPr>
          <w:rStyle w:val="FunctionTok"/>
        </w:rPr>
        <w:t>}</w:t>
      </w:r>
    </w:p>
    <w:p w14:paraId="6BAC36F5" w14:textId="77777777" w:rsidR="003E7CC1" w:rsidRDefault="00000000">
      <w:r>
        <w:pict w14:anchorId="6BAC3850">
          <v:rect id="_x0000_i1031" style="width:0;height:1.5pt" o:hralign="center" o:hrstd="t" o:hr="t"/>
        </w:pict>
      </w:r>
    </w:p>
    <w:p w14:paraId="6BAC36F6" w14:textId="77777777" w:rsidR="003E7CC1" w:rsidRDefault="00000000">
      <w:pPr>
        <w:pStyle w:val="Heading2"/>
      </w:pPr>
      <w:bookmarkStart w:id="9" w:name="approval-rule-engine"/>
      <w:bookmarkEnd w:id="8"/>
      <w:r>
        <w:t>4. Approval Rule Engine</w:t>
      </w:r>
    </w:p>
    <w:p w14:paraId="6BAC36F7" w14:textId="77777777" w:rsidR="003E7CC1" w:rsidRDefault="00000000">
      <w:pPr>
        <w:pStyle w:val="FirstParagraph"/>
      </w:pPr>
      <w:r>
        <w:t>The application should apply configurable business rules.</w:t>
      </w:r>
    </w:p>
    <w:p w14:paraId="6BAC36F8" w14:textId="77777777" w:rsidR="003E7CC1" w:rsidRDefault="00000000">
      <w:pPr>
        <w:pStyle w:val="BodyText"/>
      </w:pPr>
      <w:r>
        <w:t>Example rules:</w:t>
      </w:r>
    </w:p>
    <w:p w14:paraId="6BAC36F9" w14:textId="77777777" w:rsidR="003E7CC1" w:rsidRDefault="00000000">
      <w:pPr>
        <w:pStyle w:val="SourceCode"/>
      </w:pPr>
      <w:r>
        <w:rPr>
          <w:rStyle w:val="VerbatimChar"/>
        </w:rPr>
        <w:t>If invoice amount is above ₹50,000:</w:t>
      </w:r>
      <w:r>
        <w:br/>
      </w:r>
      <w:r>
        <w:rPr>
          <w:rStyle w:val="VerbatimChar"/>
        </w:rPr>
        <w:t>Route for manager approval.</w:t>
      </w:r>
      <w:r>
        <w:br/>
      </w:r>
      <w:r>
        <w:br/>
      </w:r>
      <w:r>
        <w:rPr>
          <w:rStyle w:val="VerbatimChar"/>
        </w:rPr>
        <w:t>If invoice amount is above ₹2,00,000:</w:t>
      </w:r>
      <w:r>
        <w:br/>
      </w:r>
      <w:r>
        <w:rPr>
          <w:rStyle w:val="VerbatimChar"/>
        </w:rPr>
        <w:t>Route for finance-head approval.</w:t>
      </w:r>
      <w:r>
        <w:br/>
      </w:r>
      <w:r>
        <w:br/>
      </w:r>
      <w:r>
        <w:rPr>
          <w:rStyle w:val="VerbatimChar"/>
        </w:rPr>
        <w:t>If invoice amount is above ₹10,00,000:</w:t>
      </w:r>
      <w:r>
        <w:br/>
      </w:r>
      <w:r>
        <w:rPr>
          <w:rStyle w:val="VerbatimChar"/>
        </w:rPr>
        <w:t>Route for director approval.</w:t>
      </w:r>
      <w:r>
        <w:br/>
      </w:r>
      <w:r>
        <w:br/>
      </w:r>
      <w:r>
        <w:rPr>
          <w:rStyle w:val="VerbatimChar"/>
        </w:rPr>
        <w:t>If purchase-order number is missing:</w:t>
      </w:r>
      <w:r>
        <w:br/>
      </w:r>
      <w:r>
        <w:rPr>
          <w:rStyle w:val="VerbatimChar"/>
        </w:rPr>
        <w:t>Put the invoice on hold.</w:t>
      </w:r>
      <w:r>
        <w:br/>
      </w:r>
      <w:r>
        <w:br/>
      </w:r>
      <w:r>
        <w:rPr>
          <w:rStyle w:val="VerbatimChar"/>
        </w:rPr>
        <w:t>If the invoice due date is within five days:</w:t>
      </w:r>
      <w:r>
        <w:br/>
      </w:r>
      <w:r>
        <w:rPr>
          <w:rStyle w:val="VerbatimChar"/>
        </w:rPr>
        <w:t>Mark the invoice as urgent.</w:t>
      </w:r>
      <w:r>
        <w:br/>
      </w:r>
      <w:r>
        <w:br/>
      </w:r>
      <w:r>
        <w:rPr>
          <w:rStyle w:val="VerbatimChar"/>
        </w:rPr>
        <w:lastRenderedPageBreak/>
        <w:t>If the invoice date is in the future:</w:t>
      </w:r>
      <w:r>
        <w:br/>
      </w:r>
      <w:r>
        <w:rPr>
          <w:rStyle w:val="VerbatimChar"/>
        </w:rPr>
        <w:t>Flag it for verification.</w:t>
      </w:r>
    </w:p>
    <w:p w14:paraId="6BAC36FA" w14:textId="77777777" w:rsidR="003E7CC1" w:rsidRDefault="00000000">
      <w:pPr>
        <w:pStyle w:val="FirstParagraph"/>
      </w:pPr>
      <w:r>
        <w:t>The rule engine should be implemented in Python rather than relying entirely on the LLM.</w:t>
      </w:r>
    </w:p>
    <w:p w14:paraId="6BAC36FB" w14:textId="77777777" w:rsidR="003E7CC1" w:rsidRDefault="00000000">
      <w:r>
        <w:pict w14:anchorId="6BAC3851">
          <v:rect id="_x0000_i1032" style="width:0;height:1.5pt" o:hralign="center" o:hrstd="t" o:hr="t"/>
        </w:pict>
      </w:r>
    </w:p>
    <w:p w14:paraId="6BAC36FC" w14:textId="77777777" w:rsidR="003E7CC1" w:rsidRDefault="00000000">
      <w:pPr>
        <w:pStyle w:val="Heading2"/>
      </w:pPr>
      <w:bookmarkStart w:id="10" w:name="duplicate-invoice-detection"/>
      <w:bookmarkEnd w:id="9"/>
      <w:r>
        <w:t>5. Duplicate Invoice Detection</w:t>
      </w:r>
    </w:p>
    <w:p w14:paraId="6BAC36FD" w14:textId="77777777" w:rsidR="003E7CC1" w:rsidRDefault="00000000">
      <w:pPr>
        <w:pStyle w:val="FirstParagraph"/>
      </w:pPr>
      <w:r>
        <w:t>The agent should compare the uploaded invoice with previously processed invoices stored locally.</w:t>
      </w:r>
    </w:p>
    <w:p w14:paraId="6BAC36FE" w14:textId="77777777" w:rsidR="003E7CC1" w:rsidRDefault="00000000">
      <w:pPr>
        <w:pStyle w:val="BodyText"/>
      </w:pPr>
      <w:r>
        <w:t>Possible duplicate indicators include:</w:t>
      </w:r>
    </w:p>
    <w:p w14:paraId="6BAC36FF" w14:textId="77777777" w:rsidR="003E7CC1" w:rsidRDefault="00000000">
      <w:pPr>
        <w:pStyle w:val="Compact"/>
        <w:numPr>
          <w:ilvl w:val="0"/>
          <w:numId w:val="8"/>
        </w:numPr>
      </w:pPr>
      <w:r>
        <w:t>Same vendor and invoice number</w:t>
      </w:r>
    </w:p>
    <w:p w14:paraId="6BAC3700" w14:textId="77777777" w:rsidR="003E7CC1" w:rsidRDefault="00000000">
      <w:pPr>
        <w:pStyle w:val="Compact"/>
        <w:numPr>
          <w:ilvl w:val="0"/>
          <w:numId w:val="8"/>
        </w:numPr>
      </w:pPr>
      <w:r>
        <w:t>Same vendor, amount, and invoice date</w:t>
      </w:r>
    </w:p>
    <w:p w14:paraId="6BAC3701" w14:textId="77777777" w:rsidR="003E7CC1" w:rsidRDefault="00000000">
      <w:pPr>
        <w:pStyle w:val="Compact"/>
        <w:numPr>
          <w:ilvl w:val="0"/>
          <w:numId w:val="8"/>
        </w:numPr>
      </w:pPr>
      <w:r>
        <w:t>Same purchase-order number and amount</w:t>
      </w:r>
    </w:p>
    <w:p w14:paraId="6BAC3702" w14:textId="77777777" w:rsidR="003E7CC1" w:rsidRDefault="00000000">
      <w:pPr>
        <w:pStyle w:val="Compact"/>
        <w:numPr>
          <w:ilvl w:val="0"/>
          <w:numId w:val="8"/>
        </w:numPr>
      </w:pPr>
      <w:r>
        <w:t>Same vendor, similar amount, and close invoice date</w:t>
      </w:r>
    </w:p>
    <w:p w14:paraId="6BAC3703" w14:textId="77777777" w:rsidR="003E7CC1" w:rsidRDefault="00000000">
      <w:pPr>
        <w:pStyle w:val="FirstParagraph"/>
      </w:pPr>
      <w:r>
        <w:t>The application may use a local SQLite database or CSV file for storing processed invoices.</w:t>
      </w:r>
    </w:p>
    <w:p w14:paraId="6BAC3704" w14:textId="77777777" w:rsidR="003E7CC1" w:rsidRDefault="00000000">
      <w:pPr>
        <w:pStyle w:val="BodyText"/>
      </w:pPr>
      <w:r>
        <w:t>Example output:</w:t>
      </w:r>
    </w:p>
    <w:p w14:paraId="6BAC3705" w14:textId="77777777" w:rsidR="003E7CC1" w:rsidRDefault="00000000">
      <w:pPr>
        <w:pStyle w:val="SourceCode"/>
      </w:pPr>
      <w:r>
        <w:rPr>
          <w:rStyle w:val="FunctionTok"/>
        </w:rPr>
        <w:t>{</w:t>
      </w:r>
      <w:r>
        <w:br/>
      </w:r>
      <w:r>
        <w:rPr>
          <w:rStyle w:val="NormalTok"/>
        </w:rPr>
        <w:t xml:space="preserve">  </w:t>
      </w:r>
      <w:r>
        <w:rPr>
          <w:rStyle w:val="DataTypeTok"/>
        </w:rPr>
        <w:t>"duplicate_status"</w:t>
      </w:r>
      <w:r>
        <w:rPr>
          <w:rStyle w:val="FunctionTok"/>
        </w:rPr>
        <w:t>:</w:t>
      </w:r>
      <w:r>
        <w:rPr>
          <w:rStyle w:val="NormalTok"/>
        </w:rPr>
        <w:t xml:space="preserve"> </w:t>
      </w:r>
      <w:r>
        <w:rPr>
          <w:rStyle w:val="StringTok"/>
        </w:rPr>
        <w:t>"Possible duplicate"</w:t>
      </w:r>
      <w:r>
        <w:rPr>
          <w:rStyle w:val="FunctionTok"/>
        </w:rPr>
        <w:t>,</w:t>
      </w:r>
      <w:r>
        <w:br/>
      </w:r>
      <w:r>
        <w:rPr>
          <w:rStyle w:val="NormalTok"/>
        </w:rPr>
        <w:t xml:space="preserve">  </w:t>
      </w:r>
      <w:r>
        <w:rPr>
          <w:rStyle w:val="DataTypeTok"/>
        </w:rPr>
        <w:t>"matched_invoice"</w:t>
      </w:r>
      <w:r>
        <w:rPr>
          <w:rStyle w:val="FunctionTok"/>
        </w:rPr>
        <w:t>:</w:t>
      </w:r>
      <w:r>
        <w:rPr>
          <w:rStyle w:val="NormalTok"/>
        </w:rPr>
        <w:t xml:space="preserve"> </w:t>
      </w:r>
      <w:r>
        <w:rPr>
          <w:rStyle w:val="StringTok"/>
        </w:rPr>
        <w:t>"INV-1034"</w:t>
      </w:r>
      <w:r>
        <w:rPr>
          <w:rStyle w:val="FunctionTok"/>
        </w:rPr>
        <w:t>,</w:t>
      </w:r>
      <w:r>
        <w:br/>
      </w:r>
      <w:r>
        <w:rPr>
          <w:rStyle w:val="NormalTok"/>
        </w:rPr>
        <w:t xml:space="preserve">  </w:t>
      </w:r>
      <w:r>
        <w:rPr>
          <w:rStyle w:val="DataTypeTok"/>
        </w:rPr>
        <w:t>"duplicate_reason"</w:t>
      </w:r>
      <w:r>
        <w:rPr>
          <w:rStyle w:val="FunctionTok"/>
        </w:rPr>
        <w:t>:</w:t>
      </w:r>
      <w:r>
        <w:rPr>
          <w:rStyle w:val="NormalTok"/>
        </w:rPr>
        <w:t xml:space="preserve"> </w:t>
      </w:r>
      <w:r>
        <w:rPr>
          <w:rStyle w:val="StringTok"/>
        </w:rPr>
        <w:t>"Same vendor, invoice number, and total amount"</w:t>
      </w:r>
      <w:r>
        <w:br/>
      </w:r>
      <w:r>
        <w:rPr>
          <w:rStyle w:val="FunctionTok"/>
        </w:rPr>
        <w:t>}</w:t>
      </w:r>
    </w:p>
    <w:p w14:paraId="6BAC3706" w14:textId="77777777" w:rsidR="003E7CC1" w:rsidRDefault="00000000">
      <w:r>
        <w:pict w14:anchorId="6BAC3852">
          <v:rect id="_x0000_i1033" style="width:0;height:1.5pt" o:hralign="center" o:hrstd="t" o:hr="t"/>
        </w:pict>
      </w:r>
    </w:p>
    <w:p w14:paraId="6BAC3707" w14:textId="77777777" w:rsidR="003E7CC1" w:rsidRDefault="00000000">
      <w:pPr>
        <w:pStyle w:val="Heading2"/>
      </w:pPr>
      <w:bookmarkStart w:id="11" w:name="tax-validation"/>
      <w:bookmarkEnd w:id="10"/>
      <w:r>
        <w:t>6. Tax Validation</w:t>
      </w:r>
    </w:p>
    <w:p w14:paraId="6BAC3708" w14:textId="77777777" w:rsidR="003E7CC1" w:rsidRDefault="00000000">
      <w:pPr>
        <w:pStyle w:val="FirstParagraph"/>
      </w:pPr>
      <w:r>
        <w:t>The agent should perform basic tax validation using Python calculations.</w:t>
      </w:r>
    </w:p>
    <w:p w14:paraId="6BAC3709" w14:textId="77777777" w:rsidR="003E7CC1" w:rsidRDefault="00000000">
      <w:pPr>
        <w:pStyle w:val="BodyText"/>
      </w:pPr>
      <w:r>
        <w:t>It should compare:</w:t>
      </w:r>
    </w:p>
    <w:p w14:paraId="6BAC370A" w14:textId="77777777" w:rsidR="003E7CC1" w:rsidRDefault="00000000">
      <w:pPr>
        <w:pStyle w:val="SourceCode"/>
      </w:pPr>
      <w:r>
        <w:rPr>
          <w:rStyle w:val="VerbatimChar"/>
        </w:rPr>
        <w:t>Subtotal + Tax + Additional Charges - Discount</w:t>
      </w:r>
    </w:p>
    <w:p w14:paraId="6BAC370B" w14:textId="77777777" w:rsidR="003E7CC1" w:rsidRDefault="00000000">
      <w:pPr>
        <w:pStyle w:val="FirstParagraph"/>
      </w:pPr>
      <w:r>
        <w:t>with:</w:t>
      </w:r>
    </w:p>
    <w:p w14:paraId="6BAC370C" w14:textId="77777777" w:rsidR="003E7CC1" w:rsidRDefault="00000000">
      <w:pPr>
        <w:pStyle w:val="SourceCode"/>
      </w:pPr>
      <w:r>
        <w:rPr>
          <w:rStyle w:val="VerbatimChar"/>
        </w:rPr>
        <w:t>Total Invoice Amount</w:t>
      </w:r>
    </w:p>
    <w:p w14:paraId="6BAC370D" w14:textId="77777777" w:rsidR="003E7CC1" w:rsidRDefault="00000000">
      <w:pPr>
        <w:pStyle w:val="FirstParagraph"/>
      </w:pPr>
      <w:r>
        <w:t>The application should identify calculation differences.</w:t>
      </w:r>
    </w:p>
    <w:p w14:paraId="6BAC370E" w14:textId="77777777" w:rsidR="003E7CC1" w:rsidRDefault="00000000">
      <w:pPr>
        <w:pStyle w:val="BodyText"/>
      </w:pPr>
      <w:r>
        <w:t>Example:</w:t>
      </w:r>
    </w:p>
    <w:p w14:paraId="6BAC370F" w14:textId="77777777" w:rsidR="003E7CC1" w:rsidRDefault="00000000">
      <w:pPr>
        <w:pStyle w:val="SourceCode"/>
      </w:pPr>
      <w:r>
        <w:rPr>
          <w:rStyle w:val="FunctionTok"/>
        </w:rPr>
        <w:t>{</w:t>
      </w:r>
      <w:r>
        <w:br/>
      </w:r>
      <w:r>
        <w:rPr>
          <w:rStyle w:val="NormalTok"/>
        </w:rPr>
        <w:t xml:space="preserve">  </w:t>
      </w:r>
      <w:r>
        <w:rPr>
          <w:rStyle w:val="DataTypeTok"/>
        </w:rPr>
        <w:t>"tax_validation"</w:t>
      </w:r>
      <w:r>
        <w:rPr>
          <w:rStyle w:val="FunctionTok"/>
        </w:rPr>
        <w:t>:</w:t>
      </w:r>
      <w:r>
        <w:rPr>
          <w:rStyle w:val="NormalTok"/>
        </w:rPr>
        <w:t xml:space="preserve"> </w:t>
      </w:r>
      <w:r>
        <w:rPr>
          <w:rStyle w:val="StringTok"/>
        </w:rPr>
        <w:t>"Mismatch detected"</w:t>
      </w:r>
      <w:r>
        <w:rPr>
          <w:rStyle w:val="FunctionTok"/>
        </w:rPr>
        <w:t>,</w:t>
      </w:r>
      <w:r>
        <w:br/>
      </w:r>
      <w:r>
        <w:rPr>
          <w:rStyle w:val="NormalTok"/>
        </w:rPr>
        <w:t xml:space="preserve">  </w:t>
      </w:r>
      <w:r>
        <w:rPr>
          <w:rStyle w:val="DataTypeTok"/>
        </w:rPr>
        <w:t>"calculated_total"</w:t>
      </w:r>
      <w:r>
        <w:rPr>
          <w:rStyle w:val="FunctionTok"/>
        </w:rPr>
        <w:t>:</w:t>
      </w:r>
      <w:r>
        <w:rPr>
          <w:rStyle w:val="NormalTok"/>
        </w:rPr>
        <w:t xml:space="preserve"> </w:t>
      </w:r>
      <w:r>
        <w:rPr>
          <w:rStyle w:val="DecValTok"/>
        </w:rPr>
        <w:t>52000</w:t>
      </w:r>
      <w:r>
        <w:rPr>
          <w:rStyle w:val="FunctionTok"/>
        </w:rPr>
        <w:t>,</w:t>
      </w:r>
      <w:r>
        <w:br/>
      </w:r>
      <w:r>
        <w:rPr>
          <w:rStyle w:val="NormalTok"/>
        </w:rPr>
        <w:t xml:space="preserve">  </w:t>
      </w:r>
      <w:r>
        <w:rPr>
          <w:rStyle w:val="DataTypeTok"/>
        </w:rPr>
        <w:t>"invoice_total"</w:t>
      </w:r>
      <w:r>
        <w:rPr>
          <w:rStyle w:val="FunctionTok"/>
        </w:rPr>
        <w:t>:</w:t>
      </w:r>
      <w:r>
        <w:rPr>
          <w:rStyle w:val="NormalTok"/>
        </w:rPr>
        <w:t xml:space="preserve"> </w:t>
      </w:r>
      <w:r>
        <w:rPr>
          <w:rStyle w:val="DecValTok"/>
        </w:rPr>
        <w:t>52500</w:t>
      </w:r>
      <w:r>
        <w:rPr>
          <w:rStyle w:val="FunctionTok"/>
        </w:rPr>
        <w:t>,</w:t>
      </w:r>
      <w:r>
        <w:br/>
      </w:r>
      <w:r>
        <w:rPr>
          <w:rStyle w:val="NormalTok"/>
        </w:rPr>
        <w:lastRenderedPageBreak/>
        <w:t xml:space="preserve">  </w:t>
      </w:r>
      <w:r>
        <w:rPr>
          <w:rStyle w:val="DataTypeTok"/>
        </w:rPr>
        <w:t>"difference"</w:t>
      </w:r>
      <w:r>
        <w:rPr>
          <w:rStyle w:val="FunctionTok"/>
        </w:rPr>
        <w:t>:</w:t>
      </w:r>
      <w:r>
        <w:rPr>
          <w:rStyle w:val="NormalTok"/>
        </w:rPr>
        <w:t xml:space="preserve"> </w:t>
      </w:r>
      <w:r>
        <w:rPr>
          <w:rStyle w:val="DecValTok"/>
        </w:rPr>
        <w:t>500</w:t>
      </w:r>
      <w:r>
        <w:br/>
      </w:r>
      <w:r>
        <w:rPr>
          <w:rStyle w:val="FunctionTok"/>
        </w:rPr>
        <w:t>}</w:t>
      </w:r>
    </w:p>
    <w:p w14:paraId="6BAC3710" w14:textId="77777777" w:rsidR="003E7CC1" w:rsidRDefault="00000000">
      <w:pPr>
        <w:pStyle w:val="FirstParagraph"/>
      </w:pPr>
      <w:r>
        <w:t>The LLM should explain the result, but Python should perform the actual calculation.</w:t>
      </w:r>
    </w:p>
    <w:p w14:paraId="6BAC3711" w14:textId="77777777" w:rsidR="003E7CC1" w:rsidRDefault="00000000">
      <w:r>
        <w:pict w14:anchorId="6BAC3853">
          <v:rect id="_x0000_i1034" style="width:0;height:1.5pt" o:hralign="center" o:hrstd="t" o:hr="t"/>
        </w:pict>
      </w:r>
    </w:p>
    <w:p w14:paraId="6BAC3712" w14:textId="77777777" w:rsidR="003E7CC1" w:rsidRDefault="00000000">
      <w:pPr>
        <w:pStyle w:val="Heading2"/>
      </w:pPr>
      <w:bookmarkStart w:id="12" w:name="line-item-validation"/>
      <w:bookmarkEnd w:id="11"/>
      <w:r>
        <w:t>7. Line-Item Validation</w:t>
      </w:r>
    </w:p>
    <w:p w14:paraId="6BAC3713" w14:textId="77777777" w:rsidR="003E7CC1" w:rsidRDefault="00000000">
      <w:pPr>
        <w:pStyle w:val="FirstParagraph"/>
      </w:pPr>
      <w:r>
        <w:t>The agent should analyze invoice line items and check:</w:t>
      </w:r>
    </w:p>
    <w:p w14:paraId="6BAC3714" w14:textId="77777777" w:rsidR="003E7CC1" w:rsidRDefault="00000000">
      <w:pPr>
        <w:pStyle w:val="Compact"/>
        <w:numPr>
          <w:ilvl w:val="0"/>
          <w:numId w:val="9"/>
        </w:numPr>
      </w:pPr>
      <w:r>
        <w:t>Quantity multiplied by unit price</w:t>
      </w:r>
    </w:p>
    <w:p w14:paraId="6BAC3715" w14:textId="77777777" w:rsidR="003E7CC1" w:rsidRDefault="00000000">
      <w:pPr>
        <w:pStyle w:val="Compact"/>
        <w:numPr>
          <w:ilvl w:val="0"/>
          <w:numId w:val="9"/>
        </w:numPr>
      </w:pPr>
      <w:r>
        <w:t>Line-item total consistency</w:t>
      </w:r>
    </w:p>
    <w:p w14:paraId="6BAC3716" w14:textId="77777777" w:rsidR="003E7CC1" w:rsidRDefault="00000000">
      <w:pPr>
        <w:pStyle w:val="Compact"/>
        <w:numPr>
          <w:ilvl w:val="0"/>
          <w:numId w:val="9"/>
        </w:numPr>
      </w:pPr>
      <w:r>
        <w:t>Duplicate line items</w:t>
      </w:r>
    </w:p>
    <w:p w14:paraId="6BAC3717" w14:textId="77777777" w:rsidR="003E7CC1" w:rsidRDefault="00000000">
      <w:pPr>
        <w:pStyle w:val="Compact"/>
        <w:numPr>
          <w:ilvl w:val="0"/>
          <w:numId w:val="9"/>
        </w:numPr>
      </w:pPr>
      <w:r>
        <w:t>Missing quantities</w:t>
      </w:r>
    </w:p>
    <w:p w14:paraId="6BAC3718" w14:textId="77777777" w:rsidR="003E7CC1" w:rsidRDefault="00000000">
      <w:pPr>
        <w:pStyle w:val="Compact"/>
        <w:numPr>
          <w:ilvl w:val="0"/>
          <w:numId w:val="9"/>
        </w:numPr>
      </w:pPr>
      <w:r>
        <w:t>Missing unit prices</w:t>
      </w:r>
    </w:p>
    <w:p w14:paraId="6BAC3719" w14:textId="77777777" w:rsidR="003E7CC1" w:rsidRDefault="00000000">
      <w:pPr>
        <w:pStyle w:val="Compact"/>
        <w:numPr>
          <w:ilvl w:val="0"/>
          <w:numId w:val="9"/>
        </w:numPr>
      </w:pPr>
      <w:r>
        <w:t>Unusually high-value line items</w:t>
      </w:r>
    </w:p>
    <w:p w14:paraId="6BAC371A" w14:textId="77777777" w:rsidR="003E7CC1" w:rsidRDefault="00000000">
      <w:pPr>
        <w:pStyle w:val="FirstParagraph"/>
      </w:pPr>
      <w:r>
        <w:t>Example:</w:t>
      </w:r>
    </w:p>
    <w:p w14:paraId="6BAC371B" w14:textId="77777777" w:rsidR="003E7CC1" w:rsidRDefault="00000000">
      <w:pPr>
        <w:pStyle w:val="SourceCode"/>
      </w:pPr>
      <w:r>
        <w:rPr>
          <w:rStyle w:val="FunctionTok"/>
        </w:rPr>
        <w:t>{</w:t>
      </w:r>
      <w:r>
        <w:br/>
      </w:r>
      <w:r>
        <w:rPr>
          <w:rStyle w:val="NormalTok"/>
        </w:rPr>
        <w:t xml:space="preserve">  </w:t>
      </w:r>
      <w:r>
        <w:rPr>
          <w:rStyle w:val="DataTypeTok"/>
        </w:rPr>
        <w:t>"line_item_status"</w:t>
      </w:r>
      <w:r>
        <w:rPr>
          <w:rStyle w:val="FunctionTok"/>
        </w:rPr>
        <w:t>:</w:t>
      </w:r>
      <w:r>
        <w:rPr>
          <w:rStyle w:val="NormalTok"/>
        </w:rPr>
        <w:t xml:space="preserve"> </w:t>
      </w:r>
      <w:r>
        <w:rPr>
          <w:rStyle w:val="StringTok"/>
        </w:rPr>
        <w:t>"Warning"</w:t>
      </w:r>
      <w:r>
        <w:rPr>
          <w:rStyle w:val="FunctionTok"/>
        </w:rPr>
        <w:t>,</w:t>
      </w:r>
      <w:r>
        <w:br/>
      </w:r>
      <w:r>
        <w:rPr>
          <w:rStyle w:val="NormalTok"/>
        </w:rPr>
        <w:t xml:space="preserve">  </w:t>
      </w:r>
      <w:r>
        <w:rPr>
          <w:rStyle w:val="DataTypeTok"/>
        </w:rPr>
        <w:t>"issues"</w:t>
      </w:r>
      <w:r>
        <w:rPr>
          <w:rStyle w:val="FunctionTok"/>
        </w:rPr>
        <w:t>:</w:t>
      </w:r>
      <w:r>
        <w:rPr>
          <w:rStyle w:val="NormalTok"/>
        </w:rPr>
        <w:t xml:space="preserve"> </w:t>
      </w:r>
      <w:r>
        <w:rPr>
          <w:rStyle w:val="OtherTok"/>
        </w:rPr>
        <w:t>[</w:t>
      </w:r>
      <w:r>
        <w:br/>
      </w:r>
      <w:r>
        <w:rPr>
          <w:rStyle w:val="NormalTok"/>
        </w:rPr>
        <w:t xml:space="preserve">    </w:t>
      </w:r>
      <w:r>
        <w:rPr>
          <w:rStyle w:val="StringTok"/>
        </w:rPr>
        <w:t>"Line-item total does not match quantity multiplied by unit price"</w:t>
      </w:r>
      <w:r>
        <w:br/>
      </w:r>
      <w:r>
        <w:rPr>
          <w:rStyle w:val="NormalTok"/>
        </w:rPr>
        <w:t xml:space="preserve">  </w:t>
      </w:r>
      <w:r>
        <w:rPr>
          <w:rStyle w:val="OtherTok"/>
        </w:rPr>
        <w:t>]</w:t>
      </w:r>
      <w:r>
        <w:br/>
      </w:r>
      <w:r>
        <w:rPr>
          <w:rStyle w:val="FunctionTok"/>
        </w:rPr>
        <w:t>}</w:t>
      </w:r>
    </w:p>
    <w:p w14:paraId="6BAC371C" w14:textId="77777777" w:rsidR="003E7CC1" w:rsidRDefault="00000000">
      <w:r>
        <w:pict w14:anchorId="6BAC3854">
          <v:rect id="_x0000_i1035" style="width:0;height:1.5pt" o:hralign="center" o:hrstd="t" o:hr="t"/>
        </w:pict>
      </w:r>
    </w:p>
    <w:p w14:paraId="6BAC371D" w14:textId="77777777" w:rsidR="003E7CC1" w:rsidRDefault="00000000">
      <w:pPr>
        <w:pStyle w:val="Heading2"/>
      </w:pPr>
      <w:bookmarkStart w:id="13" w:name="risk-identification"/>
      <w:bookmarkEnd w:id="12"/>
      <w:r>
        <w:t>8. Risk Identification</w:t>
      </w:r>
    </w:p>
    <w:p w14:paraId="6BAC371E" w14:textId="77777777" w:rsidR="003E7CC1" w:rsidRDefault="00000000">
      <w:pPr>
        <w:pStyle w:val="FirstParagraph"/>
      </w:pPr>
      <w:r>
        <w:t>The agent should assign risk flags based on validation results.</w:t>
      </w:r>
    </w:p>
    <w:p w14:paraId="6BAC371F" w14:textId="77777777" w:rsidR="003E7CC1" w:rsidRDefault="00000000">
      <w:pPr>
        <w:pStyle w:val="BodyText"/>
      </w:pPr>
      <w:r>
        <w:t>Possible risk flags include:</w:t>
      </w:r>
    </w:p>
    <w:p w14:paraId="6BAC3720" w14:textId="77777777" w:rsidR="003E7CC1" w:rsidRDefault="00000000">
      <w:pPr>
        <w:pStyle w:val="Compact"/>
        <w:numPr>
          <w:ilvl w:val="0"/>
          <w:numId w:val="10"/>
        </w:numPr>
      </w:pPr>
      <w:r>
        <w:t>Missing purchase-order number</w:t>
      </w:r>
    </w:p>
    <w:p w14:paraId="6BAC3721" w14:textId="77777777" w:rsidR="003E7CC1" w:rsidRDefault="00000000">
      <w:pPr>
        <w:pStyle w:val="Compact"/>
        <w:numPr>
          <w:ilvl w:val="0"/>
          <w:numId w:val="10"/>
        </w:numPr>
      </w:pPr>
      <w:r>
        <w:t>Duplicate invoice detected</w:t>
      </w:r>
    </w:p>
    <w:p w14:paraId="6BAC3722" w14:textId="77777777" w:rsidR="003E7CC1" w:rsidRDefault="00000000">
      <w:pPr>
        <w:pStyle w:val="Compact"/>
        <w:numPr>
          <w:ilvl w:val="0"/>
          <w:numId w:val="10"/>
        </w:numPr>
      </w:pPr>
      <w:r>
        <w:t>Tax mismatch</w:t>
      </w:r>
    </w:p>
    <w:p w14:paraId="6BAC3723" w14:textId="77777777" w:rsidR="003E7CC1" w:rsidRDefault="00000000">
      <w:pPr>
        <w:pStyle w:val="Compact"/>
        <w:numPr>
          <w:ilvl w:val="0"/>
          <w:numId w:val="10"/>
        </w:numPr>
      </w:pPr>
      <w:r>
        <w:t>High invoice amount</w:t>
      </w:r>
    </w:p>
    <w:p w14:paraId="6BAC3724" w14:textId="77777777" w:rsidR="003E7CC1" w:rsidRDefault="00000000">
      <w:pPr>
        <w:pStyle w:val="Compact"/>
        <w:numPr>
          <w:ilvl w:val="0"/>
          <w:numId w:val="10"/>
        </w:numPr>
      </w:pPr>
      <w:r>
        <w:t>Future invoice date</w:t>
      </w:r>
    </w:p>
    <w:p w14:paraId="6BAC3725" w14:textId="77777777" w:rsidR="003E7CC1" w:rsidRDefault="00000000">
      <w:pPr>
        <w:pStyle w:val="Compact"/>
        <w:numPr>
          <w:ilvl w:val="0"/>
          <w:numId w:val="10"/>
        </w:numPr>
      </w:pPr>
      <w:r>
        <w:t>Overdue invoice</w:t>
      </w:r>
    </w:p>
    <w:p w14:paraId="6BAC3726" w14:textId="77777777" w:rsidR="003E7CC1" w:rsidRDefault="00000000">
      <w:pPr>
        <w:pStyle w:val="Compact"/>
        <w:numPr>
          <w:ilvl w:val="0"/>
          <w:numId w:val="10"/>
        </w:numPr>
      </w:pPr>
      <w:r>
        <w:t>Urgent payment</w:t>
      </w:r>
    </w:p>
    <w:p w14:paraId="6BAC3727" w14:textId="77777777" w:rsidR="003E7CC1" w:rsidRDefault="00000000">
      <w:pPr>
        <w:pStyle w:val="Compact"/>
        <w:numPr>
          <w:ilvl w:val="0"/>
          <w:numId w:val="10"/>
        </w:numPr>
      </w:pPr>
      <w:r>
        <w:t>Missing vendor tax number</w:t>
      </w:r>
    </w:p>
    <w:p w14:paraId="6BAC3728" w14:textId="77777777" w:rsidR="003E7CC1" w:rsidRDefault="00000000">
      <w:pPr>
        <w:pStyle w:val="Compact"/>
        <w:numPr>
          <w:ilvl w:val="0"/>
          <w:numId w:val="10"/>
        </w:numPr>
      </w:pPr>
      <w:r>
        <w:t>Unclear bank details</w:t>
      </w:r>
    </w:p>
    <w:p w14:paraId="6BAC3729" w14:textId="77777777" w:rsidR="003E7CC1" w:rsidRDefault="00000000">
      <w:pPr>
        <w:pStyle w:val="Compact"/>
        <w:numPr>
          <w:ilvl w:val="0"/>
          <w:numId w:val="10"/>
        </w:numPr>
      </w:pPr>
      <w:r>
        <w:t>Incomplete line-item information</w:t>
      </w:r>
    </w:p>
    <w:p w14:paraId="6BAC372A" w14:textId="77777777" w:rsidR="003E7CC1" w:rsidRDefault="00000000">
      <w:pPr>
        <w:pStyle w:val="Compact"/>
        <w:numPr>
          <w:ilvl w:val="0"/>
          <w:numId w:val="10"/>
        </w:numPr>
      </w:pPr>
      <w:r>
        <w:t>Low-confidence extraction</w:t>
      </w:r>
    </w:p>
    <w:p w14:paraId="6BAC372B" w14:textId="77777777" w:rsidR="003E7CC1" w:rsidRDefault="00000000">
      <w:r>
        <w:lastRenderedPageBreak/>
        <w:pict w14:anchorId="6BAC3855">
          <v:rect id="_x0000_i1036" style="width:0;height:1.5pt" o:hralign="center" o:hrstd="t" o:hr="t"/>
        </w:pict>
      </w:r>
    </w:p>
    <w:p w14:paraId="6BAC372C" w14:textId="77777777" w:rsidR="003E7CC1" w:rsidRDefault="00000000">
      <w:pPr>
        <w:pStyle w:val="Heading2"/>
      </w:pPr>
      <w:bookmarkStart w:id="14" w:name="risk-scoring"/>
      <w:bookmarkEnd w:id="13"/>
      <w:r>
        <w:t>9. Risk Scoring</w:t>
      </w:r>
    </w:p>
    <w:p w14:paraId="6BAC372D" w14:textId="77777777" w:rsidR="003E7CC1" w:rsidRDefault="00000000">
      <w:pPr>
        <w:pStyle w:val="FirstParagraph"/>
      </w:pPr>
      <w:r>
        <w:t>The application should calculate a simple risk score.</w:t>
      </w:r>
    </w:p>
    <w:p w14:paraId="6BAC372E" w14:textId="77777777" w:rsidR="003E7CC1" w:rsidRDefault="00000000">
      <w:pPr>
        <w:pStyle w:val="BodyText"/>
      </w:pPr>
      <w:r>
        <w:t>Example scoring:</w:t>
      </w:r>
    </w:p>
    <w:tbl>
      <w:tblPr>
        <w:tblStyle w:val="Table"/>
        <w:tblW w:w="0" w:type="auto"/>
        <w:tblLook w:val="0020" w:firstRow="1" w:lastRow="0" w:firstColumn="0" w:lastColumn="0" w:noHBand="0" w:noVBand="0"/>
      </w:tblPr>
      <w:tblGrid>
        <w:gridCol w:w="3581"/>
        <w:gridCol w:w="1356"/>
      </w:tblGrid>
      <w:tr w:rsidR="003E7CC1" w14:paraId="6BAC3731" w14:textId="77777777" w:rsidTr="003E7CC1">
        <w:trPr>
          <w:cnfStyle w:val="100000000000" w:firstRow="1" w:lastRow="0" w:firstColumn="0" w:lastColumn="0" w:oddVBand="0" w:evenVBand="0" w:oddHBand="0" w:evenHBand="0" w:firstRowFirstColumn="0" w:firstRowLastColumn="0" w:lastRowFirstColumn="0" w:lastRowLastColumn="0"/>
          <w:tblHeader/>
        </w:trPr>
        <w:tc>
          <w:tcPr>
            <w:tcW w:w="0" w:type="auto"/>
          </w:tcPr>
          <w:p w14:paraId="6BAC372F" w14:textId="77777777" w:rsidR="003E7CC1" w:rsidRDefault="00000000">
            <w:pPr>
              <w:pStyle w:val="Compact"/>
            </w:pPr>
            <w:r>
              <w:t>Condition</w:t>
            </w:r>
          </w:p>
        </w:tc>
        <w:tc>
          <w:tcPr>
            <w:tcW w:w="0" w:type="auto"/>
          </w:tcPr>
          <w:p w14:paraId="6BAC3730" w14:textId="77777777" w:rsidR="003E7CC1" w:rsidRDefault="00000000">
            <w:pPr>
              <w:pStyle w:val="Compact"/>
              <w:jc w:val="right"/>
            </w:pPr>
            <w:r>
              <w:t>Risk Points</w:t>
            </w:r>
          </w:p>
        </w:tc>
      </w:tr>
      <w:tr w:rsidR="003E7CC1" w14:paraId="6BAC3734" w14:textId="77777777">
        <w:tc>
          <w:tcPr>
            <w:tcW w:w="0" w:type="auto"/>
          </w:tcPr>
          <w:p w14:paraId="6BAC3732" w14:textId="77777777" w:rsidR="003E7CC1" w:rsidRDefault="00000000">
            <w:pPr>
              <w:pStyle w:val="Compact"/>
            </w:pPr>
            <w:r>
              <w:t>Duplicate invoice detected</w:t>
            </w:r>
          </w:p>
        </w:tc>
        <w:tc>
          <w:tcPr>
            <w:tcW w:w="0" w:type="auto"/>
          </w:tcPr>
          <w:p w14:paraId="6BAC3733" w14:textId="77777777" w:rsidR="003E7CC1" w:rsidRDefault="00000000">
            <w:pPr>
              <w:pStyle w:val="Compact"/>
              <w:jc w:val="right"/>
            </w:pPr>
            <w:r>
              <w:t>40</w:t>
            </w:r>
          </w:p>
        </w:tc>
      </w:tr>
      <w:tr w:rsidR="003E7CC1" w14:paraId="6BAC3737" w14:textId="77777777">
        <w:tc>
          <w:tcPr>
            <w:tcW w:w="0" w:type="auto"/>
          </w:tcPr>
          <w:p w14:paraId="6BAC3735" w14:textId="77777777" w:rsidR="003E7CC1" w:rsidRDefault="00000000">
            <w:pPr>
              <w:pStyle w:val="Compact"/>
            </w:pPr>
            <w:r>
              <w:t>Missing purchase-order number</w:t>
            </w:r>
          </w:p>
        </w:tc>
        <w:tc>
          <w:tcPr>
            <w:tcW w:w="0" w:type="auto"/>
          </w:tcPr>
          <w:p w14:paraId="6BAC3736" w14:textId="77777777" w:rsidR="003E7CC1" w:rsidRDefault="00000000">
            <w:pPr>
              <w:pStyle w:val="Compact"/>
              <w:jc w:val="right"/>
            </w:pPr>
            <w:r>
              <w:t>20</w:t>
            </w:r>
          </w:p>
        </w:tc>
      </w:tr>
      <w:tr w:rsidR="003E7CC1" w14:paraId="6BAC373A" w14:textId="77777777">
        <w:tc>
          <w:tcPr>
            <w:tcW w:w="0" w:type="auto"/>
          </w:tcPr>
          <w:p w14:paraId="6BAC3738" w14:textId="77777777" w:rsidR="003E7CC1" w:rsidRDefault="00000000">
            <w:pPr>
              <w:pStyle w:val="Compact"/>
            </w:pPr>
            <w:r>
              <w:t>Tax mismatch</w:t>
            </w:r>
          </w:p>
        </w:tc>
        <w:tc>
          <w:tcPr>
            <w:tcW w:w="0" w:type="auto"/>
          </w:tcPr>
          <w:p w14:paraId="6BAC3739" w14:textId="77777777" w:rsidR="003E7CC1" w:rsidRDefault="00000000">
            <w:pPr>
              <w:pStyle w:val="Compact"/>
              <w:jc w:val="right"/>
            </w:pPr>
            <w:r>
              <w:t>20</w:t>
            </w:r>
          </w:p>
        </w:tc>
      </w:tr>
      <w:tr w:rsidR="003E7CC1" w14:paraId="6BAC373D" w14:textId="77777777">
        <w:tc>
          <w:tcPr>
            <w:tcW w:w="0" w:type="auto"/>
          </w:tcPr>
          <w:p w14:paraId="6BAC373B" w14:textId="77777777" w:rsidR="003E7CC1" w:rsidRDefault="00000000">
            <w:pPr>
              <w:pStyle w:val="Compact"/>
            </w:pPr>
            <w:r>
              <w:t>Invoice amount above ₹2,00,000</w:t>
            </w:r>
          </w:p>
        </w:tc>
        <w:tc>
          <w:tcPr>
            <w:tcW w:w="0" w:type="auto"/>
          </w:tcPr>
          <w:p w14:paraId="6BAC373C" w14:textId="77777777" w:rsidR="003E7CC1" w:rsidRDefault="00000000">
            <w:pPr>
              <w:pStyle w:val="Compact"/>
              <w:jc w:val="right"/>
            </w:pPr>
            <w:r>
              <w:t>15</w:t>
            </w:r>
          </w:p>
        </w:tc>
      </w:tr>
      <w:tr w:rsidR="003E7CC1" w14:paraId="6BAC3740" w14:textId="77777777">
        <w:tc>
          <w:tcPr>
            <w:tcW w:w="0" w:type="auto"/>
          </w:tcPr>
          <w:p w14:paraId="6BAC373E" w14:textId="77777777" w:rsidR="003E7CC1" w:rsidRDefault="00000000">
            <w:pPr>
              <w:pStyle w:val="Compact"/>
            </w:pPr>
            <w:r>
              <w:t>Future invoice date</w:t>
            </w:r>
          </w:p>
        </w:tc>
        <w:tc>
          <w:tcPr>
            <w:tcW w:w="0" w:type="auto"/>
          </w:tcPr>
          <w:p w14:paraId="6BAC373F" w14:textId="77777777" w:rsidR="003E7CC1" w:rsidRDefault="00000000">
            <w:pPr>
              <w:pStyle w:val="Compact"/>
              <w:jc w:val="right"/>
            </w:pPr>
            <w:r>
              <w:t>15</w:t>
            </w:r>
          </w:p>
        </w:tc>
      </w:tr>
      <w:tr w:rsidR="003E7CC1" w14:paraId="6BAC3743" w14:textId="77777777">
        <w:tc>
          <w:tcPr>
            <w:tcW w:w="0" w:type="auto"/>
          </w:tcPr>
          <w:p w14:paraId="6BAC3741" w14:textId="77777777" w:rsidR="003E7CC1" w:rsidRDefault="00000000">
            <w:pPr>
              <w:pStyle w:val="Compact"/>
            </w:pPr>
            <w:r>
              <w:t>Missing due date</w:t>
            </w:r>
          </w:p>
        </w:tc>
        <w:tc>
          <w:tcPr>
            <w:tcW w:w="0" w:type="auto"/>
          </w:tcPr>
          <w:p w14:paraId="6BAC3742" w14:textId="77777777" w:rsidR="003E7CC1" w:rsidRDefault="00000000">
            <w:pPr>
              <w:pStyle w:val="Compact"/>
              <w:jc w:val="right"/>
            </w:pPr>
            <w:r>
              <w:t>10</w:t>
            </w:r>
          </w:p>
        </w:tc>
      </w:tr>
      <w:tr w:rsidR="003E7CC1" w14:paraId="6BAC3746" w14:textId="77777777">
        <w:tc>
          <w:tcPr>
            <w:tcW w:w="0" w:type="auto"/>
          </w:tcPr>
          <w:p w14:paraId="6BAC3744" w14:textId="77777777" w:rsidR="003E7CC1" w:rsidRDefault="00000000">
            <w:pPr>
              <w:pStyle w:val="Compact"/>
            </w:pPr>
            <w:r>
              <w:t>Low extraction confidence</w:t>
            </w:r>
          </w:p>
        </w:tc>
        <w:tc>
          <w:tcPr>
            <w:tcW w:w="0" w:type="auto"/>
          </w:tcPr>
          <w:p w14:paraId="6BAC3745" w14:textId="77777777" w:rsidR="003E7CC1" w:rsidRDefault="00000000">
            <w:pPr>
              <w:pStyle w:val="Compact"/>
              <w:jc w:val="right"/>
            </w:pPr>
            <w:r>
              <w:t>10</w:t>
            </w:r>
          </w:p>
        </w:tc>
      </w:tr>
    </w:tbl>
    <w:p w14:paraId="6BAC3747" w14:textId="77777777" w:rsidR="003E7CC1" w:rsidRDefault="00000000">
      <w:pPr>
        <w:pStyle w:val="BodyText"/>
      </w:pPr>
      <w:r>
        <w:t>Risk categories:</w:t>
      </w:r>
    </w:p>
    <w:p w14:paraId="6BAC3748" w14:textId="77777777" w:rsidR="003E7CC1" w:rsidRDefault="00000000">
      <w:pPr>
        <w:pStyle w:val="SourceCode"/>
      </w:pPr>
      <w:r>
        <w:rPr>
          <w:rStyle w:val="VerbatimChar"/>
        </w:rPr>
        <w:t>0–20: Low Risk</w:t>
      </w:r>
      <w:r>
        <w:br/>
      </w:r>
      <w:r>
        <w:rPr>
          <w:rStyle w:val="VerbatimChar"/>
        </w:rPr>
        <w:t>21–50: Medium Risk</w:t>
      </w:r>
      <w:r>
        <w:br/>
      </w:r>
      <w:r>
        <w:rPr>
          <w:rStyle w:val="VerbatimChar"/>
        </w:rPr>
        <w:t>51–100: High Risk</w:t>
      </w:r>
    </w:p>
    <w:p w14:paraId="6BAC3749" w14:textId="77777777" w:rsidR="003E7CC1" w:rsidRDefault="00000000">
      <w:pPr>
        <w:pStyle w:val="FirstParagraph"/>
      </w:pPr>
      <w:r>
        <w:t>Example output:</w:t>
      </w:r>
    </w:p>
    <w:p w14:paraId="6BAC374A" w14:textId="77777777" w:rsidR="003E7CC1" w:rsidRDefault="00000000">
      <w:pPr>
        <w:pStyle w:val="SourceCode"/>
      </w:pPr>
      <w:r>
        <w:rPr>
          <w:rStyle w:val="FunctionTok"/>
        </w:rPr>
        <w:t>{</w:t>
      </w:r>
      <w:r>
        <w:br/>
      </w:r>
      <w:r>
        <w:rPr>
          <w:rStyle w:val="NormalTok"/>
        </w:rPr>
        <w:t xml:space="preserve">  </w:t>
      </w:r>
      <w:r>
        <w:rPr>
          <w:rStyle w:val="DataTypeTok"/>
        </w:rPr>
        <w:t>"risk_score"</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"risk_level"</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"risk_flags"</w:t>
      </w:r>
      <w:r>
        <w:rPr>
          <w:rStyle w:val="FunctionTok"/>
        </w:rPr>
        <w:t>:</w:t>
      </w:r>
      <w:r>
        <w:rPr>
          <w:rStyle w:val="NormalTok"/>
        </w:rPr>
        <w:t xml:space="preserve"> </w:t>
      </w:r>
      <w:r>
        <w:rPr>
          <w:rStyle w:val="OtherTok"/>
        </w:rPr>
        <w:t>[</w:t>
      </w:r>
      <w:r>
        <w:br/>
      </w:r>
      <w:r>
        <w:rPr>
          <w:rStyle w:val="NormalTok"/>
        </w:rPr>
        <w:t xml:space="preserve">    </w:t>
      </w:r>
      <w:r>
        <w:rPr>
          <w:rStyle w:val="StringTok"/>
        </w:rPr>
        <w:t>"Possible duplicate invoice"</w:t>
      </w:r>
      <w:r>
        <w:rPr>
          <w:rStyle w:val="OtherTok"/>
        </w:rPr>
        <w:t>,</w:t>
      </w:r>
      <w:r>
        <w:br/>
      </w:r>
      <w:r>
        <w:rPr>
          <w:rStyle w:val="NormalTok"/>
        </w:rPr>
        <w:t xml:space="preserve">    </w:t>
      </w:r>
      <w:r>
        <w:rPr>
          <w:rStyle w:val="StringTok"/>
        </w:rPr>
        <w:t>"Missing purchase-order number"</w:t>
      </w:r>
      <w:r>
        <w:br/>
      </w:r>
      <w:r>
        <w:rPr>
          <w:rStyle w:val="NormalTok"/>
        </w:rPr>
        <w:t xml:space="preserve">  </w:t>
      </w:r>
      <w:r>
        <w:rPr>
          <w:rStyle w:val="OtherTok"/>
        </w:rPr>
        <w:t>]</w:t>
      </w:r>
      <w:r>
        <w:br/>
      </w:r>
      <w:r>
        <w:rPr>
          <w:rStyle w:val="FunctionTok"/>
        </w:rPr>
        <w:t>}</w:t>
      </w:r>
    </w:p>
    <w:p w14:paraId="6BAC374B" w14:textId="77777777" w:rsidR="003E7CC1" w:rsidRDefault="00000000">
      <w:r>
        <w:pict w14:anchorId="6BAC3856">
          <v:rect id="_x0000_i1037" style="width:0;height:1.5pt" o:hralign="center" o:hrstd="t" o:hr="t"/>
        </w:pict>
      </w:r>
    </w:p>
    <w:p w14:paraId="6BAC374C" w14:textId="77777777" w:rsidR="003E7CC1" w:rsidRDefault="00000000">
      <w:pPr>
        <w:pStyle w:val="Heading2"/>
      </w:pPr>
      <w:bookmarkStart w:id="15" w:name="processing-recommendation"/>
      <w:bookmarkEnd w:id="14"/>
      <w:r>
        <w:t>10. Processing Recommendation</w:t>
      </w:r>
    </w:p>
    <w:p w14:paraId="6BAC374D" w14:textId="77777777" w:rsidR="003E7CC1" w:rsidRDefault="00000000">
      <w:pPr>
        <w:pStyle w:val="FirstParagraph"/>
      </w:pPr>
      <w:r>
        <w:t>The agent should generate a recommendation based on extracted data, validation results, approval rules, and risk score.</w:t>
      </w:r>
    </w:p>
    <w:p w14:paraId="6BAC374E" w14:textId="77777777" w:rsidR="003E7CC1" w:rsidRDefault="00000000">
      <w:pPr>
        <w:pStyle w:val="BodyText"/>
      </w:pPr>
      <w:r>
        <w:t>Possible recommendations:</w:t>
      </w:r>
    </w:p>
    <w:p w14:paraId="6BAC374F" w14:textId="77777777" w:rsidR="003E7CC1" w:rsidRDefault="00000000">
      <w:pPr>
        <w:pStyle w:val="Compact"/>
        <w:numPr>
          <w:ilvl w:val="0"/>
          <w:numId w:val="11"/>
        </w:numPr>
      </w:pPr>
      <w:r>
        <w:t>Ready for standard processing</w:t>
      </w:r>
    </w:p>
    <w:p w14:paraId="6BAC3750" w14:textId="77777777" w:rsidR="003E7CC1" w:rsidRDefault="00000000">
      <w:pPr>
        <w:pStyle w:val="Compact"/>
        <w:numPr>
          <w:ilvl w:val="0"/>
          <w:numId w:val="11"/>
        </w:numPr>
      </w:pPr>
      <w:r>
        <w:t>Manager approval required</w:t>
      </w:r>
    </w:p>
    <w:p w14:paraId="6BAC3751" w14:textId="77777777" w:rsidR="003E7CC1" w:rsidRDefault="00000000">
      <w:pPr>
        <w:pStyle w:val="Compact"/>
        <w:numPr>
          <w:ilvl w:val="0"/>
          <w:numId w:val="11"/>
        </w:numPr>
      </w:pPr>
      <w:r>
        <w:t>Finance-head approval required</w:t>
      </w:r>
    </w:p>
    <w:p w14:paraId="6BAC3752" w14:textId="77777777" w:rsidR="003E7CC1" w:rsidRDefault="00000000">
      <w:pPr>
        <w:pStyle w:val="Compact"/>
        <w:numPr>
          <w:ilvl w:val="0"/>
          <w:numId w:val="11"/>
        </w:numPr>
      </w:pPr>
      <w:r>
        <w:t>Put on hold for missing information</w:t>
      </w:r>
    </w:p>
    <w:p w14:paraId="6BAC3753" w14:textId="77777777" w:rsidR="003E7CC1" w:rsidRDefault="00000000">
      <w:pPr>
        <w:pStyle w:val="Compact"/>
        <w:numPr>
          <w:ilvl w:val="0"/>
          <w:numId w:val="11"/>
        </w:numPr>
      </w:pPr>
      <w:r>
        <w:lastRenderedPageBreak/>
        <w:t>Human review required</w:t>
      </w:r>
    </w:p>
    <w:p w14:paraId="6BAC3754" w14:textId="77777777" w:rsidR="003E7CC1" w:rsidRDefault="00000000">
      <w:pPr>
        <w:pStyle w:val="Compact"/>
        <w:numPr>
          <w:ilvl w:val="0"/>
          <w:numId w:val="11"/>
        </w:numPr>
      </w:pPr>
      <w:r>
        <w:t>Reject due to duplicate invoice</w:t>
      </w:r>
    </w:p>
    <w:p w14:paraId="6BAC3755" w14:textId="77777777" w:rsidR="003E7CC1" w:rsidRDefault="00000000">
      <w:pPr>
        <w:pStyle w:val="Compact"/>
        <w:numPr>
          <w:ilvl w:val="0"/>
          <w:numId w:val="11"/>
        </w:numPr>
      </w:pPr>
      <w:r>
        <w:t>Verify tax calculation</w:t>
      </w:r>
    </w:p>
    <w:p w14:paraId="6BAC3756" w14:textId="77777777" w:rsidR="003E7CC1" w:rsidRDefault="00000000">
      <w:pPr>
        <w:pStyle w:val="Compact"/>
        <w:numPr>
          <w:ilvl w:val="0"/>
          <w:numId w:val="11"/>
        </w:numPr>
      </w:pPr>
      <w:r>
        <w:t>Contact vendor for corrected invoice</w:t>
      </w:r>
    </w:p>
    <w:p w14:paraId="6BAC3757" w14:textId="77777777" w:rsidR="003E7CC1" w:rsidRDefault="00000000">
      <w:pPr>
        <w:pStyle w:val="FirstParagraph"/>
      </w:pPr>
      <w:r>
        <w:t>Example:</w:t>
      </w:r>
    </w:p>
    <w:p w14:paraId="6BAC3758" w14:textId="77777777" w:rsidR="003E7CC1"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"Manager approval required"</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"Route the invoice to the finance manager after verifying the purchase-order number."</w:t>
      </w:r>
      <w:r>
        <w:rPr>
          <w:rStyle w:val="FunctionTok"/>
        </w:rPr>
        <w:t>,</w:t>
      </w:r>
      <w:r>
        <w:br/>
      </w:r>
      <w:r>
        <w:rPr>
          <w:rStyle w:val="NormalTok"/>
        </w:rPr>
        <w:t xml:space="preserve">  </w:t>
      </w:r>
      <w:r>
        <w:rPr>
          <w:rStyle w:val="DataTypeTok"/>
        </w:rPr>
        <w:t>"risk_level"</w:t>
      </w:r>
      <w:r>
        <w:rPr>
          <w:rStyle w:val="FunctionTok"/>
        </w:rPr>
        <w:t>:</w:t>
      </w:r>
      <w:r>
        <w:rPr>
          <w:rStyle w:val="NormalTok"/>
        </w:rPr>
        <w:t xml:space="preserve"> </w:t>
      </w:r>
      <w:r>
        <w:rPr>
          <w:rStyle w:val="StringTok"/>
        </w:rPr>
        <w:t>"Medium"</w:t>
      </w:r>
      <w:r>
        <w:br/>
      </w:r>
      <w:r>
        <w:rPr>
          <w:rStyle w:val="FunctionTok"/>
        </w:rPr>
        <w:t>}</w:t>
      </w:r>
    </w:p>
    <w:p w14:paraId="6BAC3759" w14:textId="77777777" w:rsidR="003E7CC1" w:rsidRDefault="00000000">
      <w:r>
        <w:pict w14:anchorId="6BAC3857">
          <v:rect id="_x0000_i1038" style="width:0;height:1.5pt" o:hralign="center" o:hrstd="t" o:hr="t"/>
        </w:pict>
      </w:r>
    </w:p>
    <w:p w14:paraId="6BAC375A" w14:textId="77777777" w:rsidR="003E7CC1" w:rsidRDefault="00000000">
      <w:pPr>
        <w:pStyle w:val="Heading2"/>
      </w:pPr>
      <w:bookmarkStart w:id="16" w:name="conversational-invoice-assistant"/>
      <w:bookmarkEnd w:id="15"/>
      <w:r>
        <w:t>11. Conversational Invoice Assistant</w:t>
      </w:r>
    </w:p>
    <w:p w14:paraId="6BAC375B" w14:textId="77777777" w:rsidR="003E7CC1" w:rsidRDefault="00000000">
      <w:pPr>
        <w:pStyle w:val="FirstParagraph"/>
      </w:pPr>
      <w:r>
        <w:t>After processing an invoice, users should be able to ask questions through the chatbot.</w:t>
      </w:r>
    </w:p>
    <w:p w14:paraId="6BAC375C" w14:textId="77777777" w:rsidR="003E7CC1" w:rsidRDefault="00000000">
      <w:pPr>
        <w:pStyle w:val="BodyText"/>
      </w:pPr>
      <w:r>
        <w:t>Example questions:</w:t>
      </w:r>
    </w:p>
    <w:p w14:paraId="6BAC375D" w14:textId="77777777" w:rsidR="003E7CC1" w:rsidRDefault="00000000">
      <w:pPr>
        <w:pStyle w:val="SourceCode"/>
      </w:pPr>
      <w:r>
        <w:rPr>
          <w:rStyle w:val="VerbatimChar"/>
        </w:rPr>
        <w:t>Summarize the invoice.</w:t>
      </w:r>
    </w:p>
    <w:p w14:paraId="6BAC375E" w14:textId="77777777" w:rsidR="003E7CC1" w:rsidRDefault="00000000">
      <w:pPr>
        <w:pStyle w:val="SourceCode"/>
      </w:pPr>
      <w:r>
        <w:rPr>
          <w:rStyle w:val="VerbatimChar"/>
        </w:rPr>
        <w:t>Why does this invoice require approval?</w:t>
      </w:r>
    </w:p>
    <w:p w14:paraId="6BAC375F" w14:textId="77777777" w:rsidR="003E7CC1" w:rsidRDefault="00000000">
      <w:pPr>
        <w:pStyle w:val="SourceCode"/>
      </w:pPr>
      <w:r>
        <w:rPr>
          <w:rStyle w:val="VerbatimChar"/>
        </w:rPr>
        <w:t>Which fields are missing?</w:t>
      </w:r>
    </w:p>
    <w:p w14:paraId="6BAC3760" w14:textId="77777777" w:rsidR="003E7CC1" w:rsidRDefault="00000000">
      <w:pPr>
        <w:pStyle w:val="SourceCode"/>
      </w:pPr>
      <w:r>
        <w:rPr>
          <w:rStyle w:val="VerbatimChar"/>
        </w:rPr>
        <w:t>Show all line items.</w:t>
      </w:r>
    </w:p>
    <w:p w14:paraId="6BAC3761" w14:textId="77777777" w:rsidR="003E7CC1" w:rsidRDefault="00000000">
      <w:pPr>
        <w:pStyle w:val="SourceCode"/>
      </w:pPr>
      <w:r>
        <w:rPr>
          <w:rStyle w:val="VerbatimChar"/>
        </w:rPr>
        <w:t>Is the tax calculation correct?</w:t>
      </w:r>
    </w:p>
    <w:p w14:paraId="6BAC3762" w14:textId="77777777" w:rsidR="003E7CC1" w:rsidRDefault="00000000">
      <w:pPr>
        <w:pStyle w:val="SourceCode"/>
      </w:pPr>
      <w:r>
        <w:rPr>
          <w:rStyle w:val="VerbatimChar"/>
        </w:rPr>
        <w:t>Does this look like a duplicate?</w:t>
      </w:r>
    </w:p>
    <w:p w14:paraId="6BAC3763" w14:textId="77777777" w:rsidR="003E7CC1" w:rsidRDefault="00000000">
      <w:pPr>
        <w:pStyle w:val="SourceCode"/>
      </w:pPr>
      <w:r>
        <w:rPr>
          <w:rStyle w:val="VerbatimChar"/>
        </w:rPr>
        <w:t>What action should the finance team take?</w:t>
      </w:r>
    </w:p>
    <w:p w14:paraId="6BAC3764" w14:textId="77777777" w:rsidR="003E7CC1" w:rsidRDefault="00000000">
      <w:pPr>
        <w:pStyle w:val="SourceCode"/>
      </w:pPr>
      <w:r>
        <w:rPr>
          <w:rStyle w:val="VerbatimChar"/>
        </w:rPr>
        <w:t>Generate an email requesting the missing purchase-order number.</w:t>
      </w:r>
    </w:p>
    <w:p w14:paraId="6BAC3765" w14:textId="77777777" w:rsidR="003E7CC1" w:rsidRDefault="00000000">
      <w:pPr>
        <w:pStyle w:val="FirstParagraph"/>
      </w:pPr>
      <w:r>
        <w:t>The chatbot should answer using only the uploaded invoice data and validation results.</w:t>
      </w:r>
    </w:p>
    <w:p w14:paraId="6BAC3766" w14:textId="77777777" w:rsidR="003E7CC1" w:rsidRDefault="00000000">
      <w:r>
        <w:pict w14:anchorId="6BAC3858">
          <v:rect id="_x0000_i1039" style="width:0;height:1.5pt" o:hralign="center" o:hrstd="t" o:hr="t"/>
        </w:pict>
      </w:r>
    </w:p>
    <w:p w14:paraId="6BAC3767" w14:textId="77777777" w:rsidR="003E7CC1" w:rsidRDefault="00000000">
      <w:pPr>
        <w:pStyle w:val="Heading2"/>
      </w:pPr>
      <w:bookmarkStart w:id="17" w:name="multi-invoice-comparison"/>
      <w:bookmarkEnd w:id="16"/>
      <w:r>
        <w:t>12. Multi-Invoice Comparison</w:t>
      </w:r>
    </w:p>
    <w:p w14:paraId="6BAC3768" w14:textId="77777777" w:rsidR="003E7CC1" w:rsidRDefault="00000000">
      <w:pPr>
        <w:pStyle w:val="FirstParagraph"/>
      </w:pPr>
      <w:r>
        <w:t>The application may allow users to upload multiple invoice images.</w:t>
      </w:r>
    </w:p>
    <w:p w14:paraId="6BAC3769" w14:textId="77777777" w:rsidR="003E7CC1" w:rsidRDefault="00000000">
      <w:pPr>
        <w:pStyle w:val="BodyText"/>
      </w:pPr>
      <w:r>
        <w:t>The agent should be able to:</w:t>
      </w:r>
    </w:p>
    <w:p w14:paraId="6BAC376A" w14:textId="77777777" w:rsidR="003E7CC1" w:rsidRDefault="00000000">
      <w:pPr>
        <w:pStyle w:val="Compact"/>
        <w:numPr>
          <w:ilvl w:val="0"/>
          <w:numId w:val="12"/>
        </w:numPr>
      </w:pPr>
      <w:r>
        <w:t>Process invoices individually</w:t>
      </w:r>
    </w:p>
    <w:p w14:paraId="6BAC376B" w14:textId="77777777" w:rsidR="003E7CC1" w:rsidRDefault="00000000">
      <w:pPr>
        <w:pStyle w:val="Compact"/>
        <w:numPr>
          <w:ilvl w:val="0"/>
          <w:numId w:val="12"/>
        </w:numPr>
      </w:pPr>
      <w:r>
        <w:t>Compare invoice amounts</w:t>
      </w:r>
    </w:p>
    <w:p w14:paraId="6BAC376C" w14:textId="77777777" w:rsidR="003E7CC1" w:rsidRDefault="00000000">
      <w:pPr>
        <w:pStyle w:val="Compact"/>
        <w:numPr>
          <w:ilvl w:val="0"/>
          <w:numId w:val="12"/>
        </w:numPr>
      </w:pPr>
      <w:r>
        <w:t>Identify duplicate invoice numbers</w:t>
      </w:r>
    </w:p>
    <w:p w14:paraId="6BAC376D" w14:textId="77777777" w:rsidR="003E7CC1" w:rsidRDefault="00000000">
      <w:pPr>
        <w:pStyle w:val="Compact"/>
        <w:numPr>
          <w:ilvl w:val="0"/>
          <w:numId w:val="12"/>
        </w:numPr>
      </w:pPr>
      <w:r>
        <w:lastRenderedPageBreak/>
        <w:t>Compare vendors</w:t>
      </w:r>
    </w:p>
    <w:p w14:paraId="6BAC376E" w14:textId="77777777" w:rsidR="003E7CC1" w:rsidRDefault="00000000">
      <w:pPr>
        <w:pStyle w:val="Compact"/>
        <w:numPr>
          <w:ilvl w:val="0"/>
          <w:numId w:val="12"/>
        </w:numPr>
      </w:pPr>
      <w:r>
        <w:t>Find repeated purchase-order numbers</w:t>
      </w:r>
    </w:p>
    <w:p w14:paraId="6BAC376F" w14:textId="77777777" w:rsidR="003E7CC1" w:rsidRDefault="00000000">
      <w:pPr>
        <w:pStyle w:val="Compact"/>
        <w:numPr>
          <w:ilvl w:val="0"/>
          <w:numId w:val="12"/>
        </w:numPr>
      </w:pPr>
      <w:r>
        <w:t>Rank invoices by risk</w:t>
      </w:r>
    </w:p>
    <w:p w14:paraId="6BAC3770" w14:textId="77777777" w:rsidR="003E7CC1" w:rsidRDefault="00000000">
      <w:pPr>
        <w:pStyle w:val="Compact"/>
        <w:numPr>
          <w:ilvl w:val="0"/>
          <w:numId w:val="12"/>
        </w:numPr>
      </w:pPr>
      <w:r>
        <w:t>Display invoices requiring immediate attention</w:t>
      </w:r>
    </w:p>
    <w:p w14:paraId="6BAC3771" w14:textId="77777777" w:rsidR="003E7CC1" w:rsidRDefault="00000000">
      <w:pPr>
        <w:pStyle w:val="FirstParagraph"/>
      </w:pPr>
      <w:r>
        <w:t>Example user request:</w:t>
      </w:r>
    </w:p>
    <w:p w14:paraId="6BAC3772" w14:textId="77777777" w:rsidR="003E7CC1" w:rsidRDefault="00000000">
      <w:pPr>
        <w:pStyle w:val="SourceCode"/>
      </w:pPr>
      <w:r>
        <w:rPr>
          <w:rStyle w:val="VerbatimChar"/>
        </w:rPr>
        <w:t>Compare all uploaded invoices and show which ones require approval.</w:t>
      </w:r>
    </w:p>
    <w:p w14:paraId="6BAC3773" w14:textId="77777777" w:rsidR="003E7CC1" w:rsidRDefault="00000000">
      <w:r>
        <w:pict w14:anchorId="6BAC3859">
          <v:rect id="_x0000_i1040" style="width:0;height:1.5pt" o:hralign="center" o:hrstd="t" o:hr="t"/>
        </w:pict>
      </w:r>
    </w:p>
    <w:p w14:paraId="6BAC3774" w14:textId="77777777" w:rsidR="003E7CC1" w:rsidRDefault="00000000">
      <w:pPr>
        <w:pStyle w:val="Heading2"/>
      </w:pPr>
      <w:bookmarkStart w:id="18" w:name="confidence-and-human-review"/>
      <w:bookmarkEnd w:id="17"/>
      <w:r>
        <w:t>13. Confidence and Human Review</w:t>
      </w:r>
    </w:p>
    <w:p w14:paraId="6BAC3775" w14:textId="77777777" w:rsidR="003E7CC1" w:rsidRDefault="00000000">
      <w:pPr>
        <w:pStyle w:val="FirstParagraph"/>
      </w:pPr>
      <w:r>
        <w:t>The agent should indicate when information is unclear.</w:t>
      </w:r>
    </w:p>
    <w:p w14:paraId="6BAC3776" w14:textId="77777777" w:rsidR="003E7CC1" w:rsidRDefault="00000000">
      <w:pPr>
        <w:pStyle w:val="BodyText"/>
      </w:pPr>
      <w:r>
        <w:t>Example:</w:t>
      </w:r>
    </w:p>
    <w:p w14:paraId="6BAC3777" w14:textId="77777777" w:rsidR="003E7CC1" w:rsidRDefault="00000000">
      <w:pPr>
        <w:pStyle w:val="SourceCode"/>
      </w:pP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"total_amount"</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52000</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StringTok"/>
        </w:rPr>
        <w:t>"Medium"</w:t>
      </w:r>
      <w:r>
        <w:rPr>
          <w:rStyle w:val="FunctionTok"/>
        </w:rPr>
        <w:t>,</w:t>
      </w:r>
      <w:r>
        <w:br/>
      </w:r>
      <w:r>
        <w:rPr>
          <w:rStyle w:val="NormalTok"/>
        </w:rPr>
        <w:t xml:space="preserve">  </w:t>
      </w:r>
      <w:r>
        <w:rPr>
          <w:rStyle w:val="DataTypeTok"/>
        </w:rPr>
        <w:t>"review_required"</w:t>
      </w:r>
      <w:r>
        <w:rPr>
          <w:rStyle w:val="FunctionTok"/>
        </w:rPr>
        <w:t>:</w:t>
      </w:r>
      <w:r>
        <w:rPr>
          <w:rStyle w:val="NormalTok"/>
        </w:rPr>
        <w:t xml:space="preserve"> </w:t>
      </w:r>
      <w:r>
        <w:rPr>
          <w:rStyle w:val="KeywordTok"/>
        </w:rPr>
        <w:t>true</w:t>
      </w:r>
      <w:r>
        <w:br/>
      </w:r>
      <w:r>
        <w:rPr>
          <w:rStyle w:val="FunctionTok"/>
        </w:rPr>
        <w:t>}</w:t>
      </w:r>
    </w:p>
    <w:p w14:paraId="6BAC3778" w14:textId="77777777" w:rsidR="003E7CC1" w:rsidRDefault="00000000">
      <w:pPr>
        <w:pStyle w:val="FirstParagraph"/>
      </w:pPr>
      <w:r>
        <w:t>Human review should be recommended when:</w:t>
      </w:r>
    </w:p>
    <w:p w14:paraId="6BAC3779" w14:textId="77777777" w:rsidR="003E7CC1" w:rsidRDefault="00000000">
      <w:pPr>
        <w:pStyle w:val="Compact"/>
        <w:numPr>
          <w:ilvl w:val="0"/>
          <w:numId w:val="13"/>
        </w:numPr>
      </w:pPr>
      <w:r>
        <w:t>Image quality is poor</w:t>
      </w:r>
    </w:p>
    <w:p w14:paraId="6BAC377A" w14:textId="77777777" w:rsidR="003E7CC1" w:rsidRDefault="00000000">
      <w:pPr>
        <w:pStyle w:val="Compact"/>
        <w:numPr>
          <w:ilvl w:val="0"/>
          <w:numId w:val="13"/>
        </w:numPr>
      </w:pPr>
      <w:r>
        <w:t>Text is blurred</w:t>
      </w:r>
    </w:p>
    <w:p w14:paraId="6BAC377B" w14:textId="77777777" w:rsidR="003E7CC1" w:rsidRDefault="00000000">
      <w:pPr>
        <w:pStyle w:val="Compact"/>
        <w:numPr>
          <w:ilvl w:val="0"/>
          <w:numId w:val="13"/>
        </w:numPr>
      </w:pPr>
      <w:r>
        <w:t>Multiple values could represent the invoice total</w:t>
      </w:r>
    </w:p>
    <w:p w14:paraId="6BAC377C" w14:textId="77777777" w:rsidR="003E7CC1" w:rsidRDefault="00000000">
      <w:pPr>
        <w:pStyle w:val="Compact"/>
        <w:numPr>
          <w:ilvl w:val="0"/>
          <w:numId w:val="13"/>
        </w:numPr>
      </w:pPr>
      <w:r>
        <w:t>Handwritten information is present</w:t>
      </w:r>
    </w:p>
    <w:p w14:paraId="6BAC377D" w14:textId="77777777" w:rsidR="003E7CC1" w:rsidRDefault="00000000">
      <w:pPr>
        <w:pStyle w:val="Compact"/>
        <w:numPr>
          <w:ilvl w:val="0"/>
          <w:numId w:val="13"/>
        </w:numPr>
      </w:pPr>
      <w:r>
        <w:t>Critical fields have low confidence</w:t>
      </w:r>
    </w:p>
    <w:p w14:paraId="6BAC377E" w14:textId="77777777" w:rsidR="003E7CC1" w:rsidRDefault="00000000">
      <w:pPr>
        <w:pStyle w:val="Compact"/>
        <w:numPr>
          <w:ilvl w:val="0"/>
          <w:numId w:val="13"/>
        </w:numPr>
      </w:pPr>
      <w:r>
        <w:t>Financial calculations do not match</w:t>
      </w:r>
    </w:p>
    <w:p w14:paraId="6BAC377F" w14:textId="77777777" w:rsidR="003E7CC1" w:rsidRDefault="00000000">
      <w:r>
        <w:pict w14:anchorId="6BAC385A">
          <v:rect id="_x0000_i1041" style="width:0;height:1.5pt" o:hralign="center" o:hrstd="t" o:hr="t"/>
        </w:pict>
      </w:r>
    </w:p>
    <w:p w14:paraId="6BAC3780" w14:textId="77777777" w:rsidR="003E7CC1" w:rsidRDefault="00000000">
      <w:pPr>
        <w:pStyle w:val="Heading2"/>
      </w:pPr>
      <w:bookmarkStart w:id="19" w:name="invoice-history-and-audit-trail"/>
      <w:bookmarkEnd w:id="18"/>
      <w:r>
        <w:t>14. Invoice History and Audit Trail</w:t>
      </w:r>
    </w:p>
    <w:p w14:paraId="6BAC3781" w14:textId="77777777" w:rsidR="003E7CC1" w:rsidRDefault="00000000">
      <w:pPr>
        <w:pStyle w:val="FirstParagraph"/>
      </w:pPr>
      <w:r>
        <w:t>The application should maintain a history of processed invoices.</w:t>
      </w:r>
    </w:p>
    <w:p w14:paraId="6BAC3782" w14:textId="77777777" w:rsidR="003E7CC1" w:rsidRDefault="00000000">
      <w:pPr>
        <w:pStyle w:val="BodyText"/>
      </w:pPr>
      <w:r>
        <w:t>For each invoice, store:</w:t>
      </w:r>
    </w:p>
    <w:p w14:paraId="6BAC3783" w14:textId="77777777" w:rsidR="003E7CC1" w:rsidRDefault="00000000">
      <w:pPr>
        <w:pStyle w:val="Compact"/>
        <w:numPr>
          <w:ilvl w:val="0"/>
          <w:numId w:val="14"/>
        </w:numPr>
      </w:pPr>
      <w:r>
        <w:t>Upload timestamp</w:t>
      </w:r>
    </w:p>
    <w:p w14:paraId="6BAC3784" w14:textId="77777777" w:rsidR="003E7CC1" w:rsidRDefault="00000000">
      <w:pPr>
        <w:pStyle w:val="Compact"/>
        <w:numPr>
          <w:ilvl w:val="0"/>
          <w:numId w:val="14"/>
        </w:numPr>
      </w:pPr>
      <w:r>
        <w:t>File name</w:t>
      </w:r>
    </w:p>
    <w:p w14:paraId="6BAC3785" w14:textId="77777777" w:rsidR="003E7CC1" w:rsidRDefault="00000000">
      <w:pPr>
        <w:pStyle w:val="Compact"/>
        <w:numPr>
          <w:ilvl w:val="0"/>
          <w:numId w:val="14"/>
        </w:numPr>
      </w:pPr>
      <w:r>
        <w:t>Extracted invoice number</w:t>
      </w:r>
    </w:p>
    <w:p w14:paraId="6BAC3786" w14:textId="77777777" w:rsidR="003E7CC1" w:rsidRDefault="00000000">
      <w:pPr>
        <w:pStyle w:val="Compact"/>
        <w:numPr>
          <w:ilvl w:val="0"/>
          <w:numId w:val="14"/>
        </w:numPr>
      </w:pPr>
      <w:r>
        <w:t>Vendor name</w:t>
      </w:r>
    </w:p>
    <w:p w14:paraId="6BAC3787" w14:textId="77777777" w:rsidR="003E7CC1" w:rsidRDefault="00000000">
      <w:pPr>
        <w:pStyle w:val="Compact"/>
        <w:numPr>
          <w:ilvl w:val="0"/>
          <w:numId w:val="14"/>
        </w:numPr>
      </w:pPr>
      <w:r>
        <w:t>Total amount</w:t>
      </w:r>
    </w:p>
    <w:p w14:paraId="6BAC3788" w14:textId="77777777" w:rsidR="003E7CC1" w:rsidRDefault="00000000">
      <w:pPr>
        <w:pStyle w:val="Compact"/>
        <w:numPr>
          <w:ilvl w:val="0"/>
          <w:numId w:val="14"/>
        </w:numPr>
      </w:pPr>
      <w:r>
        <w:t>Validation result</w:t>
      </w:r>
    </w:p>
    <w:p w14:paraId="6BAC3789" w14:textId="77777777" w:rsidR="003E7CC1" w:rsidRDefault="00000000">
      <w:pPr>
        <w:pStyle w:val="Compact"/>
        <w:numPr>
          <w:ilvl w:val="0"/>
          <w:numId w:val="14"/>
        </w:numPr>
      </w:pPr>
      <w:r>
        <w:lastRenderedPageBreak/>
        <w:t>Risk score</w:t>
      </w:r>
    </w:p>
    <w:p w14:paraId="6BAC378A" w14:textId="77777777" w:rsidR="003E7CC1" w:rsidRDefault="00000000">
      <w:pPr>
        <w:pStyle w:val="Compact"/>
        <w:numPr>
          <w:ilvl w:val="0"/>
          <w:numId w:val="14"/>
        </w:numPr>
      </w:pPr>
      <w:r>
        <w:t>Approval status</w:t>
      </w:r>
    </w:p>
    <w:p w14:paraId="6BAC378B" w14:textId="77777777" w:rsidR="003E7CC1" w:rsidRDefault="00000000">
      <w:pPr>
        <w:pStyle w:val="Compact"/>
        <w:numPr>
          <w:ilvl w:val="0"/>
          <w:numId w:val="14"/>
        </w:numPr>
      </w:pPr>
      <w:r>
        <w:t>Processing recommendation</w:t>
      </w:r>
    </w:p>
    <w:p w14:paraId="6BAC378C" w14:textId="77777777" w:rsidR="003E7CC1" w:rsidRDefault="00000000">
      <w:pPr>
        <w:pStyle w:val="Compact"/>
        <w:numPr>
          <w:ilvl w:val="0"/>
          <w:numId w:val="14"/>
        </w:numPr>
      </w:pPr>
      <w:r>
        <w:t>User questions</w:t>
      </w:r>
    </w:p>
    <w:p w14:paraId="6BAC378D" w14:textId="77777777" w:rsidR="003E7CC1" w:rsidRDefault="00000000">
      <w:pPr>
        <w:pStyle w:val="Compact"/>
        <w:numPr>
          <w:ilvl w:val="0"/>
          <w:numId w:val="14"/>
        </w:numPr>
      </w:pPr>
      <w:r>
        <w:t>Final review status</w:t>
      </w:r>
    </w:p>
    <w:p w14:paraId="6BAC378E" w14:textId="77777777" w:rsidR="003E7CC1" w:rsidRDefault="00000000">
      <w:pPr>
        <w:pStyle w:val="FirstParagraph"/>
      </w:pPr>
      <w:r>
        <w:t>The Streamlit interface should provide a history section where users can inspect previously processed invoices.</w:t>
      </w:r>
    </w:p>
    <w:p w14:paraId="6BAC378F" w14:textId="77777777" w:rsidR="003E7CC1" w:rsidRDefault="00000000">
      <w:r>
        <w:pict w14:anchorId="6BAC385B">
          <v:rect id="_x0000_i1042" style="width:0;height:1.5pt" o:hralign="center" o:hrstd="t" o:hr="t"/>
        </w:pict>
      </w:r>
    </w:p>
    <w:p w14:paraId="6BAC3790" w14:textId="77777777" w:rsidR="003E7CC1" w:rsidRDefault="00000000">
      <w:pPr>
        <w:pStyle w:val="Heading2"/>
      </w:pPr>
      <w:bookmarkStart w:id="20" w:name="report-generation"/>
      <w:bookmarkEnd w:id="19"/>
      <w:r>
        <w:t>15. Report Generation</w:t>
      </w:r>
    </w:p>
    <w:p w14:paraId="6BAC3791" w14:textId="77777777" w:rsidR="003E7CC1" w:rsidRDefault="00000000">
      <w:pPr>
        <w:pStyle w:val="FirstParagraph"/>
      </w:pPr>
      <w:r>
        <w:t>The agent should generate a professional invoice-processing report containing:</w:t>
      </w:r>
    </w:p>
    <w:p w14:paraId="6BAC3792" w14:textId="77777777" w:rsidR="003E7CC1" w:rsidRDefault="00000000">
      <w:pPr>
        <w:pStyle w:val="Compact"/>
        <w:numPr>
          <w:ilvl w:val="0"/>
          <w:numId w:val="15"/>
        </w:numPr>
      </w:pPr>
      <w:r>
        <w:t>Invoice summary</w:t>
      </w:r>
    </w:p>
    <w:p w14:paraId="6BAC3793" w14:textId="77777777" w:rsidR="003E7CC1" w:rsidRDefault="00000000">
      <w:pPr>
        <w:pStyle w:val="Compact"/>
        <w:numPr>
          <w:ilvl w:val="0"/>
          <w:numId w:val="15"/>
        </w:numPr>
      </w:pPr>
      <w:r>
        <w:t>Extracted fields</w:t>
      </w:r>
    </w:p>
    <w:p w14:paraId="6BAC3794" w14:textId="77777777" w:rsidR="003E7CC1" w:rsidRDefault="00000000">
      <w:pPr>
        <w:pStyle w:val="Compact"/>
        <w:numPr>
          <w:ilvl w:val="0"/>
          <w:numId w:val="15"/>
        </w:numPr>
      </w:pPr>
      <w:r>
        <w:t>Line-item information</w:t>
      </w:r>
    </w:p>
    <w:p w14:paraId="6BAC3795" w14:textId="77777777" w:rsidR="003E7CC1" w:rsidRDefault="00000000">
      <w:pPr>
        <w:pStyle w:val="Compact"/>
        <w:numPr>
          <w:ilvl w:val="0"/>
          <w:numId w:val="15"/>
        </w:numPr>
      </w:pPr>
      <w:r>
        <w:t>Missing fields</w:t>
      </w:r>
    </w:p>
    <w:p w14:paraId="6BAC3796" w14:textId="77777777" w:rsidR="003E7CC1" w:rsidRDefault="00000000">
      <w:pPr>
        <w:pStyle w:val="Compact"/>
        <w:numPr>
          <w:ilvl w:val="0"/>
          <w:numId w:val="15"/>
        </w:numPr>
      </w:pPr>
      <w:r>
        <w:t>Rule-validation results</w:t>
      </w:r>
    </w:p>
    <w:p w14:paraId="6BAC3797" w14:textId="77777777" w:rsidR="003E7CC1" w:rsidRDefault="00000000">
      <w:pPr>
        <w:pStyle w:val="Compact"/>
        <w:numPr>
          <w:ilvl w:val="0"/>
          <w:numId w:val="15"/>
        </w:numPr>
      </w:pPr>
      <w:r>
        <w:t>Tax-validation result</w:t>
      </w:r>
    </w:p>
    <w:p w14:paraId="6BAC3798" w14:textId="77777777" w:rsidR="003E7CC1" w:rsidRDefault="00000000">
      <w:pPr>
        <w:pStyle w:val="Compact"/>
        <w:numPr>
          <w:ilvl w:val="0"/>
          <w:numId w:val="15"/>
        </w:numPr>
      </w:pPr>
      <w:r>
        <w:t>Duplicate-check result</w:t>
      </w:r>
    </w:p>
    <w:p w14:paraId="6BAC3799" w14:textId="77777777" w:rsidR="003E7CC1" w:rsidRDefault="00000000">
      <w:pPr>
        <w:pStyle w:val="Compact"/>
        <w:numPr>
          <w:ilvl w:val="0"/>
          <w:numId w:val="15"/>
        </w:numPr>
      </w:pPr>
      <w:r>
        <w:t>Risk score</w:t>
      </w:r>
    </w:p>
    <w:p w14:paraId="6BAC379A" w14:textId="77777777" w:rsidR="003E7CC1" w:rsidRDefault="00000000">
      <w:pPr>
        <w:pStyle w:val="Compact"/>
        <w:numPr>
          <w:ilvl w:val="0"/>
          <w:numId w:val="15"/>
        </w:numPr>
      </w:pPr>
      <w:r>
        <w:t>Approval requirement</w:t>
      </w:r>
    </w:p>
    <w:p w14:paraId="6BAC379B" w14:textId="77777777" w:rsidR="003E7CC1" w:rsidRDefault="00000000">
      <w:pPr>
        <w:pStyle w:val="Compact"/>
        <w:numPr>
          <w:ilvl w:val="0"/>
          <w:numId w:val="15"/>
        </w:numPr>
      </w:pPr>
      <w:r>
        <w:t>Recommended action</w:t>
      </w:r>
    </w:p>
    <w:p w14:paraId="6BAC379C" w14:textId="77777777" w:rsidR="003E7CC1" w:rsidRDefault="00000000">
      <w:pPr>
        <w:pStyle w:val="Compact"/>
        <w:numPr>
          <w:ilvl w:val="0"/>
          <w:numId w:val="15"/>
        </w:numPr>
      </w:pPr>
      <w:r>
        <w:t>Human-review notes</w:t>
      </w:r>
    </w:p>
    <w:p w14:paraId="6BAC379D" w14:textId="77777777" w:rsidR="003E7CC1" w:rsidRDefault="00000000">
      <w:pPr>
        <w:pStyle w:val="FirstParagraph"/>
      </w:pPr>
      <w:r>
        <w:t>Users should be able to download:</w:t>
      </w:r>
    </w:p>
    <w:p w14:paraId="6BAC379E" w14:textId="77777777" w:rsidR="003E7CC1" w:rsidRDefault="00000000">
      <w:pPr>
        <w:pStyle w:val="Compact"/>
        <w:numPr>
          <w:ilvl w:val="0"/>
          <w:numId w:val="16"/>
        </w:numPr>
      </w:pPr>
      <w:r>
        <w:t>JSON output</w:t>
      </w:r>
    </w:p>
    <w:p w14:paraId="6BAC379F" w14:textId="77777777" w:rsidR="003E7CC1" w:rsidRDefault="00000000">
      <w:pPr>
        <w:pStyle w:val="Compact"/>
        <w:numPr>
          <w:ilvl w:val="0"/>
          <w:numId w:val="16"/>
        </w:numPr>
      </w:pPr>
      <w:r>
        <w:t>CSV output</w:t>
      </w:r>
    </w:p>
    <w:p w14:paraId="6BAC37A0" w14:textId="77777777" w:rsidR="003E7CC1" w:rsidRDefault="00000000">
      <w:pPr>
        <w:pStyle w:val="Compact"/>
        <w:numPr>
          <w:ilvl w:val="0"/>
          <w:numId w:val="16"/>
        </w:numPr>
      </w:pPr>
      <w:r>
        <w:t>Text or Markdown report</w:t>
      </w:r>
    </w:p>
    <w:p w14:paraId="6BAC37A1" w14:textId="77777777" w:rsidR="003E7CC1" w:rsidRDefault="00000000">
      <w:pPr>
        <w:pStyle w:val="FirstParagraph"/>
      </w:pPr>
      <w:r>
        <w:t>PDF export may be included as an optional feature.</w:t>
      </w:r>
    </w:p>
    <w:p w14:paraId="6BAC37A2" w14:textId="77777777" w:rsidR="003E7CC1" w:rsidRDefault="00000000">
      <w:r>
        <w:pict w14:anchorId="6BAC385C">
          <v:rect id="_x0000_i1043" style="width:0;height:1.5pt" o:hralign="center" o:hrstd="t" o:hr="t"/>
        </w:pict>
      </w:r>
    </w:p>
    <w:p w14:paraId="6BAC37A3" w14:textId="77777777" w:rsidR="003E7CC1" w:rsidRDefault="00000000">
      <w:pPr>
        <w:pStyle w:val="Heading1"/>
      </w:pPr>
      <w:bookmarkStart w:id="21" w:name="expected-application-interface"/>
      <w:bookmarkEnd w:id="5"/>
      <w:bookmarkEnd w:id="20"/>
      <w:r>
        <w:t>Expected Application Interface</w:t>
      </w:r>
    </w:p>
    <w:p w14:paraId="6BAC37A4" w14:textId="77777777" w:rsidR="003E7CC1" w:rsidRDefault="00000000">
      <w:pPr>
        <w:pStyle w:val="FirstParagraph"/>
      </w:pPr>
      <w:r>
        <w:t>The Streamlit interface should contain the following sections.</w:t>
      </w:r>
    </w:p>
    <w:p w14:paraId="6BAC37A5" w14:textId="77777777" w:rsidR="003E7CC1" w:rsidRDefault="00000000">
      <w:pPr>
        <w:pStyle w:val="Heading2"/>
      </w:pPr>
      <w:bookmarkStart w:id="22" w:name="sidebar"/>
      <w:r>
        <w:t>Sidebar</w:t>
      </w:r>
    </w:p>
    <w:p w14:paraId="6BAC37A6" w14:textId="77777777" w:rsidR="003E7CC1" w:rsidRDefault="00000000">
      <w:pPr>
        <w:pStyle w:val="Compact"/>
        <w:numPr>
          <w:ilvl w:val="0"/>
          <w:numId w:val="17"/>
        </w:numPr>
      </w:pPr>
      <w:r>
        <w:t>OpenAI API-key status</w:t>
      </w:r>
    </w:p>
    <w:p w14:paraId="6BAC37A7" w14:textId="77777777" w:rsidR="003E7CC1" w:rsidRDefault="00000000">
      <w:pPr>
        <w:pStyle w:val="Compact"/>
        <w:numPr>
          <w:ilvl w:val="0"/>
          <w:numId w:val="17"/>
        </w:numPr>
      </w:pPr>
      <w:r>
        <w:lastRenderedPageBreak/>
        <w:t>Model selection</w:t>
      </w:r>
    </w:p>
    <w:p w14:paraId="6BAC37A8" w14:textId="77777777" w:rsidR="003E7CC1" w:rsidRDefault="00000000">
      <w:pPr>
        <w:pStyle w:val="Compact"/>
        <w:numPr>
          <w:ilvl w:val="0"/>
          <w:numId w:val="17"/>
        </w:numPr>
      </w:pPr>
      <w:r>
        <w:t>Invoice upload</w:t>
      </w:r>
    </w:p>
    <w:p w14:paraId="6BAC37A9" w14:textId="77777777" w:rsidR="003E7CC1" w:rsidRDefault="00000000">
      <w:pPr>
        <w:pStyle w:val="Compact"/>
        <w:numPr>
          <w:ilvl w:val="0"/>
          <w:numId w:val="17"/>
        </w:numPr>
      </w:pPr>
      <w:r>
        <w:t>Business-rule settings</w:t>
      </w:r>
    </w:p>
    <w:p w14:paraId="6BAC37AA" w14:textId="77777777" w:rsidR="003E7CC1" w:rsidRDefault="00000000">
      <w:pPr>
        <w:pStyle w:val="Compact"/>
        <w:numPr>
          <w:ilvl w:val="0"/>
          <w:numId w:val="17"/>
        </w:numPr>
      </w:pPr>
      <w:r>
        <w:t>Approval threshold</w:t>
      </w:r>
    </w:p>
    <w:p w14:paraId="6BAC37AB" w14:textId="77777777" w:rsidR="003E7CC1" w:rsidRDefault="00000000">
      <w:pPr>
        <w:pStyle w:val="Compact"/>
        <w:numPr>
          <w:ilvl w:val="0"/>
          <w:numId w:val="17"/>
        </w:numPr>
      </w:pPr>
      <w:r>
        <w:t>Duplicate-check settings</w:t>
      </w:r>
    </w:p>
    <w:p w14:paraId="6BAC37AC" w14:textId="77777777" w:rsidR="003E7CC1" w:rsidRDefault="00000000">
      <w:pPr>
        <w:pStyle w:val="Compact"/>
        <w:numPr>
          <w:ilvl w:val="0"/>
          <w:numId w:val="17"/>
        </w:numPr>
      </w:pPr>
      <w:r>
        <w:t>Clear conversation button</w:t>
      </w:r>
    </w:p>
    <w:p w14:paraId="6BAC37AD" w14:textId="77777777" w:rsidR="003E7CC1" w:rsidRDefault="00000000">
      <w:pPr>
        <w:pStyle w:val="Compact"/>
        <w:numPr>
          <w:ilvl w:val="0"/>
          <w:numId w:val="17"/>
        </w:numPr>
      </w:pPr>
      <w:r>
        <w:t>Invoice history</w:t>
      </w:r>
    </w:p>
    <w:p w14:paraId="6BAC37AE" w14:textId="77777777" w:rsidR="003E7CC1" w:rsidRDefault="00000000">
      <w:pPr>
        <w:pStyle w:val="Compact"/>
        <w:numPr>
          <w:ilvl w:val="0"/>
          <w:numId w:val="17"/>
        </w:numPr>
      </w:pPr>
      <w:r>
        <w:t>Application information</w:t>
      </w:r>
    </w:p>
    <w:p w14:paraId="6BAC37AF" w14:textId="77777777" w:rsidR="003E7CC1" w:rsidRDefault="00000000">
      <w:pPr>
        <w:pStyle w:val="Heading2"/>
      </w:pPr>
      <w:bookmarkStart w:id="23" w:name="main-chat-area"/>
      <w:bookmarkEnd w:id="22"/>
      <w:r>
        <w:t>Main Chat Area</w:t>
      </w:r>
    </w:p>
    <w:p w14:paraId="6BAC37B0" w14:textId="77777777" w:rsidR="003E7CC1" w:rsidRDefault="00000000">
      <w:pPr>
        <w:pStyle w:val="Compact"/>
        <w:numPr>
          <w:ilvl w:val="0"/>
          <w:numId w:val="18"/>
        </w:numPr>
      </w:pPr>
      <w:r>
        <w:t>Welcome message</w:t>
      </w:r>
    </w:p>
    <w:p w14:paraId="6BAC37B1" w14:textId="77777777" w:rsidR="003E7CC1" w:rsidRDefault="00000000">
      <w:pPr>
        <w:pStyle w:val="Compact"/>
        <w:numPr>
          <w:ilvl w:val="0"/>
          <w:numId w:val="18"/>
        </w:numPr>
      </w:pPr>
      <w:r>
        <w:t>Uploaded invoice preview</w:t>
      </w:r>
    </w:p>
    <w:p w14:paraId="6BAC37B2" w14:textId="77777777" w:rsidR="003E7CC1" w:rsidRDefault="00000000">
      <w:pPr>
        <w:pStyle w:val="Compact"/>
        <w:numPr>
          <w:ilvl w:val="0"/>
          <w:numId w:val="18"/>
        </w:numPr>
      </w:pPr>
      <w:r>
        <w:t>Processing-status animation</w:t>
      </w:r>
    </w:p>
    <w:p w14:paraId="6BAC37B3" w14:textId="77777777" w:rsidR="003E7CC1" w:rsidRDefault="00000000">
      <w:pPr>
        <w:pStyle w:val="Compact"/>
        <w:numPr>
          <w:ilvl w:val="0"/>
          <w:numId w:val="18"/>
        </w:numPr>
      </w:pPr>
      <w:r>
        <w:t>Agent processing steps</w:t>
      </w:r>
    </w:p>
    <w:p w14:paraId="6BAC37B4" w14:textId="77777777" w:rsidR="003E7CC1" w:rsidRDefault="00000000">
      <w:pPr>
        <w:pStyle w:val="Compact"/>
        <w:numPr>
          <w:ilvl w:val="0"/>
          <w:numId w:val="18"/>
        </w:numPr>
      </w:pPr>
      <w:r>
        <w:t>Chat messages</w:t>
      </w:r>
    </w:p>
    <w:p w14:paraId="6BAC37B5" w14:textId="77777777" w:rsidR="003E7CC1" w:rsidRDefault="00000000">
      <w:pPr>
        <w:pStyle w:val="Compact"/>
        <w:numPr>
          <w:ilvl w:val="0"/>
          <w:numId w:val="18"/>
        </w:numPr>
      </w:pPr>
      <w:r>
        <w:t>Follow-up question box</w:t>
      </w:r>
    </w:p>
    <w:p w14:paraId="6BAC37B6" w14:textId="77777777" w:rsidR="003E7CC1" w:rsidRDefault="00000000">
      <w:pPr>
        <w:pStyle w:val="Heading2"/>
      </w:pPr>
      <w:bookmarkStart w:id="24" w:name="results-section"/>
      <w:bookmarkEnd w:id="23"/>
      <w:r>
        <w:t>Results Section</w:t>
      </w:r>
    </w:p>
    <w:p w14:paraId="6BAC37B7" w14:textId="77777777" w:rsidR="003E7CC1" w:rsidRDefault="00000000">
      <w:pPr>
        <w:pStyle w:val="FirstParagraph"/>
      </w:pPr>
      <w:r>
        <w:t>Use tabs such as:</w:t>
      </w:r>
    </w:p>
    <w:p w14:paraId="6BAC37B8" w14:textId="77777777" w:rsidR="003E7CC1" w:rsidRDefault="00000000">
      <w:pPr>
        <w:pStyle w:val="SourceCode"/>
      </w:pPr>
      <w:r>
        <w:rPr>
          <w:rStyle w:val="VerbatimChar"/>
        </w:rPr>
        <w:t>Overview</w:t>
      </w:r>
      <w:r>
        <w:br/>
      </w:r>
      <w:r>
        <w:rPr>
          <w:rStyle w:val="VerbatimChar"/>
        </w:rPr>
        <w:t>Extracted Data</w:t>
      </w:r>
      <w:r>
        <w:br/>
      </w:r>
      <w:r>
        <w:rPr>
          <w:rStyle w:val="VerbatimChar"/>
        </w:rPr>
        <w:t>Line Items</w:t>
      </w:r>
      <w:r>
        <w:br/>
      </w:r>
      <w:r>
        <w:rPr>
          <w:rStyle w:val="VerbatimChar"/>
        </w:rPr>
        <w:t>Validation</w:t>
      </w:r>
      <w:r>
        <w:br/>
      </w:r>
      <w:r>
        <w:rPr>
          <w:rStyle w:val="VerbatimChar"/>
        </w:rPr>
        <w:t>Duplicate Check</w:t>
      </w:r>
      <w:r>
        <w:br/>
      </w:r>
      <w:r>
        <w:rPr>
          <w:rStyle w:val="VerbatimChar"/>
        </w:rPr>
        <w:t>Risk Analysis</w:t>
      </w:r>
      <w:r>
        <w:br/>
      </w:r>
      <w:r>
        <w:rPr>
          <w:rStyle w:val="VerbatimChar"/>
        </w:rPr>
        <w:t>Recommendation</w:t>
      </w:r>
      <w:r>
        <w:br/>
      </w:r>
      <w:r>
        <w:rPr>
          <w:rStyle w:val="VerbatimChar"/>
        </w:rPr>
        <w:t>Raw JSON</w:t>
      </w:r>
      <w:r>
        <w:br/>
      </w:r>
      <w:r>
        <w:rPr>
          <w:rStyle w:val="VerbatimChar"/>
        </w:rPr>
        <w:t>Report</w:t>
      </w:r>
    </w:p>
    <w:p w14:paraId="6BAC37B9" w14:textId="77777777" w:rsidR="003E7CC1" w:rsidRDefault="00000000">
      <w:r>
        <w:pict w14:anchorId="6BAC385D">
          <v:rect id="_x0000_i1044" style="width:0;height:1.5pt" o:hralign="center" o:hrstd="t" o:hr="t"/>
        </w:pict>
      </w:r>
    </w:p>
    <w:p w14:paraId="6BAC37BA" w14:textId="77777777" w:rsidR="003E7CC1" w:rsidRDefault="00000000">
      <w:pPr>
        <w:pStyle w:val="Heading1"/>
      </w:pPr>
      <w:bookmarkStart w:id="25" w:name="welcome-message"/>
      <w:bookmarkEnd w:id="21"/>
      <w:bookmarkEnd w:id="24"/>
      <w:r>
        <w:t>Welcome Message</w:t>
      </w:r>
    </w:p>
    <w:p w14:paraId="6BAC37BB" w14:textId="77777777" w:rsidR="003E7CC1" w:rsidRDefault="00000000">
      <w:pPr>
        <w:pStyle w:val="FirstParagraph"/>
      </w:pPr>
      <w:r>
        <w:t>The application should display a welcome message such as:</w:t>
      </w:r>
    </w:p>
    <w:p w14:paraId="6BAC37BC" w14:textId="77777777" w:rsidR="003E7CC1" w:rsidRDefault="00000000">
      <w:pPr>
        <w:pStyle w:val="SourceCode"/>
      </w:pPr>
      <w:r>
        <w:rPr>
          <w:rStyle w:val="VerbatimChar"/>
        </w:rPr>
        <w:t>Welcome to the AI-Powered Invoice Processing Agent.</w:t>
      </w:r>
      <w:r>
        <w:br/>
      </w:r>
      <w:r>
        <w:br/>
      </w:r>
      <w:r>
        <w:rPr>
          <w:rStyle w:val="VerbatimChar"/>
        </w:rPr>
        <w:t>Upload an invoice image to extract invoice details, validate mandatory fields, check tax calculations, detect possible duplicates, apply approval rules, identify risks, and generate a processing recommendation.</w:t>
      </w:r>
      <w:r>
        <w:br/>
      </w:r>
      <w:r>
        <w:br/>
      </w:r>
      <w:r>
        <w:rPr>
          <w:rStyle w:val="VerbatimChar"/>
        </w:rPr>
        <w:lastRenderedPageBreak/>
        <w:t>You can also ask follow-up questions about the uploaded invoice through the chatbot.</w:t>
      </w:r>
    </w:p>
    <w:p w14:paraId="6BAC37BD" w14:textId="77777777" w:rsidR="003E7CC1" w:rsidRDefault="00000000">
      <w:r>
        <w:pict w14:anchorId="6BAC385E">
          <v:rect id="_x0000_i1045" style="width:0;height:1.5pt" o:hralign="center" o:hrstd="t" o:hr="t"/>
        </w:pict>
      </w:r>
    </w:p>
    <w:p w14:paraId="6BAC37BE" w14:textId="77777777" w:rsidR="003E7CC1" w:rsidRDefault="00000000">
      <w:pPr>
        <w:pStyle w:val="Heading1"/>
      </w:pPr>
      <w:bookmarkStart w:id="26" w:name="agent-processing-workflow"/>
      <w:bookmarkEnd w:id="25"/>
      <w:r>
        <w:t>Agent Processing Workflow</w:t>
      </w:r>
    </w:p>
    <w:p w14:paraId="6BAC37BF" w14:textId="77777777" w:rsidR="003E7CC1" w:rsidRDefault="00000000">
      <w:pPr>
        <w:pStyle w:val="FirstParagraph"/>
      </w:pPr>
      <w:r>
        <w:t>The interface should visibly show the processing stages:</w:t>
      </w:r>
    </w:p>
    <w:p w14:paraId="6BAC37C0" w14:textId="77777777" w:rsidR="003E7CC1" w:rsidRDefault="00000000">
      <w:pPr>
        <w:pStyle w:val="SourceCode"/>
      </w:pPr>
      <w:r>
        <w:rPr>
          <w:rStyle w:val="VerbatimChar"/>
        </w:rPr>
        <w:t>1. Reading uploaded invoice</w:t>
      </w:r>
      <w:r>
        <w:br/>
      </w:r>
      <w:r>
        <w:rPr>
          <w:rStyle w:val="VerbatimChar"/>
        </w:rPr>
        <w:t>2. Analyzing document layout</w:t>
      </w:r>
      <w:r>
        <w:br/>
      </w:r>
      <w:r>
        <w:rPr>
          <w:rStyle w:val="VerbatimChar"/>
        </w:rPr>
        <w:t>3. Extracting invoice fields</w:t>
      </w:r>
      <w:r>
        <w:br/>
      </w:r>
      <w:r>
        <w:rPr>
          <w:rStyle w:val="VerbatimChar"/>
        </w:rPr>
        <w:t>4. Extracting line items</w:t>
      </w:r>
      <w:r>
        <w:br/>
      </w:r>
      <w:r>
        <w:rPr>
          <w:rStyle w:val="VerbatimChar"/>
        </w:rPr>
        <w:t>5. Validating mandatory fields</w:t>
      </w:r>
      <w:r>
        <w:br/>
      </w:r>
      <w:r>
        <w:rPr>
          <w:rStyle w:val="VerbatimChar"/>
        </w:rPr>
        <w:t>6. Checking tax calculations</w:t>
      </w:r>
      <w:r>
        <w:br/>
      </w:r>
      <w:r>
        <w:rPr>
          <w:rStyle w:val="VerbatimChar"/>
        </w:rPr>
        <w:t>7. Searching for duplicate invoices</w:t>
      </w:r>
      <w:r>
        <w:br/>
      </w:r>
      <w:r>
        <w:rPr>
          <w:rStyle w:val="VerbatimChar"/>
        </w:rPr>
        <w:t>8. Applying approval rules</w:t>
      </w:r>
      <w:r>
        <w:br/>
      </w:r>
      <w:r>
        <w:rPr>
          <w:rStyle w:val="VerbatimChar"/>
        </w:rPr>
        <w:t>9. Calculating risk score</w:t>
      </w:r>
      <w:r>
        <w:br/>
      </w:r>
      <w:r>
        <w:rPr>
          <w:rStyle w:val="VerbatimChar"/>
        </w:rPr>
        <w:t>10. Generating recommendation</w:t>
      </w:r>
    </w:p>
    <w:p w14:paraId="6BAC37C1" w14:textId="77777777" w:rsidR="003E7CC1" w:rsidRDefault="00000000">
      <w:pPr>
        <w:pStyle w:val="FirstParagraph"/>
      </w:pPr>
      <w:r>
        <w:t>Each stage should display a progress indicator or status message.</w:t>
      </w:r>
    </w:p>
    <w:p w14:paraId="6BAC37C2" w14:textId="77777777" w:rsidR="003E7CC1" w:rsidRDefault="00000000">
      <w:r>
        <w:pict w14:anchorId="6BAC385F">
          <v:rect id="_x0000_i1046" style="width:0;height:1.5pt" o:hralign="center" o:hrstd="t" o:hr="t"/>
        </w:pict>
      </w:r>
    </w:p>
    <w:p w14:paraId="1715B4A0" w14:textId="77777777" w:rsidR="00A53FD6" w:rsidRDefault="00A53FD6">
      <w:pPr>
        <w:pStyle w:val="Heading1"/>
      </w:pPr>
      <w:bookmarkStart w:id="27" w:name="proposed-agent-architecture"/>
      <w:bookmarkEnd w:id="26"/>
    </w:p>
    <w:p w14:paraId="5B3E30AD" w14:textId="77777777" w:rsidR="00A53FD6" w:rsidRDefault="00A53FD6">
      <w:pPr>
        <w:pStyle w:val="Heading1"/>
      </w:pPr>
    </w:p>
    <w:p w14:paraId="190F96A7" w14:textId="77777777" w:rsidR="00A53FD6" w:rsidRDefault="00A53FD6">
      <w:pPr>
        <w:pStyle w:val="Heading1"/>
      </w:pPr>
    </w:p>
    <w:p w14:paraId="2BD9240B" w14:textId="77777777" w:rsidR="00A53FD6" w:rsidRDefault="00A53FD6">
      <w:pPr>
        <w:pStyle w:val="Heading1"/>
      </w:pPr>
    </w:p>
    <w:p w14:paraId="2E429717" w14:textId="77777777" w:rsidR="00A53FD6" w:rsidRDefault="00A53FD6">
      <w:pPr>
        <w:pStyle w:val="Heading1"/>
      </w:pPr>
    </w:p>
    <w:p w14:paraId="7D429AE8" w14:textId="77777777" w:rsidR="00A53FD6" w:rsidRDefault="00A53FD6">
      <w:pPr>
        <w:pStyle w:val="Heading1"/>
      </w:pPr>
    </w:p>
    <w:p w14:paraId="6BAC37C5" w14:textId="77777777" w:rsidR="003E7CC1" w:rsidRDefault="00000000">
      <w:r>
        <w:pict w14:anchorId="6BAC3860">
          <v:rect id="_x0000_i1124" style="width:0;height:1.5pt" o:hralign="center" o:hrstd="t" o:hr="t"/>
        </w:pict>
      </w:r>
    </w:p>
    <w:p w14:paraId="6BAC37C6" w14:textId="77777777" w:rsidR="003E7CC1" w:rsidRDefault="00000000">
      <w:pPr>
        <w:pStyle w:val="Heading1"/>
      </w:pPr>
      <w:bookmarkStart w:id="28" w:name="simplified-agent-responsibilities"/>
      <w:bookmarkEnd w:id="27"/>
      <w:r>
        <w:lastRenderedPageBreak/>
        <w:t>Simplified Agent Responsibilities</w:t>
      </w:r>
    </w:p>
    <w:p w14:paraId="6BAC37C7" w14:textId="77777777" w:rsidR="003E7CC1" w:rsidRDefault="00000000">
      <w:pPr>
        <w:pStyle w:val="Heading2"/>
      </w:pPr>
      <w:bookmarkStart w:id="29" w:name="coordinator-agent"/>
      <w:r>
        <w:t>Coordinator Agent</w:t>
      </w:r>
    </w:p>
    <w:p w14:paraId="6BAC37C8" w14:textId="77777777" w:rsidR="003E7CC1" w:rsidRDefault="00000000">
      <w:pPr>
        <w:pStyle w:val="FirstParagraph"/>
      </w:pPr>
      <w:r>
        <w:t>The Coordinator Agent manages the complete workflow.</w:t>
      </w:r>
    </w:p>
    <w:p w14:paraId="6BAC37C9" w14:textId="77777777" w:rsidR="003E7CC1" w:rsidRDefault="00000000">
      <w:pPr>
        <w:pStyle w:val="BodyText"/>
      </w:pPr>
      <w:r>
        <w:t>Responsibilities:</w:t>
      </w:r>
    </w:p>
    <w:p w14:paraId="6BAC37CA" w14:textId="77777777" w:rsidR="003E7CC1" w:rsidRDefault="00000000">
      <w:pPr>
        <w:pStyle w:val="Compact"/>
        <w:numPr>
          <w:ilvl w:val="0"/>
          <w:numId w:val="19"/>
        </w:numPr>
      </w:pPr>
      <w:r>
        <w:t>Receive the uploaded invoice</w:t>
      </w:r>
    </w:p>
    <w:p w14:paraId="6BAC37CB" w14:textId="77777777" w:rsidR="003E7CC1" w:rsidRDefault="00000000">
      <w:pPr>
        <w:pStyle w:val="Compact"/>
        <w:numPr>
          <w:ilvl w:val="0"/>
          <w:numId w:val="19"/>
        </w:numPr>
      </w:pPr>
      <w:r>
        <w:t>Call the Vision Extraction Agent</w:t>
      </w:r>
    </w:p>
    <w:p w14:paraId="6BAC37CC" w14:textId="77777777" w:rsidR="003E7CC1" w:rsidRDefault="00000000">
      <w:pPr>
        <w:pStyle w:val="Compact"/>
        <w:numPr>
          <w:ilvl w:val="0"/>
          <w:numId w:val="19"/>
        </w:numPr>
      </w:pPr>
      <w:r>
        <w:t>Send extracted data to validation tools</w:t>
      </w:r>
    </w:p>
    <w:p w14:paraId="6BAC37CD" w14:textId="77777777" w:rsidR="003E7CC1" w:rsidRDefault="00000000">
      <w:pPr>
        <w:pStyle w:val="Compact"/>
        <w:numPr>
          <w:ilvl w:val="0"/>
          <w:numId w:val="19"/>
        </w:numPr>
      </w:pPr>
      <w:r>
        <w:t>Trigger duplicate checking</w:t>
      </w:r>
    </w:p>
    <w:p w14:paraId="6BAC37CE" w14:textId="77777777" w:rsidR="003E7CC1" w:rsidRDefault="00000000">
      <w:pPr>
        <w:pStyle w:val="Compact"/>
        <w:numPr>
          <w:ilvl w:val="0"/>
          <w:numId w:val="19"/>
        </w:numPr>
      </w:pPr>
      <w:r>
        <w:t>Apply business rules</w:t>
      </w:r>
    </w:p>
    <w:p w14:paraId="6BAC37CF" w14:textId="77777777" w:rsidR="003E7CC1" w:rsidRDefault="00000000">
      <w:pPr>
        <w:pStyle w:val="Compact"/>
        <w:numPr>
          <w:ilvl w:val="0"/>
          <w:numId w:val="19"/>
        </w:numPr>
      </w:pPr>
      <w:r>
        <w:t>Trigger risk scoring</w:t>
      </w:r>
    </w:p>
    <w:p w14:paraId="6BAC37D0" w14:textId="77777777" w:rsidR="003E7CC1" w:rsidRDefault="00000000">
      <w:pPr>
        <w:pStyle w:val="Compact"/>
        <w:numPr>
          <w:ilvl w:val="0"/>
          <w:numId w:val="19"/>
        </w:numPr>
      </w:pPr>
      <w:r>
        <w:t>Generate the final recommendation</w:t>
      </w:r>
    </w:p>
    <w:p w14:paraId="6BAC37D1" w14:textId="77777777" w:rsidR="003E7CC1" w:rsidRDefault="00000000">
      <w:pPr>
        <w:pStyle w:val="Compact"/>
        <w:numPr>
          <w:ilvl w:val="0"/>
          <w:numId w:val="19"/>
        </w:numPr>
      </w:pPr>
      <w:r>
        <w:t>Pass verified context to the chatbot</w:t>
      </w:r>
    </w:p>
    <w:p w14:paraId="6BAC37D2" w14:textId="77777777" w:rsidR="003E7CC1" w:rsidRDefault="00000000">
      <w:r>
        <w:pict w14:anchorId="6BAC3861">
          <v:rect id="_x0000_i1125" style="width:0;height:1.5pt" o:hralign="center" o:hrstd="t" o:hr="t"/>
        </w:pict>
      </w:r>
    </w:p>
    <w:p w14:paraId="6BAC37D3" w14:textId="77777777" w:rsidR="003E7CC1" w:rsidRDefault="00000000">
      <w:pPr>
        <w:pStyle w:val="Heading2"/>
      </w:pPr>
      <w:bookmarkStart w:id="30" w:name="vision-extraction-agent"/>
      <w:bookmarkEnd w:id="29"/>
      <w:r>
        <w:t>Vision Extraction Agent</w:t>
      </w:r>
    </w:p>
    <w:p w14:paraId="6BAC37D4" w14:textId="77777777" w:rsidR="003E7CC1" w:rsidRDefault="00000000">
      <w:pPr>
        <w:pStyle w:val="FirstParagraph"/>
      </w:pPr>
      <w:r>
        <w:t>Responsibilities:</w:t>
      </w:r>
    </w:p>
    <w:p w14:paraId="6BAC37D5" w14:textId="77777777" w:rsidR="003E7CC1" w:rsidRDefault="00000000">
      <w:pPr>
        <w:pStyle w:val="Compact"/>
        <w:numPr>
          <w:ilvl w:val="0"/>
          <w:numId w:val="20"/>
        </w:numPr>
      </w:pPr>
      <w:r>
        <w:t>Analyze the invoice image</w:t>
      </w:r>
    </w:p>
    <w:p w14:paraId="6BAC37D6" w14:textId="77777777" w:rsidR="003E7CC1" w:rsidRDefault="00000000">
      <w:pPr>
        <w:pStyle w:val="Compact"/>
        <w:numPr>
          <w:ilvl w:val="0"/>
          <w:numId w:val="20"/>
        </w:numPr>
      </w:pPr>
      <w:r>
        <w:t>Read text and tables</w:t>
      </w:r>
    </w:p>
    <w:p w14:paraId="6BAC37D7" w14:textId="77777777" w:rsidR="003E7CC1" w:rsidRDefault="00000000">
      <w:pPr>
        <w:pStyle w:val="Compact"/>
        <w:numPr>
          <w:ilvl w:val="0"/>
          <w:numId w:val="20"/>
        </w:numPr>
      </w:pPr>
      <w:r>
        <w:t>Extract invoice fields</w:t>
      </w:r>
    </w:p>
    <w:p w14:paraId="6BAC37D8" w14:textId="77777777" w:rsidR="003E7CC1" w:rsidRDefault="00000000">
      <w:pPr>
        <w:pStyle w:val="Compact"/>
        <w:numPr>
          <w:ilvl w:val="0"/>
          <w:numId w:val="20"/>
        </w:numPr>
      </w:pPr>
      <w:r>
        <w:t>Extract line items</w:t>
      </w:r>
    </w:p>
    <w:p w14:paraId="6BAC37D9" w14:textId="77777777" w:rsidR="003E7CC1" w:rsidRDefault="00000000">
      <w:pPr>
        <w:pStyle w:val="Compact"/>
        <w:numPr>
          <w:ilvl w:val="0"/>
          <w:numId w:val="20"/>
        </w:numPr>
      </w:pPr>
      <w:r>
        <w:t>Convert extracted information into JSON</w:t>
      </w:r>
    </w:p>
    <w:p w14:paraId="6BAC37DA" w14:textId="77777777" w:rsidR="003E7CC1" w:rsidRDefault="00000000">
      <w:pPr>
        <w:pStyle w:val="Compact"/>
        <w:numPr>
          <w:ilvl w:val="0"/>
          <w:numId w:val="20"/>
        </w:numPr>
      </w:pPr>
      <w:r>
        <w:t>Report unclear or missing values</w:t>
      </w:r>
    </w:p>
    <w:p w14:paraId="6BAC37DB" w14:textId="77777777" w:rsidR="003E7CC1" w:rsidRDefault="00000000">
      <w:pPr>
        <w:pStyle w:val="Compact"/>
        <w:numPr>
          <w:ilvl w:val="0"/>
          <w:numId w:val="20"/>
        </w:numPr>
      </w:pPr>
      <w:r>
        <w:t>Avoid inventing unavailable information</w:t>
      </w:r>
    </w:p>
    <w:p w14:paraId="6BAC37DC" w14:textId="77777777" w:rsidR="003E7CC1" w:rsidRDefault="00000000">
      <w:r>
        <w:pict w14:anchorId="6BAC3862">
          <v:rect id="_x0000_i1126" style="width:0;height:1.5pt" o:hralign="center" o:hrstd="t" o:hr="t"/>
        </w:pict>
      </w:r>
    </w:p>
    <w:p w14:paraId="6BAC37DD" w14:textId="77777777" w:rsidR="003E7CC1" w:rsidRDefault="00000000">
      <w:pPr>
        <w:pStyle w:val="Heading2"/>
      </w:pPr>
      <w:bookmarkStart w:id="31" w:name="validation-agent"/>
      <w:bookmarkEnd w:id="30"/>
      <w:r>
        <w:t>Validation Agent</w:t>
      </w:r>
    </w:p>
    <w:p w14:paraId="6BAC37DE" w14:textId="77777777" w:rsidR="003E7CC1" w:rsidRDefault="00000000">
      <w:pPr>
        <w:pStyle w:val="FirstParagraph"/>
      </w:pPr>
      <w:r>
        <w:t>Responsibilities:</w:t>
      </w:r>
    </w:p>
    <w:p w14:paraId="6BAC37DF" w14:textId="77777777" w:rsidR="003E7CC1" w:rsidRDefault="00000000">
      <w:pPr>
        <w:pStyle w:val="Compact"/>
        <w:numPr>
          <w:ilvl w:val="0"/>
          <w:numId w:val="21"/>
        </w:numPr>
      </w:pPr>
      <w:r>
        <w:t>Check mandatory fields</w:t>
      </w:r>
    </w:p>
    <w:p w14:paraId="6BAC37E0" w14:textId="77777777" w:rsidR="003E7CC1" w:rsidRDefault="00000000">
      <w:pPr>
        <w:pStyle w:val="Compact"/>
        <w:numPr>
          <w:ilvl w:val="0"/>
          <w:numId w:val="21"/>
        </w:numPr>
      </w:pPr>
      <w:r>
        <w:t>Validate invoice dates</w:t>
      </w:r>
    </w:p>
    <w:p w14:paraId="6BAC37E1" w14:textId="77777777" w:rsidR="003E7CC1" w:rsidRDefault="00000000">
      <w:pPr>
        <w:pStyle w:val="Compact"/>
        <w:numPr>
          <w:ilvl w:val="0"/>
          <w:numId w:val="21"/>
        </w:numPr>
      </w:pPr>
      <w:r>
        <w:t>Verify totals</w:t>
      </w:r>
    </w:p>
    <w:p w14:paraId="6BAC37E2" w14:textId="77777777" w:rsidR="003E7CC1" w:rsidRDefault="00000000">
      <w:pPr>
        <w:pStyle w:val="Compact"/>
        <w:numPr>
          <w:ilvl w:val="0"/>
          <w:numId w:val="21"/>
        </w:numPr>
      </w:pPr>
      <w:r>
        <w:t>Validate tax calculations</w:t>
      </w:r>
    </w:p>
    <w:p w14:paraId="6BAC37E3" w14:textId="77777777" w:rsidR="003E7CC1" w:rsidRDefault="00000000">
      <w:pPr>
        <w:pStyle w:val="Compact"/>
        <w:numPr>
          <w:ilvl w:val="0"/>
          <w:numId w:val="21"/>
        </w:numPr>
      </w:pPr>
      <w:r>
        <w:t>Check line-item calculations</w:t>
      </w:r>
    </w:p>
    <w:p w14:paraId="6BAC37E4" w14:textId="77777777" w:rsidR="003E7CC1" w:rsidRDefault="00000000">
      <w:pPr>
        <w:pStyle w:val="Compact"/>
        <w:numPr>
          <w:ilvl w:val="0"/>
          <w:numId w:val="21"/>
        </w:numPr>
      </w:pPr>
      <w:r>
        <w:t>Identify missing or inconsistent values</w:t>
      </w:r>
    </w:p>
    <w:p w14:paraId="6BAC37E5" w14:textId="77777777" w:rsidR="003E7CC1" w:rsidRDefault="00000000">
      <w:pPr>
        <w:pStyle w:val="FirstParagraph"/>
      </w:pPr>
      <w:r>
        <w:t>The numerical validation should be performed using Python.</w:t>
      </w:r>
    </w:p>
    <w:p w14:paraId="6BAC37E6" w14:textId="77777777" w:rsidR="003E7CC1" w:rsidRDefault="00000000">
      <w:r>
        <w:lastRenderedPageBreak/>
        <w:pict w14:anchorId="6BAC3863">
          <v:rect id="_x0000_i1127" style="width:0;height:1.5pt" o:hralign="center" o:hrstd="t" o:hr="t"/>
        </w:pict>
      </w:r>
    </w:p>
    <w:p w14:paraId="6BAC37E7" w14:textId="77777777" w:rsidR="003E7CC1" w:rsidRDefault="00000000">
      <w:pPr>
        <w:pStyle w:val="Heading2"/>
      </w:pPr>
      <w:bookmarkStart w:id="32" w:name="duplicate-detection-tool"/>
      <w:bookmarkEnd w:id="31"/>
      <w:r>
        <w:t>Duplicate-Detection Tool</w:t>
      </w:r>
    </w:p>
    <w:p w14:paraId="6BAC37E8" w14:textId="77777777" w:rsidR="003E7CC1" w:rsidRDefault="00000000">
      <w:pPr>
        <w:pStyle w:val="FirstParagraph"/>
      </w:pPr>
      <w:r>
        <w:t>Responsibilities:</w:t>
      </w:r>
    </w:p>
    <w:p w14:paraId="6BAC37E9" w14:textId="77777777" w:rsidR="003E7CC1" w:rsidRDefault="00000000">
      <w:pPr>
        <w:pStyle w:val="Compact"/>
        <w:numPr>
          <w:ilvl w:val="0"/>
          <w:numId w:val="22"/>
        </w:numPr>
      </w:pPr>
      <w:r>
        <w:t>Search previously processed invoices</w:t>
      </w:r>
    </w:p>
    <w:p w14:paraId="6BAC37EA" w14:textId="77777777" w:rsidR="003E7CC1" w:rsidRDefault="00000000">
      <w:pPr>
        <w:pStyle w:val="Compact"/>
        <w:numPr>
          <w:ilvl w:val="0"/>
          <w:numId w:val="22"/>
        </w:numPr>
      </w:pPr>
      <w:r>
        <w:t>Compare invoice numbers</w:t>
      </w:r>
    </w:p>
    <w:p w14:paraId="6BAC37EB" w14:textId="77777777" w:rsidR="003E7CC1" w:rsidRDefault="00000000">
      <w:pPr>
        <w:pStyle w:val="Compact"/>
        <w:numPr>
          <w:ilvl w:val="0"/>
          <w:numId w:val="22"/>
        </w:numPr>
      </w:pPr>
      <w:r>
        <w:t>Compare vendor names</w:t>
      </w:r>
    </w:p>
    <w:p w14:paraId="6BAC37EC" w14:textId="77777777" w:rsidR="003E7CC1" w:rsidRDefault="00000000">
      <w:pPr>
        <w:pStyle w:val="Compact"/>
        <w:numPr>
          <w:ilvl w:val="0"/>
          <w:numId w:val="22"/>
        </w:numPr>
      </w:pPr>
      <w:r>
        <w:t>Compare amounts and dates</w:t>
      </w:r>
    </w:p>
    <w:p w14:paraId="6BAC37ED" w14:textId="77777777" w:rsidR="003E7CC1" w:rsidRDefault="00000000">
      <w:pPr>
        <w:pStyle w:val="Compact"/>
        <w:numPr>
          <w:ilvl w:val="0"/>
          <w:numId w:val="22"/>
        </w:numPr>
      </w:pPr>
      <w:r>
        <w:t>Detect exact and possible duplicates</w:t>
      </w:r>
    </w:p>
    <w:p w14:paraId="6BAC37EE" w14:textId="77777777" w:rsidR="003E7CC1" w:rsidRDefault="00000000">
      <w:pPr>
        <w:pStyle w:val="Compact"/>
        <w:numPr>
          <w:ilvl w:val="0"/>
          <w:numId w:val="22"/>
        </w:numPr>
      </w:pPr>
      <w:r>
        <w:t>Return matched invoice details</w:t>
      </w:r>
    </w:p>
    <w:p w14:paraId="6BAC37EF" w14:textId="77777777" w:rsidR="003E7CC1" w:rsidRDefault="00000000">
      <w:r>
        <w:pict w14:anchorId="6BAC3864">
          <v:rect id="_x0000_i1128" style="width:0;height:1.5pt" o:hralign="center" o:hrstd="t" o:hr="t"/>
        </w:pict>
      </w:r>
    </w:p>
    <w:p w14:paraId="6BAC37F0" w14:textId="77777777" w:rsidR="003E7CC1" w:rsidRDefault="00000000">
      <w:pPr>
        <w:pStyle w:val="Heading2"/>
      </w:pPr>
      <w:bookmarkStart w:id="33" w:name="risk-analysis-agent"/>
      <w:bookmarkEnd w:id="32"/>
      <w:r>
        <w:t>Risk Analysis Agent</w:t>
      </w:r>
    </w:p>
    <w:p w14:paraId="6BAC37F1" w14:textId="77777777" w:rsidR="003E7CC1" w:rsidRDefault="00000000">
      <w:pPr>
        <w:pStyle w:val="FirstParagraph"/>
      </w:pPr>
      <w:r>
        <w:t>Responsibilities:</w:t>
      </w:r>
    </w:p>
    <w:p w14:paraId="6BAC37F2" w14:textId="77777777" w:rsidR="003E7CC1" w:rsidRDefault="00000000">
      <w:pPr>
        <w:pStyle w:val="Compact"/>
        <w:numPr>
          <w:ilvl w:val="0"/>
          <w:numId w:val="23"/>
        </w:numPr>
      </w:pPr>
      <w:r>
        <w:t>Collect all validation issues</w:t>
      </w:r>
    </w:p>
    <w:p w14:paraId="6BAC37F3" w14:textId="77777777" w:rsidR="003E7CC1" w:rsidRDefault="00000000">
      <w:pPr>
        <w:pStyle w:val="Compact"/>
        <w:numPr>
          <w:ilvl w:val="0"/>
          <w:numId w:val="23"/>
        </w:numPr>
      </w:pPr>
      <w:r>
        <w:t>Assign risk points</w:t>
      </w:r>
    </w:p>
    <w:p w14:paraId="6BAC37F4" w14:textId="77777777" w:rsidR="003E7CC1" w:rsidRDefault="00000000">
      <w:pPr>
        <w:pStyle w:val="Compact"/>
        <w:numPr>
          <w:ilvl w:val="0"/>
          <w:numId w:val="23"/>
        </w:numPr>
      </w:pPr>
      <w:r>
        <w:t>Calculate the total risk score</w:t>
      </w:r>
    </w:p>
    <w:p w14:paraId="6BAC37F5" w14:textId="77777777" w:rsidR="003E7CC1" w:rsidRDefault="00000000">
      <w:pPr>
        <w:pStyle w:val="Compact"/>
        <w:numPr>
          <w:ilvl w:val="0"/>
          <w:numId w:val="23"/>
        </w:numPr>
      </w:pPr>
      <w:r>
        <w:t>Categorize invoices as low, medium, or high risk</w:t>
      </w:r>
    </w:p>
    <w:p w14:paraId="6BAC37F6" w14:textId="77777777" w:rsidR="003E7CC1" w:rsidRDefault="00000000">
      <w:pPr>
        <w:pStyle w:val="Compact"/>
        <w:numPr>
          <w:ilvl w:val="0"/>
          <w:numId w:val="23"/>
        </w:numPr>
      </w:pPr>
      <w:r>
        <w:t>Explain the risk factors</w:t>
      </w:r>
    </w:p>
    <w:p w14:paraId="6BAC37F7" w14:textId="77777777" w:rsidR="003E7CC1" w:rsidRDefault="00000000">
      <w:r>
        <w:pict w14:anchorId="6BAC3865">
          <v:rect id="_x0000_i1129" style="width:0;height:1.5pt" o:hralign="center" o:hrstd="t" o:hr="t"/>
        </w:pict>
      </w:r>
    </w:p>
    <w:p w14:paraId="6BAC37F8" w14:textId="77777777" w:rsidR="003E7CC1" w:rsidRDefault="00000000">
      <w:pPr>
        <w:pStyle w:val="Heading2"/>
      </w:pPr>
      <w:bookmarkStart w:id="34" w:name="recommendation-agent"/>
      <w:bookmarkEnd w:id="33"/>
      <w:r>
        <w:t>Recommendation Agent</w:t>
      </w:r>
    </w:p>
    <w:p w14:paraId="6BAC37F9" w14:textId="77777777" w:rsidR="003E7CC1" w:rsidRDefault="00000000">
      <w:pPr>
        <w:pStyle w:val="FirstParagraph"/>
      </w:pPr>
      <w:r>
        <w:t>Responsibilities:</w:t>
      </w:r>
    </w:p>
    <w:p w14:paraId="6BAC37FA" w14:textId="77777777" w:rsidR="003E7CC1" w:rsidRDefault="00000000">
      <w:pPr>
        <w:pStyle w:val="Compact"/>
        <w:numPr>
          <w:ilvl w:val="0"/>
          <w:numId w:val="24"/>
        </w:numPr>
      </w:pPr>
      <w:r>
        <w:t>Interpret rule-engine results</w:t>
      </w:r>
    </w:p>
    <w:p w14:paraId="6BAC37FB" w14:textId="77777777" w:rsidR="003E7CC1" w:rsidRDefault="00000000">
      <w:pPr>
        <w:pStyle w:val="Compact"/>
        <w:numPr>
          <w:ilvl w:val="0"/>
          <w:numId w:val="24"/>
        </w:numPr>
      </w:pPr>
      <w:r>
        <w:t>Determine the required approval level</w:t>
      </w:r>
    </w:p>
    <w:p w14:paraId="6BAC37FC" w14:textId="77777777" w:rsidR="003E7CC1" w:rsidRDefault="00000000">
      <w:pPr>
        <w:pStyle w:val="Compact"/>
        <w:numPr>
          <w:ilvl w:val="0"/>
          <w:numId w:val="24"/>
        </w:numPr>
      </w:pPr>
      <w:r>
        <w:t>Generate a recommended next action</w:t>
      </w:r>
    </w:p>
    <w:p w14:paraId="6BAC37FD" w14:textId="77777777" w:rsidR="003E7CC1" w:rsidRDefault="00000000">
      <w:pPr>
        <w:pStyle w:val="Compact"/>
        <w:numPr>
          <w:ilvl w:val="0"/>
          <w:numId w:val="24"/>
        </w:numPr>
      </w:pPr>
      <w:r>
        <w:t>Explain why the action is required</w:t>
      </w:r>
    </w:p>
    <w:p w14:paraId="6BAC37FE" w14:textId="77777777" w:rsidR="003E7CC1" w:rsidRDefault="00000000">
      <w:pPr>
        <w:pStyle w:val="Compact"/>
        <w:numPr>
          <w:ilvl w:val="0"/>
          <w:numId w:val="24"/>
        </w:numPr>
      </w:pPr>
      <w:r>
        <w:t>Highlight cases requiring human review</w:t>
      </w:r>
    </w:p>
    <w:p w14:paraId="6BAC37FF" w14:textId="77777777" w:rsidR="003E7CC1" w:rsidRDefault="00000000">
      <w:r>
        <w:pict w14:anchorId="6BAC3866">
          <v:rect id="_x0000_i1130" style="width:0;height:1.5pt" o:hralign="center" o:hrstd="t" o:hr="t"/>
        </w:pict>
      </w:r>
    </w:p>
    <w:p w14:paraId="6BAC3800" w14:textId="77777777" w:rsidR="003E7CC1" w:rsidRDefault="00000000">
      <w:pPr>
        <w:pStyle w:val="Heading2"/>
      </w:pPr>
      <w:bookmarkStart w:id="35" w:name="conversation-agent"/>
      <w:bookmarkEnd w:id="34"/>
      <w:r>
        <w:t>Conversation Agent</w:t>
      </w:r>
    </w:p>
    <w:p w14:paraId="6BAC3801" w14:textId="77777777" w:rsidR="003E7CC1" w:rsidRDefault="00000000">
      <w:pPr>
        <w:pStyle w:val="FirstParagraph"/>
      </w:pPr>
      <w:r>
        <w:t>Responsibilities:</w:t>
      </w:r>
    </w:p>
    <w:p w14:paraId="6BAC3802" w14:textId="77777777" w:rsidR="003E7CC1" w:rsidRDefault="00000000">
      <w:pPr>
        <w:pStyle w:val="Compact"/>
        <w:numPr>
          <w:ilvl w:val="0"/>
          <w:numId w:val="25"/>
        </w:numPr>
      </w:pPr>
      <w:r>
        <w:t>Answer follow-up questions</w:t>
      </w:r>
    </w:p>
    <w:p w14:paraId="6BAC3803" w14:textId="77777777" w:rsidR="003E7CC1" w:rsidRDefault="00000000">
      <w:pPr>
        <w:pStyle w:val="Compact"/>
        <w:numPr>
          <w:ilvl w:val="0"/>
          <w:numId w:val="25"/>
        </w:numPr>
      </w:pPr>
      <w:r>
        <w:t>Explain extracted fields</w:t>
      </w:r>
    </w:p>
    <w:p w14:paraId="6BAC3804" w14:textId="77777777" w:rsidR="003E7CC1" w:rsidRDefault="00000000">
      <w:pPr>
        <w:pStyle w:val="Compact"/>
        <w:numPr>
          <w:ilvl w:val="0"/>
          <w:numId w:val="25"/>
        </w:numPr>
      </w:pPr>
      <w:r>
        <w:t>Explain validation results</w:t>
      </w:r>
    </w:p>
    <w:p w14:paraId="6BAC3805" w14:textId="77777777" w:rsidR="003E7CC1" w:rsidRDefault="00000000">
      <w:pPr>
        <w:pStyle w:val="Compact"/>
        <w:numPr>
          <w:ilvl w:val="0"/>
          <w:numId w:val="25"/>
        </w:numPr>
      </w:pPr>
      <w:r>
        <w:lastRenderedPageBreak/>
        <w:t>Summarize the invoice</w:t>
      </w:r>
    </w:p>
    <w:p w14:paraId="6BAC3806" w14:textId="77777777" w:rsidR="003E7CC1" w:rsidRDefault="00000000">
      <w:pPr>
        <w:pStyle w:val="Compact"/>
        <w:numPr>
          <w:ilvl w:val="0"/>
          <w:numId w:val="25"/>
        </w:numPr>
      </w:pPr>
      <w:r>
        <w:t>Generate approval notes</w:t>
      </w:r>
    </w:p>
    <w:p w14:paraId="6BAC3807" w14:textId="77777777" w:rsidR="003E7CC1" w:rsidRDefault="00000000">
      <w:pPr>
        <w:pStyle w:val="Compact"/>
        <w:numPr>
          <w:ilvl w:val="0"/>
          <w:numId w:val="25"/>
        </w:numPr>
      </w:pPr>
      <w:r>
        <w:t>Draft vendor-clarification messages</w:t>
      </w:r>
    </w:p>
    <w:p w14:paraId="6BAC3808" w14:textId="77777777" w:rsidR="003E7CC1" w:rsidRDefault="00000000">
      <w:pPr>
        <w:pStyle w:val="Compact"/>
        <w:numPr>
          <w:ilvl w:val="0"/>
          <w:numId w:val="25"/>
        </w:numPr>
      </w:pPr>
      <w:r>
        <w:t>Produce management summaries</w:t>
      </w:r>
    </w:p>
    <w:p w14:paraId="6BAC3809" w14:textId="77777777" w:rsidR="003E7CC1" w:rsidRDefault="00000000">
      <w:pPr>
        <w:pStyle w:val="FirstParagraph"/>
      </w:pPr>
      <w:r>
        <w:t>The agent should only use the current invoice and verified application data as its context.</w:t>
      </w:r>
    </w:p>
    <w:p w14:paraId="6BAC380A" w14:textId="77777777" w:rsidR="003E7CC1" w:rsidRDefault="00000000">
      <w:r>
        <w:pict w14:anchorId="6BAC3867">
          <v:rect id="_x0000_i1131" style="width:0;height:1.5pt" o:hralign="center" o:hrstd="t" o:hr="t"/>
        </w:pict>
      </w:r>
    </w:p>
    <w:p w14:paraId="6BAC380B" w14:textId="77777777" w:rsidR="003E7CC1" w:rsidRDefault="00000000">
      <w:pPr>
        <w:pStyle w:val="Heading1"/>
      </w:pPr>
      <w:bookmarkStart w:id="36" w:name="suggested-project-structure"/>
      <w:bookmarkEnd w:id="28"/>
      <w:bookmarkEnd w:id="35"/>
      <w:r>
        <w:t>Suggested Project Structure</w:t>
      </w:r>
    </w:p>
    <w:p w14:paraId="6BAC380C" w14:textId="77777777" w:rsidR="003E7CC1" w:rsidRDefault="00000000">
      <w:pPr>
        <w:pStyle w:val="SourceCode"/>
      </w:pPr>
      <w:r>
        <w:rPr>
          <w:rStyle w:val="VerbatimChar"/>
        </w:rPr>
        <w:t>invoice_processing_agent/</w:t>
      </w:r>
      <w:r>
        <w:br/>
      </w:r>
      <w:r>
        <w:rPr>
          <w:rStyle w:val="VerbatimChar"/>
        </w:rPr>
        <w:t>├── app.py</w:t>
      </w:r>
      <w:r>
        <w:br/>
      </w:r>
      <w:r>
        <w:rPr>
          <w:rStyle w:val="VerbatimChar"/>
        </w:rPr>
        <w:t>├── agents.py</w:t>
      </w:r>
      <w:r>
        <w:br/>
      </w:r>
      <w:r>
        <w:rPr>
          <w:rStyle w:val="VerbatimChar"/>
        </w:rPr>
        <w:t>├── vision_extractor.py</w:t>
      </w:r>
      <w:r>
        <w:br/>
      </w:r>
      <w:r>
        <w:rPr>
          <w:rStyle w:val="VerbatimChar"/>
        </w:rPr>
        <w:t>├── invoice_processor.py</w:t>
      </w:r>
      <w:r>
        <w:br/>
      </w:r>
      <w:r>
        <w:rPr>
          <w:rStyle w:val="VerbatimChar"/>
        </w:rPr>
        <w:t>├── validation_tools.py</w:t>
      </w:r>
      <w:r>
        <w:br/>
      </w:r>
      <w:r>
        <w:rPr>
          <w:rStyle w:val="VerbatimChar"/>
        </w:rPr>
        <w:t>├── rule_engine.py</w:t>
      </w:r>
      <w:r>
        <w:br/>
      </w:r>
      <w:r>
        <w:rPr>
          <w:rStyle w:val="VerbatimChar"/>
        </w:rPr>
        <w:t>├── duplicate_detector.py</w:t>
      </w:r>
      <w:r>
        <w:br/>
      </w:r>
      <w:r>
        <w:rPr>
          <w:rStyle w:val="VerbatimChar"/>
        </w:rPr>
        <w:t>├── risk_analyzer.py</w:t>
      </w:r>
      <w:r>
        <w:br/>
      </w:r>
      <w:r>
        <w:rPr>
          <w:rStyle w:val="VerbatimChar"/>
        </w:rPr>
        <w:t>├── database.py</w:t>
      </w:r>
      <w:r>
        <w:br/>
      </w:r>
      <w:r>
        <w:rPr>
          <w:rStyle w:val="VerbatimChar"/>
        </w:rPr>
        <w:t>├── report_generator.py</w:t>
      </w:r>
      <w:r>
        <w:br/>
      </w:r>
      <w:r>
        <w:rPr>
          <w:rStyle w:val="VerbatimChar"/>
        </w:rPr>
        <w:t>├── prompts.py</w:t>
      </w:r>
      <w:r>
        <w:br/>
      </w:r>
      <w:r>
        <w:rPr>
          <w:rStyle w:val="VerbatimChar"/>
        </w:rPr>
        <w:t>├── config.py</w:t>
      </w:r>
      <w:r>
        <w:br/>
      </w:r>
      <w:r>
        <w:rPr>
          <w:rStyle w:val="VerbatimChar"/>
        </w:rPr>
        <w:t>├── requirements.txt</w:t>
      </w:r>
      <w:r>
        <w:br/>
      </w:r>
      <w:r>
        <w:rPr>
          <w:rStyle w:val="VerbatimChar"/>
        </w:rPr>
        <w:t>├── .env</w:t>
      </w:r>
      <w:r>
        <w:br/>
      </w:r>
      <w:r>
        <w:rPr>
          <w:rStyle w:val="VerbatimChar"/>
        </w:rPr>
        <w:t>├── .env.example</w:t>
      </w:r>
      <w:r>
        <w:br/>
      </w:r>
      <w:r>
        <w:rPr>
          <w:rStyle w:val="VerbatimChar"/>
        </w:rPr>
        <w:t>├── README.md</w:t>
      </w:r>
      <w:r>
        <w:br/>
      </w:r>
      <w:r>
        <w:rPr>
          <w:rStyle w:val="VerbatimChar"/>
        </w:rPr>
        <w:t>├── data/</w:t>
      </w:r>
      <w:r>
        <w:br/>
      </w:r>
      <w:r>
        <w:rPr>
          <w:rStyle w:val="VerbatimChar"/>
        </w:rPr>
        <w:t>│   └── invoices.db</w:t>
      </w:r>
      <w:r>
        <w:br/>
      </w:r>
      <w:r>
        <w:rPr>
          <w:rStyle w:val="VerbatimChar"/>
        </w:rPr>
        <w:t>└── sample_invoices/</w:t>
      </w:r>
      <w:r>
        <w:br/>
      </w:r>
      <w:r>
        <w:rPr>
          <w:rStyle w:val="VerbatimChar"/>
        </w:rPr>
        <w:t xml:space="preserve">    └── sample_invoice.png</w:t>
      </w:r>
    </w:p>
    <w:p w14:paraId="6BAC380D" w14:textId="77777777" w:rsidR="003E7CC1" w:rsidRDefault="00000000">
      <w:r>
        <w:pict w14:anchorId="6BAC3868">
          <v:rect id="_x0000_i1132" style="width:0;height:1.5pt" o:hralign="center" o:hrstd="t" o:hr="t"/>
        </w:pict>
      </w:r>
    </w:p>
    <w:p w14:paraId="6BAC380E" w14:textId="77777777" w:rsidR="003E7CC1" w:rsidRDefault="00000000">
      <w:pPr>
        <w:pStyle w:val="Heading1"/>
      </w:pPr>
      <w:bookmarkStart w:id="37" w:name="technology-stack"/>
      <w:bookmarkEnd w:id="36"/>
      <w:r>
        <w:t>Technology Stack</w:t>
      </w:r>
    </w:p>
    <w:p w14:paraId="6BAC380F" w14:textId="77777777" w:rsidR="003E7CC1" w:rsidRDefault="00000000">
      <w:pPr>
        <w:pStyle w:val="FirstParagraph"/>
      </w:pPr>
      <w:r>
        <w:t>Use:</w:t>
      </w:r>
    </w:p>
    <w:p w14:paraId="6BAC3810" w14:textId="77777777" w:rsidR="003E7CC1" w:rsidRDefault="00000000">
      <w:pPr>
        <w:pStyle w:val="Compact"/>
        <w:numPr>
          <w:ilvl w:val="0"/>
          <w:numId w:val="26"/>
        </w:numPr>
      </w:pPr>
      <w:r>
        <w:t>Python</w:t>
      </w:r>
    </w:p>
    <w:p w14:paraId="6BAC3811" w14:textId="77777777" w:rsidR="003E7CC1" w:rsidRDefault="00000000">
      <w:pPr>
        <w:pStyle w:val="Compact"/>
        <w:numPr>
          <w:ilvl w:val="0"/>
          <w:numId w:val="26"/>
        </w:numPr>
      </w:pPr>
      <w:r>
        <w:t>Streamlit</w:t>
      </w:r>
    </w:p>
    <w:p w14:paraId="6BAC3812" w14:textId="77777777" w:rsidR="003E7CC1" w:rsidRDefault="00000000">
      <w:pPr>
        <w:pStyle w:val="Compact"/>
        <w:numPr>
          <w:ilvl w:val="0"/>
          <w:numId w:val="26"/>
        </w:numPr>
      </w:pPr>
      <w:r>
        <w:t>OpenAI API</w:t>
      </w:r>
    </w:p>
    <w:p w14:paraId="6BAC3813" w14:textId="77777777" w:rsidR="003E7CC1" w:rsidRDefault="00000000">
      <w:pPr>
        <w:pStyle w:val="Compact"/>
        <w:numPr>
          <w:ilvl w:val="0"/>
          <w:numId w:val="26"/>
        </w:numPr>
      </w:pPr>
      <w:r>
        <w:t>OpenAI vision-capable model</w:t>
      </w:r>
    </w:p>
    <w:p w14:paraId="6BAC3814" w14:textId="77777777" w:rsidR="003E7CC1" w:rsidRDefault="00000000">
      <w:pPr>
        <w:pStyle w:val="Compact"/>
        <w:numPr>
          <w:ilvl w:val="0"/>
          <w:numId w:val="26"/>
        </w:numPr>
      </w:pPr>
      <w:r>
        <w:t>LangChain or direct OpenAI SDK</w:t>
      </w:r>
    </w:p>
    <w:p w14:paraId="6BAC3815" w14:textId="77777777" w:rsidR="003E7CC1" w:rsidRDefault="00000000">
      <w:pPr>
        <w:pStyle w:val="Compact"/>
        <w:numPr>
          <w:ilvl w:val="0"/>
          <w:numId w:val="26"/>
        </w:numPr>
      </w:pPr>
      <w:r>
        <w:t>LangGraph for workflow orchestration</w:t>
      </w:r>
    </w:p>
    <w:p w14:paraId="6BAC3816" w14:textId="77777777" w:rsidR="003E7CC1" w:rsidRDefault="00000000">
      <w:pPr>
        <w:pStyle w:val="Compact"/>
        <w:numPr>
          <w:ilvl w:val="0"/>
          <w:numId w:val="26"/>
        </w:numPr>
      </w:pPr>
      <w:r>
        <w:lastRenderedPageBreak/>
        <w:t>Pydantic for structured outputs</w:t>
      </w:r>
    </w:p>
    <w:p w14:paraId="6BAC3817" w14:textId="77777777" w:rsidR="003E7CC1" w:rsidRDefault="00000000">
      <w:pPr>
        <w:pStyle w:val="Compact"/>
        <w:numPr>
          <w:ilvl w:val="0"/>
          <w:numId w:val="26"/>
        </w:numPr>
      </w:pPr>
      <w:r>
        <w:t>Pillow for image processing</w:t>
      </w:r>
    </w:p>
    <w:p w14:paraId="6BAC3818" w14:textId="77777777" w:rsidR="003E7CC1" w:rsidRDefault="00000000">
      <w:pPr>
        <w:pStyle w:val="Compact"/>
        <w:numPr>
          <w:ilvl w:val="0"/>
          <w:numId w:val="26"/>
        </w:numPr>
      </w:pPr>
      <w:r>
        <w:t>Pandas for tabular data</w:t>
      </w:r>
    </w:p>
    <w:p w14:paraId="6BAC3819" w14:textId="77777777" w:rsidR="003E7CC1" w:rsidRDefault="00000000">
      <w:pPr>
        <w:pStyle w:val="Compact"/>
        <w:numPr>
          <w:ilvl w:val="0"/>
          <w:numId w:val="26"/>
        </w:numPr>
      </w:pPr>
      <w:r>
        <w:t>SQLite for invoice history</w:t>
      </w:r>
    </w:p>
    <w:p w14:paraId="6BAC381A" w14:textId="77777777" w:rsidR="003E7CC1" w:rsidRDefault="00000000">
      <w:pPr>
        <w:pStyle w:val="Compact"/>
        <w:numPr>
          <w:ilvl w:val="0"/>
          <w:numId w:val="26"/>
        </w:numPr>
      </w:pPr>
      <w:r>
        <w:t>python-dotenv for environment-variable management</w:t>
      </w:r>
    </w:p>
    <w:p w14:paraId="6BAC381B" w14:textId="77777777" w:rsidR="003E7CC1" w:rsidRDefault="00000000">
      <w:r>
        <w:pict w14:anchorId="6BAC3869">
          <v:rect id="_x0000_i1133" style="width:0;height:1.5pt" o:hralign="center" o:hrstd="t" o:hr="t"/>
        </w:pict>
      </w:r>
    </w:p>
    <w:p w14:paraId="6BAC381C" w14:textId="77777777" w:rsidR="003E7CC1" w:rsidRDefault="00000000">
      <w:pPr>
        <w:pStyle w:val="Heading1"/>
      </w:pPr>
      <w:bookmarkStart w:id="38" w:name="environment-configuration"/>
      <w:bookmarkEnd w:id="37"/>
      <w:r>
        <w:t>Environment Configuration</w:t>
      </w:r>
    </w:p>
    <w:p w14:paraId="6BAC381D" w14:textId="77777777" w:rsidR="003E7CC1" w:rsidRDefault="00000000">
      <w:pPr>
        <w:pStyle w:val="FirstParagraph"/>
      </w:pPr>
      <w:r>
        <w:t xml:space="preserve">Store the OpenAI API key securely in a </w:t>
      </w:r>
      <w:r>
        <w:rPr>
          <w:rStyle w:val="VerbatimChar"/>
        </w:rPr>
        <w:t>.env</w:t>
      </w:r>
      <w:r>
        <w:t xml:space="preserve"> file.</w:t>
      </w:r>
    </w:p>
    <w:p w14:paraId="6BAC381E" w14:textId="77777777" w:rsidR="003E7CC1" w:rsidRDefault="00000000">
      <w:pPr>
        <w:pStyle w:val="SourceCode"/>
      </w:pPr>
      <w:r>
        <w:rPr>
          <w:rStyle w:val="VerbatimChar"/>
        </w:rPr>
        <w:t>OPENAI_API_KEY=your_openai_api_key_here</w:t>
      </w:r>
    </w:p>
    <w:p w14:paraId="6BAC381F" w14:textId="77777777" w:rsidR="003E7CC1" w:rsidRDefault="00000000">
      <w:pPr>
        <w:pStyle w:val="FirstParagraph"/>
      </w:pPr>
      <w:r>
        <w:t xml:space="preserve">Provide a </w:t>
      </w:r>
      <w:r>
        <w:rPr>
          <w:rStyle w:val="VerbatimChar"/>
        </w:rPr>
        <w:t>.env.example</w:t>
      </w:r>
      <w:r>
        <w:t xml:space="preserve"> file:</w:t>
      </w:r>
    </w:p>
    <w:p w14:paraId="6BAC3820" w14:textId="77777777" w:rsidR="003E7CC1" w:rsidRDefault="00000000">
      <w:pPr>
        <w:pStyle w:val="SourceCode"/>
      </w:pPr>
      <w:r>
        <w:rPr>
          <w:rStyle w:val="VerbatimChar"/>
        </w:rPr>
        <w:t>OPENAI_API_KEY=</w:t>
      </w:r>
    </w:p>
    <w:p w14:paraId="6BAC3821" w14:textId="77777777" w:rsidR="003E7CC1" w:rsidRDefault="00000000">
      <w:pPr>
        <w:pStyle w:val="FirstParagraph"/>
      </w:pPr>
      <w:r>
        <w:t>The API key must never be hardcoded inside the Python files.</w:t>
      </w:r>
    </w:p>
    <w:p w14:paraId="6BAC3822" w14:textId="77777777" w:rsidR="003E7CC1" w:rsidRDefault="00000000">
      <w:pPr>
        <w:pStyle w:val="BodyText"/>
      </w:pPr>
      <w:r>
        <w:t>The application should display whether the API key is configured, but it should never display the actual key.</w:t>
      </w:r>
    </w:p>
    <w:p w14:paraId="6BAC3823" w14:textId="77777777" w:rsidR="003E7CC1" w:rsidRDefault="00000000">
      <w:r>
        <w:pict w14:anchorId="6BAC386A">
          <v:rect id="_x0000_i1134" style="width:0;height:1.5pt" o:hralign="center" o:hrstd="t" o:hr="t"/>
        </w:pict>
      </w:r>
    </w:p>
    <w:p w14:paraId="6BAC3824" w14:textId="77777777" w:rsidR="003E7CC1" w:rsidRDefault="00000000">
      <w:pPr>
        <w:pStyle w:val="Heading1"/>
      </w:pPr>
      <w:bookmarkStart w:id="39" w:name="important-implementation-rules"/>
      <w:bookmarkEnd w:id="38"/>
      <w:r>
        <w:t>Important Implementation Rules</w:t>
      </w:r>
    </w:p>
    <w:p w14:paraId="6BAC3825" w14:textId="77777777" w:rsidR="003E7CC1" w:rsidRDefault="00000000">
      <w:pPr>
        <w:pStyle w:val="Compact"/>
        <w:numPr>
          <w:ilvl w:val="0"/>
          <w:numId w:val="27"/>
        </w:numPr>
      </w:pPr>
      <w:r>
        <w:t>Use the OpenAI vision model only for visual understanding and language reasoning.</w:t>
      </w:r>
    </w:p>
    <w:p w14:paraId="6BAC3826" w14:textId="77777777" w:rsidR="003E7CC1" w:rsidRDefault="00000000">
      <w:pPr>
        <w:pStyle w:val="Compact"/>
        <w:numPr>
          <w:ilvl w:val="0"/>
          <w:numId w:val="27"/>
        </w:numPr>
      </w:pPr>
      <w:r>
        <w:t>Use Python for financial calculations, validation, duplicate matching, risk scoring, and business-rule execution.</w:t>
      </w:r>
    </w:p>
    <w:p w14:paraId="6BAC3827" w14:textId="77777777" w:rsidR="003E7CC1" w:rsidRDefault="00000000">
      <w:pPr>
        <w:pStyle w:val="Compact"/>
        <w:numPr>
          <w:ilvl w:val="0"/>
          <w:numId w:val="27"/>
        </w:numPr>
      </w:pPr>
      <w:r>
        <w:t>Never allow the LLM to invent invoice values.</w:t>
      </w:r>
    </w:p>
    <w:p w14:paraId="6BAC3828" w14:textId="77777777" w:rsidR="003E7CC1" w:rsidRDefault="00000000">
      <w:pPr>
        <w:pStyle w:val="Compact"/>
        <w:numPr>
          <w:ilvl w:val="0"/>
          <w:numId w:val="27"/>
        </w:numPr>
      </w:pPr>
      <w:r>
        <w:t>Clearly mark missing or uncertain values.</w:t>
      </w:r>
    </w:p>
    <w:p w14:paraId="6BAC3829" w14:textId="77777777" w:rsidR="003E7CC1" w:rsidRDefault="00000000">
      <w:pPr>
        <w:pStyle w:val="Compact"/>
        <w:numPr>
          <w:ilvl w:val="0"/>
          <w:numId w:val="27"/>
        </w:numPr>
      </w:pPr>
      <w:r>
        <w:t>Validate all model-generated JSON using Pydantic.</w:t>
      </w:r>
    </w:p>
    <w:p w14:paraId="6BAC382A" w14:textId="77777777" w:rsidR="003E7CC1" w:rsidRDefault="00000000">
      <w:pPr>
        <w:pStyle w:val="Compact"/>
        <w:numPr>
          <w:ilvl w:val="0"/>
          <w:numId w:val="27"/>
        </w:numPr>
      </w:pPr>
      <w:r>
        <w:t>Preserve uploaded files only when required.</w:t>
      </w:r>
    </w:p>
    <w:p w14:paraId="6BAC382B" w14:textId="77777777" w:rsidR="003E7CC1" w:rsidRDefault="00000000">
      <w:pPr>
        <w:pStyle w:val="Compact"/>
        <w:numPr>
          <w:ilvl w:val="0"/>
          <w:numId w:val="27"/>
        </w:numPr>
      </w:pPr>
      <w:r>
        <w:t>Do not make payments or approve invoices automatically.</w:t>
      </w:r>
    </w:p>
    <w:p w14:paraId="6BAC382C" w14:textId="77777777" w:rsidR="003E7CC1" w:rsidRDefault="00000000">
      <w:pPr>
        <w:pStyle w:val="Compact"/>
        <w:numPr>
          <w:ilvl w:val="0"/>
          <w:numId w:val="27"/>
        </w:numPr>
      </w:pPr>
      <w:r>
        <w:t>Require human confirmation for high-risk invoices.</w:t>
      </w:r>
    </w:p>
    <w:p w14:paraId="6BAC382D" w14:textId="77777777" w:rsidR="003E7CC1" w:rsidRDefault="00000000">
      <w:pPr>
        <w:pStyle w:val="Compact"/>
        <w:numPr>
          <w:ilvl w:val="0"/>
          <w:numId w:val="27"/>
        </w:numPr>
      </w:pPr>
      <w:r>
        <w:t>Protect confidential invoice and vendor information.</w:t>
      </w:r>
    </w:p>
    <w:p w14:paraId="6BAC382E" w14:textId="77777777" w:rsidR="003E7CC1" w:rsidRDefault="00000000">
      <w:pPr>
        <w:pStyle w:val="Compact"/>
        <w:numPr>
          <w:ilvl w:val="0"/>
          <w:numId w:val="27"/>
        </w:numPr>
      </w:pPr>
      <w:r>
        <w:t>Handle invalid files and API errors gracefully.</w:t>
      </w:r>
    </w:p>
    <w:p w14:paraId="6BAC382F" w14:textId="77777777" w:rsidR="003E7CC1" w:rsidRDefault="00000000">
      <w:pPr>
        <w:pStyle w:val="Compact"/>
        <w:numPr>
          <w:ilvl w:val="0"/>
          <w:numId w:val="27"/>
        </w:numPr>
      </w:pPr>
      <w:r>
        <w:t>Keep previously processed invoices separated by session or user when applicable.</w:t>
      </w:r>
    </w:p>
    <w:p w14:paraId="6BAC3830" w14:textId="77777777" w:rsidR="003E7CC1" w:rsidRDefault="00000000">
      <w:r>
        <w:pict w14:anchorId="6BAC386B">
          <v:rect id="_x0000_i1135" style="width:0;height:1.5pt" o:hralign="center" o:hrstd="t" o:hr="t"/>
        </w:pict>
      </w:r>
    </w:p>
    <w:p w14:paraId="6BAC3831" w14:textId="77777777" w:rsidR="003E7CC1" w:rsidRDefault="00000000">
      <w:pPr>
        <w:pStyle w:val="Heading1"/>
      </w:pPr>
      <w:bookmarkStart w:id="40" w:name="example-business-rules"/>
      <w:bookmarkEnd w:id="39"/>
      <w:r>
        <w:lastRenderedPageBreak/>
        <w:t>Example Business Rules</w:t>
      </w:r>
    </w:p>
    <w:p w14:paraId="6BAC3832" w14:textId="77777777" w:rsidR="003E7CC1" w:rsidRDefault="00000000">
      <w:pPr>
        <w:pStyle w:val="SourceCode"/>
      </w:pPr>
      <w:r>
        <w:rPr>
          <w:rStyle w:val="NormalTok"/>
        </w:rPr>
        <w:t xml:space="preserve">APPROVAL_RULES </w:t>
      </w:r>
      <w:r>
        <w:rPr>
          <w:rStyle w:val="OperatorTok"/>
        </w:rPr>
        <w:t>=</w:t>
      </w:r>
      <w:r>
        <w:rPr>
          <w:rStyle w:val="NormalTok"/>
        </w:rPr>
        <w:t xml:space="preserve"> {</w:t>
      </w:r>
      <w:r>
        <w:br/>
      </w:r>
      <w:r>
        <w:rPr>
          <w:rStyle w:val="NormalTok"/>
        </w:rPr>
        <w:t xml:space="preserve">    </w:t>
      </w:r>
      <w:r>
        <w:rPr>
          <w:rStyle w:val="StringTok"/>
        </w:rPr>
        <w:t>"manager_approval"</w:t>
      </w:r>
      <w:r>
        <w:rPr>
          <w:rStyle w:val="NormalTok"/>
        </w:rPr>
        <w:t xml:space="preserve">: </w:t>
      </w:r>
      <w:r>
        <w:rPr>
          <w:rStyle w:val="DecValTok"/>
        </w:rPr>
        <w:t>50000</w:t>
      </w:r>
      <w:r>
        <w:rPr>
          <w:rStyle w:val="NormalTok"/>
        </w:rPr>
        <w:t>,</w:t>
      </w:r>
      <w:r>
        <w:br/>
      </w:r>
      <w:r>
        <w:rPr>
          <w:rStyle w:val="NormalTok"/>
        </w:rPr>
        <w:t xml:space="preserve">    </w:t>
      </w:r>
      <w:r>
        <w:rPr>
          <w:rStyle w:val="StringTok"/>
        </w:rPr>
        <w:t>"finance_head_approval"</w:t>
      </w:r>
      <w:r>
        <w:rPr>
          <w:rStyle w:val="NormalTok"/>
        </w:rPr>
        <w:t xml:space="preserve">: </w:t>
      </w:r>
      <w:r>
        <w:rPr>
          <w:rStyle w:val="DecValTok"/>
        </w:rPr>
        <w:t>200000</w:t>
      </w:r>
      <w:r>
        <w:rPr>
          <w:rStyle w:val="NormalTok"/>
        </w:rPr>
        <w:t>,</w:t>
      </w:r>
      <w:r>
        <w:br/>
      </w:r>
      <w:r>
        <w:rPr>
          <w:rStyle w:val="NormalTok"/>
        </w:rPr>
        <w:t xml:space="preserve">    </w:t>
      </w:r>
      <w:r>
        <w:rPr>
          <w:rStyle w:val="StringTok"/>
        </w:rPr>
        <w:t>"director_approval"</w:t>
      </w:r>
      <w:r>
        <w:rPr>
          <w:rStyle w:val="NormalTok"/>
        </w:rPr>
        <w:t xml:space="preserve">: </w:t>
      </w:r>
      <w:r>
        <w:rPr>
          <w:rStyle w:val="DecValTok"/>
        </w:rPr>
        <w:t>1000000</w:t>
      </w:r>
      <w:r>
        <w:br/>
      </w:r>
      <w:r>
        <w:rPr>
          <w:rStyle w:val="NormalTok"/>
        </w:rPr>
        <w:t>}</w:t>
      </w:r>
    </w:p>
    <w:p w14:paraId="6BAC3833" w14:textId="77777777" w:rsidR="003E7CC1" w:rsidRDefault="00000000">
      <w:pPr>
        <w:pStyle w:val="FirstParagraph"/>
      </w:pPr>
      <w:r>
        <w:t>Expected interpretation:</w:t>
      </w:r>
    </w:p>
    <w:p w14:paraId="6BAC3834" w14:textId="77777777" w:rsidR="003E7CC1" w:rsidRDefault="00000000">
      <w:pPr>
        <w:pStyle w:val="SourceCode"/>
      </w:pPr>
      <w:r>
        <w:rPr>
          <w:rStyle w:val="VerbatimChar"/>
        </w:rPr>
        <w:t>Up to ₹50,000:</w:t>
      </w:r>
      <w:r>
        <w:br/>
      </w:r>
      <w:r>
        <w:rPr>
          <w:rStyle w:val="VerbatimChar"/>
        </w:rPr>
        <w:t>Standard processing</w:t>
      </w:r>
      <w:r>
        <w:br/>
      </w:r>
      <w:r>
        <w:br/>
      </w:r>
      <w:r>
        <w:rPr>
          <w:rStyle w:val="VerbatimChar"/>
        </w:rPr>
        <w:t>Above ₹50,000:</w:t>
      </w:r>
      <w:r>
        <w:br/>
      </w:r>
      <w:r>
        <w:rPr>
          <w:rStyle w:val="VerbatimChar"/>
        </w:rPr>
        <w:t>Manager approval required</w:t>
      </w:r>
      <w:r>
        <w:br/>
      </w:r>
      <w:r>
        <w:br/>
      </w:r>
      <w:r>
        <w:rPr>
          <w:rStyle w:val="VerbatimChar"/>
        </w:rPr>
        <w:t>Above ₹2,00,000:</w:t>
      </w:r>
      <w:r>
        <w:br/>
      </w:r>
      <w:r>
        <w:rPr>
          <w:rStyle w:val="VerbatimChar"/>
        </w:rPr>
        <w:t>Finance-head approval required</w:t>
      </w:r>
      <w:r>
        <w:br/>
      </w:r>
      <w:r>
        <w:br/>
      </w:r>
      <w:r>
        <w:rPr>
          <w:rStyle w:val="VerbatimChar"/>
        </w:rPr>
        <w:t>Above ₹10,00,000:</w:t>
      </w:r>
      <w:r>
        <w:br/>
      </w:r>
      <w:r>
        <w:rPr>
          <w:rStyle w:val="VerbatimChar"/>
        </w:rPr>
        <w:t>Director approval required</w:t>
      </w:r>
    </w:p>
    <w:p w14:paraId="6BAC3835" w14:textId="77777777" w:rsidR="003E7CC1" w:rsidRDefault="00000000">
      <w:pPr>
        <w:pStyle w:val="FirstParagraph"/>
      </w:pPr>
      <w:r>
        <w:t>Additional rules:</w:t>
      </w:r>
    </w:p>
    <w:p w14:paraId="6BAC3836" w14:textId="77777777" w:rsidR="003E7CC1" w:rsidRDefault="00000000">
      <w:pPr>
        <w:pStyle w:val="SourceCode"/>
      </w:pPr>
      <w:r>
        <w:rPr>
          <w:rStyle w:val="VerbatimChar"/>
        </w:rPr>
        <w:t>If the purchase-order number is missing:</w:t>
      </w:r>
      <w:r>
        <w:br/>
      </w:r>
      <w:r>
        <w:rPr>
          <w:rStyle w:val="VerbatimChar"/>
        </w:rPr>
        <w:t>Place the invoice on hold.</w:t>
      </w:r>
      <w:r>
        <w:br/>
      </w:r>
      <w:r>
        <w:br/>
      </w:r>
      <w:r>
        <w:rPr>
          <w:rStyle w:val="VerbatimChar"/>
        </w:rPr>
        <w:t>If a duplicate invoice is detected:</w:t>
      </w:r>
      <w:r>
        <w:br/>
      </w:r>
      <w:r>
        <w:rPr>
          <w:rStyle w:val="VerbatimChar"/>
        </w:rPr>
        <w:t>Stop processing and request human review.</w:t>
      </w:r>
      <w:r>
        <w:br/>
      </w:r>
      <w:r>
        <w:br/>
      </w:r>
      <w:r>
        <w:rPr>
          <w:rStyle w:val="VerbatimChar"/>
        </w:rPr>
        <w:t>If the tax calculation is incorrect:</w:t>
      </w:r>
      <w:r>
        <w:br/>
      </w:r>
      <w:r>
        <w:rPr>
          <w:rStyle w:val="VerbatimChar"/>
        </w:rPr>
        <w:t>Request a corrected invoice.</w:t>
      </w:r>
      <w:r>
        <w:br/>
      </w:r>
      <w:r>
        <w:br/>
      </w:r>
      <w:r>
        <w:rPr>
          <w:rStyle w:val="VerbatimChar"/>
        </w:rPr>
        <w:t>If the due date has passed:</w:t>
      </w:r>
      <w:r>
        <w:br/>
      </w:r>
      <w:r>
        <w:rPr>
          <w:rStyle w:val="VerbatimChar"/>
        </w:rPr>
        <w:t>Flag the invoice as overdue.</w:t>
      </w:r>
      <w:r>
        <w:br/>
      </w:r>
      <w:r>
        <w:br/>
      </w:r>
      <w:r>
        <w:rPr>
          <w:rStyle w:val="VerbatimChar"/>
        </w:rPr>
        <w:t>If the due date is within five days:</w:t>
      </w:r>
      <w:r>
        <w:br/>
      </w:r>
      <w:r>
        <w:rPr>
          <w:rStyle w:val="VerbatimChar"/>
        </w:rPr>
        <w:t>Mark the invoice as urgent.</w:t>
      </w:r>
    </w:p>
    <w:p w14:paraId="6BAC3837" w14:textId="77777777" w:rsidR="003E7CC1" w:rsidRDefault="00000000">
      <w:r>
        <w:pict w14:anchorId="6BAC386C">
          <v:rect id="_x0000_i1136" style="width:0;height:1.5pt" o:hralign="center" o:hrstd="t" o:hr="t"/>
        </w:pict>
      </w:r>
    </w:p>
    <w:p w14:paraId="6BAC3838" w14:textId="77777777" w:rsidR="003E7CC1" w:rsidRDefault="00000000">
      <w:pPr>
        <w:pStyle w:val="Heading1"/>
      </w:pPr>
      <w:bookmarkStart w:id="41" w:name="example-expected-output"/>
      <w:bookmarkEnd w:id="40"/>
      <w:r>
        <w:t>Example Expected Output</w:t>
      </w:r>
    </w:p>
    <w:p w14:paraId="6BAC3839" w14:textId="77777777" w:rsidR="003E7CC1" w:rsidRDefault="00000000">
      <w:pPr>
        <w:pStyle w:val="SourceCode"/>
      </w:pPr>
      <w:r>
        <w:rPr>
          <w:rStyle w:val="FunctionTok"/>
        </w:rPr>
        <w:t>{</w:t>
      </w:r>
      <w:r>
        <w:br/>
      </w:r>
      <w:r>
        <w:rPr>
          <w:rStyle w:val="NormalTok"/>
        </w:rPr>
        <w:t xml:space="preserve">  </w:t>
      </w:r>
      <w:r>
        <w:rPr>
          <w:rStyle w:val="DataTypeTok"/>
        </w:rPr>
        <w:t>"vendor"</w:t>
      </w:r>
      <w:r>
        <w:rPr>
          <w:rStyle w:val="FunctionTok"/>
        </w:rPr>
        <w:t>:</w:t>
      </w:r>
      <w:r>
        <w:rPr>
          <w:rStyle w:val="NormalTok"/>
        </w:rPr>
        <w:t xml:space="preserve"> </w:t>
      </w:r>
      <w:r>
        <w:rPr>
          <w:rStyle w:val="StringTok"/>
        </w:rPr>
        <w:t>"ABC Technologies"</w:t>
      </w:r>
      <w:r>
        <w:rPr>
          <w:rStyle w:val="FunctionTok"/>
        </w:rPr>
        <w:t>,</w:t>
      </w:r>
      <w:r>
        <w:br/>
      </w:r>
      <w:r>
        <w:rPr>
          <w:rStyle w:val="NormalTok"/>
        </w:rPr>
        <w:t xml:space="preserve">  </w:t>
      </w:r>
      <w:r>
        <w:rPr>
          <w:rStyle w:val="DataTypeTok"/>
        </w:rPr>
        <w:t>"invoice_number"</w:t>
      </w:r>
      <w:r>
        <w:rPr>
          <w:rStyle w:val="FunctionTok"/>
        </w:rPr>
        <w:t>:</w:t>
      </w:r>
      <w:r>
        <w:rPr>
          <w:rStyle w:val="NormalTok"/>
        </w:rPr>
        <w:t xml:space="preserve"> </w:t>
      </w:r>
      <w:r>
        <w:rPr>
          <w:rStyle w:val="StringTok"/>
        </w:rPr>
        <w:t>"INV-1034"</w:t>
      </w:r>
      <w:r>
        <w:rPr>
          <w:rStyle w:val="FunctionTok"/>
        </w:rPr>
        <w:t>,</w:t>
      </w:r>
      <w:r>
        <w:br/>
      </w:r>
      <w:r>
        <w:rPr>
          <w:rStyle w:val="NormalTok"/>
        </w:rPr>
        <w:t xml:space="preserve">  </w:t>
      </w:r>
      <w:r>
        <w:rPr>
          <w:rStyle w:val="DataTypeTok"/>
        </w:rPr>
        <w:t>"invoice_date"</w:t>
      </w:r>
      <w:r>
        <w:rPr>
          <w:rStyle w:val="FunctionTok"/>
        </w:rPr>
        <w:t>:</w:t>
      </w:r>
      <w:r>
        <w:rPr>
          <w:rStyle w:val="NormalTok"/>
        </w:rPr>
        <w:t xml:space="preserve"> </w:t>
      </w:r>
      <w:r>
        <w:rPr>
          <w:rStyle w:val="StringTok"/>
        </w:rPr>
        <w:t>"2026-07-10"</w:t>
      </w:r>
      <w:r>
        <w:rPr>
          <w:rStyle w:val="FunctionTok"/>
        </w:rPr>
        <w:t>,</w:t>
      </w:r>
      <w:r>
        <w:br/>
      </w:r>
      <w:r>
        <w:rPr>
          <w:rStyle w:val="NormalTok"/>
        </w:rPr>
        <w:t xml:space="preserve">  </w:t>
      </w:r>
      <w:r>
        <w:rPr>
          <w:rStyle w:val="DataTypeTok"/>
        </w:rPr>
        <w:t>"purchase_order_number"</w:t>
      </w:r>
      <w:r>
        <w:rPr>
          <w:rStyle w:val="FunctionTok"/>
        </w:rPr>
        <w:t>:</w:t>
      </w:r>
      <w:r>
        <w:rPr>
          <w:rStyle w:val="NormalTok"/>
        </w:rPr>
        <w:t xml:space="preserve"> </w:t>
      </w:r>
      <w:r>
        <w:rPr>
          <w:rStyle w:val="StringTok"/>
        </w:rPr>
        <w:t>"PO-7845"</w:t>
      </w:r>
      <w:r>
        <w:rPr>
          <w:rStyle w:val="FunctionTok"/>
        </w:rPr>
        <w:t>,</w:t>
      </w:r>
      <w:r>
        <w:br/>
      </w:r>
      <w:r>
        <w:rPr>
          <w:rStyle w:val="NormalTok"/>
        </w:rPr>
        <w:t xml:space="preserve">  </w:t>
      </w:r>
      <w:r>
        <w:rPr>
          <w:rStyle w:val="DataTypeTok"/>
        </w:rPr>
        <w:t>"subtotal"</w:t>
      </w:r>
      <w:r>
        <w:rPr>
          <w:rStyle w:val="FunctionTok"/>
        </w:rPr>
        <w:t>:</w:t>
      </w:r>
      <w:r>
        <w:rPr>
          <w:rStyle w:val="NormalTok"/>
        </w:rPr>
        <w:t xml:space="preserve"> </w:t>
      </w:r>
      <w:r>
        <w:rPr>
          <w:rStyle w:val="FloatTok"/>
        </w:rPr>
        <w:t>44067.8</w:t>
      </w:r>
      <w:r>
        <w:rPr>
          <w:rStyle w:val="FunctionTok"/>
        </w:rPr>
        <w:t>,</w:t>
      </w:r>
      <w:r>
        <w:br/>
      </w:r>
      <w:r>
        <w:rPr>
          <w:rStyle w:val="NormalTok"/>
        </w:rPr>
        <w:lastRenderedPageBreak/>
        <w:t xml:space="preserve">  </w:t>
      </w:r>
      <w:r>
        <w:rPr>
          <w:rStyle w:val="DataTypeTok"/>
        </w:rPr>
        <w:t>"tax_amount"</w:t>
      </w:r>
      <w:r>
        <w:rPr>
          <w:rStyle w:val="FunctionTok"/>
        </w:rPr>
        <w:t>:</w:t>
      </w:r>
      <w:r>
        <w:rPr>
          <w:rStyle w:val="NormalTok"/>
        </w:rPr>
        <w:t xml:space="preserve"> </w:t>
      </w:r>
      <w:r>
        <w:rPr>
          <w:rStyle w:val="FloatTok"/>
        </w:rPr>
        <w:t>7932.2</w:t>
      </w:r>
      <w:r>
        <w:rPr>
          <w:rStyle w:val="FunctionTok"/>
        </w:rPr>
        <w:t>,</w:t>
      </w:r>
      <w:r>
        <w:br/>
      </w:r>
      <w:r>
        <w:rPr>
          <w:rStyle w:val="NormalTok"/>
        </w:rPr>
        <w:t xml:space="preserve">  </w:t>
      </w:r>
      <w:r>
        <w:rPr>
          <w:rStyle w:val="DataTypeTok"/>
        </w:rPr>
        <w:t>"total_amount"</w:t>
      </w:r>
      <w:r>
        <w:rPr>
          <w:rStyle w:val="FunctionTok"/>
        </w:rPr>
        <w:t>:</w:t>
      </w:r>
      <w:r>
        <w:rPr>
          <w:rStyle w:val="NormalTok"/>
        </w:rPr>
        <w:t xml:space="preserve"> </w:t>
      </w:r>
      <w:r>
        <w:rPr>
          <w:rStyle w:val="DecValTok"/>
        </w:rPr>
        <w:t>52000</w:t>
      </w:r>
      <w:r>
        <w:rPr>
          <w:rStyle w:val="FunctionTok"/>
        </w:rPr>
        <w:t>,</w:t>
      </w:r>
      <w:r>
        <w:br/>
      </w:r>
      <w:r>
        <w:rPr>
          <w:rStyle w:val="NormalTok"/>
        </w:rPr>
        <w:t xml:space="preserve">  </w:t>
      </w:r>
      <w:r>
        <w:rPr>
          <w:rStyle w:val="DataTypeTok"/>
        </w:rPr>
        <w:t>"due_date"</w:t>
      </w:r>
      <w:r>
        <w:rPr>
          <w:rStyle w:val="FunctionTok"/>
        </w:rPr>
        <w:t>:</w:t>
      </w:r>
      <w:r>
        <w:rPr>
          <w:rStyle w:val="NormalTok"/>
        </w:rPr>
        <w:t xml:space="preserve"> </w:t>
      </w:r>
      <w:r>
        <w:rPr>
          <w:rStyle w:val="StringTok"/>
        </w:rPr>
        <w:t>"2026-07-25"</w:t>
      </w:r>
      <w:r>
        <w:rPr>
          <w:rStyle w:val="FunctionTok"/>
        </w:rPr>
        <w:t>,</w:t>
      </w:r>
      <w:r>
        <w:br/>
      </w:r>
      <w:r>
        <w:rPr>
          <w:rStyle w:val="NormalTok"/>
        </w:rPr>
        <w:t xml:space="preserve">  </w:t>
      </w:r>
      <w:r>
        <w:rPr>
          <w:rStyle w:val="DataTypeTok"/>
        </w:rPr>
        <w:t>"mandatory_fields_status"</w:t>
      </w:r>
      <w:r>
        <w:rPr>
          <w:rStyle w:val="FunctionTok"/>
        </w:rPr>
        <w:t>:</w:t>
      </w:r>
      <w:r>
        <w:rPr>
          <w:rStyle w:val="NormalTok"/>
        </w:rPr>
        <w:t xml:space="preserve"> </w:t>
      </w:r>
      <w:r>
        <w:rPr>
          <w:rStyle w:val="StringTok"/>
        </w:rPr>
        <w:t>"Complete"</w:t>
      </w:r>
      <w:r>
        <w:rPr>
          <w:rStyle w:val="FunctionTok"/>
        </w:rPr>
        <w:t>,</w:t>
      </w:r>
      <w:r>
        <w:br/>
      </w:r>
      <w:r>
        <w:rPr>
          <w:rStyle w:val="NormalTok"/>
        </w:rPr>
        <w:t xml:space="preserve">  </w:t>
      </w:r>
      <w:r>
        <w:rPr>
          <w:rStyle w:val="DataTypeTok"/>
        </w:rPr>
        <w:t>"tax_validation"</w:t>
      </w:r>
      <w:r>
        <w:rPr>
          <w:rStyle w:val="FunctionTok"/>
        </w:rPr>
        <w:t>:</w:t>
      </w:r>
      <w:r>
        <w:rPr>
          <w:rStyle w:val="NormalTok"/>
        </w:rPr>
        <w:t xml:space="preserve"> </w:t>
      </w:r>
      <w:r>
        <w:rPr>
          <w:rStyle w:val="StringTok"/>
        </w:rPr>
        <w:t>"Valid"</w:t>
      </w:r>
      <w:r>
        <w:rPr>
          <w:rStyle w:val="FunctionTok"/>
        </w:rPr>
        <w:t>,</w:t>
      </w:r>
      <w:r>
        <w:br/>
      </w:r>
      <w:r>
        <w:rPr>
          <w:rStyle w:val="NormalTok"/>
        </w:rPr>
        <w:t xml:space="preserve">  </w:t>
      </w:r>
      <w:r>
        <w:rPr>
          <w:rStyle w:val="DataTypeTok"/>
        </w:rPr>
        <w:t>"duplicate_status"</w:t>
      </w:r>
      <w:r>
        <w:rPr>
          <w:rStyle w:val="FunctionTok"/>
        </w:rPr>
        <w:t>:</w:t>
      </w:r>
      <w:r>
        <w:rPr>
          <w:rStyle w:val="NormalTok"/>
        </w:rPr>
        <w:t xml:space="preserve"> </w:t>
      </w:r>
      <w:r>
        <w:rPr>
          <w:rStyle w:val="StringTok"/>
        </w:rPr>
        <w:t>"No duplicate found"</w:t>
      </w:r>
      <w:r>
        <w:rPr>
          <w:rStyle w:val="FunctionTok"/>
        </w:rPr>
        <w:t>,</w:t>
      </w:r>
      <w:r>
        <w:br/>
      </w:r>
      <w:r>
        <w:rPr>
          <w:rStyle w:val="NormalTok"/>
        </w:rPr>
        <w:t xml:space="preserve">  </w:t>
      </w:r>
      <w:r>
        <w:rPr>
          <w:rStyle w:val="DataTypeTok"/>
        </w:rPr>
        <w:t>"approval_level"</w:t>
      </w:r>
      <w:r>
        <w:rPr>
          <w:rStyle w:val="FunctionTok"/>
        </w:rPr>
        <w:t>:</w:t>
      </w:r>
      <w:r>
        <w:rPr>
          <w:rStyle w:val="NormalTok"/>
        </w:rPr>
        <w:t xml:space="preserve"> </w:t>
      </w:r>
      <w:r>
        <w:rPr>
          <w:rStyle w:val="StringTok"/>
        </w:rPr>
        <w:t>"Manager"</w:t>
      </w:r>
      <w:r>
        <w:rPr>
          <w:rStyle w:val="FunctionTok"/>
        </w:rPr>
        <w:t>,</w:t>
      </w:r>
      <w:r>
        <w:br/>
      </w:r>
      <w:r>
        <w:rPr>
          <w:rStyle w:val="NormalTok"/>
        </w:rPr>
        <w:t xml:space="preserve">  </w:t>
      </w:r>
      <w:r>
        <w:rPr>
          <w:rStyle w:val="DataTypeTok"/>
        </w:rPr>
        <w:t>"risk_score"</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"risk_level"</w:t>
      </w:r>
      <w:r>
        <w:rPr>
          <w:rStyle w:val="FunctionTok"/>
        </w:rPr>
        <w:t>:</w:t>
      </w:r>
      <w:r>
        <w:rPr>
          <w:rStyle w:val="NormalTok"/>
        </w:rPr>
        <w:t xml:space="preserve"> </w:t>
      </w:r>
      <w:r>
        <w:rPr>
          <w:rStyle w:val="StringTok"/>
        </w:rPr>
        <w:t>"Low"</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"Manager approval required"</w:t>
      </w:r>
      <w:r>
        <w:rPr>
          <w:rStyle w:val="FunctionTok"/>
        </w:rPr>
        <w:t>,</w:t>
      </w:r>
      <w:r>
        <w:br/>
      </w:r>
      <w:r>
        <w:rPr>
          <w:rStyle w:val="NormalTok"/>
        </w:rPr>
        <w:t xml:space="preserve">  </w:t>
      </w:r>
      <w:r>
        <w:rPr>
          <w:rStyle w:val="DataTypeTok"/>
        </w:rPr>
        <w:t>"risk_flags"</w:t>
      </w:r>
      <w:r>
        <w:rPr>
          <w:rStyle w:val="FunctionTok"/>
        </w:rPr>
        <w:t>:</w:t>
      </w:r>
      <w:r>
        <w:rPr>
          <w:rStyle w:val="NormalTok"/>
        </w:rPr>
        <w:t xml:space="preserve"> </w:t>
      </w:r>
      <w:r>
        <w:rPr>
          <w:rStyle w:val="OtherTok"/>
        </w:rPr>
        <w:t>[</w:t>
      </w:r>
      <w:r>
        <w:br/>
      </w:r>
      <w:r>
        <w:rPr>
          <w:rStyle w:val="NormalTok"/>
        </w:rPr>
        <w:t xml:space="preserve">    </w:t>
      </w:r>
      <w:r>
        <w:rPr>
          <w:rStyle w:val="StringTok"/>
        </w:rPr>
        <w:t>"Amount exceeds automatic approval limit"</w:t>
      </w:r>
      <w:r>
        <w:br/>
      </w:r>
      <w:r>
        <w:rPr>
          <w:rStyle w:val="NormalTok"/>
        </w:rPr>
        <w:t xml:space="preserve">  </w:t>
      </w:r>
      <w:r>
        <w:rPr>
          <w:rStyle w:val="OtherTok"/>
        </w:rPr>
        <w:t>]</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"Route the invoice to the manager for approval before payment processing."</w:t>
      </w:r>
      <w:r>
        <w:br/>
      </w:r>
      <w:r>
        <w:rPr>
          <w:rStyle w:val="FunctionTok"/>
        </w:rPr>
        <w:t>}</w:t>
      </w:r>
    </w:p>
    <w:p w14:paraId="6BAC383A" w14:textId="77777777" w:rsidR="003E7CC1" w:rsidRDefault="00000000">
      <w:r>
        <w:pict w14:anchorId="6BAC386D">
          <v:rect id="_x0000_i1137" style="width:0;height:1.5pt" o:hralign="center" o:hrstd="t" o:hr="t"/>
        </w:pict>
      </w:r>
    </w:p>
    <w:p w14:paraId="6BAC383B" w14:textId="77777777" w:rsidR="003E7CC1" w:rsidRDefault="00000000">
      <w:pPr>
        <w:pStyle w:val="Heading1"/>
      </w:pPr>
      <w:bookmarkStart w:id="42" w:name="sample-user-inputs"/>
      <w:bookmarkEnd w:id="41"/>
      <w:r>
        <w:t>Sample User Inputs</w:t>
      </w:r>
    </w:p>
    <w:p w14:paraId="6BAC383C" w14:textId="77777777" w:rsidR="003E7CC1" w:rsidRDefault="00000000">
      <w:pPr>
        <w:pStyle w:val="SourceCode"/>
      </w:pPr>
      <w:r>
        <w:rPr>
          <w:rStyle w:val="VerbatimChar"/>
        </w:rPr>
        <w:t>Upload and process this invoice.</w:t>
      </w:r>
    </w:p>
    <w:p w14:paraId="6BAC383D" w14:textId="77777777" w:rsidR="003E7CC1" w:rsidRDefault="00000000">
      <w:pPr>
        <w:pStyle w:val="SourceCode"/>
      </w:pPr>
      <w:r>
        <w:rPr>
          <w:rStyle w:val="VerbatimChar"/>
        </w:rPr>
        <w:t>Extract all invoice details into JSON.</w:t>
      </w:r>
    </w:p>
    <w:p w14:paraId="6BAC383E" w14:textId="77777777" w:rsidR="003E7CC1" w:rsidRDefault="00000000">
      <w:pPr>
        <w:pStyle w:val="SourceCode"/>
      </w:pPr>
      <w:r>
        <w:rPr>
          <w:rStyle w:val="VerbatimChar"/>
        </w:rPr>
        <w:t>Does this invoice require manager approval?</w:t>
      </w:r>
    </w:p>
    <w:p w14:paraId="6BAC383F" w14:textId="77777777" w:rsidR="003E7CC1" w:rsidRDefault="00000000">
      <w:pPr>
        <w:pStyle w:val="SourceCode"/>
      </w:pPr>
      <w:r>
        <w:rPr>
          <w:rStyle w:val="VerbatimChar"/>
        </w:rPr>
        <w:t>Check whether the tax amount is correct.</w:t>
      </w:r>
    </w:p>
    <w:p w14:paraId="6BAC3840" w14:textId="77777777" w:rsidR="003E7CC1" w:rsidRDefault="00000000">
      <w:pPr>
        <w:pStyle w:val="SourceCode"/>
      </w:pPr>
      <w:r>
        <w:rPr>
          <w:rStyle w:val="VerbatimChar"/>
        </w:rPr>
        <w:t>Are any mandatory details missing?</w:t>
      </w:r>
    </w:p>
    <w:p w14:paraId="6BAC3841" w14:textId="77777777" w:rsidR="003E7CC1" w:rsidRDefault="00000000">
      <w:pPr>
        <w:pStyle w:val="SourceCode"/>
      </w:pPr>
      <w:r>
        <w:rPr>
          <w:rStyle w:val="VerbatimChar"/>
        </w:rPr>
        <w:t>Is this invoice a duplicate?</w:t>
      </w:r>
    </w:p>
    <w:p w14:paraId="6BAC3842" w14:textId="77777777" w:rsidR="003E7CC1" w:rsidRDefault="00000000">
      <w:pPr>
        <w:pStyle w:val="SourceCode"/>
      </w:pPr>
      <w:r>
        <w:rPr>
          <w:rStyle w:val="VerbatimChar"/>
        </w:rPr>
        <w:t>Show all invoice line items.</w:t>
      </w:r>
    </w:p>
    <w:p w14:paraId="6BAC3843" w14:textId="77777777" w:rsidR="003E7CC1" w:rsidRDefault="00000000">
      <w:pPr>
        <w:pStyle w:val="SourceCode"/>
      </w:pPr>
      <w:r>
        <w:rPr>
          <w:rStyle w:val="VerbatimChar"/>
        </w:rPr>
        <w:t>Why was this invoice classified as high risk?</w:t>
      </w:r>
    </w:p>
    <w:p w14:paraId="6BAC3844" w14:textId="77777777" w:rsidR="003E7CC1" w:rsidRDefault="00000000">
      <w:pPr>
        <w:pStyle w:val="SourceCode"/>
      </w:pPr>
      <w:r>
        <w:rPr>
          <w:rStyle w:val="VerbatimChar"/>
        </w:rPr>
        <w:t>Generate a finance-team processing summary.</w:t>
      </w:r>
    </w:p>
    <w:p w14:paraId="6BAC3845" w14:textId="77777777" w:rsidR="003E7CC1" w:rsidRDefault="00000000">
      <w:pPr>
        <w:pStyle w:val="SourceCode"/>
      </w:pPr>
      <w:r>
        <w:rPr>
          <w:rStyle w:val="VerbatimChar"/>
        </w:rPr>
        <w:t>Draft an email asking the vendor to provide the missing purchase-order number.</w:t>
      </w:r>
    </w:p>
    <w:p w14:paraId="6BAC3846" w14:textId="77777777" w:rsidR="003E7CC1" w:rsidRDefault="00000000">
      <w:r>
        <w:pict w14:anchorId="6BAC386E">
          <v:rect id="_x0000_i1138" style="width:0;height:1.5pt" o:hralign="center" o:hrstd="t" o:hr="t"/>
        </w:pict>
      </w:r>
    </w:p>
    <w:p w14:paraId="6BAC3847" w14:textId="77777777" w:rsidR="003E7CC1" w:rsidRDefault="00000000">
      <w:pPr>
        <w:pStyle w:val="Heading1"/>
      </w:pPr>
      <w:bookmarkStart w:id="43" w:name="final-expected-outcome"/>
      <w:bookmarkEnd w:id="42"/>
      <w:r>
        <w:t>Final Expected Outcome</w:t>
      </w:r>
    </w:p>
    <w:p w14:paraId="6BAC3848" w14:textId="77777777" w:rsidR="003E7CC1" w:rsidRDefault="00000000">
      <w:pPr>
        <w:pStyle w:val="FirstParagraph"/>
      </w:pPr>
      <w:r>
        <w:t xml:space="preserve">The completed application should function as an intelligent invoice-processing assistant that accepts invoice images through a Streamlit chatbot, extracts structured data using Vision AI, validates the information using Python tools, detects possible duplicate </w:t>
      </w:r>
      <w:r>
        <w:lastRenderedPageBreak/>
        <w:t>invoices, applies approval rules, calculates a risk score, and generates an actionable processing recommendation.</w:t>
      </w:r>
    </w:p>
    <w:p w14:paraId="6BAC3849" w14:textId="77777777" w:rsidR="003E7CC1" w:rsidRDefault="00000000">
      <w:pPr>
        <w:pStyle w:val="BodyText"/>
      </w:pPr>
      <w:r>
        <w:t>The application should clearly demonstrate the difference between a basic OCR system and an intelligent vision agent. OCR only reads text, while the agent understands the invoice, applies business rules, identifies risks, uses tools, answers questions, and recommends the next business action.</w:t>
      </w:r>
      <w:bookmarkEnd w:id="43"/>
    </w:p>
    <w:sectPr w:rsidR="003E7C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F2C2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A82E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2E67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7403237">
    <w:abstractNumId w:val="0"/>
  </w:num>
  <w:num w:numId="2" w16cid:durableId="350298920">
    <w:abstractNumId w:val="1"/>
  </w:num>
  <w:num w:numId="3" w16cid:durableId="2146314255">
    <w:abstractNumId w:val="1"/>
  </w:num>
  <w:num w:numId="4" w16cid:durableId="1608007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6327455">
    <w:abstractNumId w:val="1"/>
  </w:num>
  <w:num w:numId="6" w16cid:durableId="280918000">
    <w:abstractNumId w:val="1"/>
  </w:num>
  <w:num w:numId="7" w16cid:durableId="248467942">
    <w:abstractNumId w:val="1"/>
  </w:num>
  <w:num w:numId="8" w16cid:durableId="380909896">
    <w:abstractNumId w:val="1"/>
  </w:num>
  <w:num w:numId="9" w16cid:durableId="245113526">
    <w:abstractNumId w:val="1"/>
  </w:num>
  <w:num w:numId="10" w16cid:durableId="108085497">
    <w:abstractNumId w:val="1"/>
  </w:num>
  <w:num w:numId="11" w16cid:durableId="1712412456">
    <w:abstractNumId w:val="1"/>
  </w:num>
  <w:num w:numId="12" w16cid:durableId="1234856301">
    <w:abstractNumId w:val="1"/>
  </w:num>
  <w:num w:numId="13" w16cid:durableId="1653287850">
    <w:abstractNumId w:val="1"/>
  </w:num>
  <w:num w:numId="14" w16cid:durableId="1316296673">
    <w:abstractNumId w:val="1"/>
  </w:num>
  <w:num w:numId="15" w16cid:durableId="1985698511">
    <w:abstractNumId w:val="1"/>
  </w:num>
  <w:num w:numId="16" w16cid:durableId="1835023830">
    <w:abstractNumId w:val="1"/>
  </w:num>
  <w:num w:numId="17" w16cid:durableId="2005892017">
    <w:abstractNumId w:val="1"/>
  </w:num>
  <w:num w:numId="18" w16cid:durableId="1833064245">
    <w:abstractNumId w:val="1"/>
  </w:num>
  <w:num w:numId="19" w16cid:durableId="939065832">
    <w:abstractNumId w:val="1"/>
  </w:num>
  <w:num w:numId="20" w16cid:durableId="1987003072">
    <w:abstractNumId w:val="1"/>
  </w:num>
  <w:num w:numId="21" w16cid:durableId="1057507363">
    <w:abstractNumId w:val="1"/>
  </w:num>
  <w:num w:numId="22" w16cid:durableId="1463113364">
    <w:abstractNumId w:val="1"/>
  </w:num>
  <w:num w:numId="23" w16cid:durableId="1373772834">
    <w:abstractNumId w:val="1"/>
  </w:num>
  <w:num w:numId="24" w16cid:durableId="1831286151">
    <w:abstractNumId w:val="1"/>
  </w:num>
  <w:num w:numId="25" w16cid:durableId="526598266">
    <w:abstractNumId w:val="1"/>
  </w:num>
  <w:num w:numId="26" w16cid:durableId="1768577471">
    <w:abstractNumId w:val="1"/>
  </w:num>
  <w:num w:numId="27" w16cid:durableId="1011840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E7CC1"/>
    <w:rsid w:val="003E7CC1"/>
    <w:rsid w:val="00A53FD6"/>
    <w:rsid w:val="00AD369B"/>
    <w:rsid w:val="00D83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3687"/>
  <w15:docId w15:val="{24FE2B50-D8F7-49BA-9CC4-6DDB9F72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2677</Words>
  <Characters>15261</Characters>
  <Application>Microsoft Office Word</Application>
  <DocSecurity>0</DocSecurity>
  <Lines>127</Lines>
  <Paragraphs>35</Paragraphs>
  <ScaleCrop>false</ScaleCrop>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Kiran Dambal</cp:lastModifiedBy>
  <cp:revision>3</cp:revision>
  <dcterms:created xsi:type="dcterms:W3CDTF">2026-07-17T05:45:00Z</dcterms:created>
  <dcterms:modified xsi:type="dcterms:W3CDTF">2026-07-17T05:56:00Z</dcterms:modified>
</cp:coreProperties>
</file>