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0EA4F3" w14:textId="17990A6C" w:rsidR="006E5C49" w:rsidRPr="00F57DE2" w:rsidRDefault="006E5C49" w:rsidP="00B76CF6">
      <w:pPr>
        <w:rPr>
          <w:rFonts w:ascii="Castoro" w:hAnsi="Castoro"/>
          <w:bCs/>
          <w:color w:val="0B3A43"/>
          <w:sz w:val="22"/>
          <w:szCs w:val="22"/>
        </w:rPr>
      </w:pPr>
    </w:p>
    <w:p w14:paraId="6E182B3E" w14:textId="77777777" w:rsidR="004130A5" w:rsidRDefault="004130A5" w:rsidP="00B76CF6">
      <w:pPr>
        <w:jc w:val="center"/>
        <w:rPr>
          <w:rFonts w:ascii="Castoro" w:hAnsi="Castoro"/>
          <w:bCs/>
          <w:color w:val="0B3A43"/>
          <w:sz w:val="22"/>
          <w:szCs w:val="22"/>
        </w:rPr>
      </w:pPr>
    </w:p>
    <w:p w14:paraId="7FD7CE4B" w14:textId="77777777" w:rsidR="00D76E42" w:rsidRDefault="00D76E42" w:rsidP="00B76CF6">
      <w:pPr>
        <w:jc w:val="center"/>
        <w:rPr>
          <w:rFonts w:ascii="Castoro" w:hAnsi="Castoro"/>
          <w:bCs/>
          <w:color w:val="0B3A43"/>
          <w:sz w:val="22"/>
          <w:szCs w:val="22"/>
        </w:rPr>
      </w:pPr>
    </w:p>
    <w:p w14:paraId="6CB94AE8" w14:textId="210630C1" w:rsidR="00F53144" w:rsidRDefault="00F53144" w:rsidP="00B76CF6">
      <w:pPr>
        <w:jc w:val="center"/>
        <w:rPr>
          <w:rFonts w:ascii="Inter" w:hAnsi="Inter"/>
          <w:bCs/>
          <w:color w:val="0B3A43"/>
          <w:sz w:val="22"/>
          <w:szCs w:val="22"/>
        </w:rPr>
      </w:pPr>
      <w:r w:rsidRPr="00FD1BA3">
        <w:rPr>
          <w:rFonts w:ascii="Inter" w:hAnsi="Inter"/>
          <w:bCs/>
          <w:color w:val="0B3A43"/>
          <w:sz w:val="22"/>
          <w:szCs w:val="22"/>
        </w:rPr>
        <w:t>Persönliche Rundreise</w:t>
      </w:r>
    </w:p>
    <w:p w14:paraId="18C83EE1" w14:textId="07B2BCCE" w:rsidR="008E64EF" w:rsidRPr="00FD1BA3" w:rsidRDefault="00B461F7" w:rsidP="00AB1826">
      <w:pPr>
        <w:jc w:val="center"/>
        <w:rPr>
          <w:rFonts w:ascii="Inter" w:hAnsi="Inter"/>
          <w:bCs/>
          <w:color w:val="0B3A43"/>
          <w:sz w:val="22"/>
          <w:szCs w:val="22"/>
        </w:rPr>
      </w:pPr>
      <w:r>
        <w:rPr>
          <w:rFonts w:ascii="Inter" w:hAnsi="Inter"/>
          <w:bCs/>
          <w:color w:val="0B3A43"/>
          <w:sz w:val="22"/>
          <w:szCs w:val="22"/>
        </w:rPr>
        <w:t xml:space="preserve">für </w:t>
      </w:r>
      <w:r w:rsidR="00AB1826">
        <w:rPr>
          <w:rFonts w:ascii="Inter" w:hAnsi="Inter"/>
          <w:bCs/>
          <w:color w:val="0B3A43"/>
          <w:sz w:val="22"/>
          <w:szCs w:val="22"/>
        </w:rPr>
        <w:t>Herrn Baumgärtner</w:t>
      </w:r>
    </w:p>
    <w:p w14:paraId="6EE5D4DD" w14:textId="77777777" w:rsidR="00F53144" w:rsidRDefault="00F53144" w:rsidP="00F53144">
      <w:pPr>
        <w:jc w:val="center"/>
        <w:rPr>
          <w:rFonts w:ascii="Inter" w:hAnsi="Inter"/>
          <w:bCs/>
          <w:color w:val="0B3A43"/>
          <w:sz w:val="22"/>
          <w:szCs w:val="22"/>
        </w:rPr>
      </w:pPr>
    </w:p>
    <w:p w14:paraId="7743B7AD" w14:textId="77777777" w:rsidR="000C566B" w:rsidRDefault="000C566B" w:rsidP="00F53144">
      <w:pPr>
        <w:jc w:val="center"/>
        <w:rPr>
          <w:rFonts w:ascii="Inter" w:hAnsi="Inter"/>
          <w:bCs/>
          <w:color w:val="0B3A43"/>
          <w:sz w:val="22"/>
          <w:szCs w:val="22"/>
        </w:rPr>
      </w:pPr>
    </w:p>
    <w:p w14:paraId="1004370A" w14:textId="2496BF92" w:rsidR="002018EF" w:rsidRPr="006012FD" w:rsidRDefault="002018EF" w:rsidP="002018EF">
      <w:pPr>
        <w:jc w:val="center"/>
        <w:rPr>
          <w:rFonts w:ascii="Inter" w:hAnsi="Inter"/>
          <w:bCs/>
          <w:color w:val="0B3A43"/>
          <w:sz w:val="22"/>
          <w:szCs w:val="22"/>
        </w:rPr>
      </w:pPr>
      <w:bookmarkStart w:id="0" w:name="_Hlk186732185"/>
      <w:r>
        <w:rPr>
          <w:rFonts w:ascii="Inter" w:hAnsi="Inter"/>
          <w:bCs/>
          <w:color w:val="0B3A43"/>
          <w:sz w:val="22"/>
          <w:szCs w:val="22"/>
        </w:rPr>
        <w:t>0</w:t>
      </w:r>
      <w:r w:rsidR="00AB1826">
        <w:rPr>
          <w:rFonts w:ascii="Inter" w:hAnsi="Inter"/>
          <w:bCs/>
          <w:color w:val="0B3A43"/>
          <w:sz w:val="22"/>
          <w:szCs w:val="22"/>
        </w:rPr>
        <w:t>1</w:t>
      </w:r>
      <w:r>
        <w:rPr>
          <w:rFonts w:ascii="Inter" w:hAnsi="Inter"/>
          <w:bCs/>
          <w:color w:val="0B3A43"/>
          <w:sz w:val="22"/>
          <w:szCs w:val="22"/>
        </w:rPr>
        <w:t xml:space="preserve">. – </w:t>
      </w:r>
      <w:r w:rsidR="00AB1826">
        <w:rPr>
          <w:rFonts w:ascii="Inter" w:hAnsi="Inter"/>
          <w:bCs/>
          <w:color w:val="0B3A43"/>
          <w:sz w:val="22"/>
          <w:szCs w:val="22"/>
        </w:rPr>
        <w:t>05</w:t>
      </w:r>
      <w:r>
        <w:rPr>
          <w:rFonts w:ascii="Inter" w:hAnsi="Inter"/>
          <w:bCs/>
          <w:color w:val="0B3A43"/>
          <w:sz w:val="22"/>
          <w:szCs w:val="22"/>
        </w:rPr>
        <w:t xml:space="preserve">. </w:t>
      </w:r>
      <w:r w:rsidR="00AB1826">
        <w:rPr>
          <w:rFonts w:ascii="Inter" w:hAnsi="Inter"/>
          <w:bCs/>
          <w:color w:val="0B3A43"/>
          <w:sz w:val="22"/>
          <w:szCs w:val="22"/>
        </w:rPr>
        <w:t>Mai</w:t>
      </w:r>
      <w:r>
        <w:rPr>
          <w:rFonts w:ascii="Inter" w:hAnsi="Inter"/>
          <w:bCs/>
          <w:color w:val="0B3A43"/>
          <w:sz w:val="22"/>
          <w:szCs w:val="22"/>
        </w:rPr>
        <w:t xml:space="preserve"> 202</w:t>
      </w:r>
      <w:bookmarkEnd w:id="0"/>
      <w:r w:rsidR="00AB1826">
        <w:rPr>
          <w:rFonts w:ascii="Inter" w:hAnsi="Inter"/>
          <w:bCs/>
          <w:color w:val="0B3A43"/>
          <w:sz w:val="22"/>
          <w:szCs w:val="22"/>
        </w:rPr>
        <w:t>6</w:t>
      </w:r>
    </w:p>
    <w:p w14:paraId="6ADA4A24" w14:textId="77777777" w:rsidR="000C566B" w:rsidRPr="00FD1BA3" w:rsidRDefault="000C566B" w:rsidP="00F53144">
      <w:pPr>
        <w:jc w:val="center"/>
        <w:rPr>
          <w:rFonts w:ascii="Inter" w:hAnsi="Inter"/>
          <w:bCs/>
          <w:color w:val="0B3A43"/>
          <w:sz w:val="22"/>
          <w:szCs w:val="22"/>
        </w:rPr>
      </w:pPr>
    </w:p>
    <w:p w14:paraId="18758273" w14:textId="4DBC6453" w:rsidR="00C050D5" w:rsidRDefault="007B3794" w:rsidP="00C050D5">
      <w:pPr>
        <w:jc w:val="center"/>
        <w:rPr>
          <w:rFonts w:ascii="Inter" w:hAnsi="Inter"/>
          <w:bCs/>
          <w:color w:val="0B3A43"/>
          <w:sz w:val="40"/>
          <w:szCs w:val="40"/>
        </w:rPr>
      </w:pPr>
      <w:r>
        <w:rPr>
          <w:rFonts w:ascii="Inter" w:hAnsi="Inter"/>
          <w:bCs/>
          <w:color w:val="0B3A43"/>
          <w:sz w:val="40"/>
          <w:szCs w:val="40"/>
        </w:rPr>
        <w:t>TOKYO</w:t>
      </w:r>
      <w:r w:rsidR="00C050D5">
        <w:rPr>
          <w:rFonts w:ascii="Inter" w:hAnsi="Inter"/>
          <w:bCs/>
          <w:color w:val="0B3A43"/>
          <w:sz w:val="40"/>
          <w:szCs w:val="40"/>
        </w:rPr>
        <w:br/>
      </w:r>
    </w:p>
    <w:p w14:paraId="63465D1E" w14:textId="7CC4DC47" w:rsidR="00C050D5" w:rsidRDefault="000E7223" w:rsidP="00C050D5">
      <w:pPr>
        <w:jc w:val="center"/>
        <w:rPr>
          <w:rFonts w:ascii="Inter" w:hAnsi="Inter"/>
          <w:b/>
          <w:color w:val="9C8138"/>
          <w:sz w:val="22"/>
          <w:szCs w:val="22"/>
          <w:u w:val="single"/>
        </w:rPr>
      </w:pPr>
      <w:r>
        <w:rPr>
          <w:noProof/>
        </w:rPr>
        <w:drawing>
          <wp:inline distT="0" distB="0" distL="0" distR="0" wp14:anchorId="553F414C" wp14:editId="1EF9EE0E">
            <wp:extent cx="6046470" cy="3447128"/>
            <wp:effectExtent l="0" t="0" r="0" b="1270"/>
            <wp:docPr id="87728395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51534" cy="3450015"/>
                    </a:xfrm>
                    <a:prstGeom prst="rect">
                      <a:avLst/>
                    </a:prstGeom>
                    <a:noFill/>
                    <a:ln>
                      <a:noFill/>
                    </a:ln>
                  </pic:spPr>
                </pic:pic>
              </a:graphicData>
            </a:graphic>
          </wp:inline>
        </w:drawing>
      </w:r>
      <w:r w:rsidR="00B52467">
        <w:rPr>
          <w:rFonts w:ascii="Inter" w:hAnsi="Inter"/>
          <w:b/>
          <w:color w:val="9C8138"/>
          <w:sz w:val="22"/>
          <w:szCs w:val="22"/>
          <w:u w:val="single"/>
        </w:rPr>
        <w:br w:type="page"/>
      </w:r>
    </w:p>
    <w:p w14:paraId="7869C366" w14:textId="015F4F0F" w:rsidR="00F53144" w:rsidRPr="006012FD" w:rsidRDefault="009103D8" w:rsidP="00885536">
      <w:pPr>
        <w:spacing w:after="160" w:line="259" w:lineRule="auto"/>
        <w:rPr>
          <w:rFonts w:ascii="Inter" w:hAnsi="Inter"/>
          <w:b/>
          <w:color w:val="9C8138"/>
          <w:sz w:val="22"/>
          <w:szCs w:val="22"/>
          <w:u w:val="single"/>
        </w:rPr>
      </w:pPr>
      <w:r>
        <w:rPr>
          <w:rFonts w:ascii="Inter" w:hAnsi="Inter"/>
          <w:b/>
          <w:color w:val="9C8138"/>
          <w:sz w:val="22"/>
          <w:szCs w:val="22"/>
          <w:u w:val="single"/>
        </w:rPr>
        <w:lastRenderedPageBreak/>
        <w:t>H</w:t>
      </w:r>
      <w:r w:rsidR="00F53144" w:rsidRPr="006012FD">
        <w:rPr>
          <w:rFonts w:ascii="Inter" w:hAnsi="Inter"/>
          <w:b/>
          <w:color w:val="9C8138"/>
          <w:sz w:val="22"/>
          <w:szCs w:val="22"/>
          <w:u w:val="single"/>
        </w:rPr>
        <w:t>R PERSÖNLICHER REISEVERLAUF</w:t>
      </w:r>
    </w:p>
    <w:p w14:paraId="2EE38003" w14:textId="77777777" w:rsidR="00EA688C" w:rsidRPr="00AB1826" w:rsidRDefault="00EA688C" w:rsidP="00FA06FB">
      <w:pPr>
        <w:numPr>
          <w:ilvl w:val="12"/>
          <w:numId w:val="0"/>
        </w:numPr>
        <w:suppressAutoHyphens/>
        <w:jc w:val="both"/>
        <w:rPr>
          <w:rFonts w:ascii="Inter" w:hAnsi="Inter"/>
          <w:b/>
          <w:iCs/>
          <w:color w:val="0B3A43"/>
          <w:sz w:val="22"/>
          <w:szCs w:val="22"/>
          <w:u w:val="single"/>
          <w:lang w:val="en-US"/>
        </w:rPr>
      </w:pPr>
    </w:p>
    <w:p w14:paraId="6B1D8AB5" w14:textId="41DEA9C5" w:rsidR="00FA06FB" w:rsidRPr="00AB1826" w:rsidRDefault="00AB1826" w:rsidP="00FA06FB">
      <w:pPr>
        <w:numPr>
          <w:ilvl w:val="12"/>
          <w:numId w:val="0"/>
        </w:numPr>
        <w:suppressAutoHyphens/>
        <w:jc w:val="both"/>
        <w:rPr>
          <w:rFonts w:ascii="Inter" w:hAnsi="Inter"/>
          <w:b/>
          <w:iCs/>
          <w:color w:val="0B3A43"/>
          <w:sz w:val="22"/>
          <w:szCs w:val="22"/>
          <w:u w:val="single"/>
          <w:lang w:val="en-US"/>
        </w:rPr>
      </w:pPr>
      <w:r>
        <w:rPr>
          <w:rFonts w:ascii="Inter" w:hAnsi="Inter"/>
          <w:b/>
          <w:iCs/>
          <w:color w:val="0B3A43"/>
          <w:sz w:val="22"/>
          <w:szCs w:val="22"/>
          <w:u w:val="single"/>
          <w:lang w:val="en-US"/>
        </w:rPr>
        <w:t>Freit</w:t>
      </w:r>
      <w:r w:rsidR="005F714B" w:rsidRPr="00AB1826">
        <w:rPr>
          <w:rFonts w:ascii="Inter" w:hAnsi="Inter"/>
          <w:b/>
          <w:iCs/>
          <w:color w:val="0B3A43"/>
          <w:sz w:val="22"/>
          <w:szCs w:val="22"/>
          <w:u w:val="single"/>
          <w:lang w:val="en-US"/>
        </w:rPr>
        <w:t>ag, 0</w:t>
      </w:r>
      <w:r>
        <w:rPr>
          <w:rFonts w:ascii="Inter" w:hAnsi="Inter"/>
          <w:b/>
          <w:iCs/>
          <w:color w:val="0B3A43"/>
          <w:sz w:val="22"/>
          <w:szCs w:val="22"/>
          <w:u w:val="single"/>
          <w:lang w:val="en-US"/>
        </w:rPr>
        <w:t>1</w:t>
      </w:r>
      <w:r w:rsidR="00FA06FB" w:rsidRPr="00AB1826">
        <w:rPr>
          <w:rFonts w:ascii="Inter" w:hAnsi="Inter"/>
          <w:b/>
          <w:iCs/>
          <w:color w:val="0B3A43"/>
          <w:sz w:val="22"/>
          <w:szCs w:val="22"/>
          <w:u w:val="single"/>
          <w:lang w:val="en-US"/>
        </w:rPr>
        <w:t>.</w:t>
      </w:r>
      <w:r>
        <w:rPr>
          <w:rFonts w:ascii="Inter" w:hAnsi="Inter"/>
          <w:b/>
          <w:iCs/>
          <w:color w:val="0B3A43"/>
          <w:sz w:val="22"/>
          <w:szCs w:val="22"/>
          <w:u w:val="single"/>
          <w:lang w:val="en-US"/>
        </w:rPr>
        <w:t>05</w:t>
      </w:r>
      <w:r w:rsidR="00FA06FB" w:rsidRPr="00AB1826">
        <w:rPr>
          <w:rFonts w:ascii="Inter" w:hAnsi="Inter"/>
          <w:b/>
          <w:iCs/>
          <w:color w:val="0B3A43"/>
          <w:sz w:val="22"/>
          <w:szCs w:val="22"/>
          <w:u w:val="single"/>
          <w:lang w:val="en-US"/>
        </w:rPr>
        <w:t>.202</w:t>
      </w:r>
      <w:r>
        <w:rPr>
          <w:rFonts w:ascii="Inter" w:hAnsi="Inter"/>
          <w:b/>
          <w:iCs/>
          <w:color w:val="0B3A43"/>
          <w:sz w:val="22"/>
          <w:szCs w:val="22"/>
          <w:u w:val="single"/>
          <w:lang w:val="en-US"/>
        </w:rPr>
        <w:t>6</w:t>
      </w:r>
    </w:p>
    <w:p w14:paraId="57F19CE9" w14:textId="11B7037C" w:rsidR="00FA06FB" w:rsidRDefault="00FA06FB" w:rsidP="00FA06FB">
      <w:pPr>
        <w:numPr>
          <w:ilvl w:val="12"/>
          <w:numId w:val="0"/>
        </w:numPr>
        <w:suppressAutoHyphens/>
        <w:jc w:val="both"/>
        <w:rPr>
          <w:rFonts w:ascii="Inter" w:hAnsi="Inter"/>
          <w:b/>
          <w:color w:val="0B3A43"/>
          <w:sz w:val="22"/>
          <w:szCs w:val="22"/>
        </w:rPr>
      </w:pPr>
      <w:r>
        <w:rPr>
          <w:rFonts w:ascii="Inter" w:hAnsi="Inter"/>
          <w:b/>
          <w:color w:val="0B3A43"/>
          <w:sz w:val="22"/>
          <w:szCs w:val="22"/>
        </w:rPr>
        <w:t>Tok</w:t>
      </w:r>
      <w:r w:rsidR="002018EF">
        <w:rPr>
          <w:rFonts w:ascii="Inter" w:hAnsi="Inter"/>
          <w:b/>
          <w:color w:val="0B3A43"/>
          <w:sz w:val="22"/>
          <w:szCs w:val="22"/>
        </w:rPr>
        <w:t>y</w:t>
      </w:r>
      <w:r>
        <w:rPr>
          <w:rFonts w:ascii="Inter" w:hAnsi="Inter"/>
          <w:b/>
          <w:color w:val="0B3A43"/>
          <w:sz w:val="22"/>
          <w:szCs w:val="22"/>
        </w:rPr>
        <w:t xml:space="preserve">o </w:t>
      </w:r>
      <w:r w:rsidR="004214DD">
        <w:rPr>
          <w:rFonts w:ascii="Inter" w:hAnsi="Inter"/>
          <w:b/>
          <w:color w:val="0B3A43"/>
          <w:sz w:val="22"/>
          <w:szCs w:val="22"/>
        </w:rPr>
        <w:t>/ Ankunft</w:t>
      </w:r>
    </w:p>
    <w:p w14:paraId="0773A6CB" w14:textId="77777777" w:rsidR="004214DD" w:rsidRDefault="004214DD" w:rsidP="00FA06FB">
      <w:pPr>
        <w:numPr>
          <w:ilvl w:val="12"/>
          <w:numId w:val="0"/>
        </w:numPr>
        <w:suppressAutoHyphens/>
        <w:jc w:val="both"/>
        <w:rPr>
          <w:rFonts w:ascii="Inter" w:hAnsi="Inter"/>
          <w:b/>
          <w:color w:val="0B3A43"/>
          <w:sz w:val="22"/>
          <w:szCs w:val="22"/>
        </w:rPr>
      </w:pPr>
    </w:p>
    <w:p w14:paraId="73CF6DED" w14:textId="77777777" w:rsidR="00AB1826" w:rsidRDefault="00AB1826" w:rsidP="00AB1826">
      <w:pPr>
        <w:numPr>
          <w:ilvl w:val="12"/>
          <w:numId w:val="0"/>
        </w:numPr>
        <w:tabs>
          <w:tab w:val="left" w:pos="6450"/>
        </w:tabs>
        <w:suppressAutoHyphens/>
        <w:rPr>
          <w:rStyle w:val="normaltextrun"/>
          <w:rFonts w:ascii="Inter" w:hAnsi="Inter" w:cs="Calibri"/>
          <w:color w:val="0B3A43"/>
          <w:sz w:val="22"/>
          <w:szCs w:val="22"/>
          <w:shd w:val="clear" w:color="auto" w:fill="FFFFFF"/>
        </w:rPr>
      </w:pPr>
      <w:r w:rsidRPr="00AA06CA">
        <w:rPr>
          <w:rStyle w:val="normaltextrun"/>
          <w:rFonts w:ascii="Inter" w:hAnsi="Inter" w:cs="Calibri"/>
          <w:color w:val="0B3A43"/>
          <w:sz w:val="22"/>
          <w:szCs w:val="22"/>
          <w:shd w:val="clear" w:color="auto" w:fill="FFFFFF"/>
        </w:rPr>
        <w:t>Bei der Ankunft in Tok</w:t>
      </w:r>
      <w:r>
        <w:rPr>
          <w:rStyle w:val="normaltextrun"/>
          <w:rFonts w:ascii="Inter" w:hAnsi="Inter" w:cs="Calibri"/>
          <w:color w:val="0B3A43"/>
          <w:sz w:val="22"/>
          <w:szCs w:val="22"/>
          <w:shd w:val="clear" w:color="auto" w:fill="FFFFFF"/>
        </w:rPr>
        <w:t>y</w:t>
      </w:r>
      <w:r w:rsidRPr="00AA06CA">
        <w:rPr>
          <w:rStyle w:val="normaltextrun"/>
          <w:rFonts w:ascii="Inter" w:hAnsi="Inter" w:cs="Calibri"/>
          <w:color w:val="0B3A43"/>
          <w:sz w:val="22"/>
          <w:szCs w:val="22"/>
          <w:shd w:val="clear" w:color="auto" w:fill="FFFFFF"/>
        </w:rPr>
        <w:t>o werden</w:t>
      </w:r>
      <w:r>
        <w:rPr>
          <w:rStyle w:val="normaltextrun"/>
          <w:rFonts w:ascii="Inter" w:hAnsi="Inter" w:cs="Calibri"/>
          <w:color w:val="0B3A43"/>
          <w:sz w:val="22"/>
          <w:szCs w:val="22"/>
          <w:shd w:val="clear" w:color="auto" w:fill="FFFFFF"/>
        </w:rPr>
        <w:t xml:space="preserve"> Sie</w:t>
      </w:r>
      <w:r w:rsidRPr="00AA06CA">
        <w:rPr>
          <w:rStyle w:val="normaltextrun"/>
          <w:rFonts w:ascii="Inter" w:hAnsi="Inter" w:cs="Calibri"/>
          <w:color w:val="0B3A43"/>
          <w:sz w:val="22"/>
          <w:szCs w:val="22"/>
          <w:shd w:val="clear" w:color="auto" w:fill="FFFFFF"/>
        </w:rPr>
        <w:t xml:space="preserve"> </w:t>
      </w:r>
      <w:r w:rsidRPr="001B07E6">
        <w:rPr>
          <w:rStyle w:val="normaltextrun"/>
          <w:rFonts w:ascii="Inter" w:hAnsi="Inter" w:cs="Calibri"/>
          <w:color w:val="0B3A43"/>
          <w:sz w:val="22"/>
          <w:szCs w:val="22"/>
          <w:shd w:val="clear" w:color="auto" w:fill="FFFFFF"/>
        </w:rPr>
        <w:t>englischsprachigen Flughafenbegleiter empfangen und zu Ihrem privaten Fahrzeug begleitet. Anschließend erfolgt der Transfer zu Ihrem Hotel in Tok</w:t>
      </w:r>
      <w:r>
        <w:rPr>
          <w:rStyle w:val="normaltextrun"/>
          <w:rFonts w:ascii="Inter" w:hAnsi="Inter" w:cs="Calibri"/>
          <w:color w:val="0B3A43"/>
          <w:sz w:val="22"/>
          <w:szCs w:val="22"/>
          <w:shd w:val="clear" w:color="auto" w:fill="FFFFFF"/>
        </w:rPr>
        <w:t>y</w:t>
      </w:r>
      <w:r w:rsidRPr="001B07E6">
        <w:rPr>
          <w:rStyle w:val="normaltextrun"/>
          <w:rFonts w:ascii="Inter" w:hAnsi="Inter" w:cs="Calibri"/>
          <w:color w:val="0B3A43"/>
          <w:sz w:val="22"/>
          <w:szCs w:val="22"/>
          <w:shd w:val="clear" w:color="auto" w:fill="FFFFFF"/>
        </w:rPr>
        <w:t xml:space="preserve">o. </w:t>
      </w:r>
    </w:p>
    <w:p w14:paraId="147A9B27" w14:textId="77777777" w:rsidR="00AB1826" w:rsidRDefault="00AB1826" w:rsidP="00255886">
      <w:pPr>
        <w:numPr>
          <w:ilvl w:val="12"/>
          <w:numId w:val="0"/>
        </w:numPr>
        <w:tabs>
          <w:tab w:val="left" w:pos="6450"/>
        </w:tabs>
        <w:suppressAutoHyphens/>
        <w:jc w:val="center"/>
        <w:rPr>
          <w:rStyle w:val="normaltextrun"/>
          <w:rFonts w:ascii="Inter" w:hAnsi="Inter" w:cs="Calibri"/>
          <w:color w:val="0B3A43"/>
          <w:sz w:val="22"/>
          <w:szCs w:val="22"/>
          <w:shd w:val="clear" w:color="auto" w:fill="FFFFFF"/>
        </w:rPr>
      </w:pPr>
    </w:p>
    <w:p w14:paraId="4A67E5DE" w14:textId="26E4A510" w:rsidR="00471CF2" w:rsidRDefault="00AB1826" w:rsidP="00255886">
      <w:pPr>
        <w:numPr>
          <w:ilvl w:val="12"/>
          <w:numId w:val="0"/>
        </w:numPr>
        <w:tabs>
          <w:tab w:val="left" w:pos="6450"/>
        </w:tabs>
        <w:suppressAutoHyphens/>
        <w:jc w:val="center"/>
        <w:rPr>
          <w:rFonts w:ascii="Inter" w:hAnsi="Inter"/>
          <w:bCs/>
          <w:color w:val="0B3A43"/>
          <w:sz w:val="22"/>
          <w:szCs w:val="22"/>
        </w:rPr>
      </w:pPr>
      <w:r>
        <w:rPr>
          <w:noProof/>
        </w:rPr>
        <w:drawing>
          <wp:inline distT="0" distB="0" distL="0" distR="0" wp14:anchorId="788F160D" wp14:editId="07FCD849">
            <wp:extent cx="5760720" cy="4320540"/>
            <wp:effectExtent l="0" t="0" r="0" b="3810"/>
            <wp:docPr id="1385141586"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4320540"/>
                    </a:xfrm>
                    <a:prstGeom prst="rect">
                      <a:avLst/>
                    </a:prstGeom>
                    <a:noFill/>
                    <a:ln>
                      <a:noFill/>
                    </a:ln>
                  </pic:spPr>
                </pic:pic>
              </a:graphicData>
            </a:graphic>
          </wp:inline>
        </w:drawing>
      </w:r>
      <w:r w:rsidR="00471CF2">
        <w:rPr>
          <w:rFonts w:ascii="Inter" w:hAnsi="Inter"/>
          <w:color w:val="0B3A43"/>
          <w:sz w:val="22"/>
          <w:szCs w:val="22"/>
          <w:shd w:val="clear" w:color="auto" w:fill="FFFFFF"/>
        </w:rPr>
        <w:br/>
      </w:r>
    </w:p>
    <w:p w14:paraId="51455A0F" w14:textId="7A265702" w:rsidR="00471CF2" w:rsidRDefault="00AB1826" w:rsidP="00471CF2">
      <w:pPr>
        <w:numPr>
          <w:ilvl w:val="12"/>
          <w:numId w:val="0"/>
        </w:numPr>
        <w:tabs>
          <w:tab w:val="left" w:pos="6450"/>
        </w:tabs>
        <w:suppressAutoHyphens/>
        <w:jc w:val="both"/>
        <w:rPr>
          <w:rFonts w:ascii="Inter" w:hAnsi="Inter"/>
          <w:bCs/>
          <w:color w:val="0B3A43"/>
          <w:sz w:val="22"/>
          <w:szCs w:val="22"/>
        </w:rPr>
      </w:pPr>
      <w:r w:rsidRPr="00AB1826">
        <w:rPr>
          <w:rFonts w:ascii="Inter" w:hAnsi="Inter"/>
          <w:bCs/>
          <w:color w:val="0B3A43"/>
          <w:sz w:val="22"/>
          <w:szCs w:val="22"/>
        </w:rPr>
        <w:t>Seit März 2024 empfängt Janu Tokyo Gäste im kreativen Viertel Azabudai Hills in Minato. Das Hotel bietet 122 elegant gestaltete Zimmer und Suiten des Architekten Jean-Michel Gathy, acht herausragende Restaurants, ein hochmodernes Wellnesscenter sowie einen ruhigen Rückzugsort im Herzen Tok</w:t>
      </w:r>
      <w:r>
        <w:rPr>
          <w:rFonts w:ascii="Inter" w:hAnsi="Inter"/>
          <w:bCs/>
          <w:color w:val="0B3A43"/>
          <w:sz w:val="22"/>
          <w:szCs w:val="22"/>
        </w:rPr>
        <w:t>io</w:t>
      </w:r>
      <w:r w:rsidRPr="00AB1826">
        <w:rPr>
          <w:rFonts w:ascii="Inter" w:hAnsi="Inter"/>
          <w:bCs/>
          <w:color w:val="0B3A43"/>
          <w:sz w:val="22"/>
          <w:szCs w:val="22"/>
        </w:rPr>
        <w:t>s.</w:t>
      </w:r>
    </w:p>
    <w:p w14:paraId="2C2D93D0" w14:textId="77777777" w:rsidR="00AB1826" w:rsidRDefault="00AB1826" w:rsidP="00471CF2">
      <w:pPr>
        <w:numPr>
          <w:ilvl w:val="12"/>
          <w:numId w:val="0"/>
        </w:numPr>
        <w:tabs>
          <w:tab w:val="left" w:pos="6450"/>
        </w:tabs>
        <w:suppressAutoHyphens/>
        <w:jc w:val="both"/>
        <w:rPr>
          <w:rFonts w:ascii="Inter" w:hAnsi="Inter"/>
          <w:bCs/>
          <w:color w:val="0B3A43"/>
          <w:sz w:val="22"/>
          <w:szCs w:val="22"/>
        </w:rPr>
      </w:pPr>
    </w:p>
    <w:p w14:paraId="2E9BD1B9" w14:textId="3A39B4E6" w:rsidR="00E20954" w:rsidRDefault="00631396" w:rsidP="00E20954">
      <w:pPr>
        <w:suppressAutoHyphens/>
        <w:jc w:val="both"/>
        <w:rPr>
          <w:rFonts w:ascii="Inter" w:hAnsi="Inter"/>
          <w:color w:val="0B3A43"/>
          <w:sz w:val="22"/>
          <w:szCs w:val="22"/>
          <w:shd w:val="clear" w:color="auto" w:fill="FFFFFF"/>
        </w:rPr>
      </w:pPr>
      <w:r>
        <w:rPr>
          <w:rFonts w:ascii="Inter" w:hAnsi="Inter"/>
          <w:color w:val="0B3A43"/>
          <w:sz w:val="22"/>
          <w:szCs w:val="22"/>
          <w:shd w:val="clear" w:color="auto" w:fill="FFFFFF"/>
        </w:rPr>
        <w:t xml:space="preserve">13:00 Uhr </w:t>
      </w:r>
      <w:r w:rsidR="004830B8">
        <w:rPr>
          <w:rFonts w:ascii="Inter" w:hAnsi="Inter"/>
          <w:color w:val="0B3A43"/>
          <w:sz w:val="22"/>
          <w:szCs w:val="22"/>
          <w:shd w:val="clear" w:color="auto" w:fill="FFFFFF"/>
        </w:rPr>
        <w:t>B</w:t>
      </w:r>
      <w:r w:rsidR="00E20954">
        <w:rPr>
          <w:rFonts w:ascii="Inter" w:hAnsi="Inter"/>
          <w:color w:val="0B3A43"/>
          <w:sz w:val="22"/>
          <w:szCs w:val="22"/>
          <w:shd w:val="clear" w:color="auto" w:fill="FFFFFF"/>
        </w:rPr>
        <w:t>esuchen Sie</w:t>
      </w:r>
      <w:r w:rsidR="00E20954" w:rsidRPr="0030031C">
        <w:rPr>
          <w:rFonts w:ascii="Inter" w:hAnsi="Inter"/>
          <w:color w:val="0B3A43"/>
          <w:sz w:val="22"/>
          <w:szCs w:val="22"/>
          <w:shd w:val="clear" w:color="auto" w:fill="FFFFFF"/>
        </w:rPr>
        <w:t xml:space="preserve"> </w:t>
      </w:r>
      <w:r w:rsidR="00E20954">
        <w:rPr>
          <w:rFonts w:ascii="Inter" w:hAnsi="Inter"/>
          <w:color w:val="0B3A43"/>
          <w:sz w:val="22"/>
          <w:szCs w:val="22"/>
          <w:shd w:val="clear" w:color="auto" w:fill="FFFFFF"/>
        </w:rPr>
        <w:t xml:space="preserve">in einer der wenigen, noch existierenden Messermanufakturen in Tokyo. In einer kleinen, unscheinbaren Seitengasse eines Wohngebietes, werden Messer mit japanischer Präzision von Hand geschmiedet und veredelt. </w:t>
      </w:r>
    </w:p>
    <w:p w14:paraId="2AC969A5" w14:textId="77777777" w:rsidR="00E20954" w:rsidRDefault="00E20954" w:rsidP="00E20954">
      <w:pPr>
        <w:suppressAutoHyphens/>
        <w:jc w:val="both"/>
        <w:rPr>
          <w:rFonts w:ascii="Inter" w:hAnsi="Inter"/>
          <w:color w:val="0B3A43"/>
          <w:sz w:val="22"/>
          <w:szCs w:val="22"/>
          <w:shd w:val="clear" w:color="auto" w:fill="FFFFFF"/>
        </w:rPr>
      </w:pPr>
    </w:p>
    <w:p w14:paraId="0BE6A4B4" w14:textId="77777777" w:rsidR="00E20954" w:rsidRPr="0030031C" w:rsidRDefault="00E20954" w:rsidP="00E20954">
      <w:pPr>
        <w:suppressAutoHyphens/>
        <w:jc w:val="both"/>
        <w:rPr>
          <w:rFonts w:ascii="Inter" w:hAnsi="Inter"/>
          <w:color w:val="0B3A43"/>
          <w:sz w:val="22"/>
          <w:szCs w:val="22"/>
          <w:shd w:val="clear" w:color="auto" w:fill="FFFFFF"/>
        </w:rPr>
      </w:pPr>
    </w:p>
    <w:p w14:paraId="2A4944FD" w14:textId="77777777" w:rsidR="00E20954" w:rsidRDefault="00E20954" w:rsidP="00E20954">
      <w:pPr>
        <w:suppressAutoHyphens/>
        <w:jc w:val="center"/>
        <w:rPr>
          <w:rFonts w:ascii="Inter" w:hAnsi="Inter"/>
          <w:color w:val="0B3A43"/>
          <w:sz w:val="22"/>
          <w:szCs w:val="22"/>
          <w:shd w:val="clear" w:color="auto" w:fill="FFFFFF"/>
        </w:rPr>
      </w:pPr>
      <w:r>
        <w:rPr>
          <w:noProof/>
        </w:rPr>
        <w:lastRenderedPageBreak/>
        <w:drawing>
          <wp:inline distT="0" distB="0" distL="0" distR="0" wp14:anchorId="6689DB3C" wp14:editId="51AC6A88">
            <wp:extent cx="3640983" cy="2730738"/>
            <wp:effectExtent l="0" t="2222" r="0" b="0"/>
            <wp:docPr id="1511651567"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rot="5400000">
                      <a:off x="0" y="0"/>
                      <a:ext cx="3658944" cy="2744208"/>
                    </a:xfrm>
                    <a:prstGeom prst="rect">
                      <a:avLst/>
                    </a:prstGeom>
                    <a:noFill/>
                    <a:ln>
                      <a:noFill/>
                    </a:ln>
                  </pic:spPr>
                </pic:pic>
              </a:graphicData>
            </a:graphic>
          </wp:inline>
        </w:drawing>
      </w:r>
      <w:r>
        <w:rPr>
          <w:noProof/>
        </w:rPr>
        <w:drawing>
          <wp:inline distT="0" distB="0" distL="0" distR="0" wp14:anchorId="5E7FC629" wp14:editId="66E1FC2B">
            <wp:extent cx="3644794" cy="2733596"/>
            <wp:effectExtent l="0" t="1587" r="0" b="0"/>
            <wp:docPr id="1869728286"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rot="5400000">
                      <a:off x="0" y="0"/>
                      <a:ext cx="3670731" cy="2753049"/>
                    </a:xfrm>
                    <a:prstGeom prst="rect">
                      <a:avLst/>
                    </a:prstGeom>
                    <a:noFill/>
                    <a:ln>
                      <a:noFill/>
                    </a:ln>
                  </pic:spPr>
                </pic:pic>
              </a:graphicData>
            </a:graphic>
          </wp:inline>
        </w:drawing>
      </w:r>
    </w:p>
    <w:p w14:paraId="57E86F35" w14:textId="77777777" w:rsidR="00E20954" w:rsidRDefault="00E20954" w:rsidP="00E20954">
      <w:pPr>
        <w:suppressAutoHyphens/>
        <w:jc w:val="center"/>
        <w:rPr>
          <w:rFonts w:ascii="Inter" w:hAnsi="Inter"/>
          <w:color w:val="0B3A43"/>
          <w:sz w:val="22"/>
          <w:szCs w:val="22"/>
          <w:shd w:val="clear" w:color="auto" w:fill="FFFFFF"/>
        </w:rPr>
      </w:pPr>
    </w:p>
    <w:p w14:paraId="78A82B16" w14:textId="4CC51A8A" w:rsidR="00E20954" w:rsidRDefault="00C86552" w:rsidP="00E20954">
      <w:pPr>
        <w:tabs>
          <w:tab w:val="left" w:pos="3405"/>
        </w:tabs>
        <w:suppressAutoHyphens/>
        <w:rPr>
          <w:rStyle w:val="normaltextrun"/>
          <w:rFonts w:ascii="Inter" w:hAnsi="Inter"/>
          <w:color w:val="0B3A43"/>
          <w:sz w:val="22"/>
          <w:szCs w:val="22"/>
          <w:shd w:val="clear" w:color="auto" w:fill="FFFFFF"/>
        </w:rPr>
      </w:pPr>
      <w:r>
        <w:rPr>
          <w:rStyle w:val="normaltextrun"/>
          <w:rFonts w:ascii="Inter" w:hAnsi="Inter"/>
          <w:color w:val="0B3A43"/>
          <w:sz w:val="22"/>
          <w:szCs w:val="22"/>
          <w:shd w:val="clear" w:color="auto" w:fill="FFFFFF"/>
        </w:rPr>
        <w:t xml:space="preserve">Hinweis: </w:t>
      </w:r>
      <w:r w:rsidR="003F7B1F">
        <w:rPr>
          <w:rStyle w:val="normaltextrun"/>
          <w:rFonts w:ascii="Inter" w:hAnsi="Inter"/>
          <w:color w:val="0B3A43"/>
          <w:sz w:val="22"/>
          <w:szCs w:val="22"/>
          <w:shd w:val="clear" w:color="auto" w:fill="FFFFFF"/>
        </w:rPr>
        <w:t>wird erst 1 Monat vorher final bestätigt</w:t>
      </w:r>
      <w:r w:rsidR="00C77A1B">
        <w:rPr>
          <w:rStyle w:val="normaltextrun"/>
          <w:rFonts w:ascii="Inter" w:hAnsi="Inter"/>
          <w:color w:val="0B3A43"/>
          <w:sz w:val="22"/>
          <w:szCs w:val="22"/>
          <w:shd w:val="clear" w:color="auto" w:fill="FFFFFF"/>
        </w:rPr>
        <w:t>.</w:t>
      </w:r>
    </w:p>
    <w:p w14:paraId="2E5283EC" w14:textId="77777777" w:rsidR="00E20954" w:rsidRDefault="00E20954" w:rsidP="00471CF2">
      <w:pPr>
        <w:numPr>
          <w:ilvl w:val="12"/>
          <w:numId w:val="0"/>
        </w:numPr>
        <w:tabs>
          <w:tab w:val="left" w:pos="6450"/>
        </w:tabs>
        <w:suppressAutoHyphens/>
        <w:jc w:val="both"/>
        <w:rPr>
          <w:rFonts w:ascii="Inter" w:hAnsi="Inter"/>
          <w:bCs/>
          <w:color w:val="0B3A43"/>
          <w:sz w:val="22"/>
          <w:szCs w:val="22"/>
        </w:rPr>
      </w:pPr>
    </w:p>
    <w:p w14:paraId="1D7659DA" w14:textId="14AC8C1F" w:rsidR="000275A0" w:rsidRDefault="006C5D4A" w:rsidP="00987CEB">
      <w:pPr>
        <w:pStyle w:val="paragraph"/>
        <w:spacing w:before="0" w:beforeAutospacing="0" w:after="0" w:afterAutospacing="0"/>
        <w:jc w:val="both"/>
        <w:textAlignment w:val="baseline"/>
        <w:rPr>
          <w:rStyle w:val="normaltextrun"/>
          <w:rFonts w:ascii="Inter" w:hAnsi="Inter" w:cs="Segoe UI"/>
          <w:color w:val="0B3A43"/>
          <w:sz w:val="22"/>
          <w:szCs w:val="22"/>
          <w:shd w:val="clear" w:color="auto" w:fill="FFFFFF"/>
        </w:rPr>
      </w:pPr>
      <w:r>
        <w:rPr>
          <w:rStyle w:val="normaltextrun"/>
          <w:rFonts w:ascii="Inter" w:hAnsi="Inter" w:cs="Segoe UI"/>
          <w:color w:val="0B3A43"/>
          <w:sz w:val="22"/>
          <w:szCs w:val="22"/>
          <w:shd w:val="clear" w:color="auto" w:fill="FFFFFF"/>
        </w:rPr>
        <w:t>17:00 Uhr Spa Treatment für 2 Personen, 90 Minuten</w:t>
      </w:r>
    </w:p>
    <w:p w14:paraId="1A94D7B5" w14:textId="40F5E81A" w:rsidR="006C5D4A" w:rsidRDefault="009120F1" w:rsidP="00987CEB">
      <w:pPr>
        <w:pStyle w:val="paragraph"/>
        <w:spacing w:before="0" w:beforeAutospacing="0" w:after="0" w:afterAutospacing="0"/>
        <w:jc w:val="both"/>
        <w:textAlignment w:val="baseline"/>
        <w:rPr>
          <w:rStyle w:val="normaltextrun"/>
          <w:rFonts w:ascii="Inter" w:hAnsi="Inter" w:cs="Segoe UI"/>
          <w:color w:val="0B3A43"/>
          <w:sz w:val="22"/>
          <w:szCs w:val="22"/>
          <w:shd w:val="clear" w:color="auto" w:fill="FFFFFF"/>
        </w:rPr>
      </w:pPr>
      <w:r>
        <w:rPr>
          <w:rStyle w:val="normaltextrun"/>
          <w:rFonts w:ascii="Inter" w:hAnsi="Inter" w:cs="Segoe UI"/>
          <w:color w:val="0B3A43"/>
          <w:sz w:val="22"/>
          <w:szCs w:val="22"/>
          <w:shd w:val="clear" w:color="auto" w:fill="FFFFFF"/>
        </w:rPr>
        <w:t>z</w:t>
      </w:r>
      <w:r w:rsidR="006C5D4A">
        <w:rPr>
          <w:rStyle w:val="normaltextrun"/>
          <w:rFonts w:ascii="Inter" w:hAnsi="Inter" w:cs="Segoe UI"/>
          <w:color w:val="0B3A43"/>
          <w:sz w:val="22"/>
          <w:szCs w:val="22"/>
          <w:shd w:val="clear" w:color="auto" w:fill="FFFFFF"/>
        </w:rPr>
        <w:t>ahlbar vor Ort</w:t>
      </w:r>
    </w:p>
    <w:p w14:paraId="27EC0FCD" w14:textId="77777777" w:rsidR="00BF5992" w:rsidRPr="00F51158" w:rsidRDefault="00BF5992" w:rsidP="00471CF2">
      <w:pPr>
        <w:numPr>
          <w:ilvl w:val="12"/>
          <w:numId w:val="0"/>
        </w:numPr>
        <w:tabs>
          <w:tab w:val="left" w:pos="6450"/>
        </w:tabs>
        <w:suppressAutoHyphens/>
        <w:jc w:val="both"/>
        <w:rPr>
          <w:rFonts w:ascii="Inter" w:hAnsi="Inter"/>
          <w:bCs/>
          <w:color w:val="0B3A43"/>
          <w:sz w:val="22"/>
          <w:szCs w:val="22"/>
        </w:rPr>
      </w:pPr>
    </w:p>
    <w:p w14:paraId="6C9CDADF" w14:textId="6B6D00EF" w:rsidR="00471CF2" w:rsidRPr="00BF6EF4" w:rsidRDefault="00471CF2" w:rsidP="00471CF2">
      <w:pPr>
        <w:numPr>
          <w:ilvl w:val="12"/>
          <w:numId w:val="0"/>
        </w:numPr>
        <w:tabs>
          <w:tab w:val="left" w:pos="6450"/>
        </w:tabs>
        <w:suppressAutoHyphens/>
        <w:jc w:val="both"/>
        <w:rPr>
          <w:rFonts w:ascii="Inter" w:eastAsiaTheme="minorHAnsi" w:hAnsi="Inter" w:cstheme="minorBidi"/>
          <w:b/>
          <w:color w:val="9C8138"/>
          <w:kern w:val="2"/>
          <w:sz w:val="22"/>
          <w:szCs w:val="22"/>
          <w:lang w:eastAsia="en-US"/>
          <w14:ligatures w14:val="standardContextual"/>
        </w:rPr>
      </w:pPr>
      <w:r w:rsidRPr="00BF6EF4">
        <w:rPr>
          <w:rFonts w:ascii="Inter" w:eastAsiaTheme="minorHAnsi" w:hAnsi="Inter" w:cstheme="minorBidi"/>
          <w:b/>
          <w:color w:val="9C8138"/>
          <w:kern w:val="2"/>
          <w:sz w:val="22"/>
          <w:szCs w:val="22"/>
          <w:lang w:eastAsia="en-US"/>
          <w14:ligatures w14:val="standardContextual"/>
        </w:rPr>
        <w:t xml:space="preserve">Übernachtung im </w:t>
      </w:r>
      <w:r w:rsidR="00AB1826">
        <w:rPr>
          <w:rFonts w:ascii="Inter" w:eastAsiaTheme="minorHAnsi" w:hAnsi="Inter" w:cstheme="minorBidi"/>
          <w:b/>
          <w:color w:val="9C8138"/>
          <w:kern w:val="2"/>
          <w:sz w:val="22"/>
          <w:szCs w:val="22"/>
          <w:lang w:eastAsia="en-US"/>
          <w14:ligatures w14:val="standardContextual"/>
        </w:rPr>
        <w:t>Janu</w:t>
      </w:r>
      <w:r w:rsidRPr="00BF6EF4">
        <w:rPr>
          <w:rFonts w:ascii="Inter" w:eastAsiaTheme="minorHAnsi" w:hAnsi="Inter" w:cstheme="minorBidi"/>
          <w:b/>
          <w:color w:val="9C8138"/>
          <w:kern w:val="2"/>
          <w:sz w:val="22"/>
          <w:szCs w:val="22"/>
          <w:lang w:eastAsia="en-US"/>
          <w14:ligatures w14:val="standardContextual"/>
        </w:rPr>
        <w:t xml:space="preserve"> Tok</w:t>
      </w:r>
      <w:r>
        <w:rPr>
          <w:rFonts w:ascii="Inter" w:eastAsiaTheme="minorHAnsi" w:hAnsi="Inter" w:cstheme="minorBidi"/>
          <w:b/>
          <w:color w:val="9C8138"/>
          <w:kern w:val="2"/>
          <w:sz w:val="22"/>
          <w:szCs w:val="22"/>
          <w:lang w:eastAsia="en-US"/>
          <w14:ligatures w14:val="standardContextual"/>
        </w:rPr>
        <w:t>y</w:t>
      </w:r>
      <w:r w:rsidRPr="00BF6EF4">
        <w:rPr>
          <w:rFonts w:ascii="Inter" w:eastAsiaTheme="minorHAnsi" w:hAnsi="Inter" w:cstheme="minorBidi"/>
          <w:b/>
          <w:color w:val="9C8138"/>
          <w:kern w:val="2"/>
          <w:sz w:val="22"/>
          <w:szCs w:val="22"/>
          <w:lang w:eastAsia="en-US"/>
          <w14:ligatures w14:val="standardContextual"/>
        </w:rPr>
        <w:t>o</w:t>
      </w:r>
    </w:p>
    <w:p w14:paraId="58DD5902" w14:textId="77777777" w:rsidR="00AB1826" w:rsidRDefault="00AB1826" w:rsidP="00F53144">
      <w:pPr>
        <w:numPr>
          <w:ilvl w:val="12"/>
          <w:numId w:val="0"/>
        </w:numPr>
        <w:suppressAutoHyphens/>
        <w:jc w:val="both"/>
        <w:rPr>
          <w:rFonts w:ascii="Inter" w:eastAsiaTheme="minorHAnsi" w:hAnsi="Inter" w:cstheme="minorBidi"/>
          <w:b/>
          <w:color w:val="9C8138"/>
          <w:kern w:val="2"/>
          <w:sz w:val="22"/>
          <w:szCs w:val="22"/>
          <w:lang w:eastAsia="en-US"/>
          <w14:ligatures w14:val="standardContextual"/>
        </w:rPr>
      </w:pPr>
      <w:r w:rsidRPr="00AB1826">
        <w:rPr>
          <w:rFonts w:ascii="Inter" w:eastAsiaTheme="minorHAnsi" w:hAnsi="Inter" w:cstheme="minorBidi"/>
          <w:b/>
          <w:color w:val="9C8138"/>
          <w:kern w:val="2"/>
          <w:sz w:val="22"/>
          <w:szCs w:val="22"/>
          <w:lang w:eastAsia="en-US"/>
          <w14:ligatures w14:val="standardContextual"/>
        </w:rPr>
        <w:t>https://bawa.de/accommodations/janu-tokyo/</w:t>
      </w:r>
    </w:p>
    <w:p w14:paraId="2F933C07" w14:textId="581FD482" w:rsidR="0084232B" w:rsidRDefault="0084232B">
      <w:pPr>
        <w:spacing w:after="160" w:line="259" w:lineRule="auto"/>
        <w:rPr>
          <w:rFonts w:ascii="Inter" w:hAnsi="Inter"/>
          <w:b/>
          <w:iCs/>
          <w:color w:val="0B3A43"/>
          <w:sz w:val="22"/>
          <w:szCs w:val="22"/>
          <w:u w:val="single"/>
        </w:rPr>
      </w:pPr>
    </w:p>
    <w:p w14:paraId="42CA2605" w14:textId="23EBFE9B" w:rsidR="00F53144" w:rsidRPr="006012FD" w:rsidRDefault="00AB1826" w:rsidP="00F53144">
      <w:pPr>
        <w:numPr>
          <w:ilvl w:val="12"/>
          <w:numId w:val="0"/>
        </w:numPr>
        <w:suppressAutoHyphens/>
        <w:jc w:val="both"/>
        <w:rPr>
          <w:rFonts w:ascii="Inter" w:hAnsi="Inter"/>
          <w:b/>
          <w:iCs/>
          <w:color w:val="0B3A43"/>
          <w:sz w:val="22"/>
          <w:szCs w:val="22"/>
          <w:u w:val="single"/>
        </w:rPr>
      </w:pPr>
      <w:r>
        <w:rPr>
          <w:rFonts w:ascii="Inter" w:hAnsi="Inter"/>
          <w:b/>
          <w:iCs/>
          <w:color w:val="0B3A43"/>
          <w:sz w:val="22"/>
          <w:szCs w:val="22"/>
          <w:u w:val="single"/>
        </w:rPr>
        <w:t>Samst</w:t>
      </w:r>
      <w:r w:rsidR="001C7A97">
        <w:rPr>
          <w:rFonts w:ascii="Inter" w:hAnsi="Inter"/>
          <w:b/>
          <w:iCs/>
          <w:color w:val="0B3A43"/>
          <w:sz w:val="22"/>
          <w:szCs w:val="22"/>
          <w:u w:val="single"/>
        </w:rPr>
        <w:t>ag, 0</w:t>
      </w:r>
      <w:r>
        <w:rPr>
          <w:rFonts w:ascii="Inter" w:hAnsi="Inter"/>
          <w:b/>
          <w:iCs/>
          <w:color w:val="0B3A43"/>
          <w:sz w:val="22"/>
          <w:szCs w:val="22"/>
          <w:u w:val="single"/>
        </w:rPr>
        <w:t>2</w:t>
      </w:r>
      <w:r w:rsidR="001C7A97">
        <w:rPr>
          <w:rFonts w:ascii="Inter" w:hAnsi="Inter"/>
          <w:b/>
          <w:iCs/>
          <w:color w:val="0B3A43"/>
          <w:sz w:val="22"/>
          <w:szCs w:val="22"/>
          <w:u w:val="single"/>
        </w:rPr>
        <w:t>.</w:t>
      </w:r>
      <w:r w:rsidR="002018EF">
        <w:rPr>
          <w:rFonts w:ascii="Inter" w:hAnsi="Inter"/>
          <w:b/>
          <w:iCs/>
          <w:color w:val="0B3A43"/>
          <w:sz w:val="22"/>
          <w:szCs w:val="22"/>
          <w:u w:val="single"/>
        </w:rPr>
        <w:t>0</w:t>
      </w:r>
      <w:r>
        <w:rPr>
          <w:rFonts w:ascii="Inter" w:hAnsi="Inter"/>
          <w:b/>
          <w:iCs/>
          <w:color w:val="0B3A43"/>
          <w:sz w:val="22"/>
          <w:szCs w:val="22"/>
          <w:u w:val="single"/>
        </w:rPr>
        <w:t>5</w:t>
      </w:r>
      <w:r w:rsidR="001C7A97">
        <w:rPr>
          <w:rFonts w:ascii="Inter" w:hAnsi="Inter"/>
          <w:b/>
          <w:iCs/>
          <w:color w:val="0B3A43"/>
          <w:sz w:val="22"/>
          <w:szCs w:val="22"/>
          <w:u w:val="single"/>
        </w:rPr>
        <w:t>.202</w:t>
      </w:r>
      <w:r>
        <w:rPr>
          <w:rFonts w:ascii="Inter" w:hAnsi="Inter"/>
          <w:b/>
          <w:iCs/>
          <w:color w:val="0B3A43"/>
          <w:sz w:val="22"/>
          <w:szCs w:val="22"/>
          <w:u w:val="single"/>
        </w:rPr>
        <w:t>6</w:t>
      </w:r>
    </w:p>
    <w:p w14:paraId="60215C57" w14:textId="13AF91D9" w:rsidR="00F53144" w:rsidRPr="006012FD" w:rsidRDefault="00CC3667" w:rsidP="00F53144">
      <w:pPr>
        <w:numPr>
          <w:ilvl w:val="12"/>
          <w:numId w:val="0"/>
        </w:numPr>
        <w:tabs>
          <w:tab w:val="left" w:pos="6450"/>
        </w:tabs>
        <w:suppressAutoHyphens/>
        <w:jc w:val="both"/>
        <w:rPr>
          <w:rFonts w:ascii="Inter" w:hAnsi="Inter"/>
          <w:b/>
          <w:color w:val="0B3A43"/>
          <w:sz w:val="22"/>
          <w:szCs w:val="22"/>
        </w:rPr>
      </w:pPr>
      <w:r>
        <w:rPr>
          <w:rFonts w:ascii="Inter" w:hAnsi="Inter"/>
          <w:b/>
          <w:color w:val="0B3A43"/>
          <w:sz w:val="22"/>
          <w:szCs w:val="22"/>
        </w:rPr>
        <w:t>Tok</w:t>
      </w:r>
      <w:r w:rsidR="002018EF">
        <w:rPr>
          <w:rFonts w:ascii="Inter" w:hAnsi="Inter"/>
          <w:b/>
          <w:color w:val="0B3A43"/>
          <w:sz w:val="22"/>
          <w:szCs w:val="22"/>
        </w:rPr>
        <w:t>y</w:t>
      </w:r>
      <w:r>
        <w:rPr>
          <w:rFonts w:ascii="Inter" w:hAnsi="Inter"/>
          <w:b/>
          <w:color w:val="0B3A43"/>
          <w:sz w:val="22"/>
          <w:szCs w:val="22"/>
        </w:rPr>
        <w:t xml:space="preserve">o </w:t>
      </w:r>
    </w:p>
    <w:p w14:paraId="7AE05D3A" w14:textId="76C40682" w:rsidR="00F53144" w:rsidRPr="006012FD" w:rsidRDefault="00F53144" w:rsidP="00F53144">
      <w:pPr>
        <w:numPr>
          <w:ilvl w:val="12"/>
          <w:numId w:val="0"/>
        </w:numPr>
        <w:suppressAutoHyphens/>
        <w:jc w:val="both"/>
        <w:rPr>
          <w:rFonts w:ascii="Inter" w:hAnsi="Inter"/>
          <w:b/>
          <w:color w:val="0B3A43"/>
          <w:sz w:val="22"/>
          <w:szCs w:val="22"/>
          <w:u w:val="single"/>
        </w:rPr>
      </w:pPr>
    </w:p>
    <w:p w14:paraId="21199316" w14:textId="77777777" w:rsidR="00305B27" w:rsidRDefault="00305B27" w:rsidP="00305B27">
      <w:pPr>
        <w:pStyle w:val="paragraph"/>
        <w:spacing w:before="0" w:beforeAutospacing="0" w:after="0" w:afterAutospacing="0"/>
        <w:jc w:val="both"/>
        <w:textAlignment w:val="baseline"/>
        <w:rPr>
          <w:rStyle w:val="normaltextrun"/>
          <w:rFonts w:ascii="Inter" w:hAnsi="Inter" w:cs="Segoe UI"/>
          <w:color w:val="0B3A43"/>
          <w:sz w:val="22"/>
          <w:szCs w:val="22"/>
        </w:rPr>
      </w:pPr>
      <w:r>
        <w:rPr>
          <w:rStyle w:val="normaltextrun"/>
          <w:rFonts w:ascii="Inter" w:hAnsi="Inter" w:cs="Segoe UI"/>
          <w:color w:val="0B3A43"/>
          <w:sz w:val="22"/>
          <w:szCs w:val="22"/>
        </w:rPr>
        <w:t>04:30 – 17:00 Uhr (mit Pause)</w:t>
      </w:r>
    </w:p>
    <w:p w14:paraId="6D2C6963" w14:textId="77777777" w:rsidR="00305B27" w:rsidRDefault="00305B27" w:rsidP="00305B27">
      <w:pPr>
        <w:pStyle w:val="paragraph"/>
        <w:spacing w:before="0" w:beforeAutospacing="0" w:after="0" w:afterAutospacing="0"/>
        <w:jc w:val="both"/>
        <w:textAlignment w:val="baseline"/>
        <w:rPr>
          <w:rFonts w:ascii="Segoe UI" w:hAnsi="Segoe UI" w:cs="Segoe UI"/>
          <w:sz w:val="18"/>
          <w:szCs w:val="18"/>
        </w:rPr>
      </w:pPr>
      <w:r>
        <w:rPr>
          <w:rStyle w:val="normaltextrun"/>
          <w:rFonts w:ascii="Inter" w:hAnsi="Inter" w:cs="Segoe UI"/>
          <w:color w:val="0B3A43"/>
          <w:sz w:val="22"/>
          <w:szCs w:val="22"/>
        </w:rPr>
        <w:t>Um 04:30 Uhr treffen Sie Ihren englischsprachigen Marktführer in der Hotellobby. Transfer zum Toyosu-Markt (ca. 20 Min.). </w:t>
      </w:r>
      <w:r>
        <w:rPr>
          <w:rStyle w:val="eop"/>
          <w:rFonts w:ascii="Inter" w:hAnsi="Inter" w:cs="Segoe UI"/>
          <w:color w:val="0B3A43"/>
          <w:sz w:val="22"/>
          <w:szCs w:val="22"/>
        </w:rPr>
        <w:t> </w:t>
      </w:r>
    </w:p>
    <w:p w14:paraId="5BD3F638" w14:textId="77777777" w:rsidR="00305B27" w:rsidRDefault="00305B27" w:rsidP="00305B27">
      <w:pPr>
        <w:pStyle w:val="paragraph"/>
        <w:spacing w:before="0" w:beforeAutospacing="0" w:after="0" w:afterAutospacing="0"/>
        <w:jc w:val="both"/>
        <w:textAlignment w:val="baseline"/>
        <w:rPr>
          <w:rFonts w:ascii="Segoe UI" w:hAnsi="Segoe UI" w:cs="Segoe UI"/>
          <w:sz w:val="18"/>
          <w:szCs w:val="18"/>
        </w:rPr>
      </w:pPr>
      <w:r>
        <w:rPr>
          <w:rStyle w:val="eop"/>
          <w:rFonts w:ascii="Inter" w:hAnsi="Inter" w:cs="Segoe UI"/>
          <w:color w:val="0B3A43"/>
          <w:sz w:val="22"/>
          <w:szCs w:val="22"/>
        </w:rPr>
        <w:t> </w:t>
      </w:r>
    </w:p>
    <w:p w14:paraId="6D99BAE7" w14:textId="77777777" w:rsidR="00305B27" w:rsidRDefault="00305B27" w:rsidP="00305B27">
      <w:pPr>
        <w:pStyle w:val="paragraph"/>
        <w:spacing w:before="0" w:beforeAutospacing="0" w:after="0" w:afterAutospacing="0"/>
        <w:jc w:val="both"/>
        <w:textAlignment w:val="baseline"/>
        <w:rPr>
          <w:rFonts w:ascii="Segoe UI" w:hAnsi="Segoe UI" w:cs="Segoe UI"/>
          <w:sz w:val="18"/>
          <w:szCs w:val="18"/>
        </w:rPr>
      </w:pPr>
      <w:r>
        <w:rPr>
          <w:rStyle w:val="normaltextrun"/>
          <w:rFonts w:ascii="Inter" w:hAnsi="Inter" w:cs="Segoe UI"/>
          <w:color w:val="0B3A43"/>
          <w:sz w:val="22"/>
          <w:szCs w:val="22"/>
        </w:rPr>
        <w:t>Die Thunfisch Auktion können Sie von der Gallery im ersten Stockwerk von ca. 05:45 – 06:20 Uhr beobachten. (zugänglich für die Öffentlichkeit)</w:t>
      </w:r>
      <w:r>
        <w:rPr>
          <w:rStyle w:val="eop"/>
          <w:rFonts w:ascii="Inter" w:hAnsi="Inter" w:cs="Segoe UI"/>
          <w:color w:val="0B3A43"/>
          <w:sz w:val="22"/>
          <w:szCs w:val="22"/>
        </w:rPr>
        <w:t> </w:t>
      </w:r>
    </w:p>
    <w:p w14:paraId="3DA413B9" w14:textId="77777777" w:rsidR="00305B27" w:rsidRPr="00305B27" w:rsidRDefault="00305B27" w:rsidP="00305B27">
      <w:pPr>
        <w:pStyle w:val="paragraph"/>
        <w:spacing w:before="0" w:beforeAutospacing="0" w:after="0" w:afterAutospacing="0"/>
        <w:jc w:val="both"/>
        <w:textAlignment w:val="baseline"/>
        <w:rPr>
          <w:rFonts w:ascii="Segoe UI" w:hAnsi="Segoe UI" w:cs="Segoe UI"/>
          <w:color w:val="0B3A43"/>
          <w:sz w:val="18"/>
          <w:szCs w:val="18"/>
        </w:rPr>
      </w:pPr>
      <w:r w:rsidRPr="00305B27">
        <w:rPr>
          <w:rStyle w:val="eop"/>
          <w:rFonts w:ascii="Inter" w:hAnsi="Inter" w:cs="Segoe UI"/>
          <w:color w:val="0B3A43"/>
          <w:sz w:val="22"/>
          <w:szCs w:val="22"/>
        </w:rPr>
        <w:t> </w:t>
      </w:r>
    </w:p>
    <w:p w14:paraId="5A9577F2" w14:textId="77777777" w:rsidR="00305B27" w:rsidRPr="00305B27" w:rsidRDefault="00305B27" w:rsidP="00305B27">
      <w:pPr>
        <w:pStyle w:val="paragraph"/>
        <w:spacing w:before="0" w:beforeAutospacing="0" w:after="0" w:afterAutospacing="0"/>
        <w:jc w:val="both"/>
        <w:textAlignment w:val="baseline"/>
        <w:rPr>
          <w:rFonts w:ascii="Segoe UI" w:hAnsi="Segoe UI" w:cs="Segoe UI"/>
          <w:color w:val="0B3A43"/>
          <w:sz w:val="18"/>
          <w:szCs w:val="18"/>
        </w:rPr>
      </w:pPr>
      <w:r w:rsidRPr="00305B27">
        <w:rPr>
          <w:rStyle w:val="normaltextrun"/>
          <w:rFonts w:ascii="Inter" w:hAnsi="Inter" w:cs="Segoe UI"/>
          <w:color w:val="0B3A43"/>
          <w:sz w:val="22"/>
          <w:szCs w:val="22"/>
        </w:rPr>
        <w:t>*Im Nachgang besuchen Sie den Großhandel vom Toyosu-Markt.  Dieser Teil ist hauptsächlich für Fachleute bestimmt. Normalerweise haben Privatpersonen keinen Zugang, sodass dies eine sehr exklusive Erfahrung für Sie ist. Nachdem Sie eine berühmte Thunfischauktion beobachtet haben (ca. 40 Minuten), haben Sie die Möglichkeit, den Markt mit frischem Fisch und Meeresfrüchten für 1 Stunde zu besichtigen. Rückkehr zum Hotel (ca. 20 Min.). Gegen 8:00 Uhr, Ankunft im Hotel.</w:t>
      </w:r>
      <w:r w:rsidRPr="00305B27">
        <w:rPr>
          <w:rStyle w:val="eop"/>
          <w:rFonts w:ascii="Inter" w:hAnsi="Inter" w:cs="Segoe UI"/>
          <w:color w:val="0B3A43"/>
          <w:sz w:val="22"/>
          <w:szCs w:val="22"/>
        </w:rPr>
        <w:t> </w:t>
      </w:r>
    </w:p>
    <w:p w14:paraId="332773A7" w14:textId="77777777" w:rsidR="00305B27" w:rsidRDefault="00305B27" w:rsidP="00305B27">
      <w:pPr>
        <w:spacing w:before="100" w:beforeAutospacing="1" w:after="100" w:afterAutospacing="1"/>
        <w:jc w:val="center"/>
      </w:pPr>
      <w:r w:rsidRPr="00183DF2">
        <w:rPr>
          <w:noProof/>
        </w:rPr>
        <w:lastRenderedPageBreak/>
        <w:drawing>
          <wp:inline distT="0" distB="0" distL="0" distR="0" wp14:anchorId="284E0197" wp14:editId="29AC5FEB">
            <wp:extent cx="3645849" cy="2734391"/>
            <wp:effectExtent l="0" t="1587" r="0" b="0"/>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rot="5400000">
                      <a:off x="0" y="0"/>
                      <a:ext cx="3678352" cy="2758768"/>
                    </a:xfrm>
                    <a:prstGeom prst="rect">
                      <a:avLst/>
                    </a:prstGeom>
                    <a:noFill/>
                    <a:ln>
                      <a:noFill/>
                    </a:ln>
                  </pic:spPr>
                </pic:pic>
              </a:graphicData>
            </a:graphic>
          </wp:inline>
        </w:drawing>
      </w:r>
      <w:r w:rsidRPr="00744444">
        <w:rPr>
          <w:noProof/>
        </w:rPr>
        <w:drawing>
          <wp:inline distT="0" distB="0" distL="0" distR="0" wp14:anchorId="311DB325" wp14:editId="60C73A73">
            <wp:extent cx="3645041" cy="2733781"/>
            <wp:effectExtent l="0" t="1588" r="0" b="0"/>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rot="5400000">
                      <a:off x="0" y="0"/>
                      <a:ext cx="3691853" cy="2768890"/>
                    </a:xfrm>
                    <a:prstGeom prst="rect">
                      <a:avLst/>
                    </a:prstGeom>
                    <a:noFill/>
                    <a:ln>
                      <a:noFill/>
                    </a:ln>
                  </pic:spPr>
                </pic:pic>
              </a:graphicData>
            </a:graphic>
          </wp:inline>
        </w:drawing>
      </w:r>
    </w:p>
    <w:p w14:paraId="145770BD" w14:textId="02461896" w:rsidR="00305B27" w:rsidRPr="00305B27" w:rsidRDefault="00305B27" w:rsidP="00305B27">
      <w:pPr>
        <w:tabs>
          <w:tab w:val="left" w:pos="3405"/>
        </w:tabs>
        <w:suppressAutoHyphens/>
        <w:jc w:val="center"/>
        <w:rPr>
          <w:rFonts w:ascii="Inter" w:hAnsi="Inter"/>
          <w:b/>
          <w:bCs/>
          <w:color w:val="0B3A43"/>
          <w:sz w:val="22"/>
          <w:szCs w:val="22"/>
          <w:shd w:val="clear" w:color="auto" w:fill="FFFFFF"/>
        </w:rPr>
      </w:pPr>
      <w:r w:rsidRPr="007C0B28">
        <w:rPr>
          <w:noProof/>
        </w:rPr>
        <w:drawing>
          <wp:inline distT="0" distB="0" distL="0" distR="0" wp14:anchorId="36457771" wp14:editId="2203F714">
            <wp:extent cx="2959949" cy="2219962"/>
            <wp:effectExtent l="7938" t="0" r="952" b="953"/>
            <wp:docPr id="1509772127" name="Grafik 1509772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rot="5400000">
                      <a:off x="0" y="0"/>
                      <a:ext cx="2983338" cy="2237504"/>
                    </a:xfrm>
                    <a:prstGeom prst="rect">
                      <a:avLst/>
                    </a:prstGeom>
                    <a:noFill/>
                    <a:ln>
                      <a:noFill/>
                    </a:ln>
                  </pic:spPr>
                </pic:pic>
              </a:graphicData>
            </a:graphic>
          </wp:inline>
        </w:drawing>
      </w:r>
      <w:r w:rsidRPr="00C843D1">
        <w:rPr>
          <w:noProof/>
        </w:rPr>
        <w:drawing>
          <wp:inline distT="0" distB="0" distL="0" distR="0" wp14:anchorId="0D2A899E" wp14:editId="33EE3396">
            <wp:extent cx="2971661" cy="2228745"/>
            <wp:effectExtent l="9525" t="0" r="0" b="0"/>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rot="5400000">
                      <a:off x="0" y="0"/>
                      <a:ext cx="3011260" cy="2258444"/>
                    </a:xfrm>
                    <a:prstGeom prst="rect">
                      <a:avLst/>
                    </a:prstGeom>
                    <a:noFill/>
                    <a:ln>
                      <a:noFill/>
                    </a:ln>
                  </pic:spPr>
                </pic:pic>
              </a:graphicData>
            </a:graphic>
          </wp:inline>
        </w:drawing>
      </w:r>
    </w:p>
    <w:p w14:paraId="66A6CECB" w14:textId="77777777" w:rsidR="005C0403" w:rsidRDefault="005C0403" w:rsidP="00305B27">
      <w:pPr>
        <w:pStyle w:val="paragraph"/>
        <w:spacing w:before="0" w:beforeAutospacing="0" w:after="0" w:afterAutospacing="0"/>
        <w:jc w:val="both"/>
        <w:textAlignment w:val="baseline"/>
        <w:rPr>
          <w:rStyle w:val="normaltextrun"/>
          <w:rFonts w:ascii="Inter" w:hAnsi="Inter"/>
          <w:color w:val="0B3A43"/>
          <w:sz w:val="22"/>
          <w:szCs w:val="22"/>
        </w:rPr>
      </w:pPr>
    </w:p>
    <w:p w14:paraId="798CAF17" w14:textId="1EFFD53B" w:rsidR="00305B27" w:rsidRDefault="00305B27" w:rsidP="00305B27">
      <w:pPr>
        <w:pStyle w:val="paragraph"/>
        <w:spacing w:before="0" w:beforeAutospacing="0" w:after="0" w:afterAutospacing="0"/>
        <w:jc w:val="both"/>
        <w:textAlignment w:val="baseline"/>
        <w:rPr>
          <w:rStyle w:val="normaltextrun"/>
          <w:rFonts w:ascii="Inter" w:hAnsi="Inter"/>
          <w:color w:val="0B3A43"/>
          <w:sz w:val="22"/>
          <w:szCs w:val="22"/>
        </w:rPr>
      </w:pPr>
      <w:r>
        <w:rPr>
          <w:rStyle w:val="normaltextrun"/>
          <w:rFonts w:ascii="Inter" w:hAnsi="Inter"/>
          <w:color w:val="0B3A43"/>
          <w:sz w:val="22"/>
          <w:szCs w:val="22"/>
        </w:rPr>
        <w:t>Um 1</w:t>
      </w:r>
      <w:r w:rsidR="00B17652">
        <w:rPr>
          <w:rStyle w:val="normaltextrun"/>
          <w:rFonts w:ascii="Inter" w:hAnsi="Inter"/>
          <w:color w:val="0B3A43"/>
          <w:sz w:val="22"/>
          <w:szCs w:val="22"/>
        </w:rPr>
        <w:t>0</w:t>
      </w:r>
      <w:r>
        <w:rPr>
          <w:rStyle w:val="normaltextrun"/>
          <w:rFonts w:ascii="Inter" w:hAnsi="Inter"/>
          <w:color w:val="0B3A43"/>
          <w:sz w:val="22"/>
          <w:szCs w:val="22"/>
        </w:rPr>
        <w:t>:</w:t>
      </w:r>
      <w:r w:rsidR="00B17652">
        <w:rPr>
          <w:rStyle w:val="normaltextrun"/>
          <w:rFonts w:ascii="Inter" w:hAnsi="Inter"/>
          <w:color w:val="0B3A43"/>
          <w:sz w:val="22"/>
          <w:szCs w:val="22"/>
        </w:rPr>
        <w:t>3</w:t>
      </w:r>
      <w:r>
        <w:rPr>
          <w:rStyle w:val="normaltextrun"/>
          <w:rFonts w:ascii="Inter" w:hAnsi="Inter"/>
          <w:color w:val="0B3A43"/>
          <w:sz w:val="22"/>
          <w:szCs w:val="22"/>
        </w:rPr>
        <w:t>0 Uhr werden Sie erneut von Ihrem Guide erwartet</w:t>
      </w:r>
      <w:r w:rsidR="00635253">
        <w:rPr>
          <w:rStyle w:val="normaltextrun"/>
          <w:rFonts w:ascii="Inter" w:hAnsi="Inter"/>
          <w:color w:val="0B3A43"/>
          <w:sz w:val="22"/>
          <w:szCs w:val="22"/>
        </w:rPr>
        <w:t>.</w:t>
      </w:r>
      <w:r w:rsidR="00635253" w:rsidRPr="00635253">
        <w:t xml:space="preserve"> </w:t>
      </w:r>
      <w:r w:rsidR="00635253" w:rsidRPr="00635253">
        <w:rPr>
          <w:rStyle w:val="normaltextrun"/>
          <w:rFonts w:ascii="Inter" w:hAnsi="Inter"/>
          <w:color w:val="0B3A43"/>
          <w:sz w:val="22"/>
          <w:szCs w:val="22"/>
        </w:rPr>
        <w:t>Ein Meisterkoch zeigt Ihnen, wie man Sashimi schneidet und Nigiri zubereitet. Unter fachkundiger Anleitung stellen Sie anschließend Ihr eigenes Nigiri für das Mittagessen her – selbstverständlich mit frischen Zutaten direkt vom Markt</w:t>
      </w:r>
      <w:r>
        <w:rPr>
          <w:rStyle w:val="normaltextrun"/>
          <w:rFonts w:ascii="Inter" w:hAnsi="Inter"/>
          <w:color w:val="0B3A43"/>
          <w:sz w:val="22"/>
          <w:szCs w:val="22"/>
        </w:rPr>
        <w:t xml:space="preserve">. </w:t>
      </w:r>
    </w:p>
    <w:p w14:paraId="2525FA8C" w14:textId="77777777" w:rsidR="00305B27" w:rsidRDefault="00305B27" w:rsidP="00305B27">
      <w:pPr>
        <w:pStyle w:val="paragraph"/>
        <w:spacing w:before="0" w:beforeAutospacing="0" w:after="0" w:afterAutospacing="0"/>
        <w:jc w:val="both"/>
        <w:textAlignment w:val="baseline"/>
        <w:rPr>
          <w:rFonts w:ascii="Inter" w:hAnsi="Inter" w:cs="Segoe UI"/>
          <w:color w:val="0B3A43"/>
          <w:sz w:val="22"/>
          <w:szCs w:val="22"/>
        </w:rPr>
      </w:pPr>
    </w:p>
    <w:p w14:paraId="3D0983A2" w14:textId="77777777" w:rsidR="00305B27" w:rsidRDefault="00305B27" w:rsidP="00305B27">
      <w:pPr>
        <w:pStyle w:val="paragraph"/>
        <w:spacing w:before="0" w:beforeAutospacing="0" w:after="0" w:afterAutospacing="0"/>
        <w:jc w:val="center"/>
        <w:textAlignment w:val="baseline"/>
        <w:rPr>
          <w:rFonts w:ascii="Inter" w:hAnsi="Inter" w:cs="Segoe UI"/>
          <w:color w:val="0B3A43"/>
          <w:sz w:val="22"/>
          <w:szCs w:val="22"/>
        </w:rPr>
      </w:pPr>
      <w:r>
        <w:rPr>
          <w:rStyle w:val="wacimagecontainer"/>
          <w:rFonts w:ascii="Segoe UI" w:hAnsi="Segoe UI" w:cs="Segoe UI"/>
          <w:noProof/>
          <w:color w:val="000000"/>
          <w:sz w:val="18"/>
          <w:szCs w:val="18"/>
          <w:shd w:val="clear" w:color="auto" w:fill="FFFFFF"/>
        </w:rPr>
        <w:lastRenderedPageBreak/>
        <w:drawing>
          <wp:inline distT="0" distB="0" distL="0" distR="0" wp14:anchorId="543DDC61" wp14:editId="643C5BBD">
            <wp:extent cx="5657769" cy="3733800"/>
            <wp:effectExtent l="0" t="0" r="635" b="0"/>
            <wp:docPr id="1688884434" name="Grafik 3" descr="6 Best Sushi Making Classes in Tokyo - Book Online - Cook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6 Best Sushi Making Classes in Tokyo - Book Online - Cookly"/>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89157" cy="3754514"/>
                    </a:xfrm>
                    <a:prstGeom prst="rect">
                      <a:avLst/>
                    </a:prstGeom>
                    <a:noFill/>
                    <a:ln>
                      <a:noFill/>
                    </a:ln>
                  </pic:spPr>
                </pic:pic>
              </a:graphicData>
            </a:graphic>
          </wp:inline>
        </w:drawing>
      </w:r>
    </w:p>
    <w:p w14:paraId="42A67BB5" w14:textId="77777777" w:rsidR="00305B27" w:rsidRDefault="00305B27" w:rsidP="00305B27">
      <w:pPr>
        <w:pStyle w:val="paragraph"/>
        <w:spacing w:before="0" w:beforeAutospacing="0" w:after="0" w:afterAutospacing="0"/>
        <w:jc w:val="both"/>
        <w:textAlignment w:val="baseline"/>
        <w:rPr>
          <w:rStyle w:val="normaltextrun"/>
          <w:rFonts w:ascii="Inter" w:hAnsi="Inter"/>
          <w:color w:val="0B3A43"/>
          <w:sz w:val="22"/>
          <w:szCs w:val="22"/>
          <w:shd w:val="clear" w:color="auto" w:fill="FFFFFF"/>
        </w:rPr>
      </w:pPr>
    </w:p>
    <w:p w14:paraId="40EE9C5B" w14:textId="0EC1F8E7" w:rsidR="00305B27" w:rsidRDefault="00A7184A" w:rsidP="00305B27">
      <w:pPr>
        <w:pStyle w:val="paragraph"/>
        <w:spacing w:before="0" w:beforeAutospacing="0" w:after="0" w:afterAutospacing="0"/>
        <w:jc w:val="both"/>
        <w:textAlignment w:val="baseline"/>
        <w:rPr>
          <w:rFonts w:ascii="Inter" w:hAnsi="Inter"/>
          <w:color w:val="0B3A43"/>
          <w:sz w:val="22"/>
          <w:szCs w:val="22"/>
          <w:shd w:val="clear" w:color="auto" w:fill="FFFFFF"/>
        </w:rPr>
      </w:pPr>
      <w:r>
        <w:rPr>
          <w:rStyle w:val="normaltextrun"/>
          <w:rFonts w:ascii="Inter" w:hAnsi="Inter" w:cs="Segoe UI"/>
          <w:color w:val="0B3A43"/>
          <w:sz w:val="22"/>
          <w:szCs w:val="22"/>
          <w:shd w:val="clear" w:color="auto" w:fill="FFFFFF"/>
        </w:rPr>
        <w:t xml:space="preserve">15:00 Uhr </w:t>
      </w:r>
      <w:r w:rsidR="00305B27">
        <w:rPr>
          <w:rStyle w:val="normaltextrun"/>
          <w:rFonts w:ascii="Inter" w:hAnsi="Inter" w:cs="Segoe UI"/>
          <w:color w:val="0B3A43"/>
          <w:sz w:val="22"/>
          <w:szCs w:val="22"/>
          <w:shd w:val="clear" w:color="auto" w:fill="FFFFFF"/>
        </w:rPr>
        <w:t xml:space="preserve">Anschließend </w:t>
      </w:r>
      <w:r w:rsidR="00305B27" w:rsidRPr="005F4628">
        <w:rPr>
          <w:rFonts w:ascii="Inter" w:hAnsi="Inter"/>
          <w:color w:val="0B3A43"/>
          <w:sz w:val="22"/>
          <w:szCs w:val="22"/>
          <w:shd w:val="clear" w:color="auto" w:fill="FFFFFF"/>
        </w:rPr>
        <w:t>erleben Sie die "Kunst des Schwertzeichnens". Die Schwertkunst mit Meditation im Zen-Buddhismus wird privat von einem Schwertmeister unterrichtet. Die 90-minütige Lektion umfasst das Erlernen von Schwerttechniken und anschließend das Ausprobieren von "Makiwara" unter Verwendung eines tatsächlichen 450 Jahre alten Schwertes, um einen dicken Strohpfosten zu schneiden.   </w:t>
      </w:r>
    </w:p>
    <w:p w14:paraId="1CF12E12" w14:textId="77777777" w:rsidR="00305B27" w:rsidRPr="005F4628" w:rsidRDefault="00305B27" w:rsidP="00305B27">
      <w:pPr>
        <w:jc w:val="both"/>
        <w:rPr>
          <w:rFonts w:ascii="Inter" w:hAnsi="Inter"/>
          <w:color w:val="0B3A43"/>
          <w:sz w:val="22"/>
          <w:szCs w:val="22"/>
          <w:shd w:val="clear" w:color="auto" w:fill="FFFFFF"/>
        </w:rPr>
      </w:pPr>
    </w:p>
    <w:p w14:paraId="6B81284D" w14:textId="77777777" w:rsidR="00305B27" w:rsidRPr="00166592" w:rsidRDefault="00305B27" w:rsidP="00305B27">
      <w:pPr>
        <w:jc w:val="center"/>
        <w:rPr>
          <w:rFonts w:ascii="Inter" w:hAnsi="Inter"/>
          <w:color w:val="0B3A43"/>
          <w:sz w:val="22"/>
          <w:szCs w:val="22"/>
          <w:shd w:val="clear" w:color="auto" w:fill="FFFFFF"/>
        </w:rPr>
      </w:pPr>
      <w:r w:rsidRPr="00166592">
        <w:rPr>
          <w:rFonts w:ascii="Inter" w:hAnsi="Inter"/>
          <w:noProof/>
          <w:color w:val="0B3A43"/>
          <w:sz w:val="22"/>
          <w:szCs w:val="22"/>
          <w:shd w:val="clear" w:color="auto" w:fill="FFFFFF"/>
        </w:rPr>
        <w:lastRenderedPageBreak/>
        <w:drawing>
          <wp:inline distT="0" distB="0" distL="0" distR="0" wp14:anchorId="2FFA563C" wp14:editId="31CB08AD">
            <wp:extent cx="5235721" cy="3495675"/>
            <wp:effectExtent l="0" t="0" r="3175" b="0"/>
            <wp:docPr id="1437405041"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61809" cy="3513093"/>
                    </a:xfrm>
                    <a:prstGeom prst="rect">
                      <a:avLst/>
                    </a:prstGeom>
                    <a:noFill/>
                    <a:ln>
                      <a:noFill/>
                    </a:ln>
                  </pic:spPr>
                </pic:pic>
              </a:graphicData>
            </a:graphic>
          </wp:inline>
        </w:drawing>
      </w:r>
    </w:p>
    <w:p w14:paraId="54F401EA" w14:textId="77777777" w:rsidR="00305B27" w:rsidRDefault="00305B27" w:rsidP="00305B27">
      <w:pPr>
        <w:pStyle w:val="paragraph"/>
        <w:spacing w:before="0" w:beforeAutospacing="0" w:after="0" w:afterAutospacing="0"/>
        <w:textAlignment w:val="baseline"/>
        <w:rPr>
          <w:rStyle w:val="eop"/>
          <w:rFonts w:ascii="Inter" w:hAnsi="Inter" w:cs="Segoe UI"/>
          <w:color w:val="0B3A43"/>
          <w:sz w:val="22"/>
          <w:szCs w:val="22"/>
        </w:rPr>
      </w:pPr>
    </w:p>
    <w:p w14:paraId="1C08BB8A" w14:textId="23D79796" w:rsidR="00791725" w:rsidRPr="00BF6EF4" w:rsidRDefault="00791725" w:rsidP="00791725">
      <w:pPr>
        <w:numPr>
          <w:ilvl w:val="12"/>
          <w:numId w:val="0"/>
        </w:numPr>
        <w:tabs>
          <w:tab w:val="left" w:pos="6450"/>
        </w:tabs>
        <w:suppressAutoHyphens/>
        <w:jc w:val="both"/>
        <w:rPr>
          <w:rFonts w:ascii="Inter" w:eastAsiaTheme="minorHAnsi" w:hAnsi="Inter" w:cstheme="minorBidi"/>
          <w:b/>
          <w:color w:val="9C8138"/>
          <w:kern w:val="2"/>
          <w:sz w:val="22"/>
          <w:szCs w:val="22"/>
          <w:lang w:eastAsia="en-US"/>
          <w14:ligatures w14:val="standardContextual"/>
        </w:rPr>
      </w:pPr>
      <w:r w:rsidRPr="00BF6EF4">
        <w:rPr>
          <w:rFonts w:ascii="Inter" w:eastAsiaTheme="minorHAnsi" w:hAnsi="Inter" w:cstheme="minorBidi"/>
          <w:b/>
          <w:color w:val="9C8138"/>
          <w:kern w:val="2"/>
          <w:sz w:val="22"/>
          <w:szCs w:val="22"/>
          <w:lang w:eastAsia="en-US"/>
          <w14:ligatures w14:val="standardContextual"/>
        </w:rPr>
        <w:t xml:space="preserve">Übernachtung im </w:t>
      </w:r>
      <w:r w:rsidR="00305B27">
        <w:rPr>
          <w:rFonts w:ascii="Inter" w:eastAsiaTheme="minorHAnsi" w:hAnsi="Inter" w:cstheme="minorBidi"/>
          <w:b/>
          <w:color w:val="9C8138"/>
          <w:kern w:val="2"/>
          <w:sz w:val="22"/>
          <w:szCs w:val="22"/>
          <w:lang w:eastAsia="en-US"/>
          <w14:ligatures w14:val="standardContextual"/>
        </w:rPr>
        <w:t>Janu</w:t>
      </w:r>
      <w:r w:rsidRPr="00BF6EF4">
        <w:rPr>
          <w:rFonts w:ascii="Inter" w:eastAsiaTheme="minorHAnsi" w:hAnsi="Inter" w:cstheme="minorBidi"/>
          <w:b/>
          <w:color w:val="9C8138"/>
          <w:kern w:val="2"/>
          <w:sz w:val="22"/>
          <w:szCs w:val="22"/>
          <w:lang w:eastAsia="en-US"/>
          <w14:ligatures w14:val="standardContextual"/>
        </w:rPr>
        <w:t xml:space="preserve"> Tok</w:t>
      </w:r>
      <w:r>
        <w:rPr>
          <w:rFonts w:ascii="Inter" w:eastAsiaTheme="minorHAnsi" w:hAnsi="Inter" w:cstheme="minorBidi"/>
          <w:b/>
          <w:color w:val="9C8138"/>
          <w:kern w:val="2"/>
          <w:sz w:val="22"/>
          <w:szCs w:val="22"/>
          <w:lang w:eastAsia="en-US"/>
          <w14:ligatures w14:val="standardContextual"/>
        </w:rPr>
        <w:t>y</w:t>
      </w:r>
      <w:r w:rsidRPr="00BF6EF4">
        <w:rPr>
          <w:rFonts w:ascii="Inter" w:eastAsiaTheme="minorHAnsi" w:hAnsi="Inter" w:cstheme="minorBidi"/>
          <w:b/>
          <w:color w:val="9C8138"/>
          <w:kern w:val="2"/>
          <w:sz w:val="22"/>
          <w:szCs w:val="22"/>
          <w:lang w:eastAsia="en-US"/>
          <w14:ligatures w14:val="standardContextual"/>
        </w:rPr>
        <w:t>o</w:t>
      </w:r>
    </w:p>
    <w:p w14:paraId="29872B53" w14:textId="77777777" w:rsidR="00305B27" w:rsidRDefault="00305B27" w:rsidP="004C48B5">
      <w:pPr>
        <w:suppressAutoHyphens/>
        <w:rPr>
          <w:rFonts w:ascii="Inter" w:hAnsi="Inter"/>
          <w:b/>
          <w:color w:val="0B3A43"/>
          <w:sz w:val="22"/>
          <w:szCs w:val="22"/>
          <w:u w:val="single"/>
        </w:rPr>
      </w:pPr>
    </w:p>
    <w:p w14:paraId="1DADAC32" w14:textId="77777777" w:rsidR="00305B27" w:rsidRDefault="00305B27" w:rsidP="004C48B5">
      <w:pPr>
        <w:suppressAutoHyphens/>
        <w:rPr>
          <w:rFonts w:ascii="Inter" w:hAnsi="Inter"/>
          <w:b/>
          <w:color w:val="0B3A43"/>
          <w:sz w:val="22"/>
          <w:szCs w:val="22"/>
          <w:u w:val="single"/>
        </w:rPr>
      </w:pPr>
    </w:p>
    <w:p w14:paraId="1F7860B8" w14:textId="4F1783CD" w:rsidR="004C48B5" w:rsidRPr="006012FD" w:rsidRDefault="00305B27" w:rsidP="004C48B5">
      <w:pPr>
        <w:suppressAutoHyphens/>
        <w:rPr>
          <w:rFonts w:ascii="Inter" w:hAnsi="Inter"/>
          <w:b/>
          <w:color w:val="0B3A43"/>
          <w:sz w:val="22"/>
          <w:szCs w:val="22"/>
          <w:u w:val="single"/>
        </w:rPr>
      </w:pPr>
      <w:r>
        <w:rPr>
          <w:rFonts w:ascii="Inter" w:hAnsi="Inter"/>
          <w:b/>
          <w:color w:val="0B3A43"/>
          <w:sz w:val="22"/>
          <w:szCs w:val="22"/>
          <w:u w:val="single"/>
        </w:rPr>
        <w:t>Sonnta</w:t>
      </w:r>
      <w:r w:rsidR="004C48B5">
        <w:rPr>
          <w:rFonts w:ascii="Inter" w:hAnsi="Inter"/>
          <w:b/>
          <w:color w:val="0B3A43"/>
          <w:sz w:val="22"/>
          <w:szCs w:val="22"/>
          <w:u w:val="single"/>
        </w:rPr>
        <w:t>g, 0</w:t>
      </w:r>
      <w:r>
        <w:rPr>
          <w:rFonts w:ascii="Inter" w:hAnsi="Inter"/>
          <w:b/>
          <w:color w:val="0B3A43"/>
          <w:sz w:val="22"/>
          <w:szCs w:val="22"/>
          <w:u w:val="single"/>
        </w:rPr>
        <w:t>3</w:t>
      </w:r>
      <w:r w:rsidR="004C48B5">
        <w:rPr>
          <w:rFonts w:ascii="Inter" w:hAnsi="Inter"/>
          <w:b/>
          <w:color w:val="0B3A43"/>
          <w:sz w:val="22"/>
          <w:szCs w:val="22"/>
          <w:u w:val="single"/>
        </w:rPr>
        <w:t>.0</w:t>
      </w:r>
      <w:r>
        <w:rPr>
          <w:rFonts w:ascii="Inter" w:hAnsi="Inter"/>
          <w:b/>
          <w:color w:val="0B3A43"/>
          <w:sz w:val="22"/>
          <w:szCs w:val="22"/>
          <w:u w:val="single"/>
        </w:rPr>
        <w:t>5</w:t>
      </w:r>
      <w:r w:rsidR="004C48B5">
        <w:rPr>
          <w:rFonts w:ascii="Inter" w:hAnsi="Inter"/>
          <w:b/>
          <w:color w:val="0B3A43"/>
          <w:sz w:val="22"/>
          <w:szCs w:val="22"/>
          <w:u w:val="single"/>
        </w:rPr>
        <w:t>.202</w:t>
      </w:r>
      <w:r>
        <w:rPr>
          <w:rFonts w:ascii="Inter" w:hAnsi="Inter"/>
          <w:b/>
          <w:color w:val="0B3A43"/>
          <w:sz w:val="22"/>
          <w:szCs w:val="22"/>
          <w:u w:val="single"/>
        </w:rPr>
        <w:t>6</w:t>
      </w:r>
    </w:p>
    <w:p w14:paraId="4F4AEF2D" w14:textId="1597C25E" w:rsidR="003F348F" w:rsidRDefault="004C48B5" w:rsidP="004C48B5">
      <w:pPr>
        <w:suppressAutoHyphens/>
        <w:rPr>
          <w:rStyle w:val="normaltextrun"/>
          <w:rFonts w:ascii="Inter" w:hAnsi="Inter" w:cs="Calibri"/>
          <w:color w:val="0B3A43"/>
          <w:sz w:val="22"/>
          <w:szCs w:val="22"/>
          <w:shd w:val="clear" w:color="auto" w:fill="FFFFFF"/>
        </w:rPr>
      </w:pPr>
      <w:r>
        <w:rPr>
          <w:rFonts w:ascii="Inter" w:hAnsi="Inter"/>
          <w:b/>
          <w:color w:val="0B3A43"/>
          <w:sz w:val="22"/>
          <w:szCs w:val="22"/>
        </w:rPr>
        <w:t>Tokyo</w:t>
      </w:r>
    </w:p>
    <w:p w14:paraId="16DF87A3" w14:textId="77777777" w:rsidR="00305B27" w:rsidRDefault="00305B27" w:rsidP="00305B27">
      <w:pPr>
        <w:numPr>
          <w:ilvl w:val="12"/>
          <w:numId w:val="0"/>
        </w:numPr>
        <w:tabs>
          <w:tab w:val="left" w:pos="6450"/>
        </w:tabs>
        <w:suppressAutoHyphens/>
        <w:jc w:val="center"/>
        <w:rPr>
          <w:rFonts w:ascii="Inter" w:hAnsi="Inter"/>
          <w:b/>
          <w:color w:val="0B3A43"/>
          <w:sz w:val="22"/>
          <w:szCs w:val="22"/>
        </w:rPr>
      </w:pPr>
    </w:p>
    <w:p w14:paraId="0461BF87" w14:textId="6B7A1E3F" w:rsidR="00305B27" w:rsidRPr="00093F51" w:rsidRDefault="00305B27" w:rsidP="00A3627B">
      <w:pPr>
        <w:jc w:val="both"/>
        <w:rPr>
          <w:rFonts w:ascii="Inter" w:hAnsi="Inter"/>
          <w:color w:val="0B3A43"/>
          <w:sz w:val="22"/>
          <w:szCs w:val="22"/>
        </w:rPr>
      </w:pPr>
      <w:r w:rsidRPr="009356D2">
        <w:rPr>
          <w:rStyle w:val="normaltextrun"/>
          <w:rFonts w:ascii="Inter" w:hAnsi="Inter" w:cs="Segoe UI"/>
          <w:color w:val="0B3A43"/>
          <w:sz w:val="22"/>
          <w:szCs w:val="22"/>
        </w:rPr>
        <w:t>Treffen Sie Ihren Guide in der Hotellobby</w:t>
      </w:r>
      <w:r>
        <w:rPr>
          <w:rStyle w:val="normaltextrun"/>
          <w:rFonts w:ascii="Inter" w:hAnsi="Inter" w:cs="Segoe UI"/>
          <w:color w:val="0B3A43"/>
          <w:sz w:val="22"/>
          <w:szCs w:val="22"/>
        </w:rPr>
        <w:t>.</w:t>
      </w:r>
      <w:r>
        <w:rPr>
          <w:rFonts w:ascii="Inter" w:hAnsi="Inter"/>
          <w:color w:val="0B3A43"/>
          <w:sz w:val="22"/>
          <w:szCs w:val="22"/>
        </w:rPr>
        <w:t xml:space="preserve"> </w:t>
      </w:r>
    </w:p>
    <w:p w14:paraId="2EAA0152" w14:textId="16E717AF" w:rsidR="00305B27" w:rsidRDefault="00A3627B" w:rsidP="00305B27">
      <w:pPr>
        <w:numPr>
          <w:ilvl w:val="12"/>
          <w:numId w:val="0"/>
        </w:numPr>
        <w:tabs>
          <w:tab w:val="left" w:pos="6450"/>
        </w:tabs>
        <w:suppressAutoHyphens/>
        <w:jc w:val="both"/>
        <w:rPr>
          <w:rFonts w:ascii="Inter" w:hAnsi="Inter" w:cs="Segoe UI"/>
          <w:color w:val="0B3A43"/>
          <w:sz w:val="22"/>
          <w:szCs w:val="22"/>
        </w:rPr>
      </w:pPr>
      <w:r>
        <w:rPr>
          <w:rFonts w:ascii="Inter" w:hAnsi="Inter" w:cs="Segoe UI"/>
          <w:color w:val="0B3A43"/>
          <w:sz w:val="22"/>
          <w:szCs w:val="22"/>
        </w:rPr>
        <w:t>Heute</w:t>
      </w:r>
      <w:r w:rsidR="00305B27" w:rsidRPr="00C14EA2">
        <w:rPr>
          <w:rFonts w:ascii="Inter" w:hAnsi="Inter" w:cs="Segoe UI"/>
          <w:color w:val="0B3A43"/>
          <w:sz w:val="22"/>
          <w:szCs w:val="22"/>
        </w:rPr>
        <w:t xml:space="preserve"> fahren Sie zur Eastside Tokyos </w:t>
      </w:r>
      <w:r w:rsidR="00D0255E" w:rsidRPr="00D0255E">
        <w:rPr>
          <w:rFonts w:ascii="Inter" w:hAnsi="Inter" w:cs="Segoe UI"/>
          <w:color w:val="0B3A43"/>
          <w:sz w:val="22"/>
          <w:szCs w:val="22"/>
        </w:rPr>
        <w:t>und</w:t>
      </w:r>
      <w:r w:rsidR="00D0255E">
        <w:rPr>
          <w:rFonts w:ascii="Inter" w:hAnsi="Inter" w:cs="Segoe UI"/>
          <w:color w:val="0B3A43"/>
          <w:sz w:val="22"/>
          <w:szCs w:val="22"/>
        </w:rPr>
        <w:t xml:space="preserve"> besuchen </w:t>
      </w:r>
      <w:r w:rsidR="00D0255E" w:rsidRPr="00D0255E">
        <w:rPr>
          <w:rFonts w:ascii="Inter" w:hAnsi="Inter" w:cs="Segoe UI"/>
          <w:color w:val="0B3A43"/>
          <w:sz w:val="22"/>
          <w:szCs w:val="22"/>
        </w:rPr>
        <w:t>eine Bonsai-Gärtnerei. Dort werden Sie zu den Bonsai-Meisterwerken im Garten begleitet. Anschließend findet in einem Teehaus im traditionellen Sukiya-Stil eine private Teezeremonie statt, durchgeführt von der Tochter des Bonsai-Meisters</w:t>
      </w:r>
    </w:p>
    <w:p w14:paraId="4B017098" w14:textId="77777777" w:rsidR="00305B27" w:rsidRDefault="00305B27" w:rsidP="002F3C65">
      <w:pPr>
        <w:numPr>
          <w:ilvl w:val="12"/>
          <w:numId w:val="0"/>
        </w:numPr>
        <w:tabs>
          <w:tab w:val="left" w:pos="6450"/>
        </w:tabs>
        <w:suppressAutoHyphens/>
        <w:jc w:val="center"/>
        <w:rPr>
          <w:rFonts w:ascii="Inter" w:hAnsi="Inter" w:cs="Segoe UI"/>
          <w:color w:val="0B3A43"/>
          <w:sz w:val="22"/>
          <w:szCs w:val="22"/>
        </w:rPr>
      </w:pPr>
      <w:r>
        <w:rPr>
          <w:rFonts w:ascii="Inter" w:hAnsi="Inter" w:cs="Segoe UI"/>
          <w:noProof/>
          <w:color w:val="0B3A43"/>
          <w:sz w:val="22"/>
          <w:szCs w:val="22"/>
        </w:rPr>
        <w:lastRenderedPageBreak/>
        <w:drawing>
          <wp:inline distT="0" distB="0" distL="0" distR="0" wp14:anchorId="56877421" wp14:editId="553D9B63">
            <wp:extent cx="5584668" cy="3724275"/>
            <wp:effectExtent l="0" t="0" r="0" b="0"/>
            <wp:docPr id="173094280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618785" cy="3747027"/>
                    </a:xfrm>
                    <a:prstGeom prst="rect">
                      <a:avLst/>
                    </a:prstGeom>
                    <a:noFill/>
                  </pic:spPr>
                </pic:pic>
              </a:graphicData>
            </a:graphic>
          </wp:inline>
        </w:drawing>
      </w:r>
    </w:p>
    <w:p w14:paraId="489A7B5A" w14:textId="77777777" w:rsidR="00305B27" w:rsidRDefault="00305B27" w:rsidP="00305B27">
      <w:pPr>
        <w:jc w:val="both"/>
        <w:textAlignment w:val="baseline"/>
        <w:rPr>
          <w:rFonts w:ascii="Inter" w:hAnsi="Inter" w:cs="Segoe UI"/>
          <w:color w:val="0B3A43"/>
          <w:sz w:val="22"/>
          <w:szCs w:val="22"/>
        </w:rPr>
      </w:pPr>
    </w:p>
    <w:p w14:paraId="53913AF5" w14:textId="0E0B3D0D" w:rsidR="00A3627B" w:rsidRPr="00093F51" w:rsidRDefault="00A3627B" w:rsidP="00A3627B">
      <w:pPr>
        <w:jc w:val="both"/>
        <w:rPr>
          <w:rFonts w:ascii="Inter" w:hAnsi="Inter"/>
          <w:color w:val="0B3A43"/>
          <w:sz w:val="22"/>
          <w:szCs w:val="22"/>
        </w:rPr>
      </w:pPr>
      <w:r w:rsidRPr="00A3627B">
        <w:rPr>
          <w:rFonts w:ascii="Inter" w:hAnsi="Inter"/>
          <w:color w:val="0B3A43"/>
          <w:sz w:val="22"/>
          <w:szCs w:val="22"/>
        </w:rPr>
        <w:t>Besuchen Sie den Tokyo Skytree, den höchsten Fernsehturm der Welt.</w:t>
      </w:r>
      <w:r>
        <w:rPr>
          <w:rFonts w:ascii="Inter" w:hAnsi="Inter"/>
          <w:color w:val="0B3A43"/>
          <w:sz w:val="22"/>
          <w:szCs w:val="22"/>
        </w:rPr>
        <w:t xml:space="preserve"> </w:t>
      </w:r>
      <w:r w:rsidRPr="00093F51">
        <w:rPr>
          <w:rFonts w:ascii="Inter" w:hAnsi="Inter"/>
          <w:color w:val="0B3A43"/>
          <w:sz w:val="22"/>
          <w:szCs w:val="22"/>
        </w:rPr>
        <w:t>Er ist 634</w:t>
      </w:r>
      <w:r>
        <w:rPr>
          <w:rFonts w:ascii="Inter" w:hAnsi="Inter"/>
          <w:color w:val="0B3A43"/>
          <w:sz w:val="22"/>
          <w:szCs w:val="22"/>
        </w:rPr>
        <w:t xml:space="preserve"> Meter </w:t>
      </w:r>
      <w:r w:rsidRPr="00093F51">
        <w:rPr>
          <w:rFonts w:ascii="Inter" w:hAnsi="Inter"/>
          <w:color w:val="0B3A43"/>
          <w:sz w:val="22"/>
          <w:szCs w:val="22"/>
        </w:rPr>
        <w:t>hoch und wurde im Jahr 2012 errichtet. Auf zwei Aussichtsgeschossen genießen Sie einen atemberaubenden Blick auf den Großraum Tokyos.</w:t>
      </w:r>
    </w:p>
    <w:p w14:paraId="058FAF36" w14:textId="77777777" w:rsidR="00A3627B" w:rsidRPr="00093F51" w:rsidRDefault="00A3627B" w:rsidP="00A3627B">
      <w:pPr>
        <w:jc w:val="both"/>
        <w:rPr>
          <w:rFonts w:ascii="Inter" w:hAnsi="Inter"/>
          <w:color w:val="0B3A43"/>
          <w:sz w:val="22"/>
          <w:szCs w:val="22"/>
        </w:rPr>
      </w:pPr>
    </w:p>
    <w:p w14:paraId="744154CD" w14:textId="77777777" w:rsidR="00A3627B" w:rsidRPr="00093F51" w:rsidRDefault="00A3627B" w:rsidP="002F3C65">
      <w:pPr>
        <w:jc w:val="center"/>
        <w:rPr>
          <w:rFonts w:ascii="Inter" w:hAnsi="Inter"/>
          <w:color w:val="0B3A43"/>
          <w:sz w:val="22"/>
          <w:szCs w:val="22"/>
        </w:rPr>
      </w:pPr>
      <w:r w:rsidRPr="00093F51">
        <w:rPr>
          <w:rFonts w:ascii="Inter" w:hAnsi="Inter"/>
          <w:noProof/>
          <w:color w:val="0B3A43"/>
          <w:sz w:val="22"/>
          <w:szCs w:val="22"/>
        </w:rPr>
        <w:drawing>
          <wp:inline distT="0" distB="0" distL="0" distR="0" wp14:anchorId="216BDB6D" wp14:editId="52C68DAE">
            <wp:extent cx="5556000" cy="3705225"/>
            <wp:effectExtent l="0" t="0" r="6985" b="0"/>
            <wp:docPr id="149592624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926244" name=""/>
                    <pic:cNvPicPr/>
                  </pic:nvPicPr>
                  <pic:blipFill>
                    <a:blip r:embed="rId21"/>
                    <a:stretch>
                      <a:fillRect/>
                    </a:stretch>
                  </pic:blipFill>
                  <pic:spPr>
                    <a:xfrm>
                      <a:off x="0" y="0"/>
                      <a:ext cx="5560979" cy="3708546"/>
                    </a:xfrm>
                    <a:prstGeom prst="rect">
                      <a:avLst/>
                    </a:prstGeom>
                  </pic:spPr>
                </pic:pic>
              </a:graphicData>
            </a:graphic>
          </wp:inline>
        </w:drawing>
      </w:r>
    </w:p>
    <w:p w14:paraId="776BD1F0" w14:textId="2A632F2C" w:rsidR="002F3C65" w:rsidRDefault="002F3C65" w:rsidP="002F3C65">
      <w:pPr>
        <w:suppressAutoHyphens/>
        <w:jc w:val="both"/>
        <w:rPr>
          <w:rStyle w:val="normaltextrun"/>
          <w:rFonts w:ascii="Inter" w:hAnsi="Inter" w:cs="Calibri"/>
          <w:color w:val="0B3A43"/>
          <w:sz w:val="22"/>
          <w:szCs w:val="22"/>
          <w:shd w:val="clear" w:color="auto" w:fill="FFFFFF"/>
        </w:rPr>
      </w:pPr>
      <w:r>
        <w:rPr>
          <w:rStyle w:val="normaltextrun"/>
          <w:rFonts w:ascii="Inter" w:hAnsi="Inter" w:cs="Calibri"/>
          <w:color w:val="0B3A43"/>
          <w:sz w:val="22"/>
          <w:szCs w:val="22"/>
          <w:shd w:val="clear" w:color="auto" w:fill="FFFFFF"/>
        </w:rPr>
        <w:lastRenderedPageBreak/>
        <w:t>Weiterfahrt nach</w:t>
      </w:r>
      <w:r w:rsidRPr="008D5711">
        <w:rPr>
          <w:rStyle w:val="normaltextrun"/>
          <w:rFonts w:ascii="Inter" w:hAnsi="Inter" w:cs="Calibri"/>
          <w:color w:val="0B3A43"/>
          <w:sz w:val="22"/>
          <w:szCs w:val="22"/>
          <w:shd w:val="clear" w:color="auto" w:fill="FFFFFF"/>
        </w:rPr>
        <w:t xml:space="preserve"> Asakusa, einem der ältesten Viertel Tokyos. Schlendern Sie durch die lebhafte Einkaufsstraße Nakamise-dori mit traditionellen Handwerksbetrieben und Bauten aus der Edo-Zeit. Hier sehen Sie unter anderem den Sensoji-Tempel, Tokyos ältesten und bedeutendsten Tempel. Sehr bekannt und beliebt ist das große Eingangstor, das zur Nakamise-dori führt – das sogenannte Kaminari-mon („Donnertor“), in dem ein riesiger Lampion schwebt.</w:t>
      </w:r>
    </w:p>
    <w:p w14:paraId="7E61E9DB" w14:textId="77777777" w:rsidR="002F3C65" w:rsidRDefault="002F3C65" w:rsidP="002F3C65">
      <w:pPr>
        <w:suppressAutoHyphens/>
        <w:jc w:val="both"/>
        <w:rPr>
          <w:rStyle w:val="normaltextrun"/>
          <w:rFonts w:ascii="Inter" w:hAnsi="Inter" w:cs="Calibri"/>
          <w:color w:val="0B3A43"/>
          <w:sz w:val="22"/>
          <w:szCs w:val="22"/>
          <w:shd w:val="clear" w:color="auto" w:fill="FFFFFF"/>
        </w:rPr>
      </w:pPr>
    </w:p>
    <w:p w14:paraId="0D557890" w14:textId="77777777" w:rsidR="002F3C65" w:rsidRDefault="002F3C65" w:rsidP="002F3C65">
      <w:pPr>
        <w:suppressAutoHyphens/>
        <w:jc w:val="center"/>
        <w:rPr>
          <w:rStyle w:val="normaltextrun"/>
          <w:rFonts w:ascii="Inter" w:hAnsi="Inter" w:cs="Calibri"/>
          <w:color w:val="0B3A43"/>
          <w:sz w:val="22"/>
          <w:szCs w:val="22"/>
          <w:shd w:val="clear" w:color="auto" w:fill="FFFFFF"/>
        </w:rPr>
      </w:pPr>
      <w:r>
        <w:rPr>
          <w:noProof/>
        </w:rPr>
        <w:drawing>
          <wp:inline distT="0" distB="0" distL="0" distR="0" wp14:anchorId="22FEE57C" wp14:editId="02440054">
            <wp:extent cx="5629275" cy="3752850"/>
            <wp:effectExtent l="0" t="0" r="9525" b="0"/>
            <wp:docPr id="198700477" name="Grafik 198700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29599" cy="3753066"/>
                    </a:xfrm>
                    <a:prstGeom prst="rect">
                      <a:avLst/>
                    </a:prstGeom>
                    <a:noFill/>
                    <a:ln>
                      <a:noFill/>
                    </a:ln>
                  </pic:spPr>
                </pic:pic>
              </a:graphicData>
            </a:graphic>
          </wp:inline>
        </w:drawing>
      </w:r>
    </w:p>
    <w:p w14:paraId="201E6524" w14:textId="77777777" w:rsidR="00137B8C" w:rsidRDefault="00137B8C" w:rsidP="002F3C65">
      <w:pPr>
        <w:suppressAutoHyphens/>
        <w:jc w:val="center"/>
        <w:rPr>
          <w:rStyle w:val="normaltextrun"/>
          <w:rFonts w:ascii="Inter" w:hAnsi="Inter" w:cs="Calibri"/>
          <w:color w:val="0B3A43"/>
          <w:sz w:val="22"/>
          <w:szCs w:val="22"/>
          <w:shd w:val="clear" w:color="auto" w:fill="FFFFFF"/>
        </w:rPr>
      </w:pPr>
    </w:p>
    <w:p w14:paraId="565409B0" w14:textId="77777777" w:rsidR="00137B8C" w:rsidRDefault="00137B8C" w:rsidP="00137B8C">
      <w:pPr>
        <w:pStyle w:val="paragraph"/>
        <w:spacing w:before="0" w:beforeAutospacing="0" w:after="0" w:afterAutospacing="0"/>
        <w:jc w:val="both"/>
        <w:textAlignment w:val="baseline"/>
        <w:rPr>
          <w:rStyle w:val="normaltextrun"/>
          <w:rFonts w:ascii="Inter" w:hAnsi="Inter" w:cs="Segoe UI"/>
          <w:color w:val="0B3A43"/>
          <w:sz w:val="22"/>
          <w:szCs w:val="22"/>
          <w:shd w:val="clear" w:color="auto" w:fill="FFFFFF"/>
        </w:rPr>
      </w:pPr>
      <w:r>
        <w:rPr>
          <w:rStyle w:val="normaltextrun"/>
          <w:rFonts w:ascii="Inter" w:hAnsi="Inter" w:cs="Segoe UI"/>
          <w:color w:val="0B3A43"/>
          <w:sz w:val="22"/>
          <w:szCs w:val="22"/>
          <w:shd w:val="clear" w:color="auto" w:fill="FFFFFF"/>
        </w:rPr>
        <w:t>17:00 Uhr Spa Treatment für 2 Personen, 90 Minuten</w:t>
      </w:r>
    </w:p>
    <w:p w14:paraId="710499D3" w14:textId="0250FA25" w:rsidR="00137B8C" w:rsidRDefault="009120F1" w:rsidP="00137B8C">
      <w:pPr>
        <w:pStyle w:val="paragraph"/>
        <w:spacing w:before="0" w:beforeAutospacing="0" w:after="0" w:afterAutospacing="0"/>
        <w:jc w:val="both"/>
        <w:textAlignment w:val="baseline"/>
        <w:rPr>
          <w:rStyle w:val="normaltextrun"/>
          <w:rFonts w:ascii="Inter" w:hAnsi="Inter" w:cs="Segoe UI"/>
          <w:color w:val="0B3A43"/>
          <w:sz w:val="22"/>
          <w:szCs w:val="22"/>
          <w:shd w:val="clear" w:color="auto" w:fill="FFFFFF"/>
        </w:rPr>
      </w:pPr>
      <w:r>
        <w:rPr>
          <w:rStyle w:val="normaltextrun"/>
          <w:rFonts w:ascii="Inter" w:hAnsi="Inter" w:cs="Segoe UI"/>
          <w:color w:val="0B3A43"/>
          <w:sz w:val="22"/>
          <w:szCs w:val="22"/>
          <w:shd w:val="clear" w:color="auto" w:fill="FFFFFF"/>
        </w:rPr>
        <w:t>z</w:t>
      </w:r>
      <w:r w:rsidR="00137B8C">
        <w:rPr>
          <w:rStyle w:val="normaltextrun"/>
          <w:rFonts w:ascii="Inter" w:hAnsi="Inter" w:cs="Segoe UI"/>
          <w:color w:val="0B3A43"/>
          <w:sz w:val="22"/>
          <w:szCs w:val="22"/>
          <w:shd w:val="clear" w:color="auto" w:fill="FFFFFF"/>
        </w:rPr>
        <w:t>ahlbar vor Ort</w:t>
      </w:r>
    </w:p>
    <w:p w14:paraId="112D8D4C" w14:textId="02921E2F" w:rsidR="00305B27" w:rsidRDefault="00305B27" w:rsidP="00470253">
      <w:pPr>
        <w:jc w:val="both"/>
        <w:textAlignment w:val="baseline"/>
        <w:rPr>
          <w:rFonts w:ascii="Inter" w:hAnsi="Inter" w:cs="Segoe UI"/>
          <w:color w:val="0B3A43"/>
          <w:sz w:val="22"/>
          <w:szCs w:val="22"/>
        </w:rPr>
      </w:pPr>
    </w:p>
    <w:p w14:paraId="2D29F05D" w14:textId="79D4F7F2" w:rsidR="00791725" w:rsidRPr="00BF6EF4" w:rsidRDefault="00791725" w:rsidP="00791725">
      <w:pPr>
        <w:numPr>
          <w:ilvl w:val="12"/>
          <w:numId w:val="0"/>
        </w:numPr>
        <w:tabs>
          <w:tab w:val="left" w:pos="6450"/>
        </w:tabs>
        <w:suppressAutoHyphens/>
        <w:jc w:val="both"/>
        <w:rPr>
          <w:rFonts w:ascii="Inter" w:eastAsiaTheme="minorHAnsi" w:hAnsi="Inter" w:cstheme="minorBidi"/>
          <w:b/>
          <w:color w:val="9C8138"/>
          <w:kern w:val="2"/>
          <w:sz w:val="22"/>
          <w:szCs w:val="22"/>
          <w:lang w:eastAsia="en-US"/>
          <w14:ligatures w14:val="standardContextual"/>
        </w:rPr>
      </w:pPr>
      <w:r w:rsidRPr="00BF6EF4">
        <w:rPr>
          <w:rFonts w:ascii="Inter" w:eastAsiaTheme="minorHAnsi" w:hAnsi="Inter" w:cstheme="minorBidi"/>
          <w:b/>
          <w:color w:val="9C8138"/>
          <w:kern w:val="2"/>
          <w:sz w:val="22"/>
          <w:szCs w:val="22"/>
          <w:lang w:eastAsia="en-US"/>
          <w14:ligatures w14:val="standardContextual"/>
        </w:rPr>
        <w:t xml:space="preserve">Übernachtung im </w:t>
      </w:r>
      <w:r w:rsidR="00305B27">
        <w:rPr>
          <w:rFonts w:ascii="Inter" w:eastAsiaTheme="minorHAnsi" w:hAnsi="Inter" w:cstheme="minorBidi"/>
          <w:b/>
          <w:color w:val="9C8138"/>
          <w:kern w:val="2"/>
          <w:sz w:val="22"/>
          <w:szCs w:val="22"/>
          <w:lang w:eastAsia="en-US"/>
          <w14:ligatures w14:val="standardContextual"/>
        </w:rPr>
        <w:t>Janu</w:t>
      </w:r>
      <w:r w:rsidRPr="00BF6EF4">
        <w:rPr>
          <w:rFonts w:ascii="Inter" w:eastAsiaTheme="minorHAnsi" w:hAnsi="Inter" w:cstheme="minorBidi"/>
          <w:b/>
          <w:color w:val="9C8138"/>
          <w:kern w:val="2"/>
          <w:sz w:val="22"/>
          <w:szCs w:val="22"/>
          <w:lang w:eastAsia="en-US"/>
          <w14:ligatures w14:val="standardContextual"/>
        </w:rPr>
        <w:t xml:space="preserve"> Tok</w:t>
      </w:r>
      <w:r>
        <w:rPr>
          <w:rFonts w:ascii="Inter" w:eastAsiaTheme="minorHAnsi" w:hAnsi="Inter" w:cstheme="minorBidi"/>
          <w:b/>
          <w:color w:val="9C8138"/>
          <w:kern w:val="2"/>
          <w:sz w:val="22"/>
          <w:szCs w:val="22"/>
          <w:lang w:eastAsia="en-US"/>
          <w14:ligatures w14:val="standardContextual"/>
        </w:rPr>
        <w:t>y</w:t>
      </w:r>
      <w:r w:rsidRPr="00BF6EF4">
        <w:rPr>
          <w:rFonts w:ascii="Inter" w:eastAsiaTheme="minorHAnsi" w:hAnsi="Inter" w:cstheme="minorBidi"/>
          <w:b/>
          <w:color w:val="9C8138"/>
          <w:kern w:val="2"/>
          <w:sz w:val="22"/>
          <w:szCs w:val="22"/>
          <w:lang w:eastAsia="en-US"/>
          <w14:ligatures w14:val="standardContextual"/>
        </w:rPr>
        <w:t>o</w:t>
      </w:r>
    </w:p>
    <w:p w14:paraId="3995CFF8" w14:textId="77777777" w:rsidR="0019054C" w:rsidRDefault="0019054C" w:rsidP="00F22370">
      <w:pPr>
        <w:textAlignment w:val="baseline"/>
        <w:rPr>
          <w:rFonts w:ascii="Inter" w:hAnsi="Inter" w:cs="Segoe UI"/>
          <w:color w:val="9C8138"/>
          <w:sz w:val="22"/>
          <w:szCs w:val="22"/>
        </w:rPr>
      </w:pPr>
    </w:p>
    <w:p w14:paraId="28493721" w14:textId="77777777" w:rsidR="0019054C" w:rsidRDefault="0019054C" w:rsidP="00F22370">
      <w:pPr>
        <w:textAlignment w:val="baseline"/>
        <w:rPr>
          <w:rFonts w:ascii="Inter" w:hAnsi="Inter"/>
          <w:b/>
          <w:color w:val="0B3A43"/>
          <w:sz w:val="22"/>
          <w:szCs w:val="22"/>
          <w:u w:val="single"/>
        </w:rPr>
      </w:pPr>
    </w:p>
    <w:p w14:paraId="355EDB52" w14:textId="799162C0" w:rsidR="00F53144" w:rsidRPr="006012FD" w:rsidRDefault="00A3627B" w:rsidP="00F53144">
      <w:pPr>
        <w:suppressAutoHyphens/>
        <w:rPr>
          <w:rFonts w:ascii="Inter" w:hAnsi="Inter"/>
          <w:b/>
          <w:color w:val="0B3A43"/>
          <w:sz w:val="22"/>
          <w:szCs w:val="22"/>
          <w:u w:val="single"/>
        </w:rPr>
      </w:pPr>
      <w:r>
        <w:rPr>
          <w:rFonts w:ascii="Inter" w:hAnsi="Inter"/>
          <w:b/>
          <w:color w:val="0B3A43"/>
          <w:sz w:val="22"/>
          <w:szCs w:val="22"/>
          <w:u w:val="single"/>
        </w:rPr>
        <w:t>Montag</w:t>
      </w:r>
      <w:r w:rsidR="001C7A97">
        <w:rPr>
          <w:rFonts w:ascii="Inter" w:hAnsi="Inter"/>
          <w:b/>
          <w:color w:val="0B3A43"/>
          <w:sz w:val="22"/>
          <w:szCs w:val="22"/>
          <w:u w:val="single"/>
        </w:rPr>
        <w:t>, 0</w:t>
      </w:r>
      <w:r>
        <w:rPr>
          <w:rFonts w:ascii="Inter" w:hAnsi="Inter"/>
          <w:b/>
          <w:color w:val="0B3A43"/>
          <w:sz w:val="22"/>
          <w:szCs w:val="22"/>
          <w:u w:val="single"/>
        </w:rPr>
        <w:t>4</w:t>
      </w:r>
      <w:r w:rsidR="001C7A97">
        <w:rPr>
          <w:rFonts w:ascii="Inter" w:hAnsi="Inter"/>
          <w:b/>
          <w:color w:val="0B3A43"/>
          <w:sz w:val="22"/>
          <w:szCs w:val="22"/>
          <w:u w:val="single"/>
        </w:rPr>
        <w:t>.</w:t>
      </w:r>
      <w:r w:rsidR="00F22370">
        <w:rPr>
          <w:rFonts w:ascii="Inter" w:hAnsi="Inter"/>
          <w:b/>
          <w:color w:val="0B3A43"/>
          <w:sz w:val="22"/>
          <w:szCs w:val="22"/>
          <w:u w:val="single"/>
        </w:rPr>
        <w:t>0</w:t>
      </w:r>
      <w:r>
        <w:rPr>
          <w:rFonts w:ascii="Inter" w:hAnsi="Inter"/>
          <w:b/>
          <w:color w:val="0B3A43"/>
          <w:sz w:val="22"/>
          <w:szCs w:val="22"/>
          <w:u w:val="single"/>
        </w:rPr>
        <w:t>5</w:t>
      </w:r>
      <w:r w:rsidR="001C7A97">
        <w:rPr>
          <w:rFonts w:ascii="Inter" w:hAnsi="Inter"/>
          <w:b/>
          <w:color w:val="0B3A43"/>
          <w:sz w:val="22"/>
          <w:szCs w:val="22"/>
          <w:u w:val="single"/>
        </w:rPr>
        <w:t>.202</w:t>
      </w:r>
      <w:r>
        <w:rPr>
          <w:rFonts w:ascii="Inter" w:hAnsi="Inter"/>
          <w:b/>
          <w:color w:val="0B3A43"/>
          <w:sz w:val="22"/>
          <w:szCs w:val="22"/>
          <w:u w:val="single"/>
        </w:rPr>
        <w:t>6</w:t>
      </w:r>
    </w:p>
    <w:p w14:paraId="08CBC057" w14:textId="77777777" w:rsidR="00A3627B" w:rsidRDefault="00A3627B" w:rsidP="00A3627B">
      <w:pPr>
        <w:tabs>
          <w:tab w:val="left" w:pos="3405"/>
        </w:tabs>
        <w:suppressAutoHyphens/>
        <w:jc w:val="both"/>
        <w:rPr>
          <w:rStyle w:val="normaltextrun"/>
          <w:rFonts w:ascii="Inter" w:hAnsi="Inter"/>
          <w:b/>
          <w:bCs/>
          <w:color w:val="0B3A43"/>
          <w:sz w:val="22"/>
          <w:szCs w:val="22"/>
          <w:shd w:val="clear" w:color="auto" w:fill="FFFFFF"/>
        </w:rPr>
      </w:pPr>
      <w:r>
        <w:rPr>
          <w:rStyle w:val="normaltextrun"/>
          <w:rFonts w:ascii="Inter" w:hAnsi="Inter"/>
          <w:b/>
          <w:bCs/>
          <w:color w:val="0B3A43"/>
          <w:sz w:val="22"/>
          <w:szCs w:val="22"/>
          <w:shd w:val="clear" w:color="auto" w:fill="FFFFFF"/>
        </w:rPr>
        <w:t>Tokyo – Nagaoka - Tokyo</w:t>
      </w:r>
    </w:p>
    <w:p w14:paraId="0B9E748B" w14:textId="77777777" w:rsidR="00A3627B" w:rsidRDefault="00A3627B" w:rsidP="00A3627B">
      <w:pPr>
        <w:pStyle w:val="paragraph"/>
        <w:jc w:val="both"/>
        <w:textAlignment w:val="baseline"/>
        <w:rPr>
          <w:rStyle w:val="normaltextrun"/>
          <w:rFonts w:ascii="Inter" w:hAnsi="Inter"/>
          <w:color w:val="0B3A43"/>
          <w:sz w:val="22"/>
          <w:szCs w:val="22"/>
          <w:shd w:val="clear" w:color="auto" w:fill="FFFFFF"/>
        </w:rPr>
      </w:pPr>
      <w:r>
        <w:rPr>
          <w:rStyle w:val="normaltextrun"/>
          <w:rFonts w:ascii="Inter" w:hAnsi="Inter"/>
          <w:color w:val="0B3A43"/>
          <w:sz w:val="22"/>
          <w:szCs w:val="22"/>
          <w:shd w:val="clear" w:color="auto" w:fill="FFFFFF"/>
        </w:rPr>
        <w:t xml:space="preserve">Um </w:t>
      </w:r>
      <w:r w:rsidRPr="00ED09B9">
        <w:rPr>
          <w:rStyle w:val="normaltextrun"/>
          <w:rFonts w:ascii="Inter" w:hAnsi="Inter"/>
          <w:color w:val="0B3A43"/>
          <w:sz w:val="22"/>
          <w:szCs w:val="22"/>
          <w:shd w:val="clear" w:color="auto" w:fill="FFFFFF"/>
        </w:rPr>
        <w:t>7:45 Treffen</w:t>
      </w:r>
      <w:r>
        <w:rPr>
          <w:rStyle w:val="normaltextrun"/>
          <w:rFonts w:ascii="Inter" w:hAnsi="Inter"/>
          <w:color w:val="0B3A43"/>
          <w:sz w:val="22"/>
          <w:szCs w:val="22"/>
          <w:shd w:val="clear" w:color="auto" w:fill="FFFFFF"/>
        </w:rPr>
        <w:t xml:space="preserve"> Sie Ihren Guide, Transfer </w:t>
      </w:r>
      <w:r w:rsidRPr="00ED09B9">
        <w:rPr>
          <w:rStyle w:val="normaltextrun"/>
          <w:rFonts w:ascii="Inter" w:hAnsi="Inter"/>
          <w:color w:val="0B3A43"/>
          <w:sz w:val="22"/>
          <w:szCs w:val="22"/>
          <w:shd w:val="clear" w:color="auto" w:fill="FFFFFF"/>
        </w:rPr>
        <w:t>zum Bahnhof</w:t>
      </w:r>
      <w:r>
        <w:rPr>
          <w:rStyle w:val="normaltextrun"/>
          <w:rFonts w:ascii="Inter" w:hAnsi="Inter"/>
          <w:color w:val="0B3A43"/>
          <w:sz w:val="22"/>
          <w:szCs w:val="22"/>
          <w:shd w:val="clear" w:color="auto" w:fill="FFFFFF"/>
        </w:rPr>
        <w:t xml:space="preserve"> und Weiterfahrt mit dem Schnellzug nach </w:t>
      </w:r>
      <w:r w:rsidRPr="00ED09B9">
        <w:rPr>
          <w:rStyle w:val="normaltextrun"/>
          <w:rFonts w:ascii="Inter" w:hAnsi="Inter"/>
          <w:color w:val="0B3A43"/>
          <w:sz w:val="22"/>
          <w:szCs w:val="22"/>
          <w:shd w:val="clear" w:color="auto" w:fill="FFFFFF"/>
        </w:rPr>
        <w:t>Nagaoka in der Präfektur Niigata</w:t>
      </w:r>
      <w:r>
        <w:rPr>
          <w:rStyle w:val="normaltextrun"/>
          <w:rFonts w:ascii="Inter" w:hAnsi="Inter"/>
          <w:color w:val="0B3A43"/>
          <w:sz w:val="22"/>
          <w:szCs w:val="22"/>
          <w:shd w:val="clear" w:color="auto" w:fill="FFFFFF"/>
        </w:rPr>
        <w:t xml:space="preserve"> (08:22 – 09:58 Uhr, First Class)</w:t>
      </w:r>
      <w:r w:rsidRPr="00ED09B9">
        <w:rPr>
          <w:rStyle w:val="normaltextrun"/>
          <w:rFonts w:ascii="Inter" w:hAnsi="Inter"/>
          <w:color w:val="0B3A43"/>
          <w:sz w:val="22"/>
          <w:szCs w:val="22"/>
          <w:shd w:val="clear" w:color="auto" w:fill="FFFFFF"/>
        </w:rPr>
        <w:t xml:space="preserve">.  </w:t>
      </w:r>
    </w:p>
    <w:p w14:paraId="58E9AF0B" w14:textId="77777777" w:rsidR="00A3627B" w:rsidRDefault="00A3627B" w:rsidP="00A3627B">
      <w:pPr>
        <w:pStyle w:val="paragraph"/>
        <w:jc w:val="both"/>
        <w:textAlignment w:val="baseline"/>
        <w:rPr>
          <w:rStyle w:val="normaltextrun"/>
          <w:rFonts w:ascii="Inter" w:hAnsi="Inter"/>
          <w:color w:val="0B3A43"/>
          <w:sz w:val="22"/>
          <w:szCs w:val="22"/>
          <w:shd w:val="clear" w:color="auto" w:fill="FFFFFF"/>
        </w:rPr>
      </w:pPr>
      <w:r>
        <w:rPr>
          <w:rStyle w:val="normaltextrun"/>
          <w:rFonts w:ascii="Inter" w:hAnsi="Inter"/>
          <w:color w:val="0B3A43"/>
          <w:sz w:val="22"/>
          <w:szCs w:val="22"/>
          <w:shd w:val="clear" w:color="auto" w:fill="FFFFFF"/>
        </w:rPr>
        <w:t xml:space="preserve">Nach Ankunft fahren Sie </w:t>
      </w:r>
      <w:r w:rsidRPr="00ED09B9">
        <w:rPr>
          <w:rStyle w:val="normaltextrun"/>
          <w:rFonts w:ascii="Inter" w:hAnsi="Inter"/>
          <w:color w:val="0B3A43"/>
          <w:sz w:val="22"/>
          <w:szCs w:val="22"/>
          <w:shd w:val="clear" w:color="auto" w:fill="FFFFFF"/>
        </w:rPr>
        <w:t>zum Berghang de</w:t>
      </w:r>
      <w:r>
        <w:rPr>
          <w:rStyle w:val="normaltextrun"/>
          <w:rFonts w:ascii="Inter" w:hAnsi="Inter"/>
          <w:color w:val="0B3A43"/>
          <w:sz w:val="22"/>
          <w:szCs w:val="22"/>
          <w:shd w:val="clear" w:color="auto" w:fill="FFFFFF"/>
        </w:rPr>
        <w:t>r Koi Zucht</w:t>
      </w:r>
      <w:r w:rsidRPr="00ED09B9">
        <w:rPr>
          <w:rStyle w:val="normaltextrun"/>
          <w:rFonts w:ascii="Inter" w:hAnsi="Inter"/>
          <w:color w:val="0B3A43"/>
          <w:sz w:val="22"/>
          <w:szCs w:val="22"/>
          <w:shd w:val="clear" w:color="auto" w:fill="FFFFFF"/>
        </w:rPr>
        <w:t xml:space="preserve"> (</w:t>
      </w:r>
      <w:r>
        <w:rPr>
          <w:rStyle w:val="normaltextrun"/>
          <w:rFonts w:ascii="Inter" w:hAnsi="Inter"/>
          <w:color w:val="0B3A43"/>
          <w:sz w:val="22"/>
          <w:szCs w:val="22"/>
          <w:shd w:val="clear" w:color="auto" w:fill="FFFFFF"/>
        </w:rPr>
        <w:t xml:space="preserve">Fahrdauer </w:t>
      </w:r>
      <w:r w:rsidRPr="00ED09B9">
        <w:rPr>
          <w:rStyle w:val="normaltextrun"/>
          <w:rFonts w:ascii="Inter" w:hAnsi="Inter"/>
          <w:color w:val="0B3A43"/>
          <w:sz w:val="22"/>
          <w:szCs w:val="22"/>
          <w:shd w:val="clear" w:color="auto" w:fill="FFFFFF"/>
        </w:rPr>
        <w:t>ca. 1 St</w:t>
      </w:r>
      <w:r>
        <w:rPr>
          <w:rStyle w:val="normaltextrun"/>
          <w:rFonts w:ascii="Inter" w:hAnsi="Inter"/>
          <w:color w:val="0B3A43"/>
          <w:sz w:val="22"/>
          <w:szCs w:val="22"/>
          <w:shd w:val="clear" w:color="auto" w:fill="FFFFFF"/>
        </w:rPr>
        <w:t>d.</w:t>
      </w:r>
      <w:r w:rsidRPr="00ED09B9">
        <w:rPr>
          <w:rStyle w:val="normaltextrun"/>
          <w:rFonts w:ascii="Inter" w:hAnsi="Inter"/>
          <w:color w:val="0B3A43"/>
          <w:sz w:val="22"/>
          <w:szCs w:val="22"/>
          <w:shd w:val="clear" w:color="auto" w:fill="FFFFFF"/>
        </w:rPr>
        <w:t xml:space="preserve">).  Ojiya </w:t>
      </w:r>
      <w:r>
        <w:rPr>
          <w:rStyle w:val="normaltextrun"/>
          <w:rFonts w:ascii="Inter" w:hAnsi="Inter"/>
          <w:color w:val="0B3A43"/>
          <w:sz w:val="22"/>
          <w:szCs w:val="22"/>
          <w:shd w:val="clear" w:color="auto" w:fill="FFFFFF"/>
        </w:rPr>
        <w:t>züchtet</w:t>
      </w:r>
      <w:r w:rsidRPr="00ED09B9">
        <w:rPr>
          <w:rStyle w:val="normaltextrun"/>
          <w:rFonts w:ascii="Inter" w:hAnsi="Inter"/>
          <w:color w:val="0B3A43"/>
          <w:sz w:val="22"/>
          <w:szCs w:val="22"/>
          <w:shd w:val="clear" w:color="auto" w:fill="FFFFFF"/>
        </w:rPr>
        <w:t xml:space="preserve"> traditionell preisgekrönte Koi-Karpfen mit einer 500-jährigen Geschichte.  An diesem Tag begleitet Sie </w:t>
      </w:r>
      <w:r>
        <w:rPr>
          <w:rStyle w:val="normaltextrun"/>
          <w:rFonts w:ascii="Inter" w:hAnsi="Inter"/>
          <w:color w:val="0B3A43"/>
          <w:sz w:val="22"/>
          <w:szCs w:val="22"/>
          <w:shd w:val="clear" w:color="auto" w:fill="FFFFFF"/>
        </w:rPr>
        <w:t xml:space="preserve">zusätzlich ein Guide aus der Region </w:t>
      </w:r>
      <w:r w:rsidRPr="00ED09B9">
        <w:rPr>
          <w:rStyle w:val="normaltextrun"/>
          <w:rFonts w:ascii="Inter" w:hAnsi="Inter"/>
          <w:color w:val="0B3A43"/>
          <w:sz w:val="22"/>
          <w:szCs w:val="22"/>
          <w:shd w:val="clear" w:color="auto" w:fill="FFFFFF"/>
        </w:rPr>
        <w:t>(nur Japanisch sprechend), der sich auf Koi-Karpfen spezialisiert hat</w:t>
      </w:r>
      <w:r>
        <w:rPr>
          <w:rStyle w:val="normaltextrun"/>
          <w:rFonts w:ascii="Inter" w:hAnsi="Inter"/>
          <w:color w:val="0B3A43"/>
          <w:sz w:val="22"/>
          <w:szCs w:val="22"/>
          <w:shd w:val="clear" w:color="auto" w:fill="FFFFFF"/>
        </w:rPr>
        <w:t>. Ihr Guide aus Tokyo wird Ihnen übersetzen.</w:t>
      </w:r>
    </w:p>
    <w:p w14:paraId="17ED1BD4" w14:textId="77777777" w:rsidR="00A3627B" w:rsidRDefault="00A3627B" w:rsidP="00A3627B">
      <w:pPr>
        <w:pStyle w:val="paragraph"/>
        <w:textAlignment w:val="baseline"/>
        <w:rPr>
          <w:rStyle w:val="normaltextrun"/>
          <w:rFonts w:ascii="Inter" w:hAnsi="Inter"/>
          <w:color w:val="0B3A43"/>
          <w:sz w:val="22"/>
          <w:szCs w:val="22"/>
          <w:shd w:val="clear" w:color="auto" w:fill="FFFFFF"/>
        </w:rPr>
      </w:pPr>
      <w:r>
        <w:rPr>
          <w:rStyle w:val="normaltextrun"/>
          <w:rFonts w:ascii="Inter" w:hAnsi="Inter"/>
          <w:color w:val="0B3A43"/>
          <w:sz w:val="22"/>
          <w:szCs w:val="22"/>
          <w:shd w:val="clear" w:color="auto" w:fill="FFFFFF"/>
        </w:rPr>
        <w:t xml:space="preserve">Sie werden die Reisterrassen, einen Koi-Teich und Farm sowie ein Museum besuchen. </w:t>
      </w:r>
      <w:r w:rsidRPr="00575AC8">
        <w:rPr>
          <w:rStyle w:val="normaltextrun"/>
          <w:rFonts w:ascii="Inter" w:hAnsi="Inter"/>
          <w:color w:val="0B3A43"/>
          <w:sz w:val="22"/>
          <w:szCs w:val="22"/>
          <w:shd w:val="clear" w:color="auto" w:fill="FFFFFF"/>
        </w:rPr>
        <w:t xml:space="preserve">In der Regel sind Koi-Farmen für reguläre Besucher nicht zugänglich. Für Sie haben wir jedoch ein Treffen mit </w:t>
      </w:r>
      <w:r w:rsidRPr="00575AC8">
        <w:rPr>
          <w:rStyle w:val="normaltextrun"/>
          <w:rFonts w:ascii="Inter" w:hAnsi="Inter"/>
          <w:color w:val="0B3A43"/>
          <w:sz w:val="22"/>
          <w:szCs w:val="22"/>
          <w:shd w:val="clear" w:color="auto" w:fill="FFFFFF"/>
        </w:rPr>
        <w:lastRenderedPageBreak/>
        <w:t>einem Koi-Experten arrangiert.</w:t>
      </w:r>
      <w:r w:rsidRPr="00ED09B9">
        <w:rPr>
          <w:rStyle w:val="normaltextrun"/>
          <w:rFonts w:ascii="Inter" w:hAnsi="Inter"/>
          <w:color w:val="0B3A43"/>
          <w:sz w:val="22"/>
          <w:szCs w:val="22"/>
          <w:shd w:val="clear" w:color="auto" w:fill="FFFFFF"/>
        </w:rPr>
        <w:t xml:space="preserve">  </w:t>
      </w:r>
      <w:r>
        <w:rPr>
          <w:rStyle w:val="normaltextrun"/>
          <w:rFonts w:ascii="Inter" w:hAnsi="Inter"/>
          <w:color w:val="0B3A43"/>
          <w:sz w:val="22"/>
          <w:szCs w:val="22"/>
          <w:shd w:val="clear" w:color="auto" w:fill="FFFFFF"/>
        </w:rPr>
        <w:br/>
        <w:t>Country Style Lunch aus regionalen Zutaten ist inkludiert</w:t>
      </w:r>
      <w:r w:rsidRPr="00ED09B9">
        <w:rPr>
          <w:rStyle w:val="normaltextrun"/>
          <w:rFonts w:ascii="Inter" w:hAnsi="Inter"/>
          <w:color w:val="0B3A43"/>
          <w:sz w:val="22"/>
          <w:szCs w:val="22"/>
          <w:shd w:val="clear" w:color="auto" w:fill="FFFFFF"/>
        </w:rPr>
        <w:t xml:space="preserve"> </w:t>
      </w:r>
    </w:p>
    <w:p w14:paraId="7E515DE4" w14:textId="77777777" w:rsidR="00A3627B" w:rsidRDefault="00A3627B" w:rsidP="00A3627B">
      <w:pPr>
        <w:pStyle w:val="paragraph"/>
        <w:jc w:val="center"/>
        <w:textAlignment w:val="baseline"/>
        <w:rPr>
          <w:rStyle w:val="normaltextrun"/>
          <w:rFonts w:ascii="Inter" w:hAnsi="Inter"/>
          <w:color w:val="0B3A43"/>
          <w:sz w:val="22"/>
          <w:szCs w:val="22"/>
          <w:shd w:val="clear" w:color="auto" w:fill="FFFFFF"/>
        </w:rPr>
      </w:pPr>
      <w:r>
        <w:rPr>
          <w:noProof/>
        </w:rPr>
        <w:drawing>
          <wp:inline distT="0" distB="0" distL="0" distR="0" wp14:anchorId="1EAD6230" wp14:editId="7C9C9D8E">
            <wp:extent cx="6002736" cy="4000500"/>
            <wp:effectExtent l="0" t="0" r="0" b="0"/>
            <wp:docPr id="45209518" name="Grafik 6" descr="Ojiya Nishikigoi no Sato｜Search Destinations in Tohoku | TRAVEL TO TOHOKU -  The official tourism website of Tohoku, Jap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Ojiya Nishikigoi no Sato｜Search Destinations in Tohoku | TRAVEL TO TOHOKU -  The official tourism website of Tohoku, Japan"/>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025076" cy="4015389"/>
                    </a:xfrm>
                    <a:prstGeom prst="rect">
                      <a:avLst/>
                    </a:prstGeom>
                    <a:noFill/>
                    <a:ln>
                      <a:noFill/>
                    </a:ln>
                  </pic:spPr>
                </pic:pic>
              </a:graphicData>
            </a:graphic>
          </wp:inline>
        </w:drawing>
      </w:r>
    </w:p>
    <w:p w14:paraId="5C8A4417" w14:textId="795C0F6D" w:rsidR="009F728F" w:rsidRDefault="00A3627B" w:rsidP="001A74FE">
      <w:pPr>
        <w:pStyle w:val="paragraph"/>
        <w:jc w:val="both"/>
        <w:textAlignment w:val="baseline"/>
        <w:rPr>
          <w:rFonts w:ascii="Inter" w:hAnsi="Inter" w:cs="Arial"/>
          <w:color w:val="0B3A43"/>
          <w:sz w:val="22"/>
        </w:rPr>
      </w:pPr>
      <w:r w:rsidRPr="00ED09B9">
        <w:rPr>
          <w:rStyle w:val="normaltextrun"/>
          <w:rFonts w:ascii="Inter" w:hAnsi="Inter"/>
          <w:color w:val="0B3A43"/>
          <w:sz w:val="22"/>
          <w:szCs w:val="22"/>
          <w:shd w:val="clear" w:color="auto" w:fill="FFFFFF"/>
        </w:rPr>
        <w:t>Rückkehr zum Bahnhof Nagaoka (ca. 1-1,5 Stunden).</w:t>
      </w:r>
      <w:r>
        <w:rPr>
          <w:rStyle w:val="normaltextrun"/>
          <w:rFonts w:ascii="Inter" w:hAnsi="Inter"/>
          <w:color w:val="0B3A43"/>
          <w:sz w:val="22"/>
          <w:szCs w:val="22"/>
          <w:shd w:val="clear" w:color="auto" w:fill="FFFFFF"/>
        </w:rPr>
        <w:t xml:space="preserve"> </w:t>
      </w:r>
      <w:r w:rsidRPr="00ED09B9">
        <w:rPr>
          <w:rStyle w:val="normaltextrun"/>
          <w:rFonts w:ascii="Inter" w:hAnsi="Inter"/>
          <w:color w:val="0B3A43"/>
          <w:sz w:val="22"/>
          <w:szCs w:val="22"/>
          <w:shd w:val="clear" w:color="auto" w:fill="FFFFFF"/>
        </w:rPr>
        <w:t xml:space="preserve">Umsteigen in den </w:t>
      </w:r>
      <w:r>
        <w:rPr>
          <w:rStyle w:val="normaltextrun"/>
          <w:rFonts w:ascii="Inter" w:hAnsi="Inter"/>
          <w:color w:val="0B3A43"/>
          <w:sz w:val="22"/>
          <w:szCs w:val="22"/>
          <w:shd w:val="clear" w:color="auto" w:fill="FFFFFF"/>
        </w:rPr>
        <w:t xml:space="preserve">Schnellzug </w:t>
      </w:r>
      <w:r w:rsidRPr="00ED09B9">
        <w:rPr>
          <w:rStyle w:val="normaltextrun"/>
          <w:rFonts w:ascii="Inter" w:hAnsi="Inter"/>
          <w:color w:val="0B3A43"/>
          <w:sz w:val="22"/>
          <w:szCs w:val="22"/>
          <w:shd w:val="clear" w:color="auto" w:fill="FFFFFF"/>
        </w:rPr>
        <w:t xml:space="preserve">nach </w:t>
      </w:r>
      <w:r>
        <w:rPr>
          <w:rStyle w:val="normaltextrun"/>
          <w:rFonts w:ascii="Inter" w:hAnsi="Inter"/>
          <w:color w:val="0B3A43"/>
          <w:sz w:val="22"/>
          <w:szCs w:val="22"/>
          <w:shd w:val="clear" w:color="auto" w:fill="FFFFFF"/>
        </w:rPr>
        <w:t>Tokyo</w:t>
      </w:r>
      <w:r w:rsidRPr="00ED09B9">
        <w:rPr>
          <w:rStyle w:val="normaltextrun"/>
          <w:rFonts w:ascii="Inter" w:hAnsi="Inter"/>
          <w:color w:val="0B3A43"/>
          <w:sz w:val="22"/>
          <w:szCs w:val="22"/>
          <w:shd w:val="clear" w:color="auto" w:fill="FFFFFF"/>
        </w:rPr>
        <w:t xml:space="preserve">.  </w:t>
      </w:r>
      <w:r>
        <w:rPr>
          <w:rStyle w:val="normaltextrun"/>
          <w:rFonts w:ascii="Inter" w:hAnsi="Inter"/>
          <w:color w:val="0B3A43"/>
          <w:sz w:val="22"/>
          <w:szCs w:val="22"/>
          <w:shd w:val="clear" w:color="auto" w:fill="FFFFFF"/>
        </w:rPr>
        <w:t>(</w:t>
      </w:r>
      <w:r w:rsidRPr="00ED09B9">
        <w:rPr>
          <w:rStyle w:val="normaltextrun"/>
          <w:rFonts w:ascii="Inter" w:hAnsi="Inter"/>
          <w:color w:val="0B3A43"/>
          <w:sz w:val="22"/>
          <w:szCs w:val="22"/>
          <w:shd w:val="clear" w:color="auto" w:fill="FFFFFF"/>
        </w:rPr>
        <w:t xml:space="preserve">17:48 - 19:36 </w:t>
      </w:r>
      <w:r>
        <w:rPr>
          <w:rStyle w:val="normaltextrun"/>
          <w:rFonts w:ascii="Inter" w:hAnsi="Inter"/>
          <w:color w:val="0B3A43"/>
          <w:sz w:val="22"/>
          <w:szCs w:val="22"/>
          <w:shd w:val="clear" w:color="auto" w:fill="FFFFFF"/>
        </w:rPr>
        <w:t>Uhr, First Class)</w:t>
      </w:r>
      <w:r w:rsidRPr="00ED09B9">
        <w:rPr>
          <w:rStyle w:val="normaltextrun"/>
          <w:rFonts w:ascii="Inter" w:hAnsi="Inter"/>
          <w:color w:val="0B3A43"/>
          <w:sz w:val="22"/>
          <w:szCs w:val="22"/>
          <w:shd w:val="clear" w:color="auto" w:fill="FFFFFF"/>
        </w:rPr>
        <w:t xml:space="preserve"> Ankunft am Bahnhof </w:t>
      </w:r>
      <w:r>
        <w:rPr>
          <w:rStyle w:val="normaltextrun"/>
          <w:rFonts w:ascii="Inter" w:hAnsi="Inter"/>
          <w:color w:val="0B3A43"/>
          <w:sz w:val="22"/>
          <w:szCs w:val="22"/>
          <w:shd w:val="clear" w:color="auto" w:fill="FFFFFF"/>
        </w:rPr>
        <w:t>Tokyo</w:t>
      </w:r>
      <w:r w:rsidRPr="00ED09B9">
        <w:rPr>
          <w:rStyle w:val="normaltextrun"/>
          <w:rFonts w:ascii="Inter" w:hAnsi="Inter"/>
          <w:color w:val="0B3A43"/>
          <w:sz w:val="22"/>
          <w:szCs w:val="22"/>
          <w:shd w:val="clear" w:color="auto" w:fill="FFFFFF"/>
        </w:rPr>
        <w:t xml:space="preserve"> und privater Transfer zum Hotel (ca. 20 Min.)  20:00 Ankunft im Hotel.</w:t>
      </w:r>
    </w:p>
    <w:p w14:paraId="262C3471" w14:textId="7ABD3EC3" w:rsidR="00791725" w:rsidRDefault="00791725" w:rsidP="00791725">
      <w:pPr>
        <w:numPr>
          <w:ilvl w:val="12"/>
          <w:numId w:val="0"/>
        </w:numPr>
        <w:tabs>
          <w:tab w:val="left" w:pos="6450"/>
        </w:tabs>
        <w:suppressAutoHyphens/>
        <w:jc w:val="both"/>
        <w:rPr>
          <w:rFonts w:ascii="Inter" w:eastAsiaTheme="minorHAnsi" w:hAnsi="Inter" w:cstheme="minorBidi"/>
          <w:b/>
          <w:color w:val="9C8138"/>
          <w:kern w:val="2"/>
          <w:sz w:val="22"/>
          <w:szCs w:val="22"/>
          <w:lang w:eastAsia="en-US"/>
          <w14:ligatures w14:val="standardContextual"/>
        </w:rPr>
      </w:pPr>
      <w:r w:rsidRPr="00BF6EF4">
        <w:rPr>
          <w:rFonts w:ascii="Inter" w:eastAsiaTheme="minorHAnsi" w:hAnsi="Inter" w:cstheme="minorBidi"/>
          <w:b/>
          <w:color w:val="9C8138"/>
          <w:kern w:val="2"/>
          <w:sz w:val="22"/>
          <w:szCs w:val="22"/>
          <w:lang w:eastAsia="en-US"/>
          <w14:ligatures w14:val="standardContextual"/>
        </w:rPr>
        <w:t xml:space="preserve">Übernachtung im </w:t>
      </w:r>
      <w:r w:rsidR="00A3627B">
        <w:rPr>
          <w:rFonts w:ascii="Inter" w:eastAsiaTheme="minorHAnsi" w:hAnsi="Inter" w:cstheme="minorBidi"/>
          <w:b/>
          <w:color w:val="9C8138"/>
          <w:kern w:val="2"/>
          <w:sz w:val="22"/>
          <w:szCs w:val="22"/>
          <w:lang w:eastAsia="en-US"/>
          <w14:ligatures w14:val="standardContextual"/>
        </w:rPr>
        <w:t>Janu</w:t>
      </w:r>
      <w:r w:rsidRPr="00BF6EF4">
        <w:rPr>
          <w:rFonts w:ascii="Inter" w:eastAsiaTheme="minorHAnsi" w:hAnsi="Inter" w:cstheme="minorBidi"/>
          <w:b/>
          <w:color w:val="9C8138"/>
          <w:kern w:val="2"/>
          <w:sz w:val="22"/>
          <w:szCs w:val="22"/>
          <w:lang w:eastAsia="en-US"/>
          <w14:ligatures w14:val="standardContextual"/>
        </w:rPr>
        <w:t xml:space="preserve"> Tok</w:t>
      </w:r>
      <w:r>
        <w:rPr>
          <w:rFonts w:ascii="Inter" w:eastAsiaTheme="minorHAnsi" w:hAnsi="Inter" w:cstheme="minorBidi"/>
          <w:b/>
          <w:color w:val="9C8138"/>
          <w:kern w:val="2"/>
          <w:sz w:val="22"/>
          <w:szCs w:val="22"/>
          <w:lang w:eastAsia="en-US"/>
          <w14:ligatures w14:val="standardContextual"/>
        </w:rPr>
        <w:t>y</w:t>
      </w:r>
      <w:r w:rsidRPr="00BF6EF4">
        <w:rPr>
          <w:rFonts w:ascii="Inter" w:eastAsiaTheme="minorHAnsi" w:hAnsi="Inter" w:cstheme="minorBidi"/>
          <w:b/>
          <w:color w:val="9C8138"/>
          <w:kern w:val="2"/>
          <w:sz w:val="22"/>
          <w:szCs w:val="22"/>
          <w:lang w:eastAsia="en-US"/>
          <w14:ligatures w14:val="standardContextual"/>
        </w:rPr>
        <w:t>o</w:t>
      </w:r>
    </w:p>
    <w:p w14:paraId="7B5DC692" w14:textId="77777777" w:rsidR="00F6263E" w:rsidRDefault="00F6263E" w:rsidP="00F6263E">
      <w:pPr>
        <w:jc w:val="both"/>
        <w:textAlignment w:val="baseline"/>
        <w:rPr>
          <w:rStyle w:val="normaltextrun"/>
          <w:rFonts w:ascii="Inter" w:hAnsi="Inter" w:cs="Segoe UI"/>
          <w:b/>
          <w:bCs/>
          <w:color w:val="9C8138"/>
          <w:sz w:val="22"/>
          <w:szCs w:val="22"/>
        </w:rPr>
      </w:pPr>
    </w:p>
    <w:p w14:paraId="36A147EE" w14:textId="77777777" w:rsidR="00BE2315" w:rsidRDefault="00BE2315" w:rsidP="00BE2315">
      <w:pPr>
        <w:pStyle w:val="paragraph"/>
        <w:spacing w:before="0" w:beforeAutospacing="0" w:after="0" w:afterAutospacing="0"/>
        <w:textAlignment w:val="baseline"/>
        <w:rPr>
          <w:rStyle w:val="normaltextrun"/>
          <w:rFonts w:ascii="Inter" w:hAnsi="Inter"/>
          <w:color w:val="0B3A43"/>
          <w:sz w:val="22"/>
          <w:szCs w:val="22"/>
          <w:shd w:val="clear" w:color="auto" w:fill="FFFFFF"/>
        </w:rPr>
      </w:pPr>
    </w:p>
    <w:p w14:paraId="011585C8" w14:textId="77777777" w:rsidR="00DB2F4B" w:rsidRDefault="00DB2F4B">
      <w:pPr>
        <w:spacing w:after="160" w:line="259" w:lineRule="auto"/>
        <w:rPr>
          <w:rStyle w:val="normaltextrun"/>
          <w:rFonts w:ascii="Inter" w:hAnsi="Inter" w:cs="Segoe UI"/>
          <w:b/>
          <w:bCs/>
          <w:color w:val="0B3A43"/>
          <w:sz w:val="22"/>
          <w:szCs w:val="22"/>
          <w:u w:val="single"/>
        </w:rPr>
      </w:pPr>
      <w:r>
        <w:rPr>
          <w:rStyle w:val="normaltextrun"/>
          <w:rFonts w:ascii="Inter" w:hAnsi="Inter" w:cs="Segoe UI"/>
          <w:b/>
          <w:bCs/>
          <w:color w:val="0B3A43"/>
          <w:sz w:val="22"/>
          <w:szCs w:val="22"/>
          <w:u w:val="single"/>
        </w:rPr>
        <w:br w:type="page"/>
      </w:r>
    </w:p>
    <w:p w14:paraId="1DFA2D62" w14:textId="7A3FEA89" w:rsidR="000665E0" w:rsidRPr="00AB1826" w:rsidRDefault="00A3627B" w:rsidP="00AB1826">
      <w:pPr>
        <w:spacing w:after="160" w:line="259" w:lineRule="auto"/>
        <w:rPr>
          <w:rStyle w:val="normaltextrun"/>
          <w:rFonts w:ascii="Inter" w:hAnsi="Inter" w:cs="Segoe UI"/>
          <w:b/>
          <w:bCs/>
          <w:color w:val="0B3A43"/>
          <w:sz w:val="22"/>
          <w:szCs w:val="22"/>
          <w:u w:val="single"/>
        </w:rPr>
      </w:pPr>
      <w:r>
        <w:rPr>
          <w:rStyle w:val="normaltextrun"/>
          <w:rFonts w:ascii="Inter" w:hAnsi="Inter" w:cs="Segoe UI"/>
          <w:b/>
          <w:bCs/>
          <w:color w:val="0B3A43"/>
          <w:sz w:val="22"/>
          <w:szCs w:val="22"/>
          <w:u w:val="single"/>
        </w:rPr>
        <w:lastRenderedPageBreak/>
        <w:t>Diensta</w:t>
      </w:r>
      <w:r w:rsidR="000665E0">
        <w:rPr>
          <w:rStyle w:val="normaltextrun"/>
          <w:rFonts w:ascii="Inter" w:hAnsi="Inter" w:cs="Segoe UI"/>
          <w:b/>
          <w:bCs/>
          <w:color w:val="0B3A43"/>
          <w:sz w:val="22"/>
          <w:szCs w:val="22"/>
          <w:u w:val="single"/>
        </w:rPr>
        <w:t xml:space="preserve">g, </w:t>
      </w:r>
      <w:r>
        <w:rPr>
          <w:rStyle w:val="normaltextrun"/>
          <w:rFonts w:ascii="Inter" w:hAnsi="Inter" w:cs="Segoe UI"/>
          <w:b/>
          <w:bCs/>
          <w:color w:val="0B3A43"/>
          <w:sz w:val="22"/>
          <w:szCs w:val="22"/>
          <w:u w:val="single"/>
        </w:rPr>
        <w:t>05</w:t>
      </w:r>
      <w:r w:rsidR="000665E0">
        <w:rPr>
          <w:rStyle w:val="normaltextrun"/>
          <w:rFonts w:ascii="Inter" w:hAnsi="Inter" w:cs="Segoe UI"/>
          <w:b/>
          <w:bCs/>
          <w:color w:val="0B3A43"/>
          <w:sz w:val="22"/>
          <w:szCs w:val="22"/>
          <w:u w:val="single"/>
        </w:rPr>
        <w:t>.</w:t>
      </w:r>
      <w:r w:rsidR="00F6263E">
        <w:rPr>
          <w:rStyle w:val="normaltextrun"/>
          <w:rFonts w:ascii="Inter" w:hAnsi="Inter" w:cs="Segoe UI"/>
          <w:b/>
          <w:bCs/>
          <w:color w:val="0B3A43"/>
          <w:sz w:val="22"/>
          <w:szCs w:val="22"/>
          <w:u w:val="single"/>
        </w:rPr>
        <w:t>0</w:t>
      </w:r>
      <w:r>
        <w:rPr>
          <w:rStyle w:val="normaltextrun"/>
          <w:rFonts w:ascii="Inter" w:hAnsi="Inter" w:cs="Segoe UI"/>
          <w:b/>
          <w:bCs/>
          <w:color w:val="0B3A43"/>
          <w:sz w:val="22"/>
          <w:szCs w:val="22"/>
          <w:u w:val="single"/>
        </w:rPr>
        <w:t>5</w:t>
      </w:r>
      <w:r w:rsidR="000665E0">
        <w:rPr>
          <w:rStyle w:val="normaltextrun"/>
          <w:rFonts w:ascii="Inter" w:hAnsi="Inter" w:cs="Segoe UI"/>
          <w:b/>
          <w:bCs/>
          <w:color w:val="0B3A43"/>
          <w:sz w:val="22"/>
          <w:szCs w:val="22"/>
          <w:u w:val="single"/>
        </w:rPr>
        <w:t>.202</w:t>
      </w:r>
      <w:r>
        <w:rPr>
          <w:rStyle w:val="normaltextrun"/>
          <w:rFonts w:ascii="Inter" w:hAnsi="Inter" w:cs="Segoe UI"/>
          <w:b/>
          <w:bCs/>
          <w:color w:val="0B3A43"/>
          <w:sz w:val="22"/>
          <w:szCs w:val="22"/>
          <w:u w:val="single"/>
        </w:rPr>
        <w:t>6</w:t>
      </w:r>
      <w:r w:rsidR="000665E0">
        <w:rPr>
          <w:rStyle w:val="eop"/>
          <w:rFonts w:ascii="Inter" w:hAnsi="Inter" w:cs="Segoe UI"/>
          <w:color w:val="0B3A43"/>
          <w:sz w:val="22"/>
          <w:szCs w:val="22"/>
        </w:rPr>
        <w:br/>
      </w:r>
      <w:r w:rsidR="00AB1826">
        <w:rPr>
          <w:rFonts w:ascii="Inter" w:hAnsi="Inter" w:cs="Segoe UI"/>
          <w:b/>
          <w:bCs/>
          <w:color w:val="0B3A43"/>
          <w:sz w:val="22"/>
          <w:szCs w:val="22"/>
          <w:shd w:val="clear" w:color="auto" w:fill="FFFFFF"/>
        </w:rPr>
        <w:t>Tokyo</w:t>
      </w:r>
      <w:r w:rsidR="002C7757">
        <w:rPr>
          <w:rFonts w:ascii="Inter" w:hAnsi="Inter" w:cs="Segoe UI"/>
          <w:b/>
          <w:bCs/>
          <w:color w:val="0B3A43"/>
          <w:sz w:val="22"/>
          <w:szCs w:val="22"/>
          <w:shd w:val="clear" w:color="auto" w:fill="FFFFFF"/>
        </w:rPr>
        <w:t xml:space="preserve"> /Abreise</w:t>
      </w:r>
    </w:p>
    <w:p w14:paraId="44FD6C5F" w14:textId="77777777" w:rsidR="00DB2F4B" w:rsidRDefault="00A3627B" w:rsidP="00A3627B">
      <w:pPr>
        <w:tabs>
          <w:tab w:val="left" w:pos="3405"/>
        </w:tabs>
        <w:suppressAutoHyphens/>
        <w:rPr>
          <w:rStyle w:val="normaltextrun"/>
          <w:rFonts w:ascii="Inter" w:hAnsi="Inter"/>
          <w:color w:val="0B3A43"/>
          <w:sz w:val="22"/>
          <w:szCs w:val="22"/>
          <w:shd w:val="clear" w:color="auto" w:fill="FFFFFF"/>
        </w:rPr>
      </w:pPr>
      <w:r>
        <w:rPr>
          <w:rStyle w:val="normaltextrun"/>
          <w:rFonts w:ascii="Inter" w:hAnsi="Inter"/>
          <w:color w:val="0B3A43"/>
          <w:sz w:val="22"/>
          <w:szCs w:val="22"/>
          <w:shd w:val="clear" w:color="auto" w:fill="FFFFFF"/>
        </w:rPr>
        <w:t>Garantierter Late Checkout bis 16:00 Uhr im Janu Tokyo.</w:t>
      </w:r>
    </w:p>
    <w:p w14:paraId="52E391B5" w14:textId="77777777" w:rsidR="00DB2F4B" w:rsidRDefault="00DB2F4B" w:rsidP="00A3627B">
      <w:pPr>
        <w:tabs>
          <w:tab w:val="left" w:pos="3405"/>
        </w:tabs>
        <w:suppressAutoHyphens/>
        <w:rPr>
          <w:rStyle w:val="normaltextrun"/>
          <w:rFonts w:ascii="Inter" w:hAnsi="Inter"/>
          <w:color w:val="0B3A43"/>
          <w:sz w:val="22"/>
          <w:szCs w:val="22"/>
          <w:shd w:val="clear" w:color="auto" w:fill="FFFFFF"/>
        </w:rPr>
      </w:pPr>
    </w:p>
    <w:p w14:paraId="0F7FBB8C" w14:textId="1445DE80" w:rsidR="005C17DA" w:rsidRDefault="005C17DA" w:rsidP="005C17DA">
      <w:pPr>
        <w:suppressAutoHyphens/>
        <w:jc w:val="both"/>
        <w:rPr>
          <w:rFonts w:ascii="Inter" w:hAnsi="Inter"/>
          <w:color w:val="0B3A43"/>
          <w:sz w:val="22"/>
          <w:szCs w:val="22"/>
          <w:shd w:val="clear" w:color="auto" w:fill="FFFFFF"/>
        </w:rPr>
      </w:pPr>
      <w:r w:rsidRPr="0030031C">
        <w:rPr>
          <w:rFonts w:ascii="Inter" w:hAnsi="Inter"/>
          <w:color w:val="0B3A43"/>
          <w:sz w:val="22"/>
          <w:szCs w:val="22"/>
          <w:shd w:val="clear" w:color="auto" w:fill="FFFFFF"/>
        </w:rPr>
        <w:t xml:space="preserve">Sie </w:t>
      </w:r>
      <w:r>
        <w:rPr>
          <w:rFonts w:ascii="Inter" w:hAnsi="Inter"/>
          <w:color w:val="0B3A43"/>
          <w:sz w:val="22"/>
          <w:szCs w:val="22"/>
          <w:shd w:val="clear" w:color="auto" w:fill="FFFFFF"/>
        </w:rPr>
        <w:t xml:space="preserve">starten </w:t>
      </w:r>
      <w:r w:rsidRPr="0030031C">
        <w:rPr>
          <w:rFonts w:ascii="Inter" w:hAnsi="Inter"/>
          <w:color w:val="0B3A43"/>
          <w:sz w:val="22"/>
          <w:szCs w:val="22"/>
          <w:shd w:val="clear" w:color="auto" w:fill="FFFFFF"/>
        </w:rPr>
        <w:t>zu einem entspannend</w:t>
      </w:r>
      <w:r>
        <w:rPr>
          <w:rFonts w:ascii="Inter" w:hAnsi="Inter"/>
          <w:color w:val="0B3A43"/>
          <w:sz w:val="22"/>
          <w:szCs w:val="22"/>
          <w:shd w:val="clear" w:color="auto" w:fill="FFFFFF"/>
        </w:rPr>
        <w:t>en</w:t>
      </w:r>
      <w:r w:rsidRPr="0030031C">
        <w:rPr>
          <w:rFonts w:ascii="Inter" w:hAnsi="Inter"/>
          <w:color w:val="0B3A43"/>
          <w:sz w:val="22"/>
          <w:szCs w:val="22"/>
          <w:shd w:val="clear" w:color="auto" w:fill="FFFFFF"/>
        </w:rPr>
        <w:t xml:space="preserve"> Erlebnis</w:t>
      </w:r>
      <w:r>
        <w:rPr>
          <w:rFonts w:ascii="Inter" w:hAnsi="Inter"/>
          <w:color w:val="0B3A43"/>
          <w:sz w:val="22"/>
          <w:szCs w:val="22"/>
          <w:shd w:val="clear" w:color="auto" w:fill="FFFFFF"/>
        </w:rPr>
        <w:t xml:space="preserve">, </w:t>
      </w:r>
      <w:r w:rsidRPr="0030031C">
        <w:rPr>
          <w:rFonts w:ascii="Inter" w:hAnsi="Inter"/>
          <w:color w:val="0B3A43"/>
          <w:sz w:val="22"/>
          <w:szCs w:val="22"/>
          <w:shd w:val="clear" w:color="auto" w:fill="FFFFFF"/>
        </w:rPr>
        <w:t xml:space="preserve">einer </w:t>
      </w:r>
      <w:r>
        <w:rPr>
          <w:rFonts w:ascii="Inter" w:hAnsi="Inter"/>
          <w:color w:val="0B3A43"/>
          <w:sz w:val="22"/>
          <w:szCs w:val="22"/>
          <w:shd w:val="clear" w:color="auto" w:fill="FFFFFF"/>
        </w:rPr>
        <w:t>p</w:t>
      </w:r>
      <w:r w:rsidRPr="0030031C">
        <w:rPr>
          <w:rFonts w:ascii="Inter" w:hAnsi="Inter"/>
          <w:color w:val="0B3A43"/>
          <w:sz w:val="22"/>
          <w:szCs w:val="22"/>
          <w:shd w:val="clear" w:color="auto" w:fill="FFFFFF"/>
        </w:rPr>
        <w:t>rivat gecharterten Tokyo River Cruise. Gleiten Sie über die ruhigen Gewässer der Flüsse Tokios und genießen Sie eine einzigartige Perspektive auf die Stadt.</w:t>
      </w:r>
      <w:r>
        <w:rPr>
          <w:rFonts w:ascii="Inter" w:hAnsi="Inter"/>
          <w:color w:val="0B3A43"/>
          <w:sz w:val="22"/>
          <w:szCs w:val="22"/>
          <w:shd w:val="clear" w:color="auto" w:fill="FFFFFF"/>
        </w:rPr>
        <w:t xml:space="preserve"> (Dauer ca. </w:t>
      </w:r>
      <w:r w:rsidR="002E6ABB">
        <w:rPr>
          <w:rFonts w:ascii="Inter" w:hAnsi="Inter"/>
          <w:color w:val="0B3A43"/>
          <w:sz w:val="22"/>
          <w:szCs w:val="22"/>
          <w:shd w:val="clear" w:color="auto" w:fill="FFFFFF"/>
        </w:rPr>
        <w:t>1,5</w:t>
      </w:r>
      <w:r>
        <w:rPr>
          <w:rFonts w:ascii="Inter" w:hAnsi="Inter"/>
          <w:color w:val="0B3A43"/>
          <w:sz w:val="22"/>
          <w:szCs w:val="22"/>
          <w:shd w:val="clear" w:color="auto" w:fill="FFFFFF"/>
        </w:rPr>
        <w:t xml:space="preserve"> Stunden)</w:t>
      </w:r>
    </w:p>
    <w:p w14:paraId="5F9089D4" w14:textId="77777777" w:rsidR="002E6ABB" w:rsidRDefault="002E6ABB" w:rsidP="005C17DA">
      <w:pPr>
        <w:suppressAutoHyphens/>
        <w:jc w:val="both"/>
        <w:rPr>
          <w:rFonts w:ascii="Inter" w:hAnsi="Inter"/>
          <w:color w:val="0B3A43"/>
          <w:sz w:val="22"/>
          <w:szCs w:val="22"/>
          <w:shd w:val="clear" w:color="auto" w:fill="FFFFFF"/>
        </w:rPr>
      </w:pPr>
    </w:p>
    <w:p w14:paraId="22DB14CE" w14:textId="77777777" w:rsidR="002E6ABB" w:rsidRDefault="002E6ABB" w:rsidP="002E6ABB">
      <w:pPr>
        <w:pStyle w:val="paragraph"/>
        <w:spacing w:before="0" w:beforeAutospacing="0" w:after="0" w:afterAutospacing="0"/>
        <w:jc w:val="both"/>
        <w:textAlignment w:val="baseline"/>
      </w:pPr>
      <w:r>
        <w:rPr>
          <w:rStyle w:val="normaltextrun"/>
          <w:rFonts w:ascii="Inter" w:hAnsi="Inter" w:cs="Segoe UI"/>
          <w:color w:val="0B3A43"/>
          <w:sz w:val="22"/>
          <w:szCs w:val="22"/>
          <w:shd w:val="clear" w:color="auto" w:fill="FFFFFF"/>
        </w:rPr>
        <w:t>Anschließend laufen Sie gemeinsam mit Ihrem Guide über die größte Kreuzung der Welt am Shibuya Terminal, die vor allem durch den Film „Lost in Translation“ berühmt wurde. </w:t>
      </w:r>
      <w:r w:rsidRPr="007A697B">
        <w:t xml:space="preserve"> </w:t>
      </w:r>
      <w:r w:rsidRPr="007A697B">
        <w:rPr>
          <w:rFonts w:ascii="Inter" w:hAnsi="Inter" w:cs="Segoe UI"/>
          <w:color w:val="0B3A43"/>
          <w:sz w:val="22"/>
          <w:szCs w:val="22"/>
          <w:shd w:val="clear" w:color="auto" w:fill="FFFFFF"/>
        </w:rPr>
        <w:t>Der Bahnhof Shibuya zählt zu den verkehrsreichsten Verkehrsknotenpunkten Japans und wird täglich von etwa 3 Millionen Menschen genutzt. Dies unterstreicht die enorme Bedeutung dieses Ortes als pulsierendes Herz Tok</w:t>
      </w:r>
      <w:r>
        <w:rPr>
          <w:rFonts w:ascii="Inter" w:hAnsi="Inter" w:cs="Segoe UI"/>
          <w:color w:val="0B3A43"/>
          <w:sz w:val="22"/>
          <w:szCs w:val="22"/>
          <w:shd w:val="clear" w:color="auto" w:fill="FFFFFF"/>
        </w:rPr>
        <w:t>y</w:t>
      </w:r>
      <w:r w:rsidRPr="007A697B">
        <w:rPr>
          <w:rFonts w:ascii="Inter" w:hAnsi="Inter" w:cs="Segoe UI"/>
          <w:color w:val="0B3A43"/>
          <w:sz w:val="22"/>
          <w:szCs w:val="22"/>
          <w:shd w:val="clear" w:color="auto" w:fill="FFFFFF"/>
        </w:rPr>
        <w:t>os.</w:t>
      </w:r>
      <w:r w:rsidRPr="006279C9">
        <w:t xml:space="preserve"> </w:t>
      </w:r>
    </w:p>
    <w:p w14:paraId="1123BB74" w14:textId="77777777" w:rsidR="002E6ABB" w:rsidRDefault="002E6ABB" w:rsidP="005C17DA">
      <w:pPr>
        <w:suppressAutoHyphens/>
        <w:jc w:val="both"/>
        <w:rPr>
          <w:rFonts w:ascii="Inter" w:hAnsi="Inter"/>
          <w:color w:val="0B3A43"/>
          <w:sz w:val="22"/>
          <w:szCs w:val="22"/>
          <w:shd w:val="clear" w:color="auto" w:fill="FFFFFF"/>
        </w:rPr>
      </w:pPr>
    </w:p>
    <w:p w14:paraId="558091D1" w14:textId="4066E581" w:rsidR="00B412D4" w:rsidRPr="0030031C" w:rsidRDefault="00B412D4" w:rsidP="00B412D4">
      <w:pPr>
        <w:suppressAutoHyphens/>
        <w:jc w:val="center"/>
        <w:rPr>
          <w:rFonts w:ascii="Inter" w:hAnsi="Inter"/>
          <w:color w:val="0B3A43"/>
          <w:sz w:val="22"/>
          <w:szCs w:val="22"/>
          <w:shd w:val="clear" w:color="auto" w:fill="FFFFFF"/>
        </w:rPr>
      </w:pPr>
      <w:r>
        <w:rPr>
          <w:rFonts w:ascii="Inter" w:hAnsi="Inter"/>
          <w:noProof/>
          <w:color w:val="0B3A43"/>
          <w:sz w:val="22"/>
          <w:szCs w:val="22"/>
          <w:shd w:val="clear" w:color="auto" w:fill="FFFFFF"/>
        </w:rPr>
        <w:drawing>
          <wp:inline distT="0" distB="0" distL="0" distR="0" wp14:anchorId="467F52E4" wp14:editId="45AE04E4">
            <wp:extent cx="5660094" cy="3781425"/>
            <wp:effectExtent l="0" t="0" r="0" b="0"/>
            <wp:docPr id="984295957" name="Grafik 984295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79740" cy="3794550"/>
                    </a:xfrm>
                    <a:prstGeom prst="rect">
                      <a:avLst/>
                    </a:prstGeom>
                    <a:noFill/>
                    <a:ln>
                      <a:noFill/>
                    </a:ln>
                  </pic:spPr>
                </pic:pic>
              </a:graphicData>
            </a:graphic>
          </wp:inline>
        </w:drawing>
      </w:r>
    </w:p>
    <w:p w14:paraId="324A923F" w14:textId="77777777" w:rsidR="005C17DA" w:rsidRDefault="005C17DA" w:rsidP="005C17DA">
      <w:pPr>
        <w:suppressAutoHyphens/>
        <w:jc w:val="both"/>
        <w:rPr>
          <w:rFonts w:ascii="Inter" w:hAnsi="Inter"/>
          <w:color w:val="0B3A43"/>
          <w:sz w:val="22"/>
          <w:szCs w:val="22"/>
          <w:shd w:val="clear" w:color="auto" w:fill="FFFFFF"/>
        </w:rPr>
      </w:pPr>
    </w:p>
    <w:p w14:paraId="0BF89BD4" w14:textId="77777777" w:rsidR="00E20954" w:rsidRDefault="00E20954" w:rsidP="00E20954">
      <w:pPr>
        <w:pStyle w:val="paragraph"/>
        <w:spacing w:before="0" w:beforeAutospacing="0" w:after="0" w:afterAutospacing="0"/>
        <w:jc w:val="both"/>
        <w:rPr>
          <w:rFonts w:ascii="Inter" w:hAnsi="Inter"/>
          <w:color w:val="0B3A43"/>
          <w:sz w:val="22"/>
          <w:szCs w:val="22"/>
        </w:rPr>
      </w:pPr>
      <w:r w:rsidRPr="008E6D3B">
        <w:rPr>
          <w:rFonts w:ascii="Inter" w:hAnsi="Inter"/>
          <w:color w:val="0B3A43"/>
          <w:sz w:val="22"/>
          <w:szCs w:val="22"/>
        </w:rPr>
        <w:t>Besuchen Sie das neue TeamLab Borderless Digital Art Museum, Eröffnung</w:t>
      </w:r>
      <w:r>
        <w:rPr>
          <w:rFonts w:ascii="Inter" w:hAnsi="Inter"/>
          <w:color w:val="0B3A43"/>
          <w:sz w:val="22"/>
          <w:szCs w:val="22"/>
        </w:rPr>
        <w:t xml:space="preserve"> war</w:t>
      </w:r>
      <w:r w:rsidRPr="008E6D3B">
        <w:rPr>
          <w:rFonts w:ascii="Inter" w:hAnsi="Inter"/>
          <w:color w:val="0B3A43"/>
          <w:sz w:val="22"/>
          <w:szCs w:val="22"/>
        </w:rPr>
        <w:t xml:space="preserve"> im Februar 2024. TeamLab ist ein weltweit aktives internationales Künstlerkollektiv, das in Japan seinen Anfang nahm, zu dem neben Künstlern auch Architekten, Ingenieure und Programmierer gehören. Die Lichtwunder im Digital Art Museum </w:t>
      </w:r>
      <w:r>
        <w:rPr>
          <w:rFonts w:ascii="Inter" w:hAnsi="Inter"/>
          <w:color w:val="0B3A43"/>
          <w:sz w:val="22"/>
          <w:szCs w:val="22"/>
        </w:rPr>
        <w:t>Tokyo</w:t>
      </w:r>
      <w:r w:rsidRPr="008E6D3B">
        <w:rPr>
          <w:rFonts w:ascii="Inter" w:hAnsi="Inter"/>
          <w:color w:val="0B3A43"/>
          <w:sz w:val="22"/>
          <w:szCs w:val="22"/>
        </w:rPr>
        <w:t xml:space="preserve"> bewegen sich, wandeln ihre Form und interagieren mit en Besuchern.</w:t>
      </w:r>
    </w:p>
    <w:p w14:paraId="5B7EC52B" w14:textId="77777777" w:rsidR="00E20954" w:rsidRDefault="00E20954" w:rsidP="00E20954">
      <w:pPr>
        <w:pStyle w:val="paragraph"/>
        <w:spacing w:before="0" w:beforeAutospacing="0" w:after="0" w:afterAutospacing="0"/>
        <w:jc w:val="both"/>
        <w:rPr>
          <w:rFonts w:ascii="Inter" w:hAnsi="Inter"/>
          <w:color w:val="0B3A43"/>
          <w:sz w:val="22"/>
          <w:szCs w:val="22"/>
        </w:rPr>
      </w:pPr>
    </w:p>
    <w:p w14:paraId="295EEDF5" w14:textId="77777777" w:rsidR="00E20954" w:rsidRPr="008E6D3B" w:rsidRDefault="00E20954" w:rsidP="00E20954">
      <w:pPr>
        <w:pStyle w:val="paragraph"/>
        <w:spacing w:before="0" w:beforeAutospacing="0" w:after="0" w:afterAutospacing="0"/>
        <w:jc w:val="center"/>
        <w:rPr>
          <w:rFonts w:ascii="Inter" w:hAnsi="Inter"/>
          <w:color w:val="0B3A43"/>
          <w:sz w:val="22"/>
          <w:szCs w:val="22"/>
        </w:rPr>
      </w:pPr>
      <w:r w:rsidRPr="008E6D3B">
        <w:rPr>
          <w:rFonts w:ascii="Inter" w:hAnsi="Inter"/>
          <w:noProof/>
          <w:color w:val="0B3A43"/>
          <w:sz w:val="22"/>
          <w:szCs w:val="22"/>
        </w:rPr>
        <w:lastRenderedPageBreak/>
        <w:drawing>
          <wp:inline distT="0" distB="0" distL="0" distR="0" wp14:anchorId="4227B529" wp14:editId="21C4AEAE">
            <wp:extent cx="5602414" cy="3152775"/>
            <wp:effectExtent l="0" t="0" r="0" b="0"/>
            <wp:docPr id="1083683670"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49848" cy="3179468"/>
                    </a:xfrm>
                    <a:prstGeom prst="rect">
                      <a:avLst/>
                    </a:prstGeom>
                    <a:noFill/>
                    <a:ln>
                      <a:noFill/>
                    </a:ln>
                  </pic:spPr>
                </pic:pic>
              </a:graphicData>
            </a:graphic>
          </wp:inline>
        </w:drawing>
      </w:r>
    </w:p>
    <w:p w14:paraId="39DB9E61" w14:textId="77777777" w:rsidR="00E20954" w:rsidRDefault="00E20954" w:rsidP="00E20954">
      <w:pPr>
        <w:pStyle w:val="paragraph"/>
        <w:spacing w:before="0" w:beforeAutospacing="0" w:after="0" w:afterAutospacing="0"/>
        <w:jc w:val="both"/>
        <w:rPr>
          <w:rFonts w:ascii="Inter" w:hAnsi="Inter"/>
          <w:color w:val="0B3A43"/>
          <w:sz w:val="22"/>
          <w:szCs w:val="22"/>
        </w:rPr>
      </w:pPr>
    </w:p>
    <w:p w14:paraId="3957C8EE" w14:textId="77777777" w:rsidR="00E20954" w:rsidRDefault="00E20954" w:rsidP="00E20954">
      <w:pPr>
        <w:pStyle w:val="paragraph"/>
        <w:spacing w:before="0" w:beforeAutospacing="0" w:after="0" w:afterAutospacing="0"/>
        <w:jc w:val="both"/>
        <w:rPr>
          <w:rFonts w:ascii="Inter" w:hAnsi="Inter"/>
          <w:color w:val="0B3A43"/>
          <w:sz w:val="22"/>
          <w:szCs w:val="22"/>
        </w:rPr>
      </w:pPr>
      <w:r w:rsidRPr="008E6D3B">
        <w:rPr>
          <w:rFonts w:ascii="Inter" w:hAnsi="Inter"/>
          <w:color w:val="0B3A43"/>
          <w:sz w:val="22"/>
          <w:szCs w:val="22"/>
        </w:rPr>
        <w:t>Unterschiedlichste bunte Lichtinstallationen füllen das 10.000 Quadratmeter große Museum in kleine und große Räume. Als Besucher taucht man ein in diese Welt und lässt sich verzaubern.</w:t>
      </w:r>
    </w:p>
    <w:p w14:paraId="77C41631" w14:textId="77777777" w:rsidR="00E20954" w:rsidRPr="008E6D3B" w:rsidRDefault="00E20954" w:rsidP="00E20954">
      <w:pPr>
        <w:pStyle w:val="paragraph"/>
        <w:spacing w:before="0" w:beforeAutospacing="0" w:after="0" w:afterAutospacing="0"/>
        <w:rPr>
          <w:rFonts w:ascii="Inter" w:hAnsi="Inter"/>
          <w:color w:val="0B3A43"/>
          <w:sz w:val="22"/>
          <w:szCs w:val="22"/>
        </w:rPr>
      </w:pPr>
    </w:p>
    <w:p w14:paraId="38945DCC" w14:textId="77777777" w:rsidR="00E20954" w:rsidRDefault="00E20954" w:rsidP="00E20954">
      <w:pPr>
        <w:spacing w:after="160" w:line="259" w:lineRule="auto"/>
        <w:jc w:val="center"/>
        <w:rPr>
          <w:rFonts w:ascii="Inter" w:hAnsi="Inter"/>
          <w:color w:val="0B3A43"/>
          <w:sz w:val="22"/>
          <w:szCs w:val="22"/>
        </w:rPr>
      </w:pPr>
      <w:r w:rsidRPr="008E6D3B">
        <w:rPr>
          <w:rFonts w:ascii="Inter" w:hAnsi="Inter"/>
          <w:noProof/>
          <w:color w:val="0B3A43"/>
          <w:sz w:val="22"/>
          <w:szCs w:val="22"/>
        </w:rPr>
        <w:drawing>
          <wp:inline distT="0" distB="0" distL="0" distR="0" wp14:anchorId="0D4CBB19" wp14:editId="53B25592">
            <wp:extent cx="5792516" cy="3257550"/>
            <wp:effectExtent l="0" t="0" r="0" b="0"/>
            <wp:docPr id="185174625"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810394" cy="3267604"/>
                    </a:xfrm>
                    <a:prstGeom prst="rect">
                      <a:avLst/>
                    </a:prstGeom>
                    <a:noFill/>
                    <a:ln>
                      <a:noFill/>
                    </a:ln>
                  </pic:spPr>
                </pic:pic>
              </a:graphicData>
            </a:graphic>
          </wp:inline>
        </w:drawing>
      </w:r>
    </w:p>
    <w:p w14:paraId="24D5DC40" w14:textId="3525C5FF" w:rsidR="00755B36" w:rsidRDefault="00755B36" w:rsidP="00755B36">
      <w:pPr>
        <w:pStyle w:val="paragraph"/>
        <w:spacing w:before="0" w:beforeAutospacing="0" w:after="0" w:afterAutospacing="0"/>
        <w:jc w:val="both"/>
        <w:textAlignment w:val="baseline"/>
        <w:rPr>
          <w:rStyle w:val="normaltextrun"/>
          <w:rFonts w:ascii="Inter" w:hAnsi="Inter" w:cs="Segoe UI"/>
          <w:color w:val="0B3A43"/>
          <w:sz w:val="22"/>
          <w:szCs w:val="22"/>
          <w:shd w:val="clear" w:color="auto" w:fill="FFFFFF"/>
        </w:rPr>
      </w:pPr>
      <w:r>
        <w:rPr>
          <w:rStyle w:val="normaltextrun"/>
          <w:rFonts w:ascii="Inter" w:hAnsi="Inter" w:cs="Segoe UI"/>
          <w:color w:val="0B3A43"/>
          <w:sz w:val="22"/>
          <w:szCs w:val="22"/>
          <w:shd w:val="clear" w:color="auto" w:fill="FFFFFF"/>
        </w:rPr>
        <w:t>1</w:t>
      </w:r>
      <w:r w:rsidR="00A760D3">
        <w:rPr>
          <w:rStyle w:val="normaltextrun"/>
          <w:rFonts w:ascii="Inter" w:hAnsi="Inter" w:cs="Segoe UI"/>
          <w:color w:val="0B3A43"/>
          <w:sz w:val="22"/>
          <w:szCs w:val="22"/>
          <w:shd w:val="clear" w:color="auto" w:fill="FFFFFF"/>
        </w:rPr>
        <w:t>6</w:t>
      </w:r>
      <w:r>
        <w:rPr>
          <w:rStyle w:val="normaltextrun"/>
          <w:rFonts w:ascii="Inter" w:hAnsi="Inter" w:cs="Segoe UI"/>
          <w:color w:val="0B3A43"/>
          <w:sz w:val="22"/>
          <w:szCs w:val="22"/>
          <w:shd w:val="clear" w:color="auto" w:fill="FFFFFF"/>
        </w:rPr>
        <w:t>:</w:t>
      </w:r>
      <w:r w:rsidR="00A760D3">
        <w:rPr>
          <w:rStyle w:val="normaltextrun"/>
          <w:rFonts w:ascii="Inter" w:hAnsi="Inter" w:cs="Segoe UI"/>
          <w:color w:val="0B3A43"/>
          <w:sz w:val="22"/>
          <w:szCs w:val="22"/>
          <w:shd w:val="clear" w:color="auto" w:fill="FFFFFF"/>
        </w:rPr>
        <w:t>3</w:t>
      </w:r>
      <w:r>
        <w:rPr>
          <w:rStyle w:val="normaltextrun"/>
          <w:rFonts w:ascii="Inter" w:hAnsi="Inter" w:cs="Segoe UI"/>
          <w:color w:val="0B3A43"/>
          <w:sz w:val="22"/>
          <w:szCs w:val="22"/>
          <w:shd w:val="clear" w:color="auto" w:fill="FFFFFF"/>
        </w:rPr>
        <w:t xml:space="preserve">0 Uhr Spa Treatment für 2 Personen, </w:t>
      </w:r>
      <w:r w:rsidR="006E391E">
        <w:rPr>
          <w:rStyle w:val="normaltextrun"/>
          <w:rFonts w:ascii="Inter" w:hAnsi="Inter" w:cs="Segoe UI"/>
          <w:color w:val="0B3A43"/>
          <w:sz w:val="22"/>
          <w:szCs w:val="22"/>
          <w:shd w:val="clear" w:color="auto" w:fill="FFFFFF"/>
        </w:rPr>
        <w:t>6</w:t>
      </w:r>
      <w:r>
        <w:rPr>
          <w:rStyle w:val="normaltextrun"/>
          <w:rFonts w:ascii="Inter" w:hAnsi="Inter" w:cs="Segoe UI"/>
          <w:color w:val="0B3A43"/>
          <w:sz w:val="22"/>
          <w:szCs w:val="22"/>
          <w:shd w:val="clear" w:color="auto" w:fill="FFFFFF"/>
        </w:rPr>
        <w:t>0 Minuten</w:t>
      </w:r>
    </w:p>
    <w:p w14:paraId="3B6F4D0E" w14:textId="77777777" w:rsidR="00755B36" w:rsidRDefault="00755B36" w:rsidP="00755B36">
      <w:pPr>
        <w:pStyle w:val="paragraph"/>
        <w:spacing w:before="0" w:beforeAutospacing="0" w:after="0" w:afterAutospacing="0"/>
        <w:jc w:val="both"/>
        <w:textAlignment w:val="baseline"/>
        <w:rPr>
          <w:rStyle w:val="normaltextrun"/>
          <w:rFonts w:ascii="Inter" w:hAnsi="Inter" w:cs="Segoe UI"/>
          <w:color w:val="0B3A43"/>
          <w:sz w:val="22"/>
          <w:szCs w:val="22"/>
          <w:shd w:val="clear" w:color="auto" w:fill="FFFFFF"/>
        </w:rPr>
      </w:pPr>
      <w:r>
        <w:rPr>
          <w:rStyle w:val="normaltextrun"/>
          <w:rFonts w:ascii="Inter" w:hAnsi="Inter" w:cs="Segoe UI"/>
          <w:color w:val="0B3A43"/>
          <w:sz w:val="22"/>
          <w:szCs w:val="22"/>
          <w:shd w:val="clear" w:color="auto" w:fill="FFFFFF"/>
        </w:rPr>
        <w:t>zahlbar vor Ort</w:t>
      </w:r>
    </w:p>
    <w:p w14:paraId="6014ADA1" w14:textId="77777777" w:rsidR="00DB2F4B" w:rsidRDefault="00DB2F4B" w:rsidP="00A3627B">
      <w:pPr>
        <w:tabs>
          <w:tab w:val="left" w:pos="3405"/>
        </w:tabs>
        <w:suppressAutoHyphens/>
        <w:rPr>
          <w:rStyle w:val="normaltextrun"/>
          <w:rFonts w:ascii="Inter" w:hAnsi="Inter"/>
          <w:color w:val="0B3A43"/>
          <w:sz w:val="22"/>
          <w:szCs w:val="22"/>
          <w:shd w:val="clear" w:color="auto" w:fill="FFFFFF"/>
        </w:rPr>
      </w:pPr>
    </w:p>
    <w:p w14:paraId="6BCB954D" w14:textId="1455DB6C" w:rsidR="00A3627B" w:rsidRDefault="00A3627B" w:rsidP="00A3627B">
      <w:pPr>
        <w:tabs>
          <w:tab w:val="left" w:pos="3405"/>
        </w:tabs>
        <w:suppressAutoHyphens/>
        <w:rPr>
          <w:rStyle w:val="normaltextrun"/>
          <w:rFonts w:ascii="Inter" w:hAnsi="Inter"/>
          <w:color w:val="0B3A43"/>
          <w:sz w:val="22"/>
          <w:szCs w:val="22"/>
          <w:shd w:val="clear" w:color="auto" w:fill="FFFFFF"/>
        </w:rPr>
      </w:pPr>
      <w:r>
        <w:rPr>
          <w:rStyle w:val="normaltextrun"/>
          <w:rFonts w:ascii="Inter" w:hAnsi="Inter"/>
          <w:color w:val="0B3A43"/>
          <w:sz w:val="22"/>
          <w:szCs w:val="22"/>
          <w:shd w:val="clear" w:color="auto" w:fill="FFFFFF"/>
        </w:rPr>
        <w:t>Am Abend privater Transfer zum Flughafen Tokyo für Ihren Rückflug.</w:t>
      </w:r>
    </w:p>
    <w:p w14:paraId="6D2DF551" w14:textId="42EBD730" w:rsidR="00987BD5" w:rsidRPr="006012FD" w:rsidRDefault="00755B36" w:rsidP="00D35DD2">
      <w:pPr>
        <w:pStyle w:val="paragraph"/>
        <w:spacing w:before="0" w:beforeAutospacing="0" w:after="0" w:afterAutospacing="0"/>
        <w:jc w:val="both"/>
        <w:textAlignment w:val="baseline"/>
        <w:rPr>
          <w:rFonts w:ascii="Inter" w:eastAsiaTheme="majorEastAsia" w:hAnsi="Inter" w:cstheme="majorHAnsi"/>
          <w:b/>
          <w:bCs/>
          <w:color w:val="0B3A43"/>
          <w:sz w:val="22"/>
          <w:szCs w:val="28"/>
          <w:lang w:eastAsia="zh-CN"/>
        </w:rPr>
      </w:pPr>
      <w:r>
        <w:rPr>
          <w:rFonts w:ascii="Inter" w:eastAsiaTheme="minorHAnsi" w:hAnsi="Inter" w:cs="Arial"/>
          <w:b/>
          <w:color w:val="0B3A43"/>
          <w:lang w:eastAsia="en-US"/>
        </w:rPr>
        <w:br/>
      </w:r>
      <w:r w:rsidR="00F53144" w:rsidRPr="006012FD">
        <w:rPr>
          <w:rFonts w:ascii="Inter" w:eastAsiaTheme="minorHAnsi" w:hAnsi="Inter" w:cs="Arial"/>
          <w:b/>
          <w:color w:val="0B3A43"/>
          <w:lang w:eastAsia="en-US"/>
        </w:rPr>
        <w:t>ENDE DER REISE</w:t>
      </w:r>
    </w:p>
    <w:p w14:paraId="1AC2B825" w14:textId="1367D8BF" w:rsidR="00A87191" w:rsidRPr="006012FD" w:rsidRDefault="00A87191" w:rsidP="00A87191">
      <w:pPr>
        <w:tabs>
          <w:tab w:val="left" w:pos="3544"/>
        </w:tabs>
        <w:rPr>
          <w:rFonts w:ascii="Inter" w:hAnsi="Inter"/>
          <w:b/>
          <w:color w:val="0B3A43"/>
          <w:sz w:val="22"/>
          <w:szCs w:val="22"/>
        </w:rPr>
      </w:pPr>
      <w:r w:rsidRPr="006012FD">
        <w:rPr>
          <w:rFonts w:ascii="Inter" w:hAnsi="Inter"/>
          <w:b/>
          <w:color w:val="0B3A43"/>
          <w:sz w:val="22"/>
          <w:szCs w:val="22"/>
          <w:u w:val="single"/>
        </w:rPr>
        <w:lastRenderedPageBreak/>
        <w:t>Veranstalter:</w:t>
      </w:r>
      <w:r w:rsidRPr="006012FD">
        <w:rPr>
          <w:rFonts w:ascii="Inter" w:hAnsi="Inter"/>
          <w:b/>
          <w:color w:val="0B3A43"/>
          <w:sz w:val="22"/>
          <w:szCs w:val="22"/>
        </w:rPr>
        <w:t xml:space="preserve"> </w:t>
      </w:r>
      <w:r w:rsidRPr="006012FD">
        <w:rPr>
          <w:rFonts w:ascii="Inter" w:hAnsi="Inter"/>
          <w:b/>
          <w:color w:val="0B3A43"/>
          <w:sz w:val="22"/>
          <w:szCs w:val="22"/>
        </w:rPr>
        <w:tab/>
      </w:r>
      <w:r w:rsidRPr="006012FD">
        <w:rPr>
          <w:rFonts w:ascii="Inter" w:hAnsi="Inter"/>
          <w:b/>
          <w:color w:val="0B3A43"/>
          <w:sz w:val="22"/>
          <w:szCs w:val="22"/>
        </w:rPr>
        <w:tab/>
      </w:r>
      <w:r w:rsidRPr="006012FD">
        <w:rPr>
          <w:rFonts w:ascii="Inter" w:hAnsi="Inter"/>
          <w:b/>
          <w:color w:val="0B3A43"/>
          <w:sz w:val="22"/>
          <w:szCs w:val="22"/>
        </w:rPr>
        <w:tab/>
      </w:r>
      <w:r w:rsidRPr="006012FD">
        <w:rPr>
          <w:rFonts w:ascii="Inter" w:hAnsi="Inter"/>
          <w:b/>
          <w:color w:val="0B3A43"/>
          <w:sz w:val="22"/>
          <w:szCs w:val="22"/>
        </w:rPr>
        <w:tab/>
      </w:r>
      <w:r w:rsidR="006370A8">
        <w:rPr>
          <w:rFonts w:ascii="Inter" w:hAnsi="Inter"/>
          <w:b/>
          <w:color w:val="0B3A43"/>
          <w:sz w:val="22"/>
          <w:szCs w:val="22"/>
        </w:rPr>
        <w:t xml:space="preserve"> </w:t>
      </w:r>
      <w:r w:rsidRPr="006012FD">
        <w:rPr>
          <w:rFonts w:ascii="Inter" w:hAnsi="Inter"/>
          <w:color w:val="0B3A43"/>
          <w:sz w:val="22"/>
          <w:szCs w:val="22"/>
        </w:rPr>
        <w:t>BAWA Tours &amp; Travel</w:t>
      </w:r>
    </w:p>
    <w:p w14:paraId="3B1F13FF" w14:textId="77777777" w:rsidR="00A87191" w:rsidRPr="006012FD" w:rsidRDefault="00A87191" w:rsidP="00A87191">
      <w:pPr>
        <w:tabs>
          <w:tab w:val="left" w:pos="5670"/>
        </w:tabs>
        <w:rPr>
          <w:rFonts w:ascii="Inter" w:hAnsi="Inter"/>
          <w:b/>
          <w:color w:val="0B3A43"/>
          <w:sz w:val="22"/>
          <w:szCs w:val="22"/>
          <w:u w:val="single"/>
        </w:rPr>
      </w:pPr>
    </w:p>
    <w:p w14:paraId="4D2D41B7" w14:textId="0F66D2C7" w:rsidR="00A3627B" w:rsidRDefault="00A87191" w:rsidP="00A3627B">
      <w:pPr>
        <w:tabs>
          <w:tab w:val="left" w:pos="5670"/>
        </w:tabs>
        <w:rPr>
          <w:rFonts w:ascii="Inter" w:hAnsi="Inter"/>
          <w:bCs/>
          <w:color w:val="0B3A43"/>
          <w:sz w:val="22"/>
          <w:szCs w:val="22"/>
        </w:rPr>
      </w:pPr>
      <w:r w:rsidRPr="006012FD">
        <w:rPr>
          <w:rFonts w:ascii="Inter" w:hAnsi="Inter"/>
          <w:b/>
          <w:color w:val="0B3A43"/>
          <w:sz w:val="22"/>
          <w:szCs w:val="22"/>
          <w:u w:val="single"/>
        </w:rPr>
        <w:t>Reiseteilnehmer:</w:t>
      </w:r>
      <w:r w:rsidR="00CA1C68" w:rsidRPr="00B4378F">
        <w:rPr>
          <w:rFonts w:ascii="Inter" w:hAnsi="Inter"/>
          <w:bCs/>
          <w:color w:val="0B3A43"/>
          <w:sz w:val="22"/>
          <w:szCs w:val="22"/>
        </w:rPr>
        <w:tab/>
      </w:r>
      <w:r w:rsidR="006370A8">
        <w:rPr>
          <w:rFonts w:ascii="Inter" w:hAnsi="Inter"/>
          <w:bCs/>
          <w:color w:val="0B3A43"/>
          <w:sz w:val="22"/>
          <w:szCs w:val="22"/>
        </w:rPr>
        <w:t xml:space="preserve"> </w:t>
      </w:r>
      <w:r w:rsidR="00A3627B" w:rsidRPr="00A3627B">
        <w:rPr>
          <w:rFonts w:ascii="Inter" w:hAnsi="Inter"/>
          <w:bCs/>
          <w:color w:val="0B3A43"/>
          <w:sz w:val="22"/>
          <w:szCs w:val="22"/>
        </w:rPr>
        <w:t xml:space="preserve">Maximilian Baumgaertner </w:t>
      </w:r>
    </w:p>
    <w:p w14:paraId="036F4267" w14:textId="06BCADDE" w:rsidR="008F08C0" w:rsidRPr="00B4378F" w:rsidRDefault="008F08C0" w:rsidP="00A3627B">
      <w:pPr>
        <w:tabs>
          <w:tab w:val="left" w:pos="5670"/>
        </w:tabs>
        <w:rPr>
          <w:rFonts w:ascii="Inter" w:hAnsi="Inter"/>
          <w:bCs/>
          <w:color w:val="0B3A43"/>
          <w:sz w:val="22"/>
          <w:szCs w:val="22"/>
        </w:rPr>
      </w:pPr>
      <w:r>
        <w:rPr>
          <w:rFonts w:ascii="Inter" w:hAnsi="Inter"/>
          <w:bCs/>
          <w:color w:val="0B3A43"/>
          <w:sz w:val="22"/>
          <w:szCs w:val="22"/>
        </w:rPr>
        <w:tab/>
      </w:r>
      <w:r w:rsidR="006370A8">
        <w:rPr>
          <w:rFonts w:ascii="Inter" w:hAnsi="Inter"/>
          <w:bCs/>
          <w:color w:val="0B3A43"/>
          <w:sz w:val="22"/>
          <w:szCs w:val="22"/>
        </w:rPr>
        <w:t xml:space="preserve"> </w:t>
      </w:r>
      <w:r w:rsidR="00A3627B" w:rsidRPr="00A3627B">
        <w:rPr>
          <w:rFonts w:ascii="Inter" w:hAnsi="Inter"/>
          <w:bCs/>
          <w:color w:val="0B3A43"/>
          <w:sz w:val="22"/>
          <w:szCs w:val="22"/>
        </w:rPr>
        <w:t>Andrea Kantzow</w:t>
      </w:r>
    </w:p>
    <w:p w14:paraId="18C3E8A7" w14:textId="77777777" w:rsidR="00A87191" w:rsidRPr="006012FD" w:rsidRDefault="00A87191" w:rsidP="00A87191">
      <w:pPr>
        <w:tabs>
          <w:tab w:val="left" w:pos="5670"/>
        </w:tabs>
        <w:rPr>
          <w:rFonts w:ascii="Inter" w:hAnsi="Inter"/>
          <w:color w:val="0B3A43"/>
          <w:sz w:val="22"/>
          <w:szCs w:val="22"/>
        </w:rPr>
      </w:pPr>
    </w:p>
    <w:p w14:paraId="098A33A9" w14:textId="7FE17118" w:rsidR="00A3627B" w:rsidRPr="006012FD" w:rsidRDefault="00A87191" w:rsidP="00A3627B">
      <w:pPr>
        <w:rPr>
          <w:rFonts w:ascii="Inter" w:hAnsi="Inter"/>
          <w:bCs/>
          <w:color w:val="0B3A43"/>
          <w:sz w:val="22"/>
          <w:szCs w:val="22"/>
        </w:rPr>
      </w:pPr>
      <w:r w:rsidRPr="006012FD">
        <w:rPr>
          <w:rFonts w:ascii="Inter" w:hAnsi="Inter"/>
          <w:b/>
          <w:color w:val="0B3A43"/>
          <w:sz w:val="22"/>
          <w:szCs w:val="22"/>
          <w:u w:val="single"/>
        </w:rPr>
        <w:t>Reisedatum:</w:t>
      </w:r>
      <w:r w:rsidRPr="006012FD">
        <w:rPr>
          <w:rFonts w:ascii="Inter" w:hAnsi="Inter"/>
          <w:b/>
          <w:color w:val="0B3A43"/>
          <w:sz w:val="22"/>
          <w:szCs w:val="22"/>
        </w:rPr>
        <w:tab/>
      </w:r>
      <w:r w:rsidRPr="006012FD">
        <w:rPr>
          <w:rFonts w:ascii="Inter" w:hAnsi="Inter"/>
          <w:b/>
          <w:color w:val="0B3A43"/>
          <w:sz w:val="22"/>
          <w:szCs w:val="22"/>
        </w:rPr>
        <w:tab/>
      </w:r>
      <w:r w:rsidR="00A3627B">
        <w:rPr>
          <w:rFonts w:ascii="Inter" w:hAnsi="Inter"/>
          <w:b/>
          <w:color w:val="0B3A43"/>
          <w:sz w:val="22"/>
          <w:szCs w:val="22"/>
        </w:rPr>
        <w:t xml:space="preserve">                                                                       </w:t>
      </w:r>
      <w:r w:rsidR="006370A8">
        <w:rPr>
          <w:rFonts w:ascii="Inter" w:hAnsi="Inter"/>
          <w:b/>
          <w:color w:val="0B3A43"/>
          <w:sz w:val="22"/>
          <w:szCs w:val="22"/>
        </w:rPr>
        <w:t xml:space="preserve"> </w:t>
      </w:r>
      <w:r w:rsidR="00A3627B" w:rsidRPr="006370A8">
        <w:rPr>
          <w:rFonts w:ascii="Inter" w:hAnsi="Inter"/>
          <w:b/>
          <w:color w:val="0B3A43"/>
          <w:sz w:val="22"/>
          <w:szCs w:val="22"/>
        </w:rPr>
        <w:t>01. – 05. Mai 2026</w:t>
      </w:r>
    </w:p>
    <w:p w14:paraId="18C5E571" w14:textId="77777777" w:rsidR="00A747D6" w:rsidRDefault="00A747D6" w:rsidP="00A87191">
      <w:pPr>
        <w:tabs>
          <w:tab w:val="left" w:pos="5670"/>
        </w:tabs>
        <w:ind w:left="1416" w:hanging="1416"/>
        <w:rPr>
          <w:rFonts w:ascii="Inter" w:hAnsi="Inter" w:cs="Calibri"/>
          <w:b/>
          <w:color w:val="0B3A43"/>
          <w:sz w:val="22"/>
        </w:rPr>
      </w:pPr>
    </w:p>
    <w:p w14:paraId="46FE0BE9" w14:textId="3748E286" w:rsidR="00F454B4" w:rsidRDefault="00F454B4" w:rsidP="00656047">
      <w:pPr>
        <w:rPr>
          <w:rStyle w:val="normaltextrun"/>
          <w:rFonts w:ascii="Inter" w:hAnsi="Inter"/>
          <w:b/>
          <w:bCs/>
          <w:color w:val="0B3A43"/>
          <w:sz w:val="22"/>
          <w:szCs w:val="22"/>
          <w:shd w:val="clear" w:color="auto" w:fill="FFFFFF"/>
        </w:rPr>
      </w:pPr>
      <w:r w:rsidRPr="00B56D4A">
        <w:rPr>
          <w:rStyle w:val="normaltextrun"/>
          <w:rFonts w:ascii="Inter" w:hAnsi="Inter"/>
          <w:b/>
          <w:bCs/>
          <w:color w:val="0B3A43"/>
          <w:sz w:val="22"/>
          <w:szCs w:val="22"/>
          <w:u w:val="single"/>
          <w:shd w:val="clear" w:color="auto" w:fill="FFFFFF"/>
        </w:rPr>
        <w:t xml:space="preserve">Reisepreis (bei </w:t>
      </w:r>
      <w:r w:rsidR="006370A8" w:rsidRPr="00B56D4A">
        <w:rPr>
          <w:rStyle w:val="normaltextrun"/>
          <w:rFonts w:ascii="Inter" w:hAnsi="Inter"/>
          <w:b/>
          <w:bCs/>
          <w:color w:val="0B3A43"/>
          <w:sz w:val="22"/>
          <w:szCs w:val="22"/>
          <w:u w:val="single"/>
          <w:shd w:val="clear" w:color="auto" w:fill="FFFFFF"/>
        </w:rPr>
        <w:t>2</w:t>
      </w:r>
      <w:r w:rsidRPr="00B56D4A">
        <w:rPr>
          <w:rStyle w:val="normaltextrun"/>
          <w:rFonts w:ascii="Inter" w:hAnsi="Inter"/>
          <w:b/>
          <w:bCs/>
          <w:color w:val="0B3A43"/>
          <w:sz w:val="22"/>
          <w:szCs w:val="22"/>
          <w:u w:val="single"/>
          <w:shd w:val="clear" w:color="auto" w:fill="FFFFFF"/>
        </w:rPr>
        <w:t xml:space="preserve"> Personen):</w:t>
      </w:r>
      <w:r w:rsidRPr="00B56D4A">
        <w:rPr>
          <w:rStyle w:val="normaltextrun"/>
          <w:rFonts w:ascii="Inter" w:hAnsi="Inter"/>
          <w:b/>
          <w:bCs/>
          <w:color w:val="0B3A43"/>
          <w:sz w:val="22"/>
          <w:szCs w:val="22"/>
          <w:shd w:val="clear" w:color="auto" w:fill="FFFFFF"/>
        </w:rPr>
        <w:tab/>
      </w:r>
      <w:r w:rsidRPr="00B56D4A">
        <w:rPr>
          <w:rStyle w:val="normaltextrun"/>
          <w:rFonts w:ascii="Inter" w:hAnsi="Inter"/>
          <w:b/>
          <w:bCs/>
          <w:color w:val="0B3A43"/>
          <w:sz w:val="22"/>
          <w:szCs w:val="22"/>
          <w:shd w:val="clear" w:color="auto" w:fill="FFFFFF"/>
        </w:rPr>
        <w:tab/>
      </w:r>
      <w:r w:rsidR="00040A55" w:rsidRPr="00B56D4A">
        <w:rPr>
          <w:rStyle w:val="normaltextrun"/>
          <w:rFonts w:ascii="Inter" w:hAnsi="Inter"/>
          <w:b/>
          <w:bCs/>
          <w:color w:val="0B3A43"/>
          <w:sz w:val="22"/>
          <w:szCs w:val="22"/>
          <w:shd w:val="clear" w:color="auto" w:fill="FFFFFF"/>
        </w:rPr>
        <w:tab/>
      </w:r>
      <w:r w:rsidR="00040A55" w:rsidRPr="00B56D4A">
        <w:rPr>
          <w:rStyle w:val="normaltextrun"/>
          <w:rFonts w:ascii="Inter" w:hAnsi="Inter"/>
          <w:b/>
          <w:bCs/>
          <w:color w:val="0B3A43"/>
          <w:sz w:val="22"/>
          <w:szCs w:val="22"/>
          <w:shd w:val="clear" w:color="auto" w:fill="FFFFFF"/>
        </w:rPr>
        <w:tab/>
      </w:r>
      <w:r w:rsidR="00D24998" w:rsidRPr="00B56D4A">
        <w:rPr>
          <w:rStyle w:val="normaltextrun"/>
          <w:rFonts w:ascii="Inter" w:hAnsi="Inter"/>
          <w:b/>
          <w:bCs/>
          <w:color w:val="0B3A43"/>
          <w:sz w:val="22"/>
          <w:szCs w:val="22"/>
          <w:shd w:val="clear" w:color="auto" w:fill="FFFFFF"/>
        </w:rPr>
        <w:tab/>
      </w:r>
      <w:r w:rsidR="00040A55" w:rsidRPr="00B56D4A">
        <w:rPr>
          <w:rStyle w:val="normaltextrun"/>
          <w:rFonts w:ascii="Inter" w:hAnsi="Inter"/>
          <w:b/>
          <w:bCs/>
          <w:color w:val="0B3A43"/>
          <w:sz w:val="22"/>
          <w:szCs w:val="22"/>
          <w:shd w:val="clear" w:color="auto" w:fill="FFFFFF"/>
        </w:rPr>
        <w:t>EUR</w:t>
      </w:r>
      <w:r w:rsidR="0042108E" w:rsidRPr="00B56D4A">
        <w:rPr>
          <w:rStyle w:val="normaltextrun"/>
          <w:rFonts w:ascii="Inter" w:hAnsi="Inter"/>
          <w:b/>
          <w:bCs/>
          <w:color w:val="0B3A43"/>
          <w:sz w:val="22"/>
          <w:szCs w:val="22"/>
          <w:shd w:val="clear" w:color="auto" w:fill="FFFFFF"/>
        </w:rPr>
        <w:t xml:space="preserve"> </w:t>
      </w:r>
      <w:r w:rsidR="00514E1F" w:rsidRPr="00B56D4A">
        <w:rPr>
          <w:rStyle w:val="normaltextrun"/>
          <w:rFonts w:ascii="Inter" w:hAnsi="Inter"/>
          <w:b/>
          <w:bCs/>
          <w:color w:val="0B3A43"/>
          <w:sz w:val="22"/>
          <w:szCs w:val="22"/>
          <w:shd w:val="clear" w:color="auto" w:fill="FFFFFF"/>
        </w:rPr>
        <w:t>gesamt</w:t>
      </w:r>
    </w:p>
    <w:p w14:paraId="76A12440" w14:textId="77777777" w:rsidR="00B54A97" w:rsidRDefault="00B54A97" w:rsidP="00656047">
      <w:pPr>
        <w:rPr>
          <w:rFonts w:ascii="Inter" w:hAnsi="Inter"/>
          <w:color w:val="0B3A43"/>
          <w:sz w:val="22"/>
          <w:szCs w:val="22"/>
          <w:shd w:val="clear" w:color="auto" w:fill="FFFFFF"/>
        </w:rPr>
      </w:pPr>
    </w:p>
    <w:p w14:paraId="74AC3BAE" w14:textId="07ECF148" w:rsidR="00A87191" w:rsidRPr="006012FD" w:rsidRDefault="00A87191" w:rsidP="00A87191">
      <w:pPr>
        <w:rPr>
          <w:rFonts w:ascii="Inter" w:hAnsi="Inter"/>
          <w:b/>
          <w:color w:val="0B3A43"/>
          <w:sz w:val="22"/>
          <w:szCs w:val="22"/>
        </w:rPr>
      </w:pPr>
      <w:r w:rsidRPr="000B39D5">
        <w:rPr>
          <w:rFonts w:ascii="Inter" w:hAnsi="Inter" w:cs="Calibri"/>
          <w:b/>
          <w:color w:val="0B3A43"/>
          <w:sz w:val="22"/>
          <w:u w:val="single"/>
        </w:rPr>
        <w:t>Inkludierte Leistungen:</w:t>
      </w:r>
    </w:p>
    <w:p w14:paraId="0E7A741B" w14:textId="77777777" w:rsidR="00A87191" w:rsidRPr="006012FD" w:rsidRDefault="00A87191" w:rsidP="00A87191">
      <w:pPr>
        <w:pStyle w:val="Listenabsatz"/>
        <w:suppressAutoHyphens/>
        <w:jc w:val="both"/>
        <w:rPr>
          <w:rFonts w:ascii="Inter" w:hAnsi="Inter" w:cs="Calibri"/>
          <w:color w:val="0B3A43"/>
          <w:sz w:val="22"/>
        </w:rPr>
      </w:pPr>
    </w:p>
    <w:p w14:paraId="3D4627A0" w14:textId="5BD1C58A" w:rsidR="004B41E8" w:rsidRDefault="006E3154" w:rsidP="00A87191">
      <w:pPr>
        <w:pStyle w:val="Listenabsatz"/>
        <w:numPr>
          <w:ilvl w:val="0"/>
          <w:numId w:val="16"/>
        </w:numPr>
        <w:suppressAutoHyphens/>
        <w:rPr>
          <w:rFonts w:ascii="Inter" w:hAnsi="Inter" w:cs="Calibri"/>
          <w:color w:val="0B3A43"/>
          <w:sz w:val="22"/>
        </w:rPr>
      </w:pPr>
      <w:r>
        <w:rPr>
          <w:rFonts w:ascii="Inter" w:hAnsi="Inter" w:cs="Calibri"/>
          <w:color w:val="0B3A43"/>
          <w:sz w:val="22"/>
        </w:rPr>
        <w:t>4</w:t>
      </w:r>
      <w:r w:rsidR="00A87191" w:rsidRPr="003C1600">
        <w:rPr>
          <w:rFonts w:ascii="Inter" w:hAnsi="Inter" w:cs="Calibri"/>
          <w:color w:val="0B3A43"/>
          <w:sz w:val="22"/>
        </w:rPr>
        <w:t xml:space="preserve"> Übernachtungen </w:t>
      </w:r>
      <w:r w:rsidR="00A87191" w:rsidRPr="00106A11">
        <w:rPr>
          <w:rFonts w:ascii="Inter" w:hAnsi="Inter" w:cs="Calibri"/>
          <w:color w:val="0B3A43"/>
          <w:sz w:val="22"/>
        </w:rPr>
        <w:t>in Tok</w:t>
      </w:r>
      <w:r w:rsidR="005A48CA">
        <w:rPr>
          <w:rFonts w:ascii="Inter" w:hAnsi="Inter" w:cs="Calibri"/>
          <w:color w:val="0B3A43"/>
          <w:sz w:val="22"/>
        </w:rPr>
        <w:t>y</w:t>
      </w:r>
      <w:r w:rsidR="00A87191" w:rsidRPr="00106A11">
        <w:rPr>
          <w:rFonts w:ascii="Inter" w:hAnsi="Inter" w:cs="Calibri"/>
          <w:color w:val="0B3A43"/>
          <w:sz w:val="22"/>
        </w:rPr>
        <w:t xml:space="preserve">o im </w:t>
      </w:r>
      <w:r w:rsidR="00A87191" w:rsidRPr="00C62751">
        <w:rPr>
          <w:rFonts w:ascii="Inter" w:hAnsi="Inter" w:cs="Calibri"/>
          <w:b/>
          <w:bCs/>
          <w:color w:val="0B3A43"/>
          <w:sz w:val="22"/>
        </w:rPr>
        <w:t>„</w:t>
      </w:r>
      <w:r w:rsidR="006370A8">
        <w:rPr>
          <w:rFonts w:ascii="Inter" w:hAnsi="Inter" w:cs="Calibri"/>
          <w:b/>
          <w:bCs/>
          <w:color w:val="0B3A43"/>
          <w:sz w:val="22"/>
        </w:rPr>
        <w:t>Janu</w:t>
      </w:r>
      <w:r w:rsidR="00206FA0">
        <w:rPr>
          <w:rFonts w:ascii="Inter" w:hAnsi="Inter" w:cs="Calibri"/>
          <w:b/>
          <w:bCs/>
          <w:color w:val="0B3A43"/>
          <w:sz w:val="22"/>
        </w:rPr>
        <w:t xml:space="preserve"> </w:t>
      </w:r>
      <w:r w:rsidR="00A87191">
        <w:rPr>
          <w:rFonts w:ascii="Inter" w:hAnsi="Inter" w:cs="Calibri"/>
          <w:b/>
          <w:bCs/>
          <w:color w:val="0B3A43"/>
          <w:sz w:val="22"/>
        </w:rPr>
        <w:t>Tokyo</w:t>
      </w:r>
      <w:r w:rsidR="00A87191" w:rsidRPr="00C62751">
        <w:rPr>
          <w:rFonts w:ascii="Inter" w:hAnsi="Inter" w:cs="Calibri"/>
          <w:b/>
          <w:bCs/>
          <w:color w:val="0B3A43"/>
          <w:sz w:val="22"/>
        </w:rPr>
        <w:t xml:space="preserve">“ </w:t>
      </w:r>
      <w:r w:rsidR="00D6761D" w:rsidRPr="00467BE5">
        <w:rPr>
          <w:rFonts w:ascii="Inter" w:hAnsi="Inter" w:cs="Calibri"/>
          <w:color w:val="0B3A43"/>
          <w:sz w:val="22"/>
        </w:rPr>
        <w:t xml:space="preserve">in </w:t>
      </w:r>
      <w:r w:rsidR="00467BE5" w:rsidRPr="00467BE5">
        <w:rPr>
          <w:rFonts w:ascii="Inter" w:hAnsi="Inter" w:cs="Calibri"/>
          <w:color w:val="0B3A43"/>
          <w:sz w:val="22"/>
        </w:rPr>
        <w:t>eine</w:t>
      </w:r>
      <w:r w:rsidR="00D7121A">
        <w:rPr>
          <w:rFonts w:ascii="Inter" w:hAnsi="Inter" w:cs="Calibri"/>
          <w:color w:val="0B3A43"/>
          <w:sz w:val="22"/>
        </w:rPr>
        <w:t xml:space="preserve">r </w:t>
      </w:r>
      <w:r w:rsidR="004B41E8">
        <w:rPr>
          <w:rFonts w:ascii="Inter" w:hAnsi="Inter" w:cs="Calibri"/>
          <w:color w:val="0B3A43"/>
          <w:sz w:val="22"/>
        </w:rPr>
        <w:t>Junior Suite</w:t>
      </w:r>
      <w:r w:rsidR="00D6761D">
        <w:rPr>
          <w:rFonts w:ascii="Inter" w:hAnsi="Inter" w:cs="Calibri"/>
          <w:color w:val="FF0000"/>
          <w:sz w:val="22"/>
        </w:rPr>
        <w:t xml:space="preserve"> </w:t>
      </w:r>
      <w:r w:rsidR="00D6761D">
        <w:rPr>
          <w:rFonts w:ascii="Inter" w:hAnsi="Inter" w:cs="Calibri"/>
          <w:color w:val="0B3A43"/>
          <w:sz w:val="22"/>
        </w:rPr>
        <w:t>i</w:t>
      </w:r>
      <w:r w:rsidR="00D6761D" w:rsidRPr="00B31006">
        <w:rPr>
          <w:rFonts w:ascii="Inter" w:hAnsi="Inter" w:cs="Calibri"/>
          <w:color w:val="0B3A43"/>
          <w:sz w:val="22"/>
        </w:rPr>
        <w:t xml:space="preserve">nklusive </w:t>
      </w:r>
    </w:p>
    <w:p w14:paraId="60DCA225" w14:textId="1E5B3C06" w:rsidR="004B41E8" w:rsidRDefault="004B41E8" w:rsidP="004B41E8">
      <w:pPr>
        <w:pStyle w:val="Listenabsatz"/>
        <w:numPr>
          <w:ilvl w:val="1"/>
          <w:numId w:val="16"/>
        </w:numPr>
        <w:suppressAutoHyphens/>
        <w:rPr>
          <w:rFonts w:ascii="Inter" w:hAnsi="Inter" w:cs="Calibri"/>
          <w:color w:val="0B3A43"/>
          <w:sz w:val="22"/>
        </w:rPr>
      </w:pPr>
      <w:r>
        <w:rPr>
          <w:rFonts w:ascii="Inter" w:hAnsi="Inter" w:cs="Calibri"/>
          <w:color w:val="0B3A43"/>
          <w:sz w:val="22"/>
        </w:rPr>
        <w:t>Garantiertes Upgrade in eine Deluxe Suite</w:t>
      </w:r>
    </w:p>
    <w:p w14:paraId="6B64089C" w14:textId="77777777" w:rsidR="00E1194C" w:rsidRDefault="00D6761D" w:rsidP="004B41E8">
      <w:pPr>
        <w:pStyle w:val="Listenabsatz"/>
        <w:numPr>
          <w:ilvl w:val="1"/>
          <w:numId w:val="16"/>
        </w:numPr>
        <w:suppressAutoHyphens/>
        <w:rPr>
          <w:rFonts w:ascii="Inter" w:hAnsi="Inter" w:cs="Calibri"/>
          <w:color w:val="0B3A43"/>
          <w:sz w:val="22"/>
        </w:rPr>
      </w:pPr>
      <w:r w:rsidRPr="00B31006">
        <w:rPr>
          <w:rFonts w:ascii="Inter" w:hAnsi="Inter" w:cs="Calibri"/>
          <w:color w:val="0B3A43"/>
          <w:sz w:val="22"/>
        </w:rPr>
        <w:t>Frühstück</w:t>
      </w:r>
    </w:p>
    <w:p w14:paraId="53E2C0F1" w14:textId="01A1F9F3" w:rsidR="00A87191" w:rsidRDefault="00E1194C" w:rsidP="004B41E8">
      <w:pPr>
        <w:pStyle w:val="Listenabsatz"/>
        <w:numPr>
          <w:ilvl w:val="1"/>
          <w:numId w:val="16"/>
        </w:numPr>
        <w:suppressAutoHyphens/>
        <w:rPr>
          <w:rFonts w:ascii="Inter" w:hAnsi="Inter" w:cs="Calibri"/>
          <w:color w:val="0B3A43"/>
          <w:sz w:val="22"/>
        </w:rPr>
      </w:pPr>
      <w:r>
        <w:rPr>
          <w:rFonts w:ascii="Inter" w:hAnsi="Inter" w:cs="Calibri"/>
          <w:color w:val="0B3A43"/>
          <w:sz w:val="22"/>
        </w:rPr>
        <w:t xml:space="preserve">Garantierter </w:t>
      </w:r>
      <w:r w:rsidR="006370A8">
        <w:rPr>
          <w:rFonts w:ascii="Inter" w:hAnsi="Inter" w:cs="Calibri"/>
          <w:color w:val="0B3A43"/>
          <w:sz w:val="22"/>
        </w:rPr>
        <w:t>Late Check-Out</w:t>
      </w:r>
      <w:r>
        <w:rPr>
          <w:rFonts w:ascii="Inter" w:hAnsi="Inter" w:cs="Calibri"/>
          <w:color w:val="0B3A43"/>
          <w:sz w:val="22"/>
        </w:rPr>
        <w:t xml:space="preserve"> bis 16:00 Uhr</w:t>
      </w:r>
    </w:p>
    <w:p w14:paraId="69B86EA3" w14:textId="4209A2F7" w:rsidR="00E1194C" w:rsidRDefault="00E1194C" w:rsidP="004B41E8">
      <w:pPr>
        <w:pStyle w:val="Listenabsatz"/>
        <w:numPr>
          <w:ilvl w:val="1"/>
          <w:numId w:val="16"/>
        </w:numPr>
        <w:suppressAutoHyphens/>
        <w:rPr>
          <w:rFonts w:ascii="Inter" w:hAnsi="Inter" w:cs="Calibri"/>
          <w:color w:val="0B3A43"/>
          <w:sz w:val="22"/>
        </w:rPr>
      </w:pPr>
      <w:r>
        <w:rPr>
          <w:rFonts w:ascii="Inter" w:hAnsi="Inter" w:cs="Calibri"/>
          <w:color w:val="0B3A43"/>
          <w:sz w:val="22"/>
        </w:rPr>
        <w:t xml:space="preserve">Early </w:t>
      </w:r>
      <w:r w:rsidR="00562E73">
        <w:rPr>
          <w:rFonts w:ascii="Inter" w:hAnsi="Inter" w:cs="Calibri"/>
          <w:color w:val="0B3A43"/>
          <w:sz w:val="22"/>
        </w:rPr>
        <w:t>Check-in</w:t>
      </w:r>
      <w:r>
        <w:rPr>
          <w:rFonts w:ascii="Inter" w:hAnsi="Inter" w:cs="Calibri"/>
          <w:color w:val="0B3A43"/>
          <w:sz w:val="22"/>
        </w:rPr>
        <w:t xml:space="preserve"> nach </w:t>
      </w:r>
      <w:r w:rsidR="00562E73">
        <w:rPr>
          <w:rFonts w:ascii="Inter" w:hAnsi="Inter" w:cs="Calibri"/>
          <w:color w:val="0B3A43"/>
          <w:sz w:val="22"/>
        </w:rPr>
        <w:t>Verfügbarkeit</w:t>
      </w:r>
    </w:p>
    <w:p w14:paraId="54F0728E" w14:textId="56B93D95" w:rsidR="002168CF" w:rsidRDefault="002168CF" w:rsidP="004B41E8">
      <w:pPr>
        <w:pStyle w:val="Listenabsatz"/>
        <w:numPr>
          <w:ilvl w:val="1"/>
          <w:numId w:val="16"/>
        </w:numPr>
        <w:suppressAutoHyphens/>
        <w:rPr>
          <w:rFonts w:ascii="Inter" w:hAnsi="Inter" w:cs="Calibri"/>
          <w:color w:val="0B3A43"/>
          <w:sz w:val="22"/>
        </w:rPr>
      </w:pPr>
      <w:r>
        <w:rPr>
          <w:rFonts w:ascii="Inter" w:hAnsi="Inter" w:cs="Calibri"/>
          <w:color w:val="0B3A43"/>
          <w:sz w:val="22"/>
        </w:rPr>
        <w:t>100 USD Verzehrguthaben</w:t>
      </w:r>
    </w:p>
    <w:p w14:paraId="700B5863" w14:textId="77777777" w:rsidR="00364B35" w:rsidRDefault="006370A8" w:rsidP="00364B35">
      <w:pPr>
        <w:pStyle w:val="Listenabsatz"/>
        <w:numPr>
          <w:ilvl w:val="0"/>
          <w:numId w:val="16"/>
        </w:numPr>
        <w:suppressAutoHyphens/>
        <w:rPr>
          <w:rFonts w:ascii="Inter" w:hAnsi="Inter" w:cs="Calibri"/>
          <w:color w:val="0B3A43"/>
          <w:sz w:val="22"/>
        </w:rPr>
      </w:pPr>
      <w:r w:rsidRPr="00212932">
        <w:rPr>
          <w:rFonts w:ascii="Inter" w:hAnsi="Inter" w:cs="Calibri"/>
          <w:color w:val="0B3A43"/>
          <w:sz w:val="22"/>
        </w:rPr>
        <w:t>Privates Ausflugsprogramm gemäß Reiseverlauf mit privatem Fahrzeug, Fahrer und örtlicher englischsprachiger Guide inkl. sämtlicher Eintrittsgelder</w:t>
      </w:r>
    </w:p>
    <w:p w14:paraId="28439E17" w14:textId="77777777" w:rsidR="00B80163" w:rsidRDefault="008B0E98" w:rsidP="00364B35">
      <w:pPr>
        <w:pStyle w:val="Listenabsatz"/>
        <w:numPr>
          <w:ilvl w:val="0"/>
          <w:numId w:val="16"/>
        </w:numPr>
        <w:suppressAutoHyphens/>
        <w:rPr>
          <w:rFonts w:ascii="Inter" w:hAnsi="Inter" w:cs="Calibri"/>
          <w:color w:val="0B3A43"/>
          <w:sz w:val="22"/>
        </w:rPr>
      </w:pPr>
      <w:r w:rsidRPr="00364B35">
        <w:rPr>
          <w:rFonts w:ascii="Inter" w:hAnsi="Inter" w:cs="Calibri"/>
          <w:color w:val="0B3A43"/>
          <w:sz w:val="22"/>
        </w:rPr>
        <w:t>Highlights:</w:t>
      </w:r>
    </w:p>
    <w:p w14:paraId="1691FC45" w14:textId="52CD3A10" w:rsidR="00364B35" w:rsidRDefault="00B80163" w:rsidP="00364B35">
      <w:pPr>
        <w:pStyle w:val="Listenabsatz"/>
        <w:numPr>
          <w:ilvl w:val="0"/>
          <w:numId w:val="20"/>
        </w:numPr>
        <w:suppressAutoHyphens/>
        <w:rPr>
          <w:rFonts w:ascii="Inter" w:hAnsi="Inter" w:cs="Calibri"/>
          <w:color w:val="0B3A43"/>
          <w:sz w:val="22"/>
        </w:rPr>
      </w:pPr>
      <w:r>
        <w:rPr>
          <w:rFonts w:ascii="Inter" w:hAnsi="Inter" w:cs="Calibri"/>
          <w:color w:val="0B3A43"/>
          <w:sz w:val="22"/>
        </w:rPr>
        <w:t>Besuch des Toyosu Fischmarktes und Besuch des nicht öffentlichen Bereichs</w:t>
      </w:r>
    </w:p>
    <w:p w14:paraId="65C55ADD" w14:textId="570B79BE" w:rsidR="00B80163" w:rsidRDefault="00B80163" w:rsidP="00364B35">
      <w:pPr>
        <w:pStyle w:val="Listenabsatz"/>
        <w:numPr>
          <w:ilvl w:val="0"/>
          <w:numId w:val="20"/>
        </w:numPr>
        <w:suppressAutoHyphens/>
        <w:rPr>
          <w:rFonts w:ascii="Inter" w:hAnsi="Inter" w:cs="Calibri"/>
          <w:color w:val="0B3A43"/>
          <w:sz w:val="22"/>
        </w:rPr>
      </w:pPr>
      <w:r>
        <w:rPr>
          <w:rFonts w:ascii="Inter" w:hAnsi="Inter" w:cs="Calibri"/>
          <w:color w:val="0B3A43"/>
          <w:sz w:val="22"/>
        </w:rPr>
        <w:t xml:space="preserve">Teezeremonie </w:t>
      </w:r>
      <w:r w:rsidR="00966683">
        <w:rPr>
          <w:rFonts w:ascii="Inter" w:hAnsi="Inter" w:cs="Calibri"/>
          <w:color w:val="0B3A43"/>
          <w:sz w:val="22"/>
        </w:rPr>
        <w:t>in eine</w:t>
      </w:r>
      <w:r w:rsidR="007A04CC">
        <w:rPr>
          <w:rFonts w:ascii="Inter" w:hAnsi="Inter" w:cs="Calibri"/>
          <w:color w:val="0B3A43"/>
          <w:sz w:val="22"/>
        </w:rPr>
        <w:t>m</w:t>
      </w:r>
      <w:r w:rsidR="00966683">
        <w:rPr>
          <w:rFonts w:ascii="Inter" w:hAnsi="Inter" w:cs="Calibri"/>
          <w:color w:val="0B3A43"/>
          <w:sz w:val="22"/>
        </w:rPr>
        <w:t xml:space="preserve"> Teehaus in einer B</w:t>
      </w:r>
      <w:r w:rsidR="007A04CC">
        <w:rPr>
          <w:rFonts w:ascii="Inter" w:hAnsi="Inter" w:cs="Calibri"/>
          <w:color w:val="0B3A43"/>
          <w:sz w:val="22"/>
        </w:rPr>
        <w:t>o</w:t>
      </w:r>
      <w:r w:rsidR="00966683">
        <w:rPr>
          <w:rFonts w:ascii="Inter" w:hAnsi="Inter" w:cs="Calibri"/>
          <w:color w:val="0B3A43"/>
          <w:sz w:val="22"/>
        </w:rPr>
        <w:t>nsai G</w:t>
      </w:r>
      <w:r w:rsidR="007A04CC">
        <w:rPr>
          <w:rFonts w:ascii="Inter" w:hAnsi="Inter" w:cs="Calibri"/>
          <w:color w:val="0B3A43"/>
          <w:sz w:val="22"/>
        </w:rPr>
        <w:t>ärtnerei</w:t>
      </w:r>
    </w:p>
    <w:p w14:paraId="10EE6193" w14:textId="76A64CCF" w:rsidR="00364B35" w:rsidRPr="007A04CC" w:rsidRDefault="007A04CC" w:rsidP="00790AF6">
      <w:pPr>
        <w:pStyle w:val="Listenabsatz"/>
        <w:numPr>
          <w:ilvl w:val="0"/>
          <w:numId w:val="20"/>
        </w:numPr>
        <w:suppressAutoHyphens/>
        <w:rPr>
          <w:rFonts w:ascii="Inter" w:hAnsi="Inter" w:cs="Calibri"/>
          <w:color w:val="0B3A43"/>
          <w:sz w:val="22"/>
        </w:rPr>
      </w:pPr>
      <w:r w:rsidRPr="007A04CC">
        <w:rPr>
          <w:rFonts w:ascii="Inter" w:hAnsi="Inter" w:cs="Calibri"/>
          <w:color w:val="0B3A43"/>
          <w:sz w:val="22"/>
        </w:rPr>
        <w:t>Koi Farm Besichtigung</w:t>
      </w:r>
    </w:p>
    <w:p w14:paraId="7D6C1A52" w14:textId="77777777" w:rsidR="008B0E98" w:rsidRPr="00212932" w:rsidRDefault="008B0E98" w:rsidP="008B0E98">
      <w:pPr>
        <w:pStyle w:val="Listenabsatz"/>
        <w:numPr>
          <w:ilvl w:val="0"/>
          <w:numId w:val="16"/>
        </w:numPr>
        <w:suppressAutoHyphens/>
        <w:rPr>
          <w:rFonts w:ascii="Inter" w:hAnsi="Inter" w:cs="Calibri"/>
          <w:color w:val="0B3A43"/>
          <w:sz w:val="22"/>
        </w:rPr>
      </w:pPr>
      <w:r w:rsidRPr="00212932">
        <w:rPr>
          <w:rFonts w:ascii="Inter" w:hAnsi="Inter" w:cs="Calibri"/>
          <w:color w:val="0B3A43"/>
          <w:sz w:val="22"/>
        </w:rPr>
        <w:t xml:space="preserve">Private Flughafentransfers mit Chauffeur </w:t>
      </w:r>
    </w:p>
    <w:p w14:paraId="69ABC331" w14:textId="488819DA" w:rsidR="008B0E98" w:rsidRPr="008B0E98" w:rsidRDefault="008B0E98" w:rsidP="008B0E98">
      <w:pPr>
        <w:pStyle w:val="Listenabsatz"/>
        <w:numPr>
          <w:ilvl w:val="0"/>
          <w:numId w:val="16"/>
        </w:numPr>
        <w:suppressAutoHyphens/>
        <w:rPr>
          <w:rFonts w:ascii="Inter" w:hAnsi="Inter" w:cs="Calibri"/>
          <w:color w:val="0B3A43"/>
          <w:sz w:val="22"/>
        </w:rPr>
      </w:pPr>
      <w:r w:rsidRPr="00212932">
        <w:rPr>
          <w:rFonts w:ascii="Inter" w:hAnsi="Inter" w:cs="Calibri"/>
          <w:color w:val="0B3A43"/>
          <w:sz w:val="22"/>
        </w:rPr>
        <w:t>Zugtickets gemäß Reiseverlauf in der First Class</w:t>
      </w:r>
    </w:p>
    <w:p w14:paraId="591FBE66" w14:textId="77777777" w:rsidR="006370A8" w:rsidRPr="00212932" w:rsidRDefault="006370A8" w:rsidP="006370A8">
      <w:pPr>
        <w:pStyle w:val="Listenabsatz"/>
        <w:numPr>
          <w:ilvl w:val="0"/>
          <w:numId w:val="16"/>
        </w:numPr>
        <w:suppressAutoHyphens/>
        <w:rPr>
          <w:rFonts w:ascii="Inter" w:hAnsi="Inter" w:cs="Calibri"/>
          <w:color w:val="0B3A43"/>
          <w:sz w:val="22"/>
        </w:rPr>
      </w:pPr>
      <w:r w:rsidRPr="00212932">
        <w:rPr>
          <w:rFonts w:ascii="Inter" w:hAnsi="Inter" w:cs="Calibri"/>
          <w:color w:val="0B3A43"/>
          <w:sz w:val="22"/>
        </w:rPr>
        <w:t>Örtliche Ansprechpartner/Agentur in Japan</w:t>
      </w:r>
    </w:p>
    <w:p w14:paraId="0C4DFE25" w14:textId="77777777" w:rsidR="00A87191" w:rsidRDefault="00A87191" w:rsidP="00A87191">
      <w:pPr>
        <w:suppressAutoHyphens/>
        <w:ind w:left="720"/>
        <w:rPr>
          <w:rFonts w:ascii="Inter" w:hAnsi="Inter" w:cs="Calibri"/>
          <w:color w:val="0B3A43"/>
          <w:sz w:val="22"/>
        </w:rPr>
      </w:pPr>
    </w:p>
    <w:p w14:paraId="7A09E45F" w14:textId="77777777" w:rsidR="00595E3D" w:rsidRPr="00212932" w:rsidRDefault="00595E3D" w:rsidP="00595E3D">
      <w:pPr>
        <w:rPr>
          <w:rFonts w:ascii="Inter" w:hAnsi="Inter" w:cs="Calibri"/>
          <w:i/>
          <w:color w:val="0B3A43"/>
          <w:sz w:val="18"/>
          <w:szCs w:val="18"/>
        </w:rPr>
      </w:pPr>
      <w:r w:rsidRPr="00212932">
        <w:rPr>
          <w:rFonts w:ascii="Inter" w:hAnsi="Inter" w:cs="Calibri"/>
          <w:i/>
          <w:color w:val="0B3A43"/>
          <w:sz w:val="18"/>
          <w:szCs w:val="18"/>
        </w:rPr>
        <w:t>Zwischenverkauf und Preisänderungen vorbehalten</w:t>
      </w:r>
    </w:p>
    <w:p w14:paraId="688B01CD" w14:textId="7C643ED0" w:rsidR="00595E3D" w:rsidRDefault="00595E3D" w:rsidP="00595E3D">
      <w:pPr>
        <w:rPr>
          <w:rFonts w:ascii="Inter" w:hAnsi="Inter" w:cs="Calibri"/>
          <w:i/>
          <w:color w:val="0B3A43"/>
          <w:sz w:val="18"/>
          <w:szCs w:val="18"/>
        </w:rPr>
      </w:pPr>
      <w:r w:rsidRPr="00212932">
        <w:rPr>
          <w:rFonts w:ascii="Inter" w:hAnsi="Inter" w:cs="Calibri"/>
          <w:i/>
          <w:color w:val="0B3A43"/>
          <w:sz w:val="18"/>
          <w:szCs w:val="18"/>
        </w:rPr>
        <w:t xml:space="preserve">Angebot vom </w:t>
      </w:r>
      <w:r w:rsidR="00755B36">
        <w:rPr>
          <w:rFonts w:ascii="Inter" w:hAnsi="Inter" w:cs="Calibri"/>
          <w:i/>
          <w:color w:val="0B3A43"/>
          <w:sz w:val="18"/>
          <w:szCs w:val="18"/>
        </w:rPr>
        <w:t>17.12.</w:t>
      </w:r>
      <w:r w:rsidR="009F67B5">
        <w:rPr>
          <w:rFonts w:ascii="Inter" w:hAnsi="Inter" w:cs="Calibri"/>
          <w:i/>
          <w:color w:val="0B3A43"/>
          <w:sz w:val="18"/>
          <w:szCs w:val="18"/>
        </w:rPr>
        <w:t>202</w:t>
      </w:r>
      <w:r w:rsidR="006370A8">
        <w:rPr>
          <w:rFonts w:ascii="Inter" w:hAnsi="Inter" w:cs="Calibri"/>
          <w:i/>
          <w:color w:val="0B3A43"/>
          <w:sz w:val="18"/>
          <w:szCs w:val="18"/>
        </w:rPr>
        <w:t>6</w:t>
      </w:r>
    </w:p>
    <w:p w14:paraId="06CB26EC" w14:textId="77777777" w:rsidR="00AE0831" w:rsidRDefault="00AE0831" w:rsidP="00595E3D">
      <w:pPr>
        <w:spacing w:after="160" w:line="259" w:lineRule="auto"/>
        <w:rPr>
          <w:rFonts w:ascii="Inter" w:hAnsi="Inter" w:cs="Arial"/>
          <w:b/>
          <w:color w:val="0B3A43"/>
          <w:sz w:val="22"/>
          <w:szCs w:val="22"/>
          <w:u w:val="single"/>
        </w:rPr>
      </w:pPr>
    </w:p>
    <w:p w14:paraId="2EDB0BDF" w14:textId="77777777" w:rsidR="00A10081" w:rsidRDefault="00A10081" w:rsidP="00595E3D">
      <w:pPr>
        <w:spacing w:after="160" w:line="259" w:lineRule="auto"/>
        <w:rPr>
          <w:rFonts w:ascii="Inter" w:hAnsi="Inter" w:cs="Arial"/>
          <w:b/>
          <w:color w:val="0B3A43"/>
          <w:sz w:val="22"/>
          <w:szCs w:val="22"/>
          <w:u w:val="single"/>
        </w:rPr>
      </w:pPr>
    </w:p>
    <w:p w14:paraId="50762ED3" w14:textId="5FA7FA8E" w:rsidR="00595E3D" w:rsidRPr="00A10081" w:rsidRDefault="00595E3D" w:rsidP="00A10081">
      <w:pPr>
        <w:spacing w:after="160" w:line="259" w:lineRule="auto"/>
        <w:rPr>
          <w:rFonts w:ascii="Segoe UI" w:hAnsi="Segoe UI" w:cs="Segoe UI"/>
          <w:sz w:val="18"/>
          <w:szCs w:val="18"/>
        </w:rPr>
      </w:pPr>
      <w:r w:rsidRPr="00A10081">
        <w:rPr>
          <w:rStyle w:val="normaltextrun"/>
          <w:rFonts w:ascii="Inter" w:hAnsi="Inter" w:cs="Segoe UI"/>
          <w:b/>
          <w:bCs/>
          <w:color w:val="0B3A43"/>
          <w:sz w:val="22"/>
          <w:szCs w:val="22"/>
          <w:u w:val="single"/>
          <w:shd w:val="clear" w:color="auto" w:fill="FFFFFF"/>
        </w:rPr>
        <w:t>Hinweis:</w:t>
      </w:r>
      <w:r w:rsidRPr="00A10081">
        <w:rPr>
          <w:rStyle w:val="normaltextrun"/>
          <w:rFonts w:ascii="Inter" w:hAnsi="Inter" w:cs="Segoe UI"/>
          <w:color w:val="0B3A43"/>
          <w:sz w:val="20"/>
          <w:szCs w:val="20"/>
          <w:shd w:val="clear" w:color="auto" w:fill="FFFFFF"/>
        </w:rPr>
        <w:t xml:space="preserve"> </w:t>
      </w:r>
      <w:r w:rsidRPr="00A10081">
        <w:rPr>
          <w:rStyle w:val="normaltextrun"/>
          <w:rFonts w:ascii="Inter" w:hAnsi="Inter" w:cs="Segoe UI"/>
          <w:color w:val="0B3A43"/>
          <w:sz w:val="22"/>
          <w:szCs w:val="22"/>
          <w:shd w:val="clear" w:color="auto" w:fill="FFFFFF"/>
        </w:rPr>
        <w:t>Abweichend von unseren AGB ist diese Reise mit gesonderten Stornobedingungen verbunden:</w:t>
      </w:r>
      <w:r w:rsidRPr="00A10081">
        <w:rPr>
          <w:rStyle w:val="eop"/>
          <w:rFonts w:ascii="Inter" w:hAnsi="Inter" w:cs="Segoe UI"/>
          <w:color w:val="0B3A43"/>
          <w:sz w:val="22"/>
          <w:szCs w:val="22"/>
        </w:rPr>
        <w:t>  </w:t>
      </w:r>
    </w:p>
    <w:p w14:paraId="60EF2AAB" w14:textId="039410FE" w:rsidR="00595E3D" w:rsidRDefault="00595E3D" w:rsidP="00595E3D">
      <w:pPr>
        <w:pStyle w:val="paragraph"/>
        <w:spacing w:before="0" w:beforeAutospacing="0" w:after="0" w:afterAutospacing="0"/>
        <w:textAlignment w:val="baseline"/>
        <w:rPr>
          <w:rFonts w:ascii="Segoe UI" w:hAnsi="Segoe UI" w:cs="Segoe UI"/>
          <w:sz w:val="18"/>
          <w:szCs w:val="18"/>
        </w:rPr>
      </w:pPr>
      <w:r w:rsidRPr="00A10081">
        <w:rPr>
          <w:rStyle w:val="normaltextrun"/>
          <w:rFonts w:ascii="Inter" w:hAnsi="Inter" w:cs="Segoe UI"/>
          <w:color w:val="0B3A43"/>
          <w:sz w:val="22"/>
          <w:szCs w:val="22"/>
          <w:shd w:val="clear" w:color="auto" w:fill="FFFFFF"/>
        </w:rPr>
        <w:t>Stornierung</w:t>
      </w:r>
      <w:r w:rsidR="009B6588" w:rsidRPr="00A10081">
        <w:rPr>
          <w:rStyle w:val="normaltextrun"/>
          <w:rFonts w:ascii="Inter" w:hAnsi="Inter" w:cs="Segoe UI"/>
          <w:color w:val="0B3A43"/>
          <w:sz w:val="22"/>
          <w:szCs w:val="22"/>
          <w:shd w:val="clear" w:color="auto" w:fill="FFFFFF"/>
        </w:rPr>
        <w:t xml:space="preserve"> </w:t>
      </w:r>
      <w:r w:rsidR="00A10081" w:rsidRPr="00A10081">
        <w:rPr>
          <w:rStyle w:val="normaltextrun"/>
          <w:rFonts w:ascii="Inter" w:hAnsi="Inter" w:cs="Segoe UI"/>
          <w:color w:val="0B3A43"/>
          <w:sz w:val="22"/>
          <w:szCs w:val="22"/>
          <w:shd w:val="clear" w:color="auto" w:fill="FFFFFF"/>
        </w:rPr>
        <w:t>ab 45 Tage vor Anreise</w:t>
      </w:r>
      <w:r w:rsidRPr="00A10081">
        <w:rPr>
          <w:rStyle w:val="normaltextrun"/>
          <w:rFonts w:ascii="Inter" w:hAnsi="Inter" w:cs="Segoe UI"/>
          <w:color w:val="0B3A43"/>
          <w:sz w:val="22"/>
          <w:szCs w:val="22"/>
          <w:shd w:val="clear" w:color="auto" w:fill="FFFFFF"/>
        </w:rPr>
        <w:t>:</w:t>
      </w:r>
      <w:r w:rsidRPr="00A10081">
        <w:rPr>
          <w:rStyle w:val="normaltextrun"/>
          <w:rFonts w:ascii="Inter" w:hAnsi="Inter" w:cs="Segoe UI"/>
          <w:color w:val="0B3A43"/>
          <w:sz w:val="22"/>
          <w:szCs w:val="22"/>
          <w:shd w:val="clear" w:color="auto" w:fill="FFFFFF"/>
        </w:rPr>
        <w:tab/>
      </w:r>
      <w:r w:rsidRPr="00A10081">
        <w:rPr>
          <w:rStyle w:val="normaltextrun"/>
          <w:rFonts w:ascii="Inter" w:hAnsi="Inter" w:cs="Segoe UI"/>
          <w:color w:val="0B3A43"/>
          <w:sz w:val="22"/>
          <w:szCs w:val="22"/>
          <w:shd w:val="clear" w:color="auto" w:fill="FFFFFF"/>
        </w:rPr>
        <w:tab/>
      </w:r>
      <w:r w:rsidR="00A10081" w:rsidRPr="00A10081">
        <w:rPr>
          <w:rStyle w:val="normaltextrun"/>
          <w:rFonts w:ascii="Inter" w:hAnsi="Inter" w:cs="Segoe UI"/>
          <w:color w:val="0B3A43"/>
          <w:sz w:val="22"/>
          <w:szCs w:val="22"/>
          <w:shd w:val="clear" w:color="auto" w:fill="FFFFFF"/>
        </w:rPr>
        <w:tab/>
        <w:t>95</w:t>
      </w:r>
      <w:r w:rsidR="00495660" w:rsidRPr="00A10081">
        <w:rPr>
          <w:rStyle w:val="normaltextrun"/>
          <w:rFonts w:ascii="Inter" w:hAnsi="Inter" w:cs="Segoe UI"/>
          <w:color w:val="0B3A43"/>
          <w:sz w:val="22"/>
          <w:szCs w:val="22"/>
          <w:shd w:val="clear" w:color="auto" w:fill="FFFFFF"/>
        </w:rPr>
        <w:t>% d</w:t>
      </w:r>
      <w:r w:rsidRPr="00A10081">
        <w:rPr>
          <w:rStyle w:val="normaltextrun"/>
          <w:rFonts w:ascii="Inter" w:hAnsi="Inter" w:cs="Segoe UI"/>
          <w:color w:val="0B3A43"/>
          <w:sz w:val="22"/>
          <w:szCs w:val="22"/>
          <w:shd w:val="clear" w:color="auto" w:fill="FFFFFF"/>
        </w:rPr>
        <w:t>es Reisepreises</w:t>
      </w:r>
      <w:r>
        <w:rPr>
          <w:rStyle w:val="eop"/>
          <w:rFonts w:ascii="Inter" w:hAnsi="Inter" w:cs="Segoe UI"/>
          <w:color w:val="0B3A43"/>
          <w:sz w:val="22"/>
          <w:szCs w:val="22"/>
        </w:rPr>
        <w:t> </w:t>
      </w:r>
    </w:p>
    <w:p w14:paraId="5E48C0D8" w14:textId="77777777" w:rsidR="004C174B" w:rsidRDefault="004C174B">
      <w:pPr>
        <w:spacing w:after="160" w:line="259" w:lineRule="auto"/>
        <w:rPr>
          <w:rFonts w:ascii="Inter" w:hAnsi="Inter" w:cs="Calibri"/>
          <w:iCs/>
          <w:color w:val="00B0F0"/>
        </w:rPr>
      </w:pPr>
    </w:p>
    <w:p w14:paraId="23DA377C" w14:textId="77777777" w:rsidR="007A04CC" w:rsidRDefault="007A04CC">
      <w:pPr>
        <w:spacing w:after="160" w:line="259" w:lineRule="auto"/>
        <w:rPr>
          <w:rFonts w:ascii="Inter" w:hAnsi="Inter"/>
          <w:b/>
          <w:color w:val="0B3A43"/>
          <w:sz w:val="22"/>
          <w:szCs w:val="22"/>
          <w:u w:val="single"/>
        </w:rPr>
      </w:pPr>
      <w:r>
        <w:rPr>
          <w:rFonts w:ascii="Inter" w:hAnsi="Inter"/>
          <w:b/>
          <w:color w:val="0B3A43"/>
          <w:sz w:val="22"/>
          <w:szCs w:val="22"/>
          <w:u w:val="single"/>
        </w:rPr>
        <w:br w:type="page"/>
      </w:r>
    </w:p>
    <w:p w14:paraId="6245BEF9" w14:textId="06A3307F" w:rsidR="004C174B" w:rsidRDefault="004C174B" w:rsidP="004C174B">
      <w:pPr>
        <w:spacing w:after="160" w:line="259" w:lineRule="auto"/>
        <w:rPr>
          <w:rFonts w:ascii="Inter" w:hAnsi="Inter"/>
          <w:b/>
          <w:color w:val="0B3A43"/>
          <w:sz w:val="22"/>
          <w:szCs w:val="22"/>
          <w:u w:val="single"/>
        </w:rPr>
      </w:pPr>
      <w:r w:rsidRPr="004C174B">
        <w:rPr>
          <w:rFonts w:ascii="Inter" w:hAnsi="Inter"/>
          <w:b/>
          <w:color w:val="0B3A43"/>
          <w:sz w:val="22"/>
          <w:szCs w:val="22"/>
          <w:u w:val="single"/>
        </w:rPr>
        <w:lastRenderedPageBreak/>
        <w:t>Einreise- und Impfbestimmungen für deutsche Staatsbürger (stand</w:t>
      </w:r>
      <w:r w:rsidR="00B63464">
        <w:rPr>
          <w:rFonts w:ascii="Inter" w:hAnsi="Inter"/>
          <w:b/>
          <w:color w:val="0B3A43"/>
          <w:sz w:val="22"/>
          <w:szCs w:val="22"/>
          <w:u w:val="single"/>
        </w:rPr>
        <w:t xml:space="preserve"> 2</w:t>
      </w:r>
      <w:r w:rsidR="009B5B61">
        <w:rPr>
          <w:rFonts w:ascii="Inter" w:hAnsi="Inter"/>
          <w:b/>
          <w:color w:val="0B3A43"/>
          <w:sz w:val="22"/>
          <w:szCs w:val="22"/>
          <w:u w:val="single"/>
        </w:rPr>
        <w:t>7</w:t>
      </w:r>
      <w:r w:rsidR="00B63464">
        <w:rPr>
          <w:rFonts w:ascii="Inter" w:hAnsi="Inter"/>
          <w:b/>
          <w:color w:val="0B3A43"/>
          <w:sz w:val="22"/>
          <w:szCs w:val="22"/>
          <w:u w:val="single"/>
        </w:rPr>
        <w:t>.11.2025</w:t>
      </w:r>
      <w:r w:rsidRPr="004C174B">
        <w:rPr>
          <w:rFonts w:ascii="Inter" w:hAnsi="Inter"/>
          <w:b/>
          <w:color w:val="0B3A43"/>
          <w:sz w:val="22"/>
          <w:szCs w:val="22"/>
          <w:u w:val="single"/>
        </w:rPr>
        <w:t>):</w:t>
      </w:r>
    </w:p>
    <w:p w14:paraId="6BC2A50C" w14:textId="77777777" w:rsidR="00983902" w:rsidRDefault="00983902" w:rsidP="00983902"/>
    <w:p w14:paraId="2260B0D0" w14:textId="0D365739" w:rsidR="00983902" w:rsidRPr="00983902" w:rsidRDefault="00983902" w:rsidP="00983902">
      <w:pPr>
        <w:rPr>
          <w:rFonts w:ascii="Inter" w:hAnsi="Inter"/>
          <w:bCs/>
          <w:color w:val="0B3A43"/>
          <w:sz w:val="22"/>
          <w:szCs w:val="22"/>
          <w:u w:val="single"/>
        </w:rPr>
      </w:pPr>
      <w:r w:rsidRPr="00983902">
        <w:rPr>
          <w:rFonts w:ascii="Inter" w:hAnsi="Inter"/>
          <w:bCs/>
          <w:color w:val="0B3A43"/>
          <w:sz w:val="22"/>
          <w:szCs w:val="22"/>
          <w:u w:val="single"/>
        </w:rPr>
        <w:t>Japan</w:t>
      </w:r>
    </w:p>
    <w:p w14:paraId="616CD930" w14:textId="29A2220C" w:rsidR="004C174B" w:rsidRDefault="004C174B" w:rsidP="00983902">
      <w:pPr>
        <w:rPr>
          <w:rFonts w:ascii="Inter" w:hAnsi="Inter"/>
          <w:bCs/>
          <w:color w:val="0B3A43"/>
          <w:sz w:val="22"/>
          <w:szCs w:val="22"/>
        </w:rPr>
      </w:pPr>
      <w:r w:rsidRPr="004C174B">
        <w:rPr>
          <w:rFonts w:ascii="Inter" w:hAnsi="Inter"/>
          <w:bCs/>
          <w:color w:val="0B3A43"/>
          <w:sz w:val="22"/>
          <w:szCs w:val="22"/>
        </w:rPr>
        <w:t xml:space="preserve">Deutsche Staatsangehörige benötigen für touristische Aufenthalte </w:t>
      </w:r>
      <w:r w:rsidR="00920C3C">
        <w:rPr>
          <w:rFonts w:ascii="Inter" w:hAnsi="Inter"/>
          <w:bCs/>
          <w:color w:val="0B3A43"/>
          <w:sz w:val="22"/>
          <w:szCs w:val="22"/>
        </w:rPr>
        <w:t xml:space="preserve">bis zu 90 Tagen </w:t>
      </w:r>
      <w:r w:rsidRPr="004C174B">
        <w:rPr>
          <w:rFonts w:ascii="Inter" w:hAnsi="Inter"/>
          <w:bCs/>
          <w:color w:val="0B3A43"/>
          <w:sz w:val="22"/>
          <w:szCs w:val="22"/>
        </w:rPr>
        <w:t>kein Visum</w:t>
      </w:r>
      <w:r w:rsidR="00920C3C">
        <w:rPr>
          <w:rFonts w:ascii="Inter" w:hAnsi="Inter"/>
          <w:bCs/>
          <w:color w:val="0B3A43"/>
          <w:sz w:val="22"/>
          <w:szCs w:val="22"/>
        </w:rPr>
        <w:t>.</w:t>
      </w:r>
    </w:p>
    <w:p w14:paraId="605FE207" w14:textId="77777777" w:rsidR="00A10081" w:rsidRDefault="00A10081" w:rsidP="00983902">
      <w:pPr>
        <w:rPr>
          <w:rFonts w:ascii="Inter" w:hAnsi="Inter"/>
          <w:bCs/>
          <w:color w:val="0B3A43"/>
          <w:sz w:val="22"/>
          <w:szCs w:val="22"/>
        </w:rPr>
      </w:pPr>
    </w:p>
    <w:p w14:paraId="1B5A097C" w14:textId="6823BEC1" w:rsidR="00F83FF8" w:rsidRDefault="00F83FF8" w:rsidP="00983902">
      <w:pPr>
        <w:rPr>
          <w:rFonts w:ascii="Inter" w:hAnsi="Inter"/>
          <w:bCs/>
          <w:color w:val="0B3A43"/>
          <w:sz w:val="22"/>
          <w:szCs w:val="22"/>
        </w:rPr>
      </w:pPr>
      <w:r w:rsidRPr="00F83FF8">
        <w:rPr>
          <w:rFonts w:ascii="Inter" w:hAnsi="Inter"/>
          <w:bCs/>
          <w:color w:val="0B3A43"/>
          <w:sz w:val="22"/>
          <w:szCs w:val="22"/>
        </w:rPr>
        <w:t>Die Anmeldung über Visit Japan Web (vor dem Check-in)</w:t>
      </w:r>
      <w:r w:rsidR="000D51D9">
        <w:rPr>
          <w:rFonts w:ascii="Inter" w:hAnsi="Inter"/>
          <w:bCs/>
          <w:color w:val="0B3A43"/>
          <w:sz w:val="22"/>
          <w:szCs w:val="22"/>
        </w:rPr>
        <w:t xml:space="preserve"> </w:t>
      </w:r>
      <w:hyperlink r:id="rId27" w:anchor="/vjwplo001" w:history="1">
        <w:r w:rsidR="00A10081" w:rsidRPr="00B75A59">
          <w:rPr>
            <w:rStyle w:val="Hyperlink"/>
            <w:rFonts w:ascii="Inter" w:hAnsi="Inter"/>
            <w:bCs/>
            <w:sz w:val="22"/>
            <w:szCs w:val="22"/>
          </w:rPr>
          <w:t>https://www.vjw.digital.go.jp/main/#/vjwplo001</w:t>
        </w:r>
      </w:hyperlink>
      <w:r w:rsidRPr="00F83FF8">
        <w:rPr>
          <w:rFonts w:ascii="Inter" w:hAnsi="Inter"/>
          <w:bCs/>
          <w:color w:val="0B3A43"/>
          <w:sz w:val="22"/>
          <w:szCs w:val="22"/>
        </w:rPr>
        <w:t xml:space="preserve"> ist nicht mehr notwendig, kann aber den Einreiseprozess beschleunigen.</w:t>
      </w:r>
      <w:r w:rsidR="000D51D9">
        <w:rPr>
          <w:rFonts w:ascii="Inter" w:hAnsi="Inter"/>
          <w:bCs/>
          <w:color w:val="0B3A43"/>
          <w:sz w:val="22"/>
          <w:szCs w:val="22"/>
        </w:rPr>
        <w:t xml:space="preserve"> </w:t>
      </w:r>
    </w:p>
    <w:p w14:paraId="27D4E706" w14:textId="77777777" w:rsidR="004C174B" w:rsidRPr="004C174B" w:rsidRDefault="004C174B" w:rsidP="00983902">
      <w:pPr>
        <w:rPr>
          <w:rFonts w:ascii="Inter" w:hAnsi="Inter"/>
          <w:bCs/>
          <w:color w:val="0B3A43"/>
          <w:sz w:val="22"/>
          <w:szCs w:val="22"/>
        </w:rPr>
      </w:pPr>
    </w:p>
    <w:p w14:paraId="424749C8" w14:textId="13484A59" w:rsidR="004C174B" w:rsidRPr="004C174B" w:rsidRDefault="004C174B" w:rsidP="00983902">
      <w:pPr>
        <w:rPr>
          <w:rFonts w:ascii="Inter" w:hAnsi="Inter"/>
          <w:bCs/>
          <w:color w:val="0B3A43"/>
          <w:sz w:val="22"/>
          <w:szCs w:val="22"/>
        </w:rPr>
      </w:pPr>
      <w:r w:rsidRPr="004C174B">
        <w:rPr>
          <w:rFonts w:ascii="Inter" w:hAnsi="Inter"/>
          <w:bCs/>
          <w:color w:val="0B3A43"/>
          <w:sz w:val="22"/>
          <w:szCs w:val="22"/>
        </w:rPr>
        <w:t xml:space="preserve">Reisepässe müssen </w:t>
      </w:r>
      <w:r w:rsidR="005C3BCB" w:rsidRPr="005C3BCB">
        <w:rPr>
          <w:rFonts w:ascii="Inter" w:hAnsi="Inter"/>
          <w:bCs/>
          <w:color w:val="0B3A43"/>
          <w:sz w:val="22"/>
          <w:szCs w:val="22"/>
        </w:rPr>
        <w:t>für die Dauer des beabsichtigten Aufenthalts gültig sein.</w:t>
      </w:r>
    </w:p>
    <w:p w14:paraId="0BF617DF" w14:textId="77777777" w:rsidR="005C3BCB" w:rsidRDefault="005C3BCB" w:rsidP="00983902">
      <w:pPr>
        <w:rPr>
          <w:rFonts w:ascii="Inter" w:hAnsi="Inter"/>
          <w:bCs/>
          <w:color w:val="0B3A43"/>
          <w:sz w:val="22"/>
          <w:szCs w:val="22"/>
        </w:rPr>
      </w:pPr>
    </w:p>
    <w:p w14:paraId="4D29D6DE" w14:textId="5758FD31" w:rsidR="00F60061" w:rsidRPr="00D072FF" w:rsidRDefault="004C174B" w:rsidP="00983902">
      <w:pPr>
        <w:rPr>
          <w:rFonts w:ascii="Inter" w:hAnsi="Inter" w:cs="Calibri"/>
          <w:i/>
          <w:color w:val="00B0F0"/>
        </w:rPr>
      </w:pPr>
      <w:r w:rsidRPr="004C174B">
        <w:rPr>
          <w:rFonts w:ascii="Inter" w:hAnsi="Inter"/>
          <w:bCs/>
          <w:color w:val="0B3A43"/>
          <w:sz w:val="22"/>
          <w:szCs w:val="22"/>
        </w:rPr>
        <w:t>Für die direkte Einreise aus Deutschland sind keine Pflichtimpfungen vorgeschrieben. Bitte informieren Sie sich bei Ihrem Hausarzt über empfohlene Impfungen für das Reiseziel.</w:t>
      </w:r>
      <w:r w:rsidR="00F60061" w:rsidRPr="00D072FF">
        <w:rPr>
          <w:rFonts w:ascii="Inter" w:hAnsi="Inter" w:cs="Calibri"/>
          <w:i/>
          <w:color w:val="00B0F0"/>
        </w:rPr>
        <w:br w:type="page"/>
      </w:r>
    </w:p>
    <w:p w14:paraId="08DA284D" w14:textId="77777777" w:rsidR="00D6761D" w:rsidRPr="007309D3" w:rsidRDefault="00D6761D" w:rsidP="00D6761D">
      <w:pPr>
        <w:pStyle w:val="Listenabsatz"/>
        <w:widowControl w:val="0"/>
        <w:autoSpaceDE w:val="0"/>
        <w:autoSpaceDN w:val="0"/>
        <w:ind w:left="402" w:hanging="118"/>
        <w:jc w:val="both"/>
        <w:rPr>
          <w:rFonts w:ascii="Inter" w:hAnsi="Inter"/>
          <w:bCs/>
          <w:color w:val="0B3A43"/>
          <w:sz w:val="22"/>
          <w:szCs w:val="22"/>
        </w:rPr>
      </w:pPr>
    </w:p>
    <w:p w14:paraId="3448BF88" w14:textId="77777777" w:rsidR="00D6761D" w:rsidRPr="007309D3" w:rsidRDefault="00D6761D" w:rsidP="00D6761D">
      <w:pPr>
        <w:jc w:val="center"/>
        <w:rPr>
          <w:rFonts w:ascii="Inter" w:hAnsi="Inter" w:cs="Arial"/>
          <w:b/>
          <w:color w:val="0B3A43"/>
          <w:sz w:val="14"/>
          <w:szCs w:val="32"/>
        </w:rPr>
      </w:pPr>
      <w:r w:rsidRPr="007309D3">
        <w:rPr>
          <w:rFonts w:ascii="Inter" w:hAnsi="Inter"/>
          <w:noProof/>
        </w:rPr>
        <w:drawing>
          <wp:anchor distT="0" distB="0" distL="114300" distR="114300" simplePos="0" relativeHeight="251658240" behindDoc="1" locked="0" layoutInCell="1" allowOverlap="1" wp14:anchorId="435377D1" wp14:editId="742869D6">
            <wp:simplePos x="0" y="0"/>
            <wp:positionH relativeFrom="margin">
              <wp:posOffset>-483870</wp:posOffset>
            </wp:positionH>
            <wp:positionV relativeFrom="paragraph">
              <wp:posOffset>-225899</wp:posOffset>
            </wp:positionV>
            <wp:extent cx="6776720" cy="1048385"/>
            <wp:effectExtent l="0" t="0" r="5080" b="0"/>
            <wp:wrapNone/>
            <wp:docPr id="47" name="Grafik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8" cstate="print">
                      <a:lum bright="70000" contrast="-70000"/>
                      <a:extLst>
                        <a:ext uri="{BEBA8EAE-BF5A-486C-A8C5-ECC9F3942E4B}">
                          <a14:imgProps xmlns:a14="http://schemas.microsoft.com/office/drawing/2010/main">
                            <a14:imgLayer r:embed="rId29">
                              <a14:imgEffect>
                                <a14:saturation sat="33000"/>
                              </a14:imgEffect>
                            </a14:imgLayer>
                          </a14:imgProps>
                        </a:ext>
                        <a:ext uri="{28A0092B-C50C-407E-A947-70E740481C1C}">
                          <a14:useLocalDpi xmlns:a14="http://schemas.microsoft.com/office/drawing/2010/main" val="0"/>
                        </a:ext>
                      </a:extLst>
                    </a:blip>
                    <a:srcRect/>
                    <a:stretch>
                      <a:fillRect/>
                    </a:stretch>
                  </pic:blipFill>
                  <pic:spPr bwMode="auto">
                    <a:xfrm>
                      <a:off x="0" y="0"/>
                      <a:ext cx="6776720" cy="10483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5E888AA" w14:textId="77777777" w:rsidR="00D6761D" w:rsidRPr="007309D3" w:rsidRDefault="00D6761D" w:rsidP="00D6761D">
      <w:pPr>
        <w:jc w:val="center"/>
        <w:rPr>
          <w:rFonts w:ascii="Inter" w:hAnsi="Inter" w:cs="Arial"/>
          <w:b/>
          <w:color w:val="0B3A43"/>
          <w:sz w:val="16"/>
          <w:szCs w:val="32"/>
        </w:rPr>
      </w:pPr>
    </w:p>
    <w:p w14:paraId="24CFCDCE" w14:textId="77777777" w:rsidR="00D6761D" w:rsidRPr="007309D3" w:rsidRDefault="00D6761D" w:rsidP="00D6761D">
      <w:pPr>
        <w:jc w:val="center"/>
        <w:rPr>
          <w:rFonts w:ascii="Inter" w:hAnsi="Inter" w:cs="Arial"/>
          <w:b/>
          <w:color w:val="0B3A43"/>
          <w:sz w:val="32"/>
          <w:szCs w:val="32"/>
        </w:rPr>
      </w:pPr>
      <w:r w:rsidRPr="007309D3">
        <w:rPr>
          <w:rFonts w:ascii="Inter" w:hAnsi="Inter" w:cs="Arial"/>
          <w:b/>
          <w:color w:val="0B3A43"/>
          <w:sz w:val="32"/>
          <w:szCs w:val="32"/>
        </w:rPr>
        <w:t>REISEANMELDUNG</w:t>
      </w:r>
    </w:p>
    <w:p w14:paraId="53172ED4" w14:textId="77777777" w:rsidR="00D6761D" w:rsidRPr="007309D3" w:rsidRDefault="00D6761D" w:rsidP="00D6761D">
      <w:pPr>
        <w:keepNext/>
        <w:tabs>
          <w:tab w:val="left" w:pos="7020"/>
        </w:tabs>
        <w:outlineLvl w:val="1"/>
        <w:rPr>
          <w:rFonts w:ascii="Inter" w:hAnsi="Inter"/>
          <w:caps/>
          <w:color w:val="0B3A43"/>
          <w:sz w:val="32"/>
          <w:szCs w:val="36"/>
        </w:rPr>
      </w:pPr>
    </w:p>
    <w:p w14:paraId="3B6C506F" w14:textId="77777777" w:rsidR="00D6761D" w:rsidRPr="007309D3" w:rsidRDefault="00D6761D" w:rsidP="00D6761D">
      <w:pPr>
        <w:keepNext/>
        <w:tabs>
          <w:tab w:val="left" w:pos="7020"/>
        </w:tabs>
        <w:outlineLvl w:val="1"/>
        <w:rPr>
          <w:rFonts w:ascii="Inter" w:hAnsi="Inter"/>
          <w:caps/>
          <w:color w:val="0B3A43"/>
          <w:sz w:val="32"/>
          <w:szCs w:val="36"/>
        </w:rPr>
      </w:pPr>
    </w:p>
    <w:p w14:paraId="45568EDC" w14:textId="77777777" w:rsidR="00D6761D" w:rsidRPr="007309D3" w:rsidRDefault="00D6761D" w:rsidP="00D6761D">
      <w:pPr>
        <w:keepNext/>
        <w:tabs>
          <w:tab w:val="left" w:pos="7020"/>
        </w:tabs>
        <w:outlineLvl w:val="1"/>
        <w:rPr>
          <w:rFonts w:ascii="Inter" w:hAnsi="Inter" w:cs="Calibri"/>
          <w:b/>
          <w:bCs/>
          <w:color w:val="0B3A43"/>
        </w:rPr>
      </w:pPr>
    </w:p>
    <w:p w14:paraId="24B37447" w14:textId="77777777" w:rsidR="00D6761D" w:rsidRPr="007309D3" w:rsidRDefault="00D6761D" w:rsidP="00D6761D">
      <w:pPr>
        <w:rPr>
          <w:rFonts w:ascii="Inter" w:hAnsi="Inter"/>
          <w:b/>
          <w:bCs/>
          <w:iCs/>
          <w:color w:val="0B3A43"/>
          <w:sz w:val="22"/>
          <w:szCs w:val="22"/>
        </w:rPr>
      </w:pPr>
      <w:r w:rsidRPr="007309D3">
        <w:rPr>
          <w:rFonts w:ascii="Inter" w:hAnsi="Inter"/>
          <w:b/>
          <w:bCs/>
          <w:iCs/>
          <w:color w:val="0B3A43"/>
          <w:sz w:val="22"/>
          <w:szCs w:val="22"/>
          <w:u w:val="single"/>
        </w:rPr>
        <w:t xml:space="preserve">Bitte per Mail an: </w:t>
      </w:r>
      <w:r w:rsidRPr="007309D3">
        <w:rPr>
          <w:rFonts w:ascii="Inter" w:hAnsi="Inter"/>
          <w:b/>
          <w:bCs/>
          <w:iCs/>
          <w:color w:val="0B3A43"/>
          <w:sz w:val="22"/>
          <w:szCs w:val="22"/>
        </w:rPr>
        <w:tab/>
      </w:r>
      <w:r w:rsidRPr="007309D3">
        <w:rPr>
          <w:rFonts w:ascii="Inter" w:hAnsi="Inter"/>
          <w:b/>
          <w:bCs/>
          <w:iCs/>
          <w:color w:val="0B3A43"/>
          <w:sz w:val="22"/>
          <w:szCs w:val="22"/>
        </w:rPr>
        <w:tab/>
      </w:r>
      <w:r w:rsidRPr="007309D3">
        <w:rPr>
          <w:rFonts w:ascii="Inter" w:hAnsi="Inter"/>
          <w:b/>
          <w:bCs/>
          <w:iCs/>
          <w:color w:val="0B3A43"/>
          <w:sz w:val="22"/>
          <w:szCs w:val="22"/>
        </w:rPr>
        <w:tab/>
      </w:r>
      <w:r w:rsidRPr="007309D3">
        <w:rPr>
          <w:rFonts w:ascii="Inter" w:hAnsi="Inter"/>
          <w:b/>
          <w:bCs/>
          <w:iCs/>
          <w:color w:val="0B3A43"/>
          <w:sz w:val="22"/>
          <w:szCs w:val="22"/>
        </w:rPr>
        <w:tab/>
      </w:r>
    </w:p>
    <w:p w14:paraId="13807FEB" w14:textId="77777777" w:rsidR="00D6761D" w:rsidRPr="007309D3" w:rsidRDefault="00D6761D" w:rsidP="00D6761D">
      <w:pPr>
        <w:rPr>
          <w:rFonts w:ascii="Inter" w:hAnsi="Inter"/>
          <w:color w:val="0B3A43"/>
          <w:sz w:val="22"/>
          <w:szCs w:val="22"/>
          <w:lang w:val="en-US"/>
        </w:rPr>
      </w:pPr>
      <w:r w:rsidRPr="007309D3">
        <w:rPr>
          <w:rFonts w:ascii="Inter" w:hAnsi="Inter"/>
          <w:color w:val="0B3A43"/>
          <w:sz w:val="22"/>
          <w:szCs w:val="22"/>
          <w:lang w:val="en-US"/>
        </w:rPr>
        <w:t>BAWA Tours &amp; Travel GmbH</w:t>
      </w:r>
      <w:r w:rsidRPr="007309D3">
        <w:rPr>
          <w:rFonts w:ascii="Inter" w:hAnsi="Inter"/>
          <w:color w:val="0B3A43"/>
          <w:sz w:val="22"/>
          <w:szCs w:val="22"/>
          <w:lang w:val="en-US"/>
        </w:rPr>
        <w:tab/>
      </w:r>
      <w:r w:rsidRPr="007309D3">
        <w:rPr>
          <w:rFonts w:ascii="Inter" w:hAnsi="Inter"/>
          <w:color w:val="0B3A43"/>
          <w:sz w:val="22"/>
          <w:szCs w:val="22"/>
          <w:lang w:val="en-US"/>
        </w:rPr>
        <w:tab/>
      </w:r>
      <w:r w:rsidRPr="007309D3">
        <w:rPr>
          <w:rFonts w:ascii="Inter" w:hAnsi="Inter"/>
          <w:color w:val="0B3A43"/>
          <w:sz w:val="22"/>
          <w:szCs w:val="22"/>
          <w:lang w:val="en-US"/>
        </w:rPr>
        <w:tab/>
      </w:r>
      <w:r w:rsidRPr="007309D3">
        <w:rPr>
          <w:rFonts w:ascii="Inter" w:hAnsi="Inter"/>
          <w:color w:val="0B3A43"/>
          <w:sz w:val="22"/>
          <w:szCs w:val="22"/>
          <w:lang w:val="en-US"/>
        </w:rPr>
        <w:tab/>
        <w:t>Telefon:</w:t>
      </w:r>
      <w:r w:rsidRPr="007309D3">
        <w:rPr>
          <w:rFonts w:ascii="Inter" w:hAnsi="Inter"/>
          <w:color w:val="0B3A43"/>
          <w:sz w:val="22"/>
          <w:szCs w:val="22"/>
          <w:lang w:val="en-US"/>
        </w:rPr>
        <w:tab/>
        <w:t>08331 76 42 49</w:t>
      </w:r>
    </w:p>
    <w:p w14:paraId="43B80FB8" w14:textId="77777777" w:rsidR="00D6761D" w:rsidRPr="007309D3" w:rsidRDefault="00D6761D" w:rsidP="00D6761D">
      <w:pPr>
        <w:rPr>
          <w:rFonts w:ascii="Inter" w:hAnsi="Inter"/>
          <w:b/>
          <w:color w:val="0B3A43"/>
          <w:sz w:val="22"/>
          <w:szCs w:val="22"/>
        </w:rPr>
      </w:pPr>
      <w:r w:rsidRPr="007309D3">
        <w:rPr>
          <w:rFonts w:ascii="Inter" w:hAnsi="Inter"/>
          <w:color w:val="0B3A43"/>
          <w:sz w:val="22"/>
          <w:szCs w:val="22"/>
        </w:rPr>
        <w:t>Ulmer Straße 3</w:t>
      </w:r>
      <w:r w:rsidRPr="007309D3">
        <w:rPr>
          <w:rFonts w:ascii="Inter" w:hAnsi="Inter"/>
          <w:color w:val="0B3A43"/>
          <w:sz w:val="22"/>
          <w:szCs w:val="22"/>
        </w:rPr>
        <w:tab/>
      </w:r>
      <w:r w:rsidRPr="007309D3">
        <w:rPr>
          <w:rFonts w:ascii="Inter" w:hAnsi="Inter"/>
          <w:color w:val="0B3A43"/>
          <w:sz w:val="22"/>
          <w:szCs w:val="22"/>
        </w:rPr>
        <w:tab/>
      </w:r>
      <w:r w:rsidRPr="007309D3">
        <w:rPr>
          <w:rFonts w:ascii="Inter" w:hAnsi="Inter"/>
          <w:color w:val="0B3A43"/>
          <w:sz w:val="22"/>
          <w:szCs w:val="22"/>
        </w:rPr>
        <w:tab/>
      </w:r>
      <w:r w:rsidRPr="007309D3">
        <w:rPr>
          <w:rFonts w:ascii="Inter" w:hAnsi="Inter"/>
          <w:color w:val="0B3A43"/>
          <w:sz w:val="22"/>
          <w:szCs w:val="22"/>
        </w:rPr>
        <w:tab/>
      </w:r>
      <w:r w:rsidRPr="007309D3">
        <w:rPr>
          <w:rFonts w:ascii="Inter" w:hAnsi="Inter"/>
          <w:color w:val="0B3A43"/>
          <w:sz w:val="22"/>
          <w:szCs w:val="22"/>
        </w:rPr>
        <w:tab/>
      </w:r>
      <w:r w:rsidRPr="007309D3">
        <w:rPr>
          <w:rFonts w:ascii="Inter" w:hAnsi="Inter"/>
          <w:color w:val="0B3A43"/>
          <w:sz w:val="22"/>
          <w:szCs w:val="22"/>
        </w:rPr>
        <w:tab/>
        <w:t>Mail:</w:t>
      </w:r>
      <w:r w:rsidRPr="007309D3">
        <w:rPr>
          <w:rFonts w:ascii="Inter" w:hAnsi="Inter"/>
          <w:color w:val="0B3A43"/>
          <w:sz w:val="22"/>
          <w:szCs w:val="22"/>
        </w:rPr>
        <w:tab/>
      </w:r>
      <w:r w:rsidRPr="007309D3">
        <w:rPr>
          <w:rFonts w:ascii="Inter" w:hAnsi="Inter"/>
          <w:color w:val="0B3A43"/>
          <w:sz w:val="22"/>
          <w:szCs w:val="22"/>
        </w:rPr>
        <w:tab/>
      </w:r>
      <w:hyperlink r:id="rId30" w:history="1">
        <w:r w:rsidRPr="007309D3">
          <w:rPr>
            <w:rStyle w:val="Hyperlink"/>
            <w:rFonts w:ascii="Inter" w:hAnsi="Inter"/>
            <w:sz w:val="22"/>
            <w:szCs w:val="22"/>
          </w:rPr>
          <w:t>bawa@bawa.de</w:t>
        </w:r>
      </w:hyperlink>
    </w:p>
    <w:p w14:paraId="073FEC46" w14:textId="77777777" w:rsidR="00D6761D" w:rsidRPr="007309D3" w:rsidRDefault="00D6761D" w:rsidP="00D6761D">
      <w:pPr>
        <w:rPr>
          <w:rFonts w:ascii="Inter" w:hAnsi="Inter"/>
          <w:color w:val="0B3A43"/>
          <w:sz w:val="22"/>
          <w:szCs w:val="22"/>
        </w:rPr>
      </w:pPr>
      <w:r w:rsidRPr="007309D3">
        <w:rPr>
          <w:rFonts w:ascii="Inter" w:hAnsi="Inter"/>
          <w:color w:val="0B3A43"/>
          <w:sz w:val="22"/>
          <w:szCs w:val="22"/>
        </w:rPr>
        <w:t>87700 Memmingen</w:t>
      </w:r>
      <w:r w:rsidRPr="007309D3">
        <w:rPr>
          <w:rFonts w:ascii="Inter" w:hAnsi="Inter"/>
          <w:color w:val="0B3A43"/>
          <w:sz w:val="22"/>
          <w:szCs w:val="22"/>
        </w:rPr>
        <w:tab/>
      </w:r>
      <w:r w:rsidRPr="007309D3">
        <w:rPr>
          <w:rFonts w:ascii="Inter" w:hAnsi="Inter"/>
          <w:color w:val="0B3A43"/>
          <w:sz w:val="22"/>
          <w:szCs w:val="22"/>
        </w:rPr>
        <w:tab/>
      </w:r>
      <w:r w:rsidRPr="007309D3">
        <w:rPr>
          <w:rFonts w:ascii="Inter" w:hAnsi="Inter"/>
          <w:color w:val="0B3A43"/>
          <w:sz w:val="22"/>
          <w:szCs w:val="22"/>
        </w:rPr>
        <w:tab/>
      </w:r>
      <w:r w:rsidRPr="007309D3">
        <w:rPr>
          <w:rFonts w:ascii="Inter" w:hAnsi="Inter"/>
          <w:color w:val="0B3A43"/>
          <w:sz w:val="22"/>
          <w:szCs w:val="22"/>
        </w:rPr>
        <w:tab/>
      </w:r>
      <w:r w:rsidRPr="007309D3">
        <w:rPr>
          <w:rFonts w:ascii="Inter" w:hAnsi="Inter"/>
          <w:color w:val="0B3A43"/>
          <w:sz w:val="22"/>
          <w:szCs w:val="22"/>
        </w:rPr>
        <w:tab/>
      </w:r>
      <w:r w:rsidRPr="007309D3">
        <w:rPr>
          <w:rFonts w:ascii="Inter" w:hAnsi="Inter"/>
          <w:color w:val="0B3A43"/>
          <w:sz w:val="22"/>
          <w:szCs w:val="22"/>
        </w:rPr>
        <w:tab/>
      </w:r>
    </w:p>
    <w:p w14:paraId="3A57F885" w14:textId="77777777" w:rsidR="00D6761D" w:rsidRPr="007309D3" w:rsidRDefault="00D6761D" w:rsidP="00D6761D">
      <w:pPr>
        <w:rPr>
          <w:rFonts w:ascii="Inter" w:hAnsi="Inter"/>
          <w:b/>
          <w:i/>
          <w:color w:val="0B3A43"/>
          <w:sz w:val="22"/>
          <w:szCs w:val="22"/>
        </w:rPr>
      </w:pPr>
    </w:p>
    <w:p w14:paraId="5BE5DDE8" w14:textId="77777777" w:rsidR="00D6761D" w:rsidRPr="007309D3" w:rsidRDefault="00D6761D" w:rsidP="00D6761D">
      <w:pPr>
        <w:rPr>
          <w:rFonts w:ascii="Inter" w:hAnsi="Inter"/>
          <w:iCs/>
          <w:color w:val="0B3A43"/>
          <w:sz w:val="22"/>
          <w:szCs w:val="22"/>
        </w:rPr>
      </w:pPr>
      <w:r w:rsidRPr="007309D3">
        <w:rPr>
          <w:rFonts w:ascii="Inter" w:hAnsi="Inter"/>
          <w:b/>
          <w:iCs/>
          <w:color w:val="0B3A43"/>
          <w:sz w:val="22"/>
          <w:szCs w:val="22"/>
        </w:rPr>
        <w:t>Reiseteilnehmer:</w:t>
      </w:r>
    </w:p>
    <w:tbl>
      <w:tblPr>
        <w:tblW w:w="91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29"/>
        <w:gridCol w:w="3635"/>
        <w:gridCol w:w="1560"/>
        <w:gridCol w:w="1842"/>
        <w:gridCol w:w="1830"/>
      </w:tblGrid>
      <w:tr w:rsidR="00D6761D" w:rsidRPr="007309D3" w14:paraId="53C2C763" w14:textId="77777777" w:rsidTr="00981B38">
        <w:trPr>
          <w:trHeight w:val="323"/>
        </w:trPr>
        <w:tc>
          <w:tcPr>
            <w:tcW w:w="329" w:type="dxa"/>
          </w:tcPr>
          <w:p w14:paraId="1C7EF416" w14:textId="77777777" w:rsidR="00D6761D" w:rsidRPr="007309D3" w:rsidRDefault="00D6761D" w:rsidP="00981B38">
            <w:pPr>
              <w:rPr>
                <w:rFonts w:ascii="Inter" w:hAnsi="Inter"/>
                <w:i/>
                <w:color w:val="0B3A43"/>
                <w:sz w:val="22"/>
                <w:szCs w:val="22"/>
              </w:rPr>
            </w:pPr>
          </w:p>
        </w:tc>
        <w:tc>
          <w:tcPr>
            <w:tcW w:w="3635" w:type="dxa"/>
            <w:vAlign w:val="center"/>
          </w:tcPr>
          <w:p w14:paraId="4D66AB8F" w14:textId="77777777" w:rsidR="00D6761D" w:rsidRPr="007309D3" w:rsidRDefault="00D6761D" w:rsidP="00981B38">
            <w:pPr>
              <w:jc w:val="center"/>
              <w:rPr>
                <w:rFonts w:ascii="Inter" w:hAnsi="Inter"/>
                <w:b/>
                <w:i/>
                <w:color w:val="0B3A43"/>
                <w:sz w:val="22"/>
                <w:szCs w:val="22"/>
              </w:rPr>
            </w:pPr>
            <w:r w:rsidRPr="007309D3">
              <w:rPr>
                <w:rFonts w:ascii="Inter" w:hAnsi="Inter"/>
                <w:b/>
                <w:i/>
                <w:color w:val="0B3A43"/>
                <w:sz w:val="22"/>
                <w:szCs w:val="22"/>
              </w:rPr>
              <w:t xml:space="preserve">Name </w:t>
            </w:r>
            <w:r w:rsidRPr="007309D3">
              <w:rPr>
                <w:rFonts w:ascii="Inter" w:hAnsi="Inter"/>
                <w:i/>
                <w:color w:val="0B3A43"/>
                <w:sz w:val="22"/>
                <w:szCs w:val="22"/>
              </w:rPr>
              <w:t>(bitte laut Reisepass angeben)</w:t>
            </w:r>
          </w:p>
        </w:tc>
        <w:tc>
          <w:tcPr>
            <w:tcW w:w="1560" w:type="dxa"/>
            <w:vAlign w:val="center"/>
          </w:tcPr>
          <w:p w14:paraId="76D0764C" w14:textId="77777777" w:rsidR="00D6761D" w:rsidRPr="007309D3" w:rsidRDefault="00D6761D" w:rsidP="00981B38">
            <w:pPr>
              <w:jc w:val="center"/>
              <w:rPr>
                <w:rFonts w:ascii="Inter" w:hAnsi="Inter"/>
                <w:b/>
                <w:i/>
                <w:color w:val="0B3A43"/>
                <w:sz w:val="22"/>
                <w:szCs w:val="22"/>
              </w:rPr>
            </w:pPr>
            <w:r w:rsidRPr="007309D3">
              <w:rPr>
                <w:rFonts w:ascii="Inter" w:hAnsi="Inter"/>
                <w:b/>
                <w:i/>
                <w:color w:val="0B3A43"/>
                <w:sz w:val="22"/>
                <w:szCs w:val="22"/>
              </w:rPr>
              <w:t>Nationalität</w:t>
            </w:r>
          </w:p>
        </w:tc>
        <w:tc>
          <w:tcPr>
            <w:tcW w:w="1842" w:type="dxa"/>
            <w:vAlign w:val="center"/>
          </w:tcPr>
          <w:p w14:paraId="36572A49" w14:textId="77777777" w:rsidR="00D6761D" w:rsidRPr="007309D3" w:rsidRDefault="00D6761D" w:rsidP="00981B38">
            <w:pPr>
              <w:jc w:val="center"/>
              <w:rPr>
                <w:rFonts w:ascii="Inter" w:hAnsi="Inter"/>
                <w:b/>
                <w:i/>
                <w:color w:val="0B3A43"/>
                <w:sz w:val="22"/>
                <w:szCs w:val="22"/>
              </w:rPr>
            </w:pPr>
            <w:r w:rsidRPr="007309D3">
              <w:rPr>
                <w:rFonts w:ascii="Inter" w:hAnsi="Inter"/>
                <w:b/>
                <w:i/>
                <w:color w:val="0B3A43"/>
                <w:sz w:val="22"/>
                <w:szCs w:val="22"/>
              </w:rPr>
              <w:t>Geburtsdatum</w:t>
            </w:r>
          </w:p>
        </w:tc>
        <w:tc>
          <w:tcPr>
            <w:tcW w:w="1830" w:type="dxa"/>
          </w:tcPr>
          <w:p w14:paraId="48FE02EB" w14:textId="77777777" w:rsidR="00D6761D" w:rsidRPr="007309D3" w:rsidRDefault="00D6761D" w:rsidP="00981B38">
            <w:pPr>
              <w:jc w:val="center"/>
              <w:rPr>
                <w:rFonts w:ascii="Inter" w:hAnsi="Inter"/>
                <w:b/>
                <w:i/>
                <w:color w:val="0B3A43"/>
                <w:sz w:val="22"/>
                <w:szCs w:val="22"/>
              </w:rPr>
            </w:pPr>
            <w:r w:rsidRPr="007309D3">
              <w:rPr>
                <w:rFonts w:ascii="Inter" w:hAnsi="Inter"/>
                <w:b/>
                <w:i/>
                <w:color w:val="0B3A43"/>
                <w:sz w:val="22"/>
                <w:szCs w:val="22"/>
              </w:rPr>
              <w:t>Preis laut Angebot</w:t>
            </w:r>
          </w:p>
        </w:tc>
      </w:tr>
      <w:tr w:rsidR="00D6761D" w:rsidRPr="007309D3" w14:paraId="3B79190C" w14:textId="77777777" w:rsidTr="00981B38">
        <w:trPr>
          <w:trHeight w:hRule="exact" w:val="364"/>
        </w:trPr>
        <w:tc>
          <w:tcPr>
            <w:tcW w:w="329" w:type="dxa"/>
            <w:vAlign w:val="center"/>
          </w:tcPr>
          <w:p w14:paraId="72680EE2" w14:textId="77777777" w:rsidR="00D6761D" w:rsidRPr="007309D3" w:rsidRDefault="00D6761D" w:rsidP="00981B38">
            <w:pPr>
              <w:jc w:val="center"/>
              <w:rPr>
                <w:rFonts w:ascii="Inter" w:hAnsi="Inter"/>
                <w:i/>
                <w:color w:val="0B3A43"/>
                <w:sz w:val="22"/>
                <w:szCs w:val="22"/>
              </w:rPr>
            </w:pPr>
            <w:r w:rsidRPr="007309D3">
              <w:rPr>
                <w:rFonts w:ascii="Inter" w:hAnsi="Inter"/>
                <w:i/>
                <w:color w:val="0B3A43"/>
                <w:sz w:val="22"/>
                <w:szCs w:val="22"/>
              </w:rPr>
              <w:t>1</w:t>
            </w:r>
          </w:p>
        </w:tc>
        <w:tc>
          <w:tcPr>
            <w:tcW w:w="3635" w:type="dxa"/>
          </w:tcPr>
          <w:p w14:paraId="1D0FDFDA" w14:textId="77777777" w:rsidR="00D6761D" w:rsidRPr="007309D3" w:rsidRDefault="00D6761D" w:rsidP="00981B38">
            <w:pPr>
              <w:rPr>
                <w:rFonts w:ascii="Inter" w:hAnsi="Inter"/>
                <w:i/>
                <w:color w:val="0B3A43"/>
                <w:sz w:val="22"/>
                <w:szCs w:val="22"/>
              </w:rPr>
            </w:pPr>
          </w:p>
        </w:tc>
        <w:tc>
          <w:tcPr>
            <w:tcW w:w="1560" w:type="dxa"/>
          </w:tcPr>
          <w:p w14:paraId="050B6978" w14:textId="77777777" w:rsidR="00D6761D" w:rsidRPr="007309D3" w:rsidRDefault="00D6761D" w:rsidP="00981B38">
            <w:pPr>
              <w:rPr>
                <w:rFonts w:ascii="Inter" w:hAnsi="Inter"/>
                <w:i/>
                <w:color w:val="0B3A43"/>
                <w:sz w:val="22"/>
                <w:szCs w:val="22"/>
              </w:rPr>
            </w:pPr>
          </w:p>
        </w:tc>
        <w:tc>
          <w:tcPr>
            <w:tcW w:w="1842" w:type="dxa"/>
          </w:tcPr>
          <w:p w14:paraId="21D9C7B5" w14:textId="77777777" w:rsidR="00D6761D" w:rsidRPr="007309D3" w:rsidRDefault="00D6761D" w:rsidP="00981B38">
            <w:pPr>
              <w:rPr>
                <w:rFonts w:ascii="Inter" w:hAnsi="Inter"/>
                <w:i/>
                <w:color w:val="0B3A43"/>
                <w:sz w:val="22"/>
                <w:szCs w:val="22"/>
              </w:rPr>
            </w:pPr>
          </w:p>
        </w:tc>
        <w:tc>
          <w:tcPr>
            <w:tcW w:w="1830" w:type="dxa"/>
          </w:tcPr>
          <w:p w14:paraId="3ACF3D8D" w14:textId="77777777" w:rsidR="00D6761D" w:rsidRPr="007309D3" w:rsidRDefault="00D6761D" w:rsidP="00981B38">
            <w:pPr>
              <w:rPr>
                <w:rFonts w:ascii="Inter" w:hAnsi="Inter"/>
                <w:i/>
                <w:color w:val="0B3A43"/>
                <w:sz w:val="22"/>
                <w:szCs w:val="22"/>
              </w:rPr>
            </w:pPr>
          </w:p>
        </w:tc>
      </w:tr>
      <w:tr w:rsidR="00D6761D" w:rsidRPr="007309D3" w14:paraId="375A371B" w14:textId="77777777" w:rsidTr="00981B38">
        <w:trPr>
          <w:trHeight w:hRule="exact" w:val="364"/>
        </w:trPr>
        <w:tc>
          <w:tcPr>
            <w:tcW w:w="329" w:type="dxa"/>
            <w:vAlign w:val="center"/>
          </w:tcPr>
          <w:p w14:paraId="2FC2BE7F" w14:textId="77777777" w:rsidR="00D6761D" w:rsidRPr="007309D3" w:rsidRDefault="00D6761D" w:rsidP="00981B38">
            <w:pPr>
              <w:jc w:val="center"/>
              <w:rPr>
                <w:rFonts w:ascii="Inter" w:hAnsi="Inter"/>
                <w:i/>
                <w:color w:val="0B3A43"/>
                <w:sz w:val="22"/>
                <w:szCs w:val="22"/>
              </w:rPr>
            </w:pPr>
            <w:r w:rsidRPr="007309D3">
              <w:rPr>
                <w:rFonts w:ascii="Inter" w:hAnsi="Inter"/>
                <w:i/>
                <w:color w:val="0B3A43"/>
                <w:sz w:val="22"/>
                <w:szCs w:val="22"/>
              </w:rPr>
              <w:t>2</w:t>
            </w:r>
          </w:p>
        </w:tc>
        <w:tc>
          <w:tcPr>
            <w:tcW w:w="3635" w:type="dxa"/>
          </w:tcPr>
          <w:p w14:paraId="5D12DF82" w14:textId="77777777" w:rsidR="00D6761D" w:rsidRPr="007309D3" w:rsidRDefault="00D6761D" w:rsidP="00981B38">
            <w:pPr>
              <w:rPr>
                <w:rFonts w:ascii="Inter" w:hAnsi="Inter"/>
                <w:i/>
                <w:color w:val="0B3A43"/>
                <w:sz w:val="22"/>
                <w:szCs w:val="22"/>
              </w:rPr>
            </w:pPr>
          </w:p>
        </w:tc>
        <w:tc>
          <w:tcPr>
            <w:tcW w:w="1560" w:type="dxa"/>
          </w:tcPr>
          <w:p w14:paraId="3815621B" w14:textId="77777777" w:rsidR="00D6761D" w:rsidRPr="007309D3" w:rsidRDefault="00D6761D" w:rsidP="00981B38">
            <w:pPr>
              <w:rPr>
                <w:rFonts w:ascii="Inter" w:hAnsi="Inter"/>
                <w:i/>
                <w:color w:val="0B3A43"/>
                <w:sz w:val="22"/>
                <w:szCs w:val="22"/>
              </w:rPr>
            </w:pPr>
          </w:p>
        </w:tc>
        <w:tc>
          <w:tcPr>
            <w:tcW w:w="1842" w:type="dxa"/>
          </w:tcPr>
          <w:p w14:paraId="27618485" w14:textId="77777777" w:rsidR="00D6761D" w:rsidRPr="007309D3" w:rsidRDefault="00D6761D" w:rsidP="00981B38">
            <w:pPr>
              <w:rPr>
                <w:rFonts w:ascii="Inter" w:hAnsi="Inter"/>
                <w:i/>
                <w:color w:val="0B3A43"/>
                <w:sz w:val="22"/>
                <w:szCs w:val="22"/>
              </w:rPr>
            </w:pPr>
          </w:p>
        </w:tc>
        <w:tc>
          <w:tcPr>
            <w:tcW w:w="1830" w:type="dxa"/>
          </w:tcPr>
          <w:p w14:paraId="6325AC92" w14:textId="77777777" w:rsidR="00D6761D" w:rsidRPr="007309D3" w:rsidRDefault="00D6761D" w:rsidP="00981B38">
            <w:pPr>
              <w:rPr>
                <w:rFonts w:ascii="Inter" w:hAnsi="Inter"/>
                <w:i/>
                <w:color w:val="0B3A43"/>
                <w:sz w:val="22"/>
                <w:szCs w:val="22"/>
              </w:rPr>
            </w:pPr>
          </w:p>
        </w:tc>
      </w:tr>
    </w:tbl>
    <w:p w14:paraId="1B00C706" w14:textId="77777777" w:rsidR="00D6761D" w:rsidRPr="007309D3" w:rsidRDefault="00D6761D" w:rsidP="00D6761D">
      <w:pPr>
        <w:tabs>
          <w:tab w:val="left" w:pos="6379"/>
          <w:tab w:val="left" w:pos="6804"/>
        </w:tabs>
        <w:jc w:val="both"/>
        <w:rPr>
          <w:rFonts w:ascii="Inter" w:hAnsi="Inter"/>
          <w:b/>
          <w:color w:val="0B3A43"/>
          <w:sz w:val="16"/>
          <w:szCs w:val="16"/>
        </w:rPr>
      </w:pPr>
    </w:p>
    <w:p w14:paraId="07DFFE36" w14:textId="77777777" w:rsidR="00D6761D" w:rsidRPr="007309D3" w:rsidRDefault="00D6761D" w:rsidP="00D6761D">
      <w:pPr>
        <w:pBdr>
          <w:bottom w:val="single" w:sz="4" w:space="1" w:color="auto"/>
        </w:pBdr>
        <w:tabs>
          <w:tab w:val="left" w:pos="6379"/>
          <w:tab w:val="left" w:pos="6804"/>
        </w:tabs>
        <w:jc w:val="both"/>
        <w:rPr>
          <w:rFonts w:ascii="Inter" w:hAnsi="Inter"/>
          <w:b/>
          <w:color w:val="0B3A43"/>
          <w:sz w:val="16"/>
          <w:szCs w:val="16"/>
        </w:rPr>
      </w:pPr>
    </w:p>
    <w:p w14:paraId="3728069B" w14:textId="77777777" w:rsidR="00D6761D" w:rsidRPr="007309D3" w:rsidRDefault="00D6761D" w:rsidP="00D6761D">
      <w:pPr>
        <w:tabs>
          <w:tab w:val="left" w:pos="6379"/>
          <w:tab w:val="left" w:pos="6804"/>
        </w:tabs>
        <w:jc w:val="both"/>
        <w:rPr>
          <w:rFonts w:ascii="Inter" w:hAnsi="Inter"/>
          <w:b/>
          <w:color w:val="0B3A43"/>
          <w:sz w:val="12"/>
          <w:szCs w:val="22"/>
        </w:rPr>
      </w:pPr>
    </w:p>
    <w:p w14:paraId="15922980" w14:textId="77777777" w:rsidR="00D6761D" w:rsidRPr="007309D3" w:rsidRDefault="00D6761D" w:rsidP="00D6761D">
      <w:pPr>
        <w:tabs>
          <w:tab w:val="left" w:pos="6379"/>
          <w:tab w:val="left" w:pos="6804"/>
        </w:tabs>
        <w:jc w:val="both"/>
        <w:rPr>
          <w:rFonts w:ascii="Inter" w:hAnsi="Inter"/>
          <w:b/>
          <w:color w:val="0B3A43"/>
          <w:sz w:val="22"/>
          <w:szCs w:val="22"/>
        </w:rPr>
      </w:pPr>
    </w:p>
    <w:p w14:paraId="234EC807" w14:textId="0ADC67C2" w:rsidR="00D6761D" w:rsidRPr="007309D3" w:rsidRDefault="00D6761D" w:rsidP="00D6761D">
      <w:pPr>
        <w:tabs>
          <w:tab w:val="left" w:pos="6379"/>
          <w:tab w:val="left" w:pos="6804"/>
        </w:tabs>
        <w:jc w:val="both"/>
        <w:rPr>
          <w:rFonts w:ascii="Inter" w:hAnsi="Inter"/>
          <w:b/>
          <w:color w:val="0B3A43"/>
          <w:sz w:val="22"/>
          <w:szCs w:val="22"/>
        </w:rPr>
      </w:pPr>
      <w:r w:rsidRPr="007309D3">
        <w:rPr>
          <w:rFonts w:ascii="Inter" w:hAnsi="Inter"/>
          <w:b/>
          <w:color w:val="0B3A43"/>
          <w:sz w:val="22"/>
          <w:szCs w:val="22"/>
        </w:rPr>
        <w:t xml:space="preserve">Reiseverlauf und Preis laut Angebot vom </w:t>
      </w:r>
      <w:r w:rsidR="00755B36">
        <w:rPr>
          <w:rFonts w:ascii="Inter" w:hAnsi="Inter"/>
          <w:b/>
          <w:color w:val="0B3A43"/>
          <w:sz w:val="22"/>
          <w:szCs w:val="22"/>
        </w:rPr>
        <w:t>17.12</w:t>
      </w:r>
      <w:r>
        <w:rPr>
          <w:rFonts w:ascii="Inter" w:hAnsi="Inter"/>
          <w:b/>
          <w:color w:val="0B3A43"/>
          <w:sz w:val="22"/>
          <w:szCs w:val="22"/>
        </w:rPr>
        <w:t>.202</w:t>
      </w:r>
      <w:r w:rsidR="005A725C">
        <w:rPr>
          <w:rFonts w:ascii="Inter" w:hAnsi="Inter"/>
          <w:b/>
          <w:color w:val="0B3A43"/>
          <w:sz w:val="22"/>
          <w:szCs w:val="22"/>
        </w:rPr>
        <w:t>5</w:t>
      </w:r>
      <w:r w:rsidRPr="007309D3">
        <w:rPr>
          <w:rFonts w:ascii="Inter" w:hAnsi="Inter"/>
          <w:b/>
          <w:color w:val="0B3A43"/>
          <w:sz w:val="22"/>
          <w:szCs w:val="22"/>
        </w:rPr>
        <w:t xml:space="preserve"> / nach Verfügbarkeit</w:t>
      </w:r>
    </w:p>
    <w:p w14:paraId="205C74AF" w14:textId="77777777" w:rsidR="00D6761D" w:rsidRPr="007309D3" w:rsidRDefault="00D6761D" w:rsidP="00D6761D">
      <w:pPr>
        <w:tabs>
          <w:tab w:val="left" w:pos="6379"/>
          <w:tab w:val="left" w:pos="6804"/>
        </w:tabs>
        <w:jc w:val="both"/>
        <w:rPr>
          <w:rFonts w:ascii="Inter" w:hAnsi="Inter"/>
          <w:b/>
          <w:color w:val="0B3A43"/>
          <w:sz w:val="12"/>
          <w:szCs w:val="22"/>
        </w:rPr>
      </w:pPr>
    </w:p>
    <w:p w14:paraId="15F523A3" w14:textId="77777777" w:rsidR="00D6761D" w:rsidRPr="007309D3" w:rsidRDefault="00D6761D" w:rsidP="00D6761D">
      <w:pPr>
        <w:pStyle w:val="paragraph"/>
        <w:spacing w:before="0" w:beforeAutospacing="0" w:after="0" w:afterAutospacing="0"/>
        <w:jc w:val="both"/>
        <w:textAlignment w:val="baseline"/>
        <w:rPr>
          <w:rFonts w:ascii="Inter" w:hAnsi="Inter" w:cs="Segoe UI"/>
          <w:sz w:val="18"/>
          <w:szCs w:val="18"/>
        </w:rPr>
      </w:pPr>
      <w:r w:rsidRPr="007309D3">
        <w:rPr>
          <w:rStyle w:val="normaltextrun"/>
          <w:rFonts w:ascii="Inter" w:hAnsi="Inter" w:cs="Segoe UI"/>
          <w:color w:val="0B3A43"/>
          <w:sz w:val="22"/>
          <w:szCs w:val="22"/>
          <w:u w:val="single"/>
        </w:rPr>
        <w:t>Anzahlung:</w:t>
      </w:r>
      <w:r w:rsidRPr="007309D3">
        <w:rPr>
          <w:rStyle w:val="tabchar"/>
          <w:rFonts w:ascii="Inter" w:hAnsi="Inter" w:cs="Calibri"/>
          <w:color w:val="0B3A43"/>
          <w:sz w:val="22"/>
          <w:szCs w:val="22"/>
        </w:rPr>
        <w:tab/>
      </w:r>
      <w:r w:rsidRPr="007309D3">
        <w:rPr>
          <w:rStyle w:val="tabchar"/>
          <w:rFonts w:ascii="Inter" w:hAnsi="Inter" w:cs="Calibri"/>
        </w:rPr>
        <w:tab/>
      </w:r>
      <w:r w:rsidRPr="007309D3">
        <w:rPr>
          <w:rStyle w:val="normaltextrun"/>
          <w:rFonts w:ascii="Inter" w:hAnsi="Inter" w:cs="Segoe UI"/>
          <w:color w:val="0B3A43"/>
          <w:sz w:val="22"/>
          <w:szCs w:val="22"/>
        </w:rPr>
        <w:t>20% des Reisepreis</w:t>
      </w:r>
      <w:r w:rsidRPr="007309D3">
        <w:rPr>
          <w:rStyle w:val="eop"/>
          <w:rFonts w:ascii="Inter" w:hAnsi="Inter" w:cs="Segoe UI"/>
          <w:color w:val="0B3A43"/>
          <w:sz w:val="22"/>
          <w:szCs w:val="22"/>
        </w:rPr>
        <w:t> </w:t>
      </w:r>
    </w:p>
    <w:p w14:paraId="7864D152" w14:textId="2764BA82" w:rsidR="00D6761D" w:rsidRPr="007309D3" w:rsidRDefault="00D6761D" w:rsidP="00D6761D">
      <w:pPr>
        <w:pStyle w:val="paragraph"/>
        <w:spacing w:before="0" w:beforeAutospacing="0" w:after="0" w:afterAutospacing="0"/>
        <w:jc w:val="both"/>
        <w:textAlignment w:val="baseline"/>
        <w:rPr>
          <w:rFonts w:ascii="Inter" w:hAnsi="Inter" w:cs="Segoe UI"/>
          <w:sz w:val="18"/>
          <w:szCs w:val="18"/>
        </w:rPr>
      </w:pPr>
      <w:r w:rsidRPr="007309D3">
        <w:rPr>
          <w:rStyle w:val="normaltextrun"/>
          <w:rFonts w:ascii="Inter" w:hAnsi="Inter" w:cs="Segoe UI"/>
          <w:color w:val="0B3A43"/>
          <w:sz w:val="22"/>
          <w:szCs w:val="22"/>
          <w:u w:val="single"/>
        </w:rPr>
        <w:t>Restzahlung:</w:t>
      </w:r>
      <w:r w:rsidRPr="007309D3">
        <w:rPr>
          <w:rStyle w:val="tabchar"/>
          <w:rFonts w:ascii="Inter" w:hAnsi="Inter" w:cs="Calibri"/>
          <w:color w:val="0B3A43"/>
          <w:sz w:val="22"/>
          <w:szCs w:val="22"/>
        </w:rPr>
        <w:tab/>
      </w:r>
      <w:r w:rsidRPr="007309D3">
        <w:rPr>
          <w:rStyle w:val="tabchar"/>
          <w:rFonts w:ascii="Inter" w:hAnsi="Inter" w:cs="Calibri"/>
        </w:rPr>
        <w:tab/>
      </w:r>
      <w:r w:rsidR="00A10081">
        <w:rPr>
          <w:rStyle w:val="normaltextrun"/>
          <w:rFonts w:ascii="Inter" w:hAnsi="Inter" w:cs="Segoe UI"/>
          <w:color w:val="0B3A43"/>
          <w:sz w:val="22"/>
          <w:szCs w:val="22"/>
        </w:rPr>
        <w:t xml:space="preserve">45 </w:t>
      </w:r>
      <w:r w:rsidRPr="007309D3">
        <w:rPr>
          <w:rStyle w:val="normaltextrun"/>
          <w:rFonts w:ascii="Inter" w:hAnsi="Inter" w:cs="Segoe UI"/>
          <w:color w:val="0B3A43"/>
          <w:sz w:val="22"/>
          <w:szCs w:val="22"/>
        </w:rPr>
        <w:t>Tage vor Anreise</w:t>
      </w:r>
      <w:r w:rsidRPr="007309D3">
        <w:rPr>
          <w:rStyle w:val="eop"/>
          <w:rFonts w:ascii="Inter" w:hAnsi="Inter" w:cs="Segoe UI"/>
          <w:color w:val="0B3A43"/>
          <w:sz w:val="22"/>
          <w:szCs w:val="22"/>
        </w:rPr>
        <w:t> </w:t>
      </w:r>
    </w:p>
    <w:p w14:paraId="4EBF1DF7" w14:textId="77777777" w:rsidR="00D6761D" w:rsidRPr="007309D3" w:rsidRDefault="00D6761D" w:rsidP="00D6761D">
      <w:pPr>
        <w:pBdr>
          <w:bottom w:val="single" w:sz="4" w:space="1" w:color="auto"/>
        </w:pBdr>
        <w:tabs>
          <w:tab w:val="left" w:pos="6379"/>
          <w:tab w:val="left" w:pos="6804"/>
        </w:tabs>
        <w:jc w:val="both"/>
        <w:rPr>
          <w:rFonts w:ascii="Inter" w:hAnsi="Inter" w:cs="Arial"/>
          <w:color w:val="0B3A43"/>
          <w:sz w:val="12"/>
          <w:szCs w:val="22"/>
        </w:rPr>
      </w:pPr>
    </w:p>
    <w:p w14:paraId="14ED6B38" w14:textId="77777777" w:rsidR="00D6761D" w:rsidRPr="007309D3" w:rsidRDefault="00D6761D" w:rsidP="00D6761D">
      <w:pPr>
        <w:pBdr>
          <w:bottom w:val="single" w:sz="4" w:space="1" w:color="auto"/>
        </w:pBdr>
        <w:tabs>
          <w:tab w:val="left" w:pos="6379"/>
          <w:tab w:val="left" w:pos="6804"/>
        </w:tabs>
        <w:jc w:val="both"/>
        <w:rPr>
          <w:rFonts w:ascii="Inter" w:hAnsi="Inter" w:cs="Arial"/>
          <w:color w:val="0B3A43"/>
          <w:sz w:val="12"/>
          <w:szCs w:val="22"/>
        </w:rPr>
      </w:pPr>
    </w:p>
    <w:p w14:paraId="7336F8B1" w14:textId="77777777" w:rsidR="00D6761D" w:rsidRPr="007309D3" w:rsidRDefault="00D6761D" w:rsidP="00D6761D">
      <w:pPr>
        <w:tabs>
          <w:tab w:val="left" w:pos="6379"/>
          <w:tab w:val="left" w:pos="6804"/>
        </w:tabs>
        <w:jc w:val="both"/>
        <w:rPr>
          <w:rFonts w:ascii="Inter" w:hAnsi="Inter" w:cs="Arial"/>
          <w:color w:val="0B3A43"/>
          <w:sz w:val="10"/>
          <w:szCs w:val="22"/>
        </w:rPr>
      </w:pPr>
    </w:p>
    <w:p w14:paraId="1EEF84BB" w14:textId="77777777" w:rsidR="00D6761D" w:rsidRPr="007309D3" w:rsidRDefault="00D6761D" w:rsidP="00D6761D">
      <w:pPr>
        <w:tabs>
          <w:tab w:val="left" w:pos="6379"/>
          <w:tab w:val="left" w:pos="6804"/>
        </w:tabs>
        <w:jc w:val="both"/>
        <w:rPr>
          <w:rFonts w:ascii="Inter" w:hAnsi="Inter" w:cs="Arial"/>
          <w:color w:val="0B3A43"/>
          <w:sz w:val="10"/>
          <w:szCs w:val="22"/>
        </w:rPr>
      </w:pPr>
    </w:p>
    <w:p w14:paraId="65C3B919" w14:textId="77777777" w:rsidR="00D6761D" w:rsidRPr="007309D3" w:rsidRDefault="00D6761D" w:rsidP="00D6761D">
      <w:pPr>
        <w:tabs>
          <w:tab w:val="left" w:pos="6379"/>
          <w:tab w:val="left" w:pos="6804"/>
        </w:tabs>
        <w:jc w:val="both"/>
        <w:rPr>
          <w:rFonts w:ascii="Inter" w:hAnsi="Inter" w:cs="Arial"/>
          <w:color w:val="0B3A43"/>
          <w:sz w:val="10"/>
          <w:szCs w:val="22"/>
        </w:rPr>
      </w:pPr>
    </w:p>
    <w:p w14:paraId="20A0D2A5" w14:textId="77777777" w:rsidR="00D6761D" w:rsidRPr="007309D3" w:rsidRDefault="00D6761D" w:rsidP="00D6761D">
      <w:pPr>
        <w:tabs>
          <w:tab w:val="left" w:pos="6379"/>
          <w:tab w:val="left" w:pos="6804"/>
        </w:tabs>
        <w:jc w:val="both"/>
        <w:rPr>
          <w:rFonts w:ascii="Inter" w:hAnsi="Inter" w:cs="Arial"/>
          <w:color w:val="0B3A43"/>
          <w:sz w:val="22"/>
          <w:szCs w:val="22"/>
        </w:rPr>
      </w:pPr>
      <w:r w:rsidRPr="007309D3">
        <w:rPr>
          <w:rFonts w:ascii="Inter" w:hAnsi="Inter" w:cs="Arial"/>
          <w:color w:val="0B3A43"/>
          <w:sz w:val="22"/>
          <w:szCs w:val="22"/>
        </w:rPr>
        <w:t xml:space="preserve">Bitte buchen Sie verbindlich: </w:t>
      </w:r>
    </w:p>
    <w:p w14:paraId="54BDC042" w14:textId="77777777" w:rsidR="00D6761D" w:rsidRPr="007309D3" w:rsidRDefault="00D6761D" w:rsidP="00D6761D">
      <w:pPr>
        <w:jc w:val="both"/>
        <w:rPr>
          <w:rFonts w:ascii="Inter" w:hAnsi="Inter" w:cs="Arial"/>
          <w:color w:val="0B3A43"/>
          <w:sz w:val="22"/>
          <w:szCs w:val="22"/>
        </w:rPr>
      </w:pPr>
      <w:r w:rsidRPr="007309D3">
        <w:rPr>
          <w:rFonts w:ascii="Inter" w:hAnsi="Inter" w:cs="Arial"/>
          <w:color w:val="0B3A43"/>
          <w:sz w:val="22"/>
          <w:szCs w:val="22"/>
        </w:rPr>
        <w:t xml:space="preserve">Veranstalter: </w:t>
      </w:r>
      <w:r w:rsidRPr="007309D3">
        <w:rPr>
          <w:rFonts w:ascii="Inter" w:hAnsi="Inter" w:cs="Arial"/>
          <w:color w:val="0B3A43"/>
          <w:sz w:val="22"/>
          <w:szCs w:val="22"/>
        </w:rPr>
        <w:tab/>
      </w:r>
      <w:r w:rsidRPr="007309D3">
        <w:rPr>
          <w:rFonts w:ascii="Inter" w:hAnsi="Inter" w:cs="Arial"/>
          <w:color w:val="0B3A43"/>
          <w:sz w:val="22"/>
          <w:szCs w:val="22"/>
        </w:rPr>
        <w:tab/>
      </w:r>
      <w:r w:rsidRPr="007309D3">
        <w:rPr>
          <w:rFonts w:ascii="Inter" w:hAnsi="Inter" w:cs="Arial"/>
          <w:color w:val="0B3A43"/>
          <w:sz w:val="22"/>
          <w:szCs w:val="22"/>
        </w:rPr>
        <w:tab/>
        <w:t xml:space="preserve">BAWA TOURS &amp; TRAVEL GmbH </w:t>
      </w:r>
    </w:p>
    <w:p w14:paraId="0E858649" w14:textId="73B5F6AE" w:rsidR="00D6761D" w:rsidRPr="007309D3" w:rsidRDefault="00D6761D" w:rsidP="00D6761D">
      <w:pPr>
        <w:jc w:val="both"/>
        <w:rPr>
          <w:rFonts w:ascii="Inter" w:hAnsi="Inter" w:cs="Arial"/>
          <w:color w:val="0B3A43"/>
          <w:sz w:val="22"/>
          <w:szCs w:val="22"/>
        </w:rPr>
      </w:pPr>
      <w:r w:rsidRPr="007309D3">
        <w:rPr>
          <w:rFonts w:ascii="Inter" w:hAnsi="Inter" w:cs="Arial"/>
          <w:color w:val="0B3A43"/>
          <w:sz w:val="22"/>
          <w:szCs w:val="22"/>
        </w:rPr>
        <w:t xml:space="preserve">Reiseziel: </w:t>
      </w:r>
      <w:r w:rsidRPr="007309D3">
        <w:rPr>
          <w:rFonts w:ascii="Inter" w:hAnsi="Inter" w:cs="Arial"/>
          <w:color w:val="0B3A43"/>
          <w:sz w:val="22"/>
          <w:szCs w:val="22"/>
        </w:rPr>
        <w:tab/>
      </w:r>
      <w:r w:rsidRPr="007309D3">
        <w:rPr>
          <w:rFonts w:ascii="Inter" w:hAnsi="Inter" w:cs="Arial"/>
          <w:color w:val="0B3A43"/>
          <w:sz w:val="22"/>
          <w:szCs w:val="22"/>
        </w:rPr>
        <w:tab/>
      </w:r>
      <w:r w:rsidRPr="007309D3">
        <w:rPr>
          <w:rFonts w:ascii="Inter" w:hAnsi="Inter" w:cs="Arial"/>
          <w:color w:val="0B3A43"/>
          <w:sz w:val="22"/>
          <w:szCs w:val="22"/>
        </w:rPr>
        <w:tab/>
        <w:t>Japan</w:t>
      </w:r>
    </w:p>
    <w:p w14:paraId="337D5DFC" w14:textId="77777777" w:rsidR="00D6761D" w:rsidRPr="007309D3" w:rsidRDefault="00D6761D" w:rsidP="00D6761D">
      <w:pPr>
        <w:tabs>
          <w:tab w:val="left" w:pos="6379"/>
          <w:tab w:val="left" w:pos="6804"/>
        </w:tabs>
        <w:jc w:val="both"/>
        <w:rPr>
          <w:rFonts w:ascii="Inter" w:hAnsi="Inter" w:cs="Arial"/>
          <w:color w:val="0B3A43"/>
          <w:sz w:val="12"/>
          <w:szCs w:val="22"/>
        </w:rPr>
      </w:pPr>
    </w:p>
    <w:p w14:paraId="6B8B609D" w14:textId="77777777" w:rsidR="00D6761D" w:rsidRPr="007309D3" w:rsidRDefault="00D6761D" w:rsidP="00D6761D">
      <w:pPr>
        <w:tabs>
          <w:tab w:val="left" w:pos="6379"/>
          <w:tab w:val="left" w:pos="6804"/>
        </w:tabs>
        <w:jc w:val="both"/>
        <w:rPr>
          <w:rFonts w:ascii="Inter" w:hAnsi="Inter" w:cs="Arial"/>
          <w:color w:val="0B3A43"/>
          <w:sz w:val="12"/>
          <w:szCs w:val="22"/>
        </w:rPr>
      </w:pPr>
    </w:p>
    <w:p w14:paraId="5D065F98" w14:textId="77777777" w:rsidR="00D6761D" w:rsidRPr="007309D3" w:rsidRDefault="00D6761D" w:rsidP="00D6761D">
      <w:pPr>
        <w:tabs>
          <w:tab w:val="left" w:pos="6379"/>
          <w:tab w:val="left" w:pos="6804"/>
        </w:tabs>
        <w:jc w:val="both"/>
        <w:rPr>
          <w:rFonts w:ascii="Inter" w:hAnsi="Inter" w:cs="Arial"/>
          <w:color w:val="0B3A43"/>
          <w:sz w:val="12"/>
          <w:szCs w:val="22"/>
        </w:rPr>
      </w:pPr>
    </w:p>
    <w:p w14:paraId="588E2E19" w14:textId="77777777" w:rsidR="00D6761D" w:rsidRPr="007309D3" w:rsidRDefault="00D6761D" w:rsidP="00D6761D">
      <w:pPr>
        <w:tabs>
          <w:tab w:val="left" w:pos="6379"/>
          <w:tab w:val="left" w:pos="6804"/>
        </w:tabs>
        <w:jc w:val="both"/>
        <w:rPr>
          <w:rFonts w:ascii="Inter" w:hAnsi="Inter" w:cs="Arial"/>
          <w:b/>
          <w:color w:val="0B3A43"/>
          <w:sz w:val="22"/>
          <w:szCs w:val="22"/>
        </w:rPr>
      </w:pPr>
      <w:r w:rsidRPr="007309D3">
        <w:rPr>
          <w:rFonts w:ascii="Inter" w:hAnsi="Inter" w:cs="Arial"/>
          <w:b/>
          <w:color w:val="0B3A43"/>
          <w:sz w:val="22"/>
          <w:szCs w:val="22"/>
        </w:rPr>
        <w:t>Bemerkungen/Wünsche:</w:t>
      </w:r>
    </w:p>
    <w:p w14:paraId="618B53CA" w14:textId="77777777" w:rsidR="00D6761D" w:rsidRPr="007309D3" w:rsidRDefault="00D6761D" w:rsidP="00D6761D">
      <w:pPr>
        <w:tabs>
          <w:tab w:val="left" w:pos="6379"/>
          <w:tab w:val="left" w:pos="6804"/>
        </w:tabs>
        <w:jc w:val="both"/>
        <w:rPr>
          <w:rFonts w:ascii="Inter" w:hAnsi="Inter" w:cs="Arial"/>
          <w:b/>
          <w:color w:val="0B3A43"/>
          <w:sz w:val="12"/>
          <w:szCs w:val="22"/>
          <w:u w:val="single"/>
        </w:rPr>
      </w:pPr>
    </w:p>
    <w:tbl>
      <w:tblPr>
        <w:tblStyle w:val="Tabellenraster"/>
        <w:tblW w:w="0" w:type="auto"/>
        <w:tblLook w:val="04A0" w:firstRow="1" w:lastRow="0" w:firstColumn="1" w:lastColumn="0" w:noHBand="0" w:noVBand="1"/>
      </w:tblPr>
      <w:tblGrid>
        <w:gridCol w:w="9062"/>
      </w:tblGrid>
      <w:tr w:rsidR="00D6761D" w:rsidRPr="007309D3" w14:paraId="436EA310" w14:textId="77777777" w:rsidTr="00981B38">
        <w:trPr>
          <w:trHeight w:val="354"/>
        </w:trPr>
        <w:tc>
          <w:tcPr>
            <w:tcW w:w="9779" w:type="dxa"/>
          </w:tcPr>
          <w:p w14:paraId="391A5D00" w14:textId="77777777" w:rsidR="00D6761D" w:rsidRPr="007309D3" w:rsidRDefault="00D6761D" w:rsidP="00981B38">
            <w:pPr>
              <w:tabs>
                <w:tab w:val="left" w:pos="6379"/>
                <w:tab w:val="left" w:pos="6804"/>
              </w:tabs>
              <w:jc w:val="both"/>
              <w:rPr>
                <w:rFonts w:ascii="Inter" w:hAnsi="Inter" w:cs="Arial"/>
                <w:color w:val="0B3A43"/>
                <w:sz w:val="22"/>
                <w:szCs w:val="22"/>
              </w:rPr>
            </w:pPr>
          </w:p>
        </w:tc>
      </w:tr>
      <w:tr w:rsidR="00D6761D" w:rsidRPr="007309D3" w14:paraId="7227605A" w14:textId="77777777" w:rsidTr="00981B38">
        <w:trPr>
          <w:trHeight w:val="354"/>
        </w:trPr>
        <w:tc>
          <w:tcPr>
            <w:tcW w:w="9779" w:type="dxa"/>
          </w:tcPr>
          <w:p w14:paraId="06728365" w14:textId="77777777" w:rsidR="00D6761D" w:rsidRPr="007309D3" w:rsidRDefault="00D6761D" w:rsidP="00981B38">
            <w:pPr>
              <w:tabs>
                <w:tab w:val="left" w:pos="6379"/>
                <w:tab w:val="left" w:pos="6804"/>
              </w:tabs>
              <w:jc w:val="both"/>
              <w:rPr>
                <w:rFonts w:ascii="Inter" w:hAnsi="Inter" w:cs="Arial"/>
                <w:color w:val="0B3A43"/>
                <w:sz w:val="22"/>
                <w:szCs w:val="22"/>
              </w:rPr>
            </w:pPr>
          </w:p>
        </w:tc>
      </w:tr>
    </w:tbl>
    <w:p w14:paraId="6BA85268" w14:textId="77777777" w:rsidR="00D6761D" w:rsidRPr="007309D3" w:rsidRDefault="00D6761D" w:rsidP="00D6761D">
      <w:pPr>
        <w:ind w:left="708"/>
        <w:rPr>
          <w:rFonts w:ascii="Inter" w:hAnsi="Inter"/>
          <w:b/>
          <w:i/>
          <w:color w:val="0B3A43"/>
          <w:sz w:val="22"/>
          <w:szCs w:val="22"/>
        </w:rPr>
      </w:pPr>
    </w:p>
    <w:p w14:paraId="336E4768" w14:textId="77777777" w:rsidR="00D6761D" w:rsidRPr="007309D3" w:rsidRDefault="00D6761D" w:rsidP="00D6761D">
      <w:pPr>
        <w:rPr>
          <w:rFonts w:ascii="Inter" w:hAnsi="Inter"/>
          <w:b/>
          <w:i/>
          <w:color w:val="0B3A43"/>
          <w:sz w:val="22"/>
          <w:szCs w:val="22"/>
        </w:rPr>
      </w:pPr>
      <w:r w:rsidRPr="007309D3">
        <w:rPr>
          <w:rFonts w:ascii="Inter" w:hAnsi="Inter"/>
          <w:b/>
          <w:i/>
          <w:color w:val="0B3A43"/>
          <w:sz w:val="22"/>
          <w:szCs w:val="22"/>
        </w:rPr>
        <w:t>Kontaktdaten:</w:t>
      </w:r>
    </w:p>
    <w:p w14:paraId="28B642B7" w14:textId="77777777" w:rsidR="00D6761D" w:rsidRPr="007309D3" w:rsidRDefault="00D6761D" w:rsidP="00D6761D">
      <w:pPr>
        <w:ind w:left="708"/>
        <w:rPr>
          <w:rFonts w:ascii="Inter" w:hAnsi="Inter"/>
          <w:i/>
          <w:color w:val="0B3A43"/>
          <w:sz w:val="14"/>
          <w:szCs w:val="22"/>
        </w:rPr>
      </w:pPr>
    </w:p>
    <w:tbl>
      <w:tblPr>
        <w:tblW w:w="904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046"/>
        <w:gridCol w:w="6002"/>
      </w:tblGrid>
      <w:tr w:rsidR="00D6761D" w:rsidRPr="007309D3" w14:paraId="4DE852A8" w14:textId="77777777" w:rsidTr="00981B38">
        <w:trPr>
          <w:trHeight w:val="400"/>
        </w:trPr>
        <w:tc>
          <w:tcPr>
            <w:tcW w:w="3046" w:type="dxa"/>
          </w:tcPr>
          <w:p w14:paraId="732A2977" w14:textId="77777777" w:rsidR="00D6761D" w:rsidRPr="007309D3" w:rsidRDefault="00D6761D" w:rsidP="00981B38">
            <w:pPr>
              <w:rPr>
                <w:rFonts w:ascii="Inter" w:hAnsi="Inter"/>
                <w:i/>
                <w:color w:val="0B3A43"/>
                <w:sz w:val="22"/>
                <w:szCs w:val="22"/>
              </w:rPr>
            </w:pPr>
            <w:r w:rsidRPr="007309D3">
              <w:rPr>
                <w:rFonts w:ascii="Inter" w:hAnsi="Inter"/>
                <w:b/>
                <w:i/>
                <w:color w:val="0B3A43"/>
                <w:sz w:val="22"/>
                <w:szCs w:val="22"/>
              </w:rPr>
              <w:t>Adresse</w:t>
            </w:r>
          </w:p>
        </w:tc>
        <w:tc>
          <w:tcPr>
            <w:tcW w:w="6002" w:type="dxa"/>
            <w:vAlign w:val="center"/>
          </w:tcPr>
          <w:p w14:paraId="3385A2E8" w14:textId="77777777" w:rsidR="00D6761D" w:rsidRPr="007309D3" w:rsidRDefault="00D6761D" w:rsidP="00981B38">
            <w:pPr>
              <w:rPr>
                <w:rFonts w:ascii="Inter" w:hAnsi="Inter"/>
                <w:b/>
                <w:i/>
                <w:color w:val="0B3A43"/>
                <w:sz w:val="22"/>
                <w:szCs w:val="22"/>
              </w:rPr>
            </w:pPr>
          </w:p>
          <w:p w14:paraId="28C76EAE" w14:textId="77777777" w:rsidR="00D6761D" w:rsidRPr="007309D3" w:rsidRDefault="00D6761D" w:rsidP="00981B38">
            <w:pPr>
              <w:rPr>
                <w:rFonts w:ascii="Inter" w:hAnsi="Inter"/>
                <w:b/>
                <w:i/>
                <w:color w:val="0B3A43"/>
                <w:sz w:val="22"/>
                <w:szCs w:val="22"/>
              </w:rPr>
            </w:pPr>
          </w:p>
          <w:p w14:paraId="05EDDF3C" w14:textId="77777777" w:rsidR="00D6761D" w:rsidRPr="007309D3" w:rsidRDefault="00D6761D" w:rsidP="00981B38">
            <w:pPr>
              <w:rPr>
                <w:rFonts w:ascii="Inter" w:hAnsi="Inter"/>
                <w:b/>
                <w:i/>
                <w:color w:val="0B3A43"/>
                <w:sz w:val="22"/>
                <w:szCs w:val="22"/>
              </w:rPr>
            </w:pPr>
          </w:p>
          <w:p w14:paraId="1199A1FE" w14:textId="77777777" w:rsidR="00D6761D" w:rsidRPr="007309D3" w:rsidRDefault="00D6761D" w:rsidP="00981B38">
            <w:pPr>
              <w:rPr>
                <w:rFonts w:ascii="Inter" w:hAnsi="Inter"/>
                <w:b/>
                <w:i/>
                <w:color w:val="0B3A43"/>
                <w:sz w:val="22"/>
                <w:szCs w:val="22"/>
              </w:rPr>
            </w:pPr>
          </w:p>
        </w:tc>
      </w:tr>
      <w:tr w:rsidR="00D6761D" w:rsidRPr="007309D3" w14:paraId="40CB5FD0" w14:textId="77777777" w:rsidTr="00981B38">
        <w:trPr>
          <w:trHeight w:hRule="exact" w:val="450"/>
        </w:trPr>
        <w:tc>
          <w:tcPr>
            <w:tcW w:w="3046" w:type="dxa"/>
            <w:vAlign w:val="center"/>
          </w:tcPr>
          <w:p w14:paraId="64B7D883" w14:textId="77777777" w:rsidR="00D6761D" w:rsidRPr="007309D3" w:rsidRDefault="00D6761D" w:rsidP="00981B38">
            <w:pPr>
              <w:rPr>
                <w:rFonts w:ascii="Inter" w:hAnsi="Inter"/>
                <w:i/>
                <w:color w:val="0B3A43"/>
                <w:sz w:val="22"/>
                <w:szCs w:val="22"/>
              </w:rPr>
            </w:pPr>
            <w:r w:rsidRPr="007309D3">
              <w:rPr>
                <w:rFonts w:ascii="Inter" w:hAnsi="Inter"/>
                <w:b/>
                <w:i/>
                <w:color w:val="0B3A43"/>
                <w:sz w:val="22"/>
                <w:szCs w:val="22"/>
              </w:rPr>
              <w:t>E-Mail</w:t>
            </w:r>
          </w:p>
        </w:tc>
        <w:tc>
          <w:tcPr>
            <w:tcW w:w="6002" w:type="dxa"/>
          </w:tcPr>
          <w:p w14:paraId="7BF9FF7D" w14:textId="77777777" w:rsidR="00D6761D" w:rsidRPr="007309D3" w:rsidRDefault="00D6761D" w:rsidP="00981B38">
            <w:pPr>
              <w:rPr>
                <w:rFonts w:ascii="Inter" w:hAnsi="Inter"/>
                <w:i/>
                <w:color w:val="0B3A43"/>
                <w:sz w:val="22"/>
                <w:szCs w:val="22"/>
              </w:rPr>
            </w:pPr>
          </w:p>
        </w:tc>
      </w:tr>
      <w:tr w:rsidR="00D6761D" w:rsidRPr="007309D3" w14:paraId="768329CC" w14:textId="77777777" w:rsidTr="00981B38">
        <w:trPr>
          <w:trHeight w:hRule="exact" w:val="450"/>
        </w:trPr>
        <w:tc>
          <w:tcPr>
            <w:tcW w:w="3046" w:type="dxa"/>
            <w:vAlign w:val="center"/>
          </w:tcPr>
          <w:p w14:paraId="55277CB6" w14:textId="77777777" w:rsidR="00D6761D" w:rsidRPr="007309D3" w:rsidRDefault="00D6761D" w:rsidP="00981B38">
            <w:pPr>
              <w:rPr>
                <w:rFonts w:ascii="Inter" w:hAnsi="Inter"/>
                <w:i/>
                <w:color w:val="0B3A43"/>
                <w:sz w:val="22"/>
                <w:szCs w:val="22"/>
                <w:lang w:val="en-GB"/>
              </w:rPr>
            </w:pPr>
            <w:r w:rsidRPr="007309D3">
              <w:rPr>
                <w:rFonts w:ascii="Inter" w:hAnsi="Inter"/>
                <w:b/>
                <w:i/>
                <w:color w:val="0B3A43"/>
                <w:sz w:val="22"/>
                <w:szCs w:val="22"/>
              </w:rPr>
              <w:t>Mobil/Telefon</w:t>
            </w:r>
          </w:p>
        </w:tc>
        <w:tc>
          <w:tcPr>
            <w:tcW w:w="6002" w:type="dxa"/>
          </w:tcPr>
          <w:p w14:paraId="66E83D43" w14:textId="77777777" w:rsidR="00D6761D" w:rsidRPr="007309D3" w:rsidRDefault="00D6761D" w:rsidP="00981B38">
            <w:pPr>
              <w:rPr>
                <w:rFonts w:ascii="Inter" w:hAnsi="Inter"/>
                <w:i/>
                <w:color w:val="0B3A43"/>
                <w:sz w:val="22"/>
                <w:szCs w:val="22"/>
                <w:lang w:val="en-GB"/>
              </w:rPr>
            </w:pPr>
          </w:p>
        </w:tc>
      </w:tr>
    </w:tbl>
    <w:p w14:paraId="2C27DA10" w14:textId="77777777" w:rsidR="00DE415A" w:rsidRPr="006012FD" w:rsidRDefault="00DE415A" w:rsidP="00DE415A">
      <w:pPr>
        <w:pBdr>
          <w:bottom w:val="single" w:sz="12" w:space="1" w:color="auto"/>
        </w:pBdr>
        <w:tabs>
          <w:tab w:val="left" w:pos="6379"/>
          <w:tab w:val="left" w:pos="6804"/>
        </w:tabs>
        <w:jc w:val="both"/>
        <w:rPr>
          <w:rFonts w:ascii="Inter" w:hAnsi="Inter" w:cs="Arial"/>
          <w:color w:val="0B3A43"/>
          <w:sz w:val="22"/>
          <w:szCs w:val="22"/>
        </w:rPr>
      </w:pPr>
      <w:r w:rsidRPr="006012FD">
        <w:rPr>
          <w:rFonts w:ascii="Inter" w:hAnsi="Inter" w:cs="Arial"/>
          <w:color w:val="0B3A43"/>
          <w:sz w:val="22"/>
          <w:szCs w:val="22"/>
        </w:rPr>
        <w:lastRenderedPageBreak/>
        <w:t xml:space="preserve">Nach der IATA Resolution 830d ist es erforderlich, Reisende bei jeder Flugbuchung nach Kontaktdaten (E-Mail-Adresse und Telefonnummer) zu befragen, damit die Kunden im Falle von Flugunregelmäßigkeiten von den Airlines schnell direkt kontaktiert werden können. Sollten Sie mit der Weitergabe ihrer Kontaktdaten an die Fluggesellschaft nicht einverstanden sein, hat dies zur Folge, dass Sie im Bedarfsfall nicht rechtzeitig von der Fluggesellschaft informiert werden können und daraus entstehende Nachteile selbst zu tragen haben. </w:t>
      </w:r>
    </w:p>
    <w:p w14:paraId="0FE556C1" w14:textId="77777777" w:rsidR="00DE415A" w:rsidRPr="006012FD" w:rsidRDefault="00DE415A" w:rsidP="00DE415A">
      <w:pPr>
        <w:pBdr>
          <w:bottom w:val="single" w:sz="12" w:space="1" w:color="auto"/>
        </w:pBdr>
        <w:tabs>
          <w:tab w:val="left" w:pos="6379"/>
          <w:tab w:val="left" w:pos="6804"/>
        </w:tabs>
        <w:jc w:val="both"/>
        <w:rPr>
          <w:rFonts w:ascii="Inter" w:hAnsi="Inter" w:cs="Arial"/>
          <w:color w:val="0B3A43"/>
          <w:sz w:val="22"/>
          <w:szCs w:val="22"/>
        </w:rPr>
      </w:pPr>
    </w:p>
    <w:p w14:paraId="6C3DF3C4" w14:textId="77777777" w:rsidR="00DE415A" w:rsidRPr="006012FD" w:rsidRDefault="00DE415A" w:rsidP="00DE415A">
      <w:pPr>
        <w:pBdr>
          <w:bottom w:val="single" w:sz="12" w:space="1" w:color="auto"/>
        </w:pBdr>
        <w:tabs>
          <w:tab w:val="left" w:pos="6379"/>
          <w:tab w:val="left" w:pos="6804"/>
        </w:tabs>
        <w:jc w:val="both"/>
        <w:rPr>
          <w:rFonts w:ascii="Inter" w:hAnsi="Inter" w:cs="Arial"/>
          <w:color w:val="0B3A43"/>
          <w:sz w:val="22"/>
          <w:szCs w:val="22"/>
        </w:rPr>
      </w:pPr>
      <w:r w:rsidRPr="006012FD">
        <w:rPr>
          <w:rFonts w:ascii="Inter" w:hAnsi="Inter" w:cs="Arial"/>
          <w:color w:val="0B3A43"/>
          <w:sz w:val="22"/>
          <w:szCs w:val="22"/>
        </w:rPr>
        <w:t xml:space="preserve">Wir möchten Sie deshalb bitten, uns Ihr Einverständnis zur Weitergabe Ihrer Kontaktdaten an die Airline mit dieser Reiseanmeldung zu bestätigen und unterschrieben an uns zurückzuschicken. Unser freibleibendes Angebot buchen wir dann fest für Sie ein und Sie erhalten - vorbehaltlich der Verfügbarkeit der Leistungen – eine verbindliche Bestätigung. </w:t>
      </w:r>
    </w:p>
    <w:p w14:paraId="1FBD9540" w14:textId="77777777" w:rsidR="00DE415A" w:rsidRPr="006012FD" w:rsidRDefault="00DE415A" w:rsidP="00DE415A">
      <w:pPr>
        <w:pBdr>
          <w:bottom w:val="single" w:sz="12" w:space="1" w:color="auto"/>
        </w:pBdr>
        <w:tabs>
          <w:tab w:val="left" w:pos="6379"/>
          <w:tab w:val="left" w:pos="6804"/>
        </w:tabs>
        <w:jc w:val="both"/>
        <w:rPr>
          <w:rFonts w:ascii="Inter" w:hAnsi="Inter" w:cs="Arial"/>
          <w:color w:val="0B3A43"/>
          <w:sz w:val="22"/>
          <w:szCs w:val="22"/>
        </w:rPr>
      </w:pPr>
    </w:p>
    <w:p w14:paraId="47137338" w14:textId="77777777" w:rsidR="00DE415A" w:rsidRPr="006012FD" w:rsidRDefault="00DE415A" w:rsidP="00DE415A">
      <w:pPr>
        <w:pBdr>
          <w:bottom w:val="single" w:sz="12" w:space="1" w:color="auto"/>
        </w:pBdr>
        <w:tabs>
          <w:tab w:val="left" w:pos="6379"/>
          <w:tab w:val="left" w:pos="6804"/>
        </w:tabs>
        <w:jc w:val="both"/>
        <w:rPr>
          <w:rFonts w:ascii="Inter" w:hAnsi="Inter" w:cs="Arial"/>
          <w:color w:val="0B3A43"/>
          <w:sz w:val="22"/>
          <w:szCs w:val="22"/>
        </w:rPr>
      </w:pPr>
      <w:r w:rsidRPr="006012FD">
        <w:rPr>
          <w:rFonts w:ascii="Inter" w:hAnsi="Inter" w:cs="Arial"/>
          <w:color w:val="0B3A43"/>
          <w:sz w:val="22"/>
          <w:szCs w:val="22"/>
        </w:rPr>
        <w:t xml:space="preserve">Hiermit melde ich oben genannte Reiseteilnehmer verbindlich für die im Angebot beschriebene Reise an und bestätige den Erhalt der Reise- und Stornobedingungen des Veranstalters. Diese sowie die Weitergabe der Kontaktdaten an die Airline akzeptiere ich mit meiner Unterschrift. </w:t>
      </w:r>
    </w:p>
    <w:p w14:paraId="5038034F" w14:textId="77777777" w:rsidR="00DE415A" w:rsidRPr="006012FD" w:rsidRDefault="00DE415A" w:rsidP="00DE415A">
      <w:pPr>
        <w:pBdr>
          <w:bottom w:val="single" w:sz="12" w:space="1" w:color="auto"/>
        </w:pBdr>
        <w:tabs>
          <w:tab w:val="left" w:pos="6379"/>
          <w:tab w:val="left" w:pos="6804"/>
        </w:tabs>
        <w:jc w:val="both"/>
        <w:rPr>
          <w:rFonts w:ascii="Inter" w:hAnsi="Inter" w:cs="Arial"/>
          <w:color w:val="0B3A43"/>
          <w:sz w:val="22"/>
          <w:szCs w:val="22"/>
        </w:rPr>
      </w:pPr>
    </w:p>
    <w:p w14:paraId="0FE3D0FC" w14:textId="77777777" w:rsidR="00DE415A" w:rsidRPr="006012FD" w:rsidRDefault="00DE415A" w:rsidP="00DE415A">
      <w:pPr>
        <w:pBdr>
          <w:bottom w:val="single" w:sz="12" w:space="1" w:color="auto"/>
        </w:pBdr>
        <w:tabs>
          <w:tab w:val="left" w:pos="6379"/>
          <w:tab w:val="left" w:pos="6804"/>
        </w:tabs>
        <w:jc w:val="both"/>
        <w:rPr>
          <w:rFonts w:ascii="Inter" w:hAnsi="Inter" w:cs="Arial"/>
          <w:color w:val="0B3A43"/>
          <w:sz w:val="22"/>
          <w:szCs w:val="22"/>
        </w:rPr>
      </w:pPr>
      <w:r w:rsidRPr="006012FD">
        <w:rPr>
          <w:rFonts w:ascii="Cambria Math" w:hAnsi="Cambria Math" w:cs="Cambria Math"/>
          <w:color w:val="0B3A43"/>
          <w:sz w:val="22"/>
          <w:szCs w:val="22"/>
        </w:rPr>
        <w:t>▢</w:t>
      </w:r>
      <w:r w:rsidRPr="006012FD">
        <w:rPr>
          <w:rFonts w:ascii="Inter" w:hAnsi="Inter" w:cs="Arial"/>
          <w:color w:val="0B3A43"/>
          <w:sz w:val="22"/>
          <w:szCs w:val="22"/>
        </w:rPr>
        <w:t xml:space="preserve"> Hiermit willige ich ein, dass mir BAWA Tours &amp; Travel GmbH exklusive Informationen und Angebote zu weiteren Reisen per Post, </w:t>
      </w:r>
      <w:hyperlink r:id="rId31" w:tooltip="E-Mail" w:history="1">
        <w:r w:rsidRPr="006012FD">
          <w:rPr>
            <w:rStyle w:val="Hyperlink"/>
            <w:rFonts w:ascii="Inter" w:hAnsi="Inter" w:cs="Arial"/>
            <w:color w:val="0B3A43"/>
            <w:sz w:val="22"/>
            <w:szCs w:val="22"/>
          </w:rPr>
          <w:t>E-Mail</w:t>
        </w:r>
      </w:hyperlink>
      <w:r w:rsidRPr="006012FD">
        <w:rPr>
          <w:rFonts w:ascii="Inter" w:hAnsi="Inter" w:cs="Arial"/>
          <w:color w:val="0B3A43"/>
          <w:sz w:val="22"/>
          <w:szCs w:val="22"/>
        </w:rPr>
        <w:t xml:space="preserve"> oder Telefon übersenden darf.</w:t>
      </w:r>
    </w:p>
    <w:p w14:paraId="31D4FA83" w14:textId="77777777" w:rsidR="00DE415A" w:rsidRPr="006012FD" w:rsidRDefault="00DE415A" w:rsidP="00DE415A">
      <w:pPr>
        <w:pBdr>
          <w:bottom w:val="single" w:sz="12" w:space="1" w:color="auto"/>
        </w:pBdr>
        <w:tabs>
          <w:tab w:val="left" w:pos="6379"/>
          <w:tab w:val="left" w:pos="6804"/>
        </w:tabs>
        <w:jc w:val="both"/>
        <w:rPr>
          <w:rFonts w:ascii="Inter" w:hAnsi="Inter" w:cs="Arial"/>
          <w:color w:val="0B3A43"/>
          <w:sz w:val="22"/>
          <w:szCs w:val="22"/>
        </w:rPr>
      </w:pPr>
      <w:r w:rsidRPr="006012FD">
        <w:rPr>
          <w:rFonts w:ascii="Inter" w:hAnsi="Inter" w:cs="Arial"/>
          <w:color w:val="0B3A43"/>
          <w:sz w:val="22"/>
          <w:szCs w:val="22"/>
        </w:rPr>
        <w:t>Ich kann diese Einwilligung jederzeit per Post (Ulmerstr. 3, 87700 Memmingen) oder E-Mail (</w:t>
      </w:r>
      <w:hyperlink r:id="rId32" w:history="1">
        <w:r w:rsidRPr="006012FD">
          <w:rPr>
            <w:rStyle w:val="Hyperlink"/>
            <w:rFonts w:ascii="Inter" w:hAnsi="Inter" w:cs="Arial"/>
            <w:color w:val="0B3A43"/>
            <w:sz w:val="22"/>
            <w:szCs w:val="22"/>
          </w:rPr>
          <w:t>bawa@bawa.de</w:t>
        </w:r>
      </w:hyperlink>
      <w:r w:rsidRPr="006012FD">
        <w:rPr>
          <w:rFonts w:ascii="Inter" w:hAnsi="Inter" w:cs="Arial"/>
          <w:color w:val="0B3A43"/>
          <w:sz w:val="22"/>
          <w:szCs w:val="22"/>
        </w:rPr>
        <w:t>) ohne Angabe von Gründen widerrufen.</w:t>
      </w:r>
    </w:p>
    <w:p w14:paraId="529B3873" w14:textId="77777777" w:rsidR="00DE415A" w:rsidRPr="006012FD" w:rsidRDefault="00DE415A" w:rsidP="00DE415A">
      <w:pPr>
        <w:pBdr>
          <w:bottom w:val="single" w:sz="12" w:space="1" w:color="auto"/>
        </w:pBdr>
        <w:tabs>
          <w:tab w:val="left" w:pos="6379"/>
          <w:tab w:val="left" w:pos="6804"/>
        </w:tabs>
        <w:jc w:val="both"/>
        <w:rPr>
          <w:rFonts w:ascii="Inter" w:hAnsi="Inter" w:cs="Arial"/>
          <w:color w:val="0B3A43"/>
          <w:sz w:val="22"/>
          <w:szCs w:val="22"/>
        </w:rPr>
      </w:pPr>
    </w:p>
    <w:p w14:paraId="27D16AD9" w14:textId="77777777" w:rsidR="00DE415A" w:rsidRPr="006012FD" w:rsidRDefault="00DE415A" w:rsidP="00DE415A">
      <w:pPr>
        <w:pBdr>
          <w:bottom w:val="single" w:sz="12" w:space="1" w:color="auto"/>
        </w:pBdr>
        <w:tabs>
          <w:tab w:val="left" w:pos="6379"/>
          <w:tab w:val="left" w:pos="6804"/>
        </w:tabs>
        <w:jc w:val="both"/>
        <w:rPr>
          <w:rFonts w:ascii="Inter" w:hAnsi="Inter" w:cs="Arial"/>
          <w:color w:val="0B3A43"/>
          <w:sz w:val="22"/>
          <w:szCs w:val="22"/>
        </w:rPr>
      </w:pPr>
    </w:p>
    <w:p w14:paraId="27FCBCDB" w14:textId="77777777" w:rsidR="00DE415A" w:rsidRPr="006012FD" w:rsidRDefault="00DE415A" w:rsidP="00DE415A">
      <w:pPr>
        <w:pBdr>
          <w:bottom w:val="single" w:sz="12" w:space="1" w:color="auto"/>
        </w:pBdr>
        <w:tabs>
          <w:tab w:val="left" w:pos="6379"/>
          <w:tab w:val="left" w:pos="6804"/>
        </w:tabs>
        <w:jc w:val="both"/>
        <w:rPr>
          <w:rFonts w:ascii="Inter" w:hAnsi="Inter" w:cs="Arial"/>
          <w:color w:val="0B3A43"/>
          <w:sz w:val="22"/>
          <w:szCs w:val="22"/>
        </w:rPr>
      </w:pPr>
    </w:p>
    <w:p w14:paraId="25E5F5FA" w14:textId="77777777" w:rsidR="00DE415A" w:rsidRPr="006012FD" w:rsidRDefault="00DE415A" w:rsidP="00DE415A">
      <w:pPr>
        <w:pBdr>
          <w:bottom w:val="single" w:sz="12" w:space="1" w:color="auto"/>
        </w:pBdr>
        <w:tabs>
          <w:tab w:val="left" w:pos="6379"/>
          <w:tab w:val="left" w:pos="6804"/>
        </w:tabs>
        <w:jc w:val="both"/>
        <w:rPr>
          <w:rFonts w:ascii="Inter" w:hAnsi="Inter" w:cs="Arial"/>
          <w:color w:val="0B3A43"/>
          <w:sz w:val="22"/>
          <w:szCs w:val="22"/>
        </w:rPr>
      </w:pPr>
    </w:p>
    <w:p w14:paraId="021A3830" w14:textId="77777777" w:rsidR="00DE415A" w:rsidRPr="006012FD" w:rsidRDefault="00DE415A" w:rsidP="00DE415A">
      <w:pPr>
        <w:tabs>
          <w:tab w:val="left" w:pos="6379"/>
          <w:tab w:val="left" w:pos="6804"/>
        </w:tabs>
        <w:jc w:val="both"/>
        <w:rPr>
          <w:rFonts w:ascii="Inter" w:hAnsi="Inter" w:cs="Arial"/>
          <w:color w:val="0B3A43"/>
          <w:sz w:val="22"/>
          <w:szCs w:val="22"/>
        </w:rPr>
      </w:pPr>
      <w:r w:rsidRPr="006012FD">
        <w:rPr>
          <w:rFonts w:ascii="Inter" w:hAnsi="Inter" w:cs="Arial"/>
          <w:color w:val="0B3A43"/>
          <w:sz w:val="22"/>
          <w:szCs w:val="22"/>
        </w:rPr>
        <w:t xml:space="preserve">Ort, Datum, Unterschrift </w:t>
      </w:r>
    </w:p>
    <w:p w14:paraId="42EA3E0A" w14:textId="77777777" w:rsidR="00DE415A" w:rsidRPr="006012FD" w:rsidRDefault="00DE415A" w:rsidP="00DE415A">
      <w:pPr>
        <w:tabs>
          <w:tab w:val="left" w:pos="6379"/>
          <w:tab w:val="left" w:pos="6804"/>
        </w:tabs>
        <w:jc w:val="both"/>
        <w:rPr>
          <w:rFonts w:ascii="Inter" w:hAnsi="Inter" w:cs="Arial"/>
          <w:color w:val="0B3A43"/>
          <w:sz w:val="22"/>
          <w:szCs w:val="22"/>
        </w:rPr>
      </w:pPr>
    </w:p>
    <w:p w14:paraId="2F5ACCBE" w14:textId="50C21F27" w:rsidR="00DE415A" w:rsidRDefault="00DE415A" w:rsidP="00DE415A">
      <w:pPr>
        <w:rPr>
          <w:rFonts w:ascii="Inter" w:eastAsiaTheme="majorEastAsia" w:hAnsi="Inter" w:cstheme="majorHAnsi"/>
          <w:b/>
          <w:bCs/>
          <w:color w:val="0B3A43"/>
          <w:sz w:val="20"/>
          <w:szCs w:val="20"/>
          <w:lang w:eastAsia="zh-CN"/>
        </w:rPr>
      </w:pPr>
      <w:r w:rsidRPr="006012FD">
        <w:rPr>
          <w:rFonts w:ascii="Inter" w:eastAsiaTheme="majorEastAsia" w:hAnsi="Inter" w:cstheme="majorHAnsi"/>
          <w:b/>
          <w:bCs/>
          <w:color w:val="0B3A43"/>
          <w:sz w:val="20"/>
          <w:szCs w:val="20"/>
          <w:lang w:eastAsia="zh-CN"/>
        </w:rPr>
        <w:br w:type="page"/>
      </w:r>
    </w:p>
    <w:p w14:paraId="0FD0B8EB" w14:textId="77777777" w:rsidR="006370A8" w:rsidRPr="006012FD" w:rsidRDefault="006370A8" w:rsidP="006370A8">
      <w:pPr>
        <w:keepNext/>
        <w:spacing w:after="180" w:line="260" w:lineRule="atLeast"/>
        <w:jc w:val="center"/>
        <w:outlineLvl w:val="0"/>
        <w:rPr>
          <w:rFonts w:ascii="Inter" w:eastAsiaTheme="majorEastAsia" w:hAnsi="Inter" w:cstheme="majorHAnsi"/>
          <w:b/>
          <w:bCs/>
          <w:color w:val="0B3A43"/>
          <w:sz w:val="20"/>
          <w:szCs w:val="20"/>
          <w:lang w:eastAsia="zh-CN"/>
        </w:rPr>
      </w:pPr>
      <w:bookmarkStart w:id="1" w:name="_Hlk179196689"/>
      <w:r w:rsidRPr="006012FD">
        <w:rPr>
          <w:rFonts w:ascii="Inter" w:eastAsiaTheme="majorEastAsia" w:hAnsi="Inter" w:cstheme="majorHAnsi"/>
          <w:b/>
          <w:bCs/>
          <w:color w:val="0B3A43"/>
          <w:sz w:val="20"/>
          <w:szCs w:val="20"/>
          <w:lang w:eastAsia="zh-CN"/>
        </w:rPr>
        <w:lastRenderedPageBreak/>
        <w:t>BAWA Tours &amp; Travel GmbH</w:t>
      </w:r>
    </w:p>
    <w:p w14:paraId="5552C83E" w14:textId="77777777" w:rsidR="006370A8" w:rsidRPr="006012FD" w:rsidRDefault="006370A8" w:rsidP="006370A8">
      <w:pPr>
        <w:spacing w:after="120"/>
        <w:jc w:val="center"/>
        <w:rPr>
          <w:rFonts w:ascii="Inter" w:eastAsiaTheme="minorEastAsia" w:hAnsi="Inter" w:cstheme="minorBidi"/>
          <w:color w:val="0B3A43"/>
          <w:sz w:val="20"/>
          <w:szCs w:val="20"/>
          <w:u w:val="single"/>
          <w:lang w:eastAsia="zh-CN"/>
        </w:rPr>
      </w:pPr>
      <w:r w:rsidRPr="006012FD">
        <w:rPr>
          <w:rFonts w:ascii="Inter" w:eastAsiaTheme="minorEastAsia" w:hAnsi="Inter" w:cstheme="minorBidi"/>
          <w:color w:val="0B3A43"/>
          <w:sz w:val="20"/>
          <w:szCs w:val="20"/>
          <w:u w:val="single"/>
          <w:lang w:eastAsia="zh-CN"/>
        </w:rPr>
        <w:t>Kunden - Datenschutzerklärung</w:t>
      </w:r>
    </w:p>
    <w:p w14:paraId="63D8C731" w14:textId="77777777" w:rsidR="006370A8" w:rsidRPr="006012FD" w:rsidRDefault="006370A8" w:rsidP="006370A8">
      <w:pPr>
        <w:spacing w:after="120"/>
        <w:jc w:val="both"/>
        <w:rPr>
          <w:rFonts w:ascii="Inter" w:eastAsiaTheme="minorEastAsia" w:hAnsi="Inter" w:cstheme="minorBidi"/>
          <w:color w:val="0B3A43"/>
          <w:sz w:val="20"/>
          <w:szCs w:val="20"/>
          <w:lang w:eastAsia="zh-CN"/>
        </w:rPr>
      </w:pPr>
      <w:r w:rsidRPr="006012FD">
        <w:rPr>
          <w:rFonts w:ascii="Inter" w:eastAsiaTheme="minorEastAsia" w:hAnsi="Inter" w:cstheme="minorBidi"/>
          <w:color w:val="0B3A43"/>
          <w:sz w:val="20"/>
          <w:szCs w:val="20"/>
          <w:lang w:eastAsia="zh-CN"/>
        </w:rPr>
        <w:t>Die BAWA Tours &amp; Travel Germany GmbH, Ulmer Straße 3, D–87700 Memmingen, Deutschland – für Kontaktdaten siehe unten Ziff. 6 – ("BAWA") nimmt den Schutz von personenbezogenen Daten ernst. Diese Datenschutzerklärung ("</w:t>
      </w:r>
      <w:r w:rsidRPr="006012FD">
        <w:rPr>
          <w:rFonts w:ascii="Inter" w:eastAsiaTheme="minorEastAsia" w:hAnsi="Inter" w:cstheme="minorBidi"/>
          <w:b/>
          <w:color w:val="0B3A43"/>
          <w:sz w:val="20"/>
          <w:szCs w:val="20"/>
          <w:lang w:eastAsia="zh-CN"/>
        </w:rPr>
        <w:t>Datenschutzerklärung</w:t>
      </w:r>
      <w:r w:rsidRPr="006012FD">
        <w:rPr>
          <w:rFonts w:ascii="Inter" w:eastAsiaTheme="minorEastAsia" w:hAnsi="Inter" w:cstheme="minorBidi"/>
          <w:color w:val="0B3A43"/>
          <w:sz w:val="20"/>
          <w:szCs w:val="20"/>
          <w:lang w:eastAsia="zh-CN"/>
        </w:rPr>
        <w:t xml:space="preserve">") informiert die Kunden von BAWA darüber, wie BAWA als Verantwortlicher im Sinne der </w:t>
      </w:r>
      <w:r w:rsidRPr="006012FD">
        <w:rPr>
          <w:rFonts w:ascii="Inter" w:eastAsiaTheme="minorEastAsia" w:hAnsi="Inter" w:cstheme="minorBidi"/>
          <w:i/>
          <w:color w:val="0B3A43"/>
          <w:sz w:val="20"/>
          <w:szCs w:val="20"/>
          <w:lang w:eastAsia="zh-CN"/>
        </w:rPr>
        <w:t>Verordnung (EU) 2016/679 des Europäischen Parlaments und des Rates vom 27. April 2016 zum Schutz natürlicher Personen bei der Verarbeitung personenbezogener Daten, zum freien Datenverkehr und zur Aufhebung der Richtlinie 95/46/EG</w:t>
      </w:r>
      <w:r w:rsidRPr="006012FD">
        <w:rPr>
          <w:rFonts w:ascii="Inter" w:eastAsiaTheme="minorEastAsia" w:hAnsi="Inter" w:cstheme="minorBidi"/>
          <w:color w:val="0B3A43"/>
          <w:sz w:val="20"/>
          <w:szCs w:val="20"/>
          <w:lang w:eastAsia="zh-CN"/>
        </w:rPr>
        <w:t xml:space="preserve"> (Datenschutz-Grundverordnung – "</w:t>
      </w:r>
      <w:r w:rsidRPr="006012FD">
        <w:rPr>
          <w:rFonts w:ascii="Inter" w:eastAsiaTheme="minorEastAsia" w:hAnsi="Inter" w:cstheme="minorBidi"/>
          <w:b/>
          <w:color w:val="0B3A43"/>
          <w:sz w:val="20"/>
          <w:szCs w:val="20"/>
          <w:lang w:eastAsia="zh-CN"/>
        </w:rPr>
        <w:t>DS-GVO</w:t>
      </w:r>
      <w:r w:rsidRPr="006012FD">
        <w:rPr>
          <w:rFonts w:ascii="Inter" w:eastAsiaTheme="minorEastAsia" w:hAnsi="Inter" w:cstheme="minorBidi"/>
          <w:color w:val="0B3A43"/>
          <w:sz w:val="20"/>
          <w:szCs w:val="20"/>
          <w:lang w:eastAsia="zh-CN"/>
        </w:rPr>
        <w:t>") die personenbezogenen Daten und andere Informationen von Kunden erhebt, verarbeitet und nutzt.</w:t>
      </w:r>
    </w:p>
    <w:p w14:paraId="0E5E8662" w14:textId="77777777" w:rsidR="006370A8" w:rsidRPr="006012FD" w:rsidRDefault="006370A8" w:rsidP="006370A8">
      <w:pPr>
        <w:keepNext/>
        <w:spacing w:after="180" w:line="260" w:lineRule="atLeast"/>
        <w:jc w:val="both"/>
        <w:outlineLvl w:val="0"/>
        <w:rPr>
          <w:rFonts w:ascii="Inter" w:eastAsiaTheme="majorEastAsia" w:hAnsi="Inter" w:cstheme="majorHAnsi"/>
          <w:b/>
          <w:bCs/>
          <w:color w:val="0B3A43"/>
          <w:sz w:val="20"/>
          <w:szCs w:val="20"/>
          <w:lang w:eastAsia="zh-CN"/>
        </w:rPr>
      </w:pPr>
      <w:r w:rsidRPr="006012FD">
        <w:rPr>
          <w:rFonts w:ascii="Inter" w:eastAsiaTheme="majorEastAsia" w:hAnsi="Inter" w:cstheme="majorHAnsi"/>
          <w:b/>
          <w:bCs/>
          <w:color w:val="0B3A43"/>
          <w:sz w:val="20"/>
          <w:szCs w:val="20"/>
          <w:lang w:eastAsia="zh-CN"/>
        </w:rPr>
        <w:t>Inhalt</w:t>
      </w:r>
    </w:p>
    <w:p w14:paraId="5B562070" w14:textId="0A68F059" w:rsidR="006370A8" w:rsidRPr="006012FD" w:rsidRDefault="006370A8" w:rsidP="006370A8">
      <w:pPr>
        <w:tabs>
          <w:tab w:val="left" w:pos="440"/>
          <w:tab w:val="right" w:leader="dot" w:pos="9062"/>
        </w:tabs>
        <w:spacing w:after="100"/>
        <w:rPr>
          <w:rFonts w:ascii="Inter" w:eastAsiaTheme="minorEastAsia" w:hAnsi="Inter" w:cstheme="minorBidi"/>
          <w:noProof/>
          <w:color w:val="0B3A43"/>
          <w:sz w:val="20"/>
          <w:szCs w:val="20"/>
        </w:rPr>
      </w:pPr>
      <w:r w:rsidRPr="006012FD">
        <w:rPr>
          <w:rFonts w:ascii="Inter" w:eastAsiaTheme="minorEastAsia" w:hAnsi="Inter" w:cstheme="minorBidi"/>
          <w:color w:val="0B3A43"/>
          <w:sz w:val="20"/>
          <w:szCs w:val="20"/>
          <w:lang w:eastAsia="zh-CN"/>
        </w:rPr>
        <w:fldChar w:fldCharType="begin"/>
      </w:r>
      <w:r w:rsidRPr="006012FD">
        <w:rPr>
          <w:rFonts w:ascii="Inter" w:eastAsiaTheme="minorEastAsia" w:hAnsi="Inter" w:cstheme="minorBidi"/>
          <w:color w:val="0B3A43"/>
          <w:sz w:val="20"/>
          <w:szCs w:val="20"/>
          <w:lang w:eastAsia="zh-CN"/>
        </w:rPr>
        <w:instrText xml:space="preserve"> TOC \h \z \u \t "Heading 2;1" </w:instrText>
      </w:r>
      <w:r w:rsidRPr="006012FD">
        <w:rPr>
          <w:rFonts w:ascii="Inter" w:eastAsiaTheme="minorEastAsia" w:hAnsi="Inter" w:cstheme="minorBidi"/>
          <w:color w:val="0B3A43"/>
          <w:sz w:val="20"/>
          <w:szCs w:val="20"/>
          <w:lang w:eastAsia="zh-CN"/>
        </w:rPr>
        <w:fldChar w:fldCharType="separate"/>
      </w:r>
      <w:hyperlink w:anchor="_Toc513645185" w:history="1">
        <w:r w:rsidRPr="006012FD">
          <w:rPr>
            <w:rFonts w:ascii="Inter" w:eastAsiaTheme="minorEastAsia" w:hAnsi="Inter" w:cstheme="minorBidi"/>
            <w:noProof/>
            <w:color w:val="0B3A43"/>
            <w:sz w:val="20"/>
            <w:szCs w:val="20"/>
            <w:u w:val="single"/>
            <w:lang w:eastAsia="zh-CN"/>
          </w:rPr>
          <w:t>1.</w:t>
        </w:r>
        <w:r w:rsidRPr="006012FD">
          <w:rPr>
            <w:rFonts w:ascii="Inter" w:eastAsiaTheme="minorEastAsia" w:hAnsi="Inter" w:cstheme="minorBidi"/>
            <w:noProof/>
            <w:color w:val="0B3A43"/>
            <w:sz w:val="20"/>
            <w:szCs w:val="20"/>
          </w:rPr>
          <w:tab/>
        </w:r>
        <w:r w:rsidRPr="006012FD">
          <w:rPr>
            <w:rFonts w:ascii="Inter" w:eastAsiaTheme="minorEastAsia" w:hAnsi="Inter" w:cstheme="minorBidi"/>
            <w:noProof/>
            <w:color w:val="0B3A43"/>
            <w:sz w:val="20"/>
            <w:szCs w:val="20"/>
            <w:u w:val="single"/>
            <w:lang w:eastAsia="zh-CN"/>
          </w:rPr>
          <w:t>Kategorien personenbezogener Daten, Verarbeitungszwecke und Rechtsgrundlagen</w:t>
        </w:r>
        <w:r w:rsidRPr="006012FD">
          <w:rPr>
            <w:rFonts w:ascii="Inter" w:eastAsiaTheme="minorEastAsia" w:hAnsi="Inter" w:cstheme="minorBidi"/>
            <w:noProof/>
            <w:webHidden/>
            <w:color w:val="0B3A43"/>
            <w:sz w:val="20"/>
            <w:szCs w:val="20"/>
            <w:lang w:val="en-AU" w:eastAsia="zh-CN"/>
          </w:rPr>
          <w:tab/>
        </w:r>
        <w:r w:rsidRPr="006012FD">
          <w:rPr>
            <w:rFonts w:ascii="Inter" w:eastAsiaTheme="minorEastAsia" w:hAnsi="Inter" w:cstheme="minorBidi"/>
            <w:noProof/>
            <w:webHidden/>
            <w:color w:val="0B3A43"/>
            <w:sz w:val="20"/>
            <w:szCs w:val="20"/>
            <w:lang w:val="en-AU" w:eastAsia="zh-CN"/>
          </w:rPr>
          <w:fldChar w:fldCharType="begin"/>
        </w:r>
        <w:r w:rsidRPr="006012FD">
          <w:rPr>
            <w:rFonts w:ascii="Inter" w:eastAsiaTheme="minorEastAsia" w:hAnsi="Inter" w:cstheme="minorBidi"/>
            <w:noProof/>
            <w:webHidden/>
            <w:color w:val="0B3A43"/>
            <w:sz w:val="20"/>
            <w:szCs w:val="20"/>
            <w:lang w:val="en-AU" w:eastAsia="zh-CN"/>
          </w:rPr>
          <w:instrText xml:space="preserve"> PAGEREF _Toc513645185 \h </w:instrText>
        </w:r>
        <w:r w:rsidRPr="006012FD">
          <w:rPr>
            <w:rFonts w:ascii="Inter" w:eastAsiaTheme="minorEastAsia" w:hAnsi="Inter" w:cstheme="minorBidi"/>
            <w:noProof/>
            <w:webHidden/>
            <w:color w:val="0B3A43"/>
            <w:sz w:val="20"/>
            <w:szCs w:val="20"/>
            <w:lang w:val="en-AU" w:eastAsia="zh-CN"/>
          </w:rPr>
        </w:r>
        <w:r w:rsidRPr="006012FD">
          <w:rPr>
            <w:rFonts w:ascii="Inter" w:eastAsiaTheme="minorEastAsia" w:hAnsi="Inter" w:cstheme="minorBidi"/>
            <w:noProof/>
            <w:webHidden/>
            <w:color w:val="0B3A43"/>
            <w:sz w:val="20"/>
            <w:szCs w:val="20"/>
            <w:lang w:val="en-AU" w:eastAsia="zh-CN"/>
          </w:rPr>
          <w:fldChar w:fldCharType="separate"/>
        </w:r>
        <w:r w:rsidR="00522E3D">
          <w:rPr>
            <w:rFonts w:ascii="Inter" w:eastAsiaTheme="minorEastAsia" w:hAnsi="Inter" w:cstheme="minorBidi"/>
            <w:noProof/>
            <w:webHidden/>
            <w:color w:val="0B3A43"/>
            <w:sz w:val="20"/>
            <w:szCs w:val="20"/>
            <w:lang w:val="en-AU" w:eastAsia="zh-CN"/>
          </w:rPr>
          <w:t>13</w:t>
        </w:r>
        <w:r w:rsidRPr="006012FD">
          <w:rPr>
            <w:rFonts w:ascii="Inter" w:eastAsiaTheme="minorEastAsia" w:hAnsi="Inter" w:cstheme="minorBidi"/>
            <w:noProof/>
            <w:webHidden/>
            <w:color w:val="0B3A43"/>
            <w:sz w:val="20"/>
            <w:szCs w:val="20"/>
            <w:lang w:val="en-AU" w:eastAsia="zh-CN"/>
          </w:rPr>
          <w:fldChar w:fldCharType="end"/>
        </w:r>
      </w:hyperlink>
    </w:p>
    <w:p w14:paraId="1227436E" w14:textId="495F69C0" w:rsidR="006370A8" w:rsidRPr="006012FD" w:rsidRDefault="00A760D3" w:rsidP="006370A8">
      <w:pPr>
        <w:tabs>
          <w:tab w:val="left" w:pos="440"/>
          <w:tab w:val="right" w:leader="dot" w:pos="9062"/>
        </w:tabs>
        <w:spacing w:after="100"/>
        <w:rPr>
          <w:rFonts w:ascii="Inter" w:eastAsiaTheme="minorEastAsia" w:hAnsi="Inter" w:cstheme="minorBidi"/>
          <w:noProof/>
          <w:color w:val="0B3A43"/>
          <w:sz w:val="20"/>
          <w:szCs w:val="20"/>
        </w:rPr>
      </w:pPr>
      <w:hyperlink w:anchor="_Toc513645186" w:history="1">
        <w:r w:rsidR="006370A8" w:rsidRPr="006012FD">
          <w:rPr>
            <w:rFonts w:ascii="Inter" w:eastAsiaTheme="minorEastAsia" w:hAnsi="Inter" w:cstheme="minorBidi"/>
            <w:noProof/>
            <w:color w:val="0B3A43"/>
            <w:sz w:val="20"/>
            <w:szCs w:val="20"/>
            <w:u w:val="single"/>
            <w:lang w:eastAsia="zh-CN"/>
          </w:rPr>
          <w:t>2.</w:t>
        </w:r>
        <w:r w:rsidR="006370A8" w:rsidRPr="006012FD">
          <w:rPr>
            <w:rFonts w:ascii="Inter" w:eastAsiaTheme="minorEastAsia" w:hAnsi="Inter" w:cstheme="minorBidi"/>
            <w:noProof/>
            <w:color w:val="0B3A43"/>
            <w:sz w:val="20"/>
            <w:szCs w:val="20"/>
          </w:rPr>
          <w:tab/>
        </w:r>
        <w:r w:rsidR="006370A8" w:rsidRPr="006012FD">
          <w:rPr>
            <w:rFonts w:ascii="Inter" w:eastAsiaTheme="minorEastAsia" w:hAnsi="Inter" w:cstheme="minorBidi"/>
            <w:noProof/>
            <w:color w:val="0B3A43"/>
            <w:sz w:val="20"/>
            <w:szCs w:val="20"/>
            <w:u w:val="single"/>
            <w:lang w:eastAsia="zh-CN"/>
          </w:rPr>
          <w:t>Folgen, wenn Sie Ihre Daten nicht bereitstellen</w:t>
        </w:r>
        <w:r w:rsidR="006370A8" w:rsidRPr="006012FD">
          <w:rPr>
            <w:rFonts w:ascii="Inter" w:eastAsiaTheme="minorEastAsia" w:hAnsi="Inter" w:cstheme="minorBidi"/>
            <w:noProof/>
            <w:webHidden/>
            <w:color w:val="0B3A43"/>
            <w:sz w:val="20"/>
            <w:szCs w:val="20"/>
            <w:lang w:val="en-AU" w:eastAsia="zh-CN"/>
          </w:rPr>
          <w:tab/>
        </w:r>
        <w:r w:rsidR="006370A8" w:rsidRPr="006012FD">
          <w:rPr>
            <w:rFonts w:ascii="Inter" w:eastAsiaTheme="minorEastAsia" w:hAnsi="Inter" w:cstheme="minorBidi"/>
            <w:noProof/>
            <w:webHidden/>
            <w:color w:val="0B3A43"/>
            <w:sz w:val="20"/>
            <w:szCs w:val="20"/>
            <w:lang w:val="en-AU" w:eastAsia="zh-CN"/>
          </w:rPr>
          <w:fldChar w:fldCharType="begin"/>
        </w:r>
        <w:r w:rsidR="006370A8" w:rsidRPr="006012FD">
          <w:rPr>
            <w:rFonts w:ascii="Inter" w:eastAsiaTheme="minorEastAsia" w:hAnsi="Inter" w:cstheme="minorBidi"/>
            <w:noProof/>
            <w:webHidden/>
            <w:color w:val="0B3A43"/>
            <w:sz w:val="20"/>
            <w:szCs w:val="20"/>
            <w:lang w:val="en-AU" w:eastAsia="zh-CN"/>
          </w:rPr>
          <w:instrText xml:space="preserve"> PAGEREF _Toc513645186 \h </w:instrText>
        </w:r>
        <w:r w:rsidR="006370A8" w:rsidRPr="006012FD">
          <w:rPr>
            <w:rFonts w:ascii="Inter" w:eastAsiaTheme="minorEastAsia" w:hAnsi="Inter" w:cstheme="minorBidi"/>
            <w:noProof/>
            <w:webHidden/>
            <w:color w:val="0B3A43"/>
            <w:sz w:val="20"/>
            <w:szCs w:val="20"/>
            <w:lang w:val="en-AU" w:eastAsia="zh-CN"/>
          </w:rPr>
        </w:r>
        <w:r w:rsidR="006370A8" w:rsidRPr="006012FD">
          <w:rPr>
            <w:rFonts w:ascii="Inter" w:eastAsiaTheme="minorEastAsia" w:hAnsi="Inter" w:cstheme="minorBidi"/>
            <w:noProof/>
            <w:webHidden/>
            <w:color w:val="0B3A43"/>
            <w:sz w:val="20"/>
            <w:szCs w:val="20"/>
            <w:lang w:val="en-AU" w:eastAsia="zh-CN"/>
          </w:rPr>
          <w:fldChar w:fldCharType="separate"/>
        </w:r>
        <w:r w:rsidR="00522E3D">
          <w:rPr>
            <w:rFonts w:ascii="Inter" w:eastAsiaTheme="minorEastAsia" w:hAnsi="Inter" w:cstheme="minorBidi"/>
            <w:noProof/>
            <w:webHidden/>
            <w:color w:val="0B3A43"/>
            <w:sz w:val="20"/>
            <w:szCs w:val="20"/>
            <w:lang w:val="en-AU" w:eastAsia="zh-CN"/>
          </w:rPr>
          <w:t>14</w:t>
        </w:r>
        <w:r w:rsidR="006370A8" w:rsidRPr="006012FD">
          <w:rPr>
            <w:rFonts w:ascii="Inter" w:eastAsiaTheme="minorEastAsia" w:hAnsi="Inter" w:cstheme="minorBidi"/>
            <w:noProof/>
            <w:webHidden/>
            <w:color w:val="0B3A43"/>
            <w:sz w:val="20"/>
            <w:szCs w:val="20"/>
            <w:lang w:val="en-AU" w:eastAsia="zh-CN"/>
          </w:rPr>
          <w:fldChar w:fldCharType="end"/>
        </w:r>
      </w:hyperlink>
    </w:p>
    <w:p w14:paraId="0752852B" w14:textId="0AC920D7" w:rsidR="006370A8" w:rsidRPr="006012FD" w:rsidRDefault="00A760D3" w:rsidP="006370A8">
      <w:pPr>
        <w:tabs>
          <w:tab w:val="left" w:pos="440"/>
          <w:tab w:val="right" w:leader="dot" w:pos="9062"/>
        </w:tabs>
        <w:spacing w:after="100"/>
        <w:rPr>
          <w:rFonts w:ascii="Inter" w:eastAsiaTheme="minorEastAsia" w:hAnsi="Inter" w:cstheme="minorBidi"/>
          <w:noProof/>
          <w:color w:val="0B3A43"/>
          <w:sz w:val="20"/>
          <w:szCs w:val="20"/>
        </w:rPr>
      </w:pPr>
      <w:hyperlink w:anchor="_Toc513645187" w:history="1">
        <w:r w:rsidR="006370A8" w:rsidRPr="006012FD">
          <w:rPr>
            <w:rFonts w:ascii="Inter" w:eastAsiaTheme="minorEastAsia" w:hAnsi="Inter" w:cstheme="minorBidi"/>
            <w:noProof/>
            <w:color w:val="0B3A43"/>
            <w:sz w:val="20"/>
            <w:szCs w:val="20"/>
            <w:u w:val="single"/>
            <w:lang w:eastAsia="zh-CN"/>
          </w:rPr>
          <w:t>3.</w:t>
        </w:r>
        <w:r w:rsidR="006370A8" w:rsidRPr="006012FD">
          <w:rPr>
            <w:rFonts w:ascii="Inter" w:eastAsiaTheme="minorEastAsia" w:hAnsi="Inter" w:cstheme="minorBidi"/>
            <w:noProof/>
            <w:color w:val="0B3A43"/>
            <w:sz w:val="20"/>
            <w:szCs w:val="20"/>
          </w:rPr>
          <w:tab/>
        </w:r>
        <w:r w:rsidR="006370A8" w:rsidRPr="006012FD">
          <w:rPr>
            <w:rFonts w:ascii="Inter" w:eastAsiaTheme="minorEastAsia" w:hAnsi="Inter" w:cstheme="minorBidi"/>
            <w:noProof/>
            <w:color w:val="0B3A43"/>
            <w:sz w:val="20"/>
            <w:szCs w:val="20"/>
            <w:u w:val="single"/>
            <w:lang w:eastAsia="zh-CN"/>
          </w:rPr>
          <w:t>Kategorien von Empfängern und internationale Datenübermittlung</w:t>
        </w:r>
        <w:r w:rsidR="006370A8" w:rsidRPr="006012FD">
          <w:rPr>
            <w:rFonts w:ascii="Inter" w:eastAsiaTheme="minorEastAsia" w:hAnsi="Inter" w:cstheme="minorBidi"/>
            <w:noProof/>
            <w:webHidden/>
            <w:color w:val="0B3A43"/>
            <w:sz w:val="20"/>
            <w:szCs w:val="20"/>
            <w:lang w:val="en-AU" w:eastAsia="zh-CN"/>
          </w:rPr>
          <w:tab/>
        </w:r>
        <w:r w:rsidR="006370A8" w:rsidRPr="006012FD">
          <w:rPr>
            <w:rFonts w:ascii="Inter" w:eastAsiaTheme="minorEastAsia" w:hAnsi="Inter" w:cstheme="minorBidi"/>
            <w:noProof/>
            <w:webHidden/>
            <w:color w:val="0B3A43"/>
            <w:sz w:val="20"/>
            <w:szCs w:val="20"/>
            <w:lang w:val="en-AU" w:eastAsia="zh-CN"/>
          </w:rPr>
          <w:fldChar w:fldCharType="begin"/>
        </w:r>
        <w:r w:rsidR="006370A8" w:rsidRPr="006012FD">
          <w:rPr>
            <w:rFonts w:ascii="Inter" w:eastAsiaTheme="minorEastAsia" w:hAnsi="Inter" w:cstheme="minorBidi"/>
            <w:noProof/>
            <w:webHidden/>
            <w:color w:val="0B3A43"/>
            <w:sz w:val="20"/>
            <w:szCs w:val="20"/>
            <w:lang w:val="en-AU" w:eastAsia="zh-CN"/>
          </w:rPr>
          <w:instrText xml:space="preserve"> PAGEREF _Toc513645187 \h </w:instrText>
        </w:r>
        <w:r w:rsidR="006370A8" w:rsidRPr="006012FD">
          <w:rPr>
            <w:rFonts w:ascii="Inter" w:eastAsiaTheme="minorEastAsia" w:hAnsi="Inter" w:cstheme="minorBidi"/>
            <w:noProof/>
            <w:webHidden/>
            <w:color w:val="0B3A43"/>
            <w:sz w:val="20"/>
            <w:szCs w:val="20"/>
            <w:lang w:val="en-AU" w:eastAsia="zh-CN"/>
          </w:rPr>
        </w:r>
        <w:r w:rsidR="006370A8" w:rsidRPr="006012FD">
          <w:rPr>
            <w:rFonts w:ascii="Inter" w:eastAsiaTheme="minorEastAsia" w:hAnsi="Inter" w:cstheme="minorBidi"/>
            <w:noProof/>
            <w:webHidden/>
            <w:color w:val="0B3A43"/>
            <w:sz w:val="20"/>
            <w:szCs w:val="20"/>
            <w:lang w:val="en-AU" w:eastAsia="zh-CN"/>
          </w:rPr>
          <w:fldChar w:fldCharType="separate"/>
        </w:r>
        <w:r w:rsidR="00522E3D">
          <w:rPr>
            <w:rFonts w:ascii="Inter" w:eastAsiaTheme="minorEastAsia" w:hAnsi="Inter" w:cstheme="minorBidi"/>
            <w:noProof/>
            <w:webHidden/>
            <w:color w:val="0B3A43"/>
            <w:sz w:val="20"/>
            <w:szCs w:val="20"/>
            <w:lang w:val="en-AU" w:eastAsia="zh-CN"/>
          </w:rPr>
          <w:t>14</w:t>
        </w:r>
        <w:r w:rsidR="006370A8" w:rsidRPr="006012FD">
          <w:rPr>
            <w:rFonts w:ascii="Inter" w:eastAsiaTheme="minorEastAsia" w:hAnsi="Inter" w:cstheme="minorBidi"/>
            <w:noProof/>
            <w:webHidden/>
            <w:color w:val="0B3A43"/>
            <w:sz w:val="20"/>
            <w:szCs w:val="20"/>
            <w:lang w:val="en-AU" w:eastAsia="zh-CN"/>
          </w:rPr>
          <w:fldChar w:fldCharType="end"/>
        </w:r>
      </w:hyperlink>
    </w:p>
    <w:p w14:paraId="03CB6A90" w14:textId="7B679336" w:rsidR="006370A8" w:rsidRPr="006012FD" w:rsidRDefault="00A760D3" w:rsidP="006370A8">
      <w:pPr>
        <w:tabs>
          <w:tab w:val="left" w:pos="440"/>
          <w:tab w:val="right" w:leader="dot" w:pos="9062"/>
        </w:tabs>
        <w:spacing w:after="100"/>
        <w:rPr>
          <w:rFonts w:ascii="Inter" w:eastAsiaTheme="minorEastAsia" w:hAnsi="Inter" w:cstheme="minorBidi"/>
          <w:noProof/>
          <w:color w:val="0B3A43"/>
          <w:sz w:val="20"/>
          <w:szCs w:val="20"/>
        </w:rPr>
      </w:pPr>
      <w:hyperlink w:anchor="_Toc513645188" w:history="1">
        <w:r w:rsidR="006370A8" w:rsidRPr="006012FD">
          <w:rPr>
            <w:rFonts w:ascii="Inter" w:eastAsiaTheme="minorEastAsia" w:hAnsi="Inter" w:cstheme="minorBidi"/>
            <w:noProof/>
            <w:color w:val="0B3A43"/>
            <w:sz w:val="20"/>
            <w:szCs w:val="20"/>
            <w:u w:val="single"/>
            <w:lang w:eastAsia="zh-CN"/>
          </w:rPr>
          <w:t>4.</w:t>
        </w:r>
        <w:r w:rsidR="006370A8" w:rsidRPr="006012FD">
          <w:rPr>
            <w:rFonts w:ascii="Inter" w:eastAsiaTheme="minorEastAsia" w:hAnsi="Inter" w:cstheme="minorBidi"/>
            <w:noProof/>
            <w:color w:val="0B3A43"/>
            <w:sz w:val="20"/>
            <w:szCs w:val="20"/>
          </w:rPr>
          <w:tab/>
        </w:r>
        <w:r w:rsidR="006370A8" w:rsidRPr="006012FD">
          <w:rPr>
            <w:rFonts w:ascii="Inter" w:eastAsiaTheme="minorEastAsia" w:hAnsi="Inter" w:cstheme="minorBidi"/>
            <w:noProof/>
            <w:color w:val="0B3A43"/>
            <w:sz w:val="20"/>
            <w:szCs w:val="20"/>
            <w:u w:val="single"/>
            <w:lang w:eastAsia="zh-CN"/>
          </w:rPr>
          <w:t>Aufbewahrungsfristen</w:t>
        </w:r>
        <w:r w:rsidR="006370A8" w:rsidRPr="006012FD">
          <w:rPr>
            <w:rFonts w:ascii="Inter" w:eastAsiaTheme="minorEastAsia" w:hAnsi="Inter" w:cstheme="minorBidi"/>
            <w:noProof/>
            <w:webHidden/>
            <w:color w:val="0B3A43"/>
            <w:sz w:val="20"/>
            <w:szCs w:val="20"/>
            <w:lang w:val="en-AU" w:eastAsia="zh-CN"/>
          </w:rPr>
          <w:tab/>
        </w:r>
        <w:r w:rsidR="006370A8" w:rsidRPr="006012FD">
          <w:rPr>
            <w:rFonts w:ascii="Inter" w:eastAsiaTheme="minorEastAsia" w:hAnsi="Inter" w:cstheme="minorBidi"/>
            <w:noProof/>
            <w:webHidden/>
            <w:color w:val="0B3A43"/>
            <w:sz w:val="20"/>
            <w:szCs w:val="20"/>
            <w:lang w:val="en-AU" w:eastAsia="zh-CN"/>
          </w:rPr>
          <w:fldChar w:fldCharType="begin"/>
        </w:r>
        <w:r w:rsidR="006370A8" w:rsidRPr="006012FD">
          <w:rPr>
            <w:rFonts w:ascii="Inter" w:eastAsiaTheme="minorEastAsia" w:hAnsi="Inter" w:cstheme="minorBidi"/>
            <w:noProof/>
            <w:webHidden/>
            <w:color w:val="0B3A43"/>
            <w:sz w:val="20"/>
            <w:szCs w:val="20"/>
            <w:lang w:val="en-AU" w:eastAsia="zh-CN"/>
          </w:rPr>
          <w:instrText xml:space="preserve"> PAGEREF _Toc513645188 \h </w:instrText>
        </w:r>
        <w:r w:rsidR="006370A8" w:rsidRPr="006012FD">
          <w:rPr>
            <w:rFonts w:ascii="Inter" w:eastAsiaTheme="minorEastAsia" w:hAnsi="Inter" w:cstheme="minorBidi"/>
            <w:noProof/>
            <w:webHidden/>
            <w:color w:val="0B3A43"/>
            <w:sz w:val="20"/>
            <w:szCs w:val="20"/>
            <w:lang w:val="en-AU" w:eastAsia="zh-CN"/>
          </w:rPr>
        </w:r>
        <w:r w:rsidR="006370A8" w:rsidRPr="006012FD">
          <w:rPr>
            <w:rFonts w:ascii="Inter" w:eastAsiaTheme="minorEastAsia" w:hAnsi="Inter" w:cstheme="minorBidi"/>
            <w:noProof/>
            <w:webHidden/>
            <w:color w:val="0B3A43"/>
            <w:sz w:val="20"/>
            <w:szCs w:val="20"/>
            <w:lang w:val="en-AU" w:eastAsia="zh-CN"/>
          </w:rPr>
          <w:fldChar w:fldCharType="separate"/>
        </w:r>
        <w:r w:rsidR="00522E3D">
          <w:rPr>
            <w:rFonts w:ascii="Inter" w:eastAsiaTheme="minorEastAsia" w:hAnsi="Inter" w:cstheme="minorBidi"/>
            <w:noProof/>
            <w:webHidden/>
            <w:color w:val="0B3A43"/>
            <w:sz w:val="20"/>
            <w:szCs w:val="20"/>
            <w:lang w:val="en-AU" w:eastAsia="zh-CN"/>
          </w:rPr>
          <w:t>14</w:t>
        </w:r>
        <w:r w:rsidR="006370A8" w:rsidRPr="006012FD">
          <w:rPr>
            <w:rFonts w:ascii="Inter" w:eastAsiaTheme="minorEastAsia" w:hAnsi="Inter" w:cstheme="minorBidi"/>
            <w:noProof/>
            <w:webHidden/>
            <w:color w:val="0B3A43"/>
            <w:sz w:val="20"/>
            <w:szCs w:val="20"/>
            <w:lang w:val="en-AU" w:eastAsia="zh-CN"/>
          </w:rPr>
          <w:fldChar w:fldCharType="end"/>
        </w:r>
      </w:hyperlink>
    </w:p>
    <w:p w14:paraId="2DC3C2AC" w14:textId="1886F92A" w:rsidR="006370A8" w:rsidRPr="006012FD" w:rsidRDefault="00A760D3" w:rsidP="006370A8">
      <w:pPr>
        <w:tabs>
          <w:tab w:val="left" w:pos="440"/>
          <w:tab w:val="right" w:leader="dot" w:pos="9062"/>
        </w:tabs>
        <w:spacing w:after="100"/>
        <w:rPr>
          <w:rFonts w:ascii="Inter" w:eastAsiaTheme="minorEastAsia" w:hAnsi="Inter" w:cstheme="minorBidi"/>
          <w:noProof/>
          <w:color w:val="0B3A43"/>
          <w:sz w:val="20"/>
          <w:szCs w:val="20"/>
        </w:rPr>
      </w:pPr>
      <w:hyperlink w:anchor="_Toc513645189" w:history="1">
        <w:r w:rsidR="006370A8" w:rsidRPr="006012FD">
          <w:rPr>
            <w:rFonts w:ascii="Inter" w:eastAsiaTheme="minorEastAsia" w:hAnsi="Inter" w:cstheme="minorBidi"/>
            <w:noProof/>
            <w:color w:val="0B3A43"/>
            <w:sz w:val="20"/>
            <w:szCs w:val="20"/>
            <w:u w:val="single"/>
            <w:lang w:eastAsia="zh-CN"/>
          </w:rPr>
          <w:t>5.</w:t>
        </w:r>
        <w:r w:rsidR="006370A8" w:rsidRPr="006012FD">
          <w:rPr>
            <w:rFonts w:ascii="Inter" w:eastAsiaTheme="minorEastAsia" w:hAnsi="Inter" w:cstheme="minorBidi"/>
            <w:noProof/>
            <w:color w:val="0B3A43"/>
            <w:sz w:val="20"/>
            <w:szCs w:val="20"/>
          </w:rPr>
          <w:tab/>
        </w:r>
        <w:r w:rsidR="006370A8" w:rsidRPr="006012FD">
          <w:rPr>
            <w:rFonts w:ascii="Inter" w:eastAsiaTheme="minorEastAsia" w:hAnsi="Inter" w:cstheme="minorBidi"/>
            <w:noProof/>
            <w:color w:val="0B3A43"/>
            <w:sz w:val="20"/>
            <w:szCs w:val="20"/>
            <w:u w:val="single"/>
            <w:lang w:eastAsia="zh-CN"/>
          </w:rPr>
          <w:t>Ihre Rechte</w:t>
        </w:r>
        <w:r w:rsidR="006370A8" w:rsidRPr="006012FD">
          <w:rPr>
            <w:rFonts w:ascii="Inter" w:eastAsiaTheme="minorEastAsia" w:hAnsi="Inter" w:cstheme="minorBidi"/>
            <w:noProof/>
            <w:webHidden/>
            <w:color w:val="0B3A43"/>
            <w:sz w:val="20"/>
            <w:szCs w:val="20"/>
            <w:lang w:val="en-AU" w:eastAsia="zh-CN"/>
          </w:rPr>
          <w:tab/>
        </w:r>
        <w:r w:rsidR="006370A8" w:rsidRPr="006012FD">
          <w:rPr>
            <w:rFonts w:ascii="Inter" w:eastAsiaTheme="minorEastAsia" w:hAnsi="Inter" w:cstheme="minorBidi"/>
            <w:noProof/>
            <w:webHidden/>
            <w:color w:val="0B3A43"/>
            <w:sz w:val="20"/>
            <w:szCs w:val="20"/>
            <w:lang w:val="en-AU" w:eastAsia="zh-CN"/>
          </w:rPr>
          <w:fldChar w:fldCharType="begin"/>
        </w:r>
        <w:r w:rsidR="006370A8" w:rsidRPr="006012FD">
          <w:rPr>
            <w:rFonts w:ascii="Inter" w:eastAsiaTheme="minorEastAsia" w:hAnsi="Inter" w:cstheme="minorBidi"/>
            <w:noProof/>
            <w:webHidden/>
            <w:color w:val="0B3A43"/>
            <w:sz w:val="20"/>
            <w:szCs w:val="20"/>
            <w:lang w:val="en-AU" w:eastAsia="zh-CN"/>
          </w:rPr>
          <w:instrText xml:space="preserve"> PAGEREF _Toc513645189 \h </w:instrText>
        </w:r>
        <w:r w:rsidR="006370A8" w:rsidRPr="006012FD">
          <w:rPr>
            <w:rFonts w:ascii="Inter" w:eastAsiaTheme="minorEastAsia" w:hAnsi="Inter" w:cstheme="minorBidi"/>
            <w:noProof/>
            <w:webHidden/>
            <w:color w:val="0B3A43"/>
            <w:sz w:val="20"/>
            <w:szCs w:val="20"/>
            <w:lang w:val="en-AU" w:eastAsia="zh-CN"/>
          </w:rPr>
        </w:r>
        <w:r w:rsidR="006370A8" w:rsidRPr="006012FD">
          <w:rPr>
            <w:rFonts w:ascii="Inter" w:eastAsiaTheme="minorEastAsia" w:hAnsi="Inter" w:cstheme="minorBidi"/>
            <w:noProof/>
            <w:webHidden/>
            <w:color w:val="0B3A43"/>
            <w:sz w:val="20"/>
            <w:szCs w:val="20"/>
            <w:lang w:val="en-AU" w:eastAsia="zh-CN"/>
          </w:rPr>
          <w:fldChar w:fldCharType="separate"/>
        </w:r>
        <w:r w:rsidR="00522E3D">
          <w:rPr>
            <w:rFonts w:ascii="Inter" w:eastAsiaTheme="minorEastAsia" w:hAnsi="Inter" w:cstheme="minorBidi"/>
            <w:noProof/>
            <w:webHidden/>
            <w:color w:val="0B3A43"/>
            <w:sz w:val="20"/>
            <w:szCs w:val="20"/>
            <w:lang w:val="en-AU" w:eastAsia="zh-CN"/>
          </w:rPr>
          <w:t>15</w:t>
        </w:r>
        <w:r w:rsidR="006370A8" w:rsidRPr="006012FD">
          <w:rPr>
            <w:rFonts w:ascii="Inter" w:eastAsiaTheme="minorEastAsia" w:hAnsi="Inter" w:cstheme="minorBidi"/>
            <w:noProof/>
            <w:webHidden/>
            <w:color w:val="0B3A43"/>
            <w:sz w:val="20"/>
            <w:szCs w:val="20"/>
            <w:lang w:val="en-AU" w:eastAsia="zh-CN"/>
          </w:rPr>
          <w:fldChar w:fldCharType="end"/>
        </w:r>
      </w:hyperlink>
    </w:p>
    <w:p w14:paraId="4A100857" w14:textId="73778F1C" w:rsidR="006370A8" w:rsidRPr="006012FD" w:rsidRDefault="00A760D3" w:rsidP="006370A8">
      <w:pPr>
        <w:tabs>
          <w:tab w:val="left" w:pos="440"/>
          <w:tab w:val="right" w:leader="dot" w:pos="9062"/>
        </w:tabs>
        <w:spacing w:after="100"/>
        <w:rPr>
          <w:rFonts w:ascii="Inter" w:eastAsiaTheme="minorEastAsia" w:hAnsi="Inter" w:cstheme="minorBidi"/>
          <w:noProof/>
          <w:color w:val="0B3A43"/>
          <w:sz w:val="20"/>
          <w:szCs w:val="20"/>
        </w:rPr>
      </w:pPr>
      <w:hyperlink w:anchor="_Toc513645191" w:history="1">
        <w:r w:rsidR="006370A8" w:rsidRPr="006012FD">
          <w:rPr>
            <w:rFonts w:ascii="Inter" w:eastAsiaTheme="minorEastAsia" w:hAnsi="Inter" w:cstheme="minorBidi"/>
            <w:noProof/>
            <w:color w:val="0B3A43"/>
            <w:sz w:val="20"/>
            <w:szCs w:val="20"/>
            <w:u w:val="single"/>
            <w:lang w:eastAsia="zh-CN"/>
          </w:rPr>
          <w:t>6.</w:t>
        </w:r>
        <w:r w:rsidR="006370A8" w:rsidRPr="006012FD">
          <w:rPr>
            <w:rFonts w:ascii="Inter" w:eastAsiaTheme="minorEastAsia" w:hAnsi="Inter" w:cstheme="minorBidi"/>
            <w:noProof/>
            <w:color w:val="0B3A43"/>
            <w:sz w:val="20"/>
            <w:szCs w:val="20"/>
          </w:rPr>
          <w:tab/>
        </w:r>
        <w:r w:rsidR="006370A8" w:rsidRPr="006012FD">
          <w:rPr>
            <w:rFonts w:ascii="Inter" w:eastAsiaTheme="minorEastAsia" w:hAnsi="Inter" w:cstheme="minorBidi"/>
            <w:noProof/>
            <w:color w:val="0B3A43"/>
            <w:sz w:val="20"/>
            <w:szCs w:val="20"/>
            <w:u w:val="single"/>
            <w:lang w:eastAsia="zh-CN"/>
          </w:rPr>
          <w:t>Fragen und Kontaktinformationen</w:t>
        </w:r>
        <w:r w:rsidR="006370A8" w:rsidRPr="006012FD">
          <w:rPr>
            <w:rFonts w:ascii="Inter" w:eastAsiaTheme="minorEastAsia" w:hAnsi="Inter" w:cstheme="minorBidi"/>
            <w:noProof/>
            <w:webHidden/>
            <w:color w:val="0B3A43"/>
            <w:sz w:val="20"/>
            <w:szCs w:val="20"/>
            <w:lang w:val="en-AU" w:eastAsia="zh-CN"/>
          </w:rPr>
          <w:tab/>
        </w:r>
        <w:r w:rsidR="006370A8" w:rsidRPr="006012FD">
          <w:rPr>
            <w:rFonts w:ascii="Inter" w:eastAsiaTheme="minorEastAsia" w:hAnsi="Inter" w:cstheme="minorBidi"/>
            <w:noProof/>
            <w:webHidden/>
            <w:color w:val="0B3A43"/>
            <w:sz w:val="20"/>
            <w:szCs w:val="20"/>
            <w:lang w:val="en-AU" w:eastAsia="zh-CN"/>
          </w:rPr>
          <w:fldChar w:fldCharType="begin"/>
        </w:r>
        <w:r w:rsidR="006370A8" w:rsidRPr="006012FD">
          <w:rPr>
            <w:rFonts w:ascii="Inter" w:eastAsiaTheme="minorEastAsia" w:hAnsi="Inter" w:cstheme="minorBidi"/>
            <w:noProof/>
            <w:webHidden/>
            <w:color w:val="0B3A43"/>
            <w:sz w:val="20"/>
            <w:szCs w:val="20"/>
            <w:lang w:val="en-AU" w:eastAsia="zh-CN"/>
          </w:rPr>
          <w:instrText xml:space="preserve"> PAGEREF _Toc513645191 \h </w:instrText>
        </w:r>
        <w:r w:rsidR="006370A8" w:rsidRPr="006012FD">
          <w:rPr>
            <w:rFonts w:ascii="Inter" w:eastAsiaTheme="minorEastAsia" w:hAnsi="Inter" w:cstheme="minorBidi"/>
            <w:noProof/>
            <w:webHidden/>
            <w:color w:val="0B3A43"/>
            <w:sz w:val="20"/>
            <w:szCs w:val="20"/>
            <w:lang w:val="en-AU" w:eastAsia="zh-CN"/>
          </w:rPr>
        </w:r>
        <w:r w:rsidR="006370A8" w:rsidRPr="006012FD">
          <w:rPr>
            <w:rFonts w:ascii="Inter" w:eastAsiaTheme="minorEastAsia" w:hAnsi="Inter" w:cstheme="minorBidi"/>
            <w:noProof/>
            <w:webHidden/>
            <w:color w:val="0B3A43"/>
            <w:sz w:val="20"/>
            <w:szCs w:val="20"/>
            <w:lang w:val="en-AU" w:eastAsia="zh-CN"/>
          </w:rPr>
          <w:fldChar w:fldCharType="separate"/>
        </w:r>
        <w:r w:rsidR="00522E3D">
          <w:rPr>
            <w:rFonts w:ascii="Inter" w:eastAsiaTheme="minorEastAsia" w:hAnsi="Inter" w:cstheme="minorBidi"/>
            <w:noProof/>
            <w:webHidden/>
            <w:color w:val="0B3A43"/>
            <w:sz w:val="20"/>
            <w:szCs w:val="20"/>
            <w:lang w:val="en-AU" w:eastAsia="zh-CN"/>
          </w:rPr>
          <w:t>16</w:t>
        </w:r>
        <w:r w:rsidR="006370A8" w:rsidRPr="006012FD">
          <w:rPr>
            <w:rFonts w:ascii="Inter" w:eastAsiaTheme="minorEastAsia" w:hAnsi="Inter" w:cstheme="minorBidi"/>
            <w:noProof/>
            <w:webHidden/>
            <w:color w:val="0B3A43"/>
            <w:sz w:val="20"/>
            <w:szCs w:val="20"/>
            <w:lang w:val="en-AU" w:eastAsia="zh-CN"/>
          </w:rPr>
          <w:fldChar w:fldCharType="end"/>
        </w:r>
      </w:hyperlink>
    </w:p>
    <w:p w14:paraId="641CD2DC" w14:textId="77777777" w:rsidR="006370A8" w:rsidRPr="006012FD" w:rsidRDefault="006370A8" w:rsidP="006370A8">
      <w:pPr>
        <w:spacing w:after="120"/>
        <w:jc w:val="both"/>
        <w:rPr>
          <w:rFonts w:ascii="Inter" w:eastAsiaTheme="minorEastAsia" w:hAnsi="Inter" w:cstheme="minorBidi"/>
          <w:color w:val="0B3A43"/>
          <w:sz w:val="20"/>
          <w:szCs w:val="20"/>
          <w:lang w:eastAsia="zh-CN"/>
        </w:rPr>
      </w:pPr>
      <w:r w:rsidRPr="006012FD">
        <w:rPr>
          <w:rFonts w:ascii="Inter" w:eastAsiaTheme="minorEastAsia" w:hAnsi="Inter" w:cstheme="minorBidi"/>
          <w:color w:val="0B3A43"/>
          <w:sz w:val="20"/>
          <w:szCs w:val="20"/>
          <w:lang w:eastAsia="zh-CN"/>
        </w:rPr>
        <w:fldChar w:fldCharType="end"/>
      </w:r>
    </w:p>
    <w:p w14:paraId="40D23948" w14:textId="77777777" w:rsidR="006370A8" w:rsidRPr="006012FD" w:rsidRDefault="006370A8" w:rsidP="006370A8">
      <w:pPr>
        <w:keepNext/>
        <w:numPr>
          <w:ilvl w:val="1"/>
          <w:numId w:val="0"/>
        </w:numPr>
        <w:tabs>
          <w:tab w:val="num" w:pos="709"/>
        </w:tabs>
        <w:spacing w:after="120"/>
        <w:ind w:left="709" w:hanging="709"/>
        <w:outlineLvl w:val="1"/>
        <w:rPr>
          <w:rFonts w:ascii="Inter" w:eastAsiaTheme="majorEastAsia" w:hAnsi="Inter" w:cstheme="majorHAnsi"/>
          <w:b/>
          <w:bCs/>
          <w:color w:val="0B3A43"/>
          <w:sz w:val="20"/>
          <w:szCs w:val="20"/>
          <w:lang w:eastAsia="zh-CN"/>
        </w:rPr>
      </w:pPr>
      <w:bookmarkStart w:id="2" w:name="_Toc513645185"/>
      <w:r w:rsidRPr="006012FD">
        <w:rPr>
          <w:rFonts w:ascii="Inter" w:eastAsiaTheme="majorEastAsia" w:hAnsi="Inter" w:cstheme="majorHAnsi"/>
          <w:b/>
          <w:bCs/>
          <w:color w:val="0B3A43"/>
          <w:sz w:val="20"/>
          <w:szCs w:val="20"/>
          <w:lang w:eastAsia="zh-CN"/>
        </w:rPr>
        <w:t>Kategorien personenbezogener Daten, Verarbeitungszwecke und Rechtsgrundlagen</w:t>
      </w:r>
      <w:bookmarkEnd w:id="2"/>
    </w:p>
    <w:p w14:paraId="5BEC668E" w14:textId="77777777" w:rsidR="006370A8" w:rsidRPr="006012FD" w:rsidRDefault="006370A8" w:rsidP="006370A8">
      <w:pPr>
        <w:spacing w:after="120"/>
        <w:ind w:left="708"/>
        <w:rPr>
          <w:rFonts w:ascii="Inter" w:eastAsiaTheme="minorEastAsia" w:hAnsi="Inter" w:cstheme="minorBidi"/>
          <w:i/>
          <w:color w:val="0B3A43"/>
          <w:sz w:val="20"/>
          <w:szCs w:val="20"/>
          <w:lang w:eastAsia="zh-CN"/>
        </w:rPr>
      </w:pPr>
      <w:r w:rsidRPr="006012FD">
        <w:rPr>
          <w:rFonts w:ascii="Inter" w:eastAsiaTheme="minorEastAsia" w:hAnsi="Inter" w:cstheme="minorBidi"/>
          <w:i/>
          <w:color w:val="0B3A43"/>
          <w:sz w:val="20"/>
          <w:szCs w:val="20"/>
          <w:lang w:eastAsia="zh-CN"/>
        </w:rPr>
        <w:t>Welche personenbezogenen Daten verarbeiten wir über Sie zu welchen Zwecken? Was sind die Rechtsgrundlagen?</w:t>
      </w:r>
    </w:p>
    <w:p w14:paraId="172748E7" w14:textId="77777777" w:rsidR="006370A8" w:rsidRPr="006012FD" w:rsidRDefault="006370A8" w:rsidP="006370A8">
      <w:pPr>
        <w:spacing w:after="120"/>
        <w:jc w:val="both"/>
        <w:rPr>
          <w:rFonts w:ascii="Inter" w:eastAsiaTheme="minorEastAsia" w:hAnsi="Inter" w:cstheme="minorBidi"/>
          <w:color w:val="0B3A43"/>
          <w:sz w:val="20"/>
          <w:szCs w:val="20"/>
          <w:lang w:eastAsia="zh-CN"/>
        </w:rPr>
      </w:pPr>
      <w:r w:rsidRPr="006012FD">
        <w:rPr>
          <w:rFonts w:ascii="Inter" w:eastAsiaTheme="minorEastAsia" w:hAnsi="Inter" w:cstheme="minorBidi"/>
          <w:color w:val="0B3A43"/>
          <w:sz w:val="20"/>
          <w:szCs w:val="20"/>
          <w:lang w:eastAsia="zh-CN"/>
        </w:rPr>
        <w:t xml:space="preserve">BAWA erhebt im Zusammenhang der Anbahnung und Durchführung eines Reiseverlaufes bestimmte personenbezogene Daten über Sie, wie Kontaktdaten, Reisepassinformationen, Details der Reise, wie Reiseroute, Hotels, Transportmittel, Reisedatum, Vorlieben bei Hotelzimmern, Sitzplätzen, Ernährung, Bankverbindungsdaten, Visumsunterlagen, Informationen aus Kundenanfragen. </w:t>
      </w:r>
    </w:p>
    <w:p w14:paraId="59248E4C" w14:textId="77777777" w:rsidR="006370A8" w:rsidRPr="006012FD" w:rsidRDefault="006370A8" w:rsidP="006370A8">
      <w:pPr>
        <w:spacing w:after="120"/>
        <w:jc w:val="both"/>
        <w:rPr>
          <w:rFonts w:ascii="Inter" w:eastAsiaTheme="minorEastAsia" w:hAnsi="Inter" w:cstheme="minorBidi"/>
          <w:color w:val="0B3A43"/>
          <w:sz w:val="20"/>
          <w:szCs w:val="20"/>
          <w:lang w:eastAsia="zh-CN"/>
        </w:rPr>
      </w:pPr>
      <w:r w:rsidRPr="006012FD">
        <w:rPr>
          <w:rFonts w:ascii="Inter" w:eastAsiaTheme="minorEastAsia" w:hAnsi="Inter" w:cstheme="minorBidi"/>
          <w:color w:val="0B3A43"/>
          <w:sz w:val="20"/>
          <w:szCs w:val="20"/>
          <w:u w:val="single"/>
          <w:lang w:eastAsia="zh-CN"/>
        </w:rPr>
        <w:t>Zweck:</w:t>
      </w:r>
      <w:r w:rsidRPr="006012FD">
        <w:rPr>
          <w:rFonts w:ascii="Inter" w:eastAsiaTheme="minorEastAsia" w:hAnsi="Inter" w:cstheme="minorBidi"/>
          <w:color w:val="0B3A43"/>
          <w:sz w:val="20"/>
          <w:szCs w:val="20"/>
          <w:lang w:eastAsia="zh-CN"/>
        </w:rPr>
        <w:t xml:space="preserve"> Ihre personenbezogenen Daten werden für die folgenden Zwecke verarbeitet: Zur Anbahnung und Durchführung eines Reiseverlaufes, zur Abrechnung, um die Sicherheit der Buchungsvorgänge aufrechtzuerhalten und wiederherzustellen, zur Einhaltung gesetzlicher Vorschriften, zur Geltendmachung und Verteidigung von Rechtsansprüchen (soweit erforderlich), für Marketingmaßnahmen oder um technische Störungen oder Fehler in der elektronischen Kommunikation zu erkennen.</w:t>
      </w:r>
    </w:p>
    <w:p w14:paraId="6A73E547" w14:textId="77777777" w:rsidR="006370A8" w:rsidRPr="006012FD" w:rsidRDefault="006370A8" w:rsidP="006370A8">
      <w:pPr>
        <w:spacing w:after="120"/>
        <w:jc w:val="both"/>
        <w:rPr>
          <w:rFonts w:ascii="Inter" w:eastAsiaTheme="minorEastAsia" w:hAnsi="Inter" w:cstheme="minorBidi"/>
          <w:color w:val="0B3A43"/>
          <w:sz w:val="20"/>
          <w:szCs w:val="20"/>
          <w:u w:val="single"/>
          <w:lang w:eastAsia="zh-CN"/>
        </w:rPr>
      </w:pPr>
      <w:r w:rsidRPr="006012FD">
        <w:rPr>
          <w:rFonts w:ascii="Inter" w:eastAsiaTheme="minorEastAsia" w:hAnsi="Inter" w:cstheme="minorBidi"/>
          <w:color w:val="0B3A43"/>
          <w:sz w:val="20"/>
          <w:szCs w:val="20"/>
          <w:u w:val="single"/>
          <w:lang w:eastAsia="zh-CN"/>
        </w:rPr>
        <w:t>Rechtsgrundlagen:</w:t>
      </w:r>
    </w:p>
    <w:p w14:paraId="7B2FD5AB" w14:textId="77777777" w:rsidR="006370A8" w:rsidRPr="006012FD" w:rsidRDefault="006370A8" w:rsidP="006370A8">
      <w:pPr>
        <w:numPr>
          <w:ilvl w:val="0"/>
          <w:numId w:val="4"/>
        </w:numPr>
        <w:spacing w:after="120"/>
        <w:jc w:val="both"/>
        <w:rPr>
          <w:rFonts w:ascii="Inter" w:eastAsiaTheme="minorEastAsia" w:hAnsi="Inter" w:cstheme="minorBidi"/>
          <w:color w:val="0B3A43"/>
          <w:sz w:val="20"/>
          <w:szCs w:val="20"/>
          <w:lang w:eastAsia="zh-CN"/>
        </w:rPr>
      </w:pPr>
      <w:r w:rsidRPr="006012FD">
        <w:rPr>
          <w:rFonts w:ascii="Inter" w:eastAsiaTheme="minorEastAsia" w:hAnsi="Inter" w:cstheme="minorBidi"/>
          <w:color w:val="0B3A43"/>
          <w:sz w:val="20"/>
          <w:szCs w:val="20"/>
          <w:lang w:eastAsia="zh-CN"/>
        </w:rPr>
        <w:t>Die Verarbeitung ist für die Erfüllung eines Vertrags zwischen Ihnen und BAWA oder zur Durchführung vorvertraglicher Maßnahmen erforderlich, die auf Ihre Anfrage hin erfolgen (Art. 6 Abs. 1 lit. b DS-GVO).</w:t>
      </w:r>
    </w:p>
    <w:p w14:paraId="7524EB24" w14:textId="77777777" w:rsidR="006370A8" w:rsidRPr="006012FD" w:rsidRDefault="006370A8" w:rsidP="006370A8">
      <w:pPr>
        <w:numPr>
          <w:ilvl w:val="0"/>
          <w:numId w:val="4"/>
        </w:numPr>
        <w:spacing w:after="120"/>
        <w:jc w:val="both"/>
        <w:rPr>
          <w:rFonts w:ascii="Inter" w:eastAsiaTheme="minorEastAsia" w:hAnsi="Inter" w:cstheme="minorBidi"/>
          <w:color w:val="0B3A43"/>
          <w:sz w:val="20"/>
          <w:szCs w:val="20"/>
          <w:lang w:eastAsia="zh-CN"/>
        </w:rPr>
      </w:pPr>
      <w:r w:rsidRPr="006012FD">
        <w:rPr>
          <w:rFonts w:ascii="Inter" w:eastAsiaTheme="minorEastAsia" w:hAnsi="Inter" w:cstheme="minorBidi"/>
          <w:color w:val="0B3A43"/>
          <w:sz w:val="20"/>
          <w:szCs w:val="20"/>
          <w:lang w:eastAsia="zh-CN"/>
        </w:rPr>
        <w:t>Die Verarbeitung ist zur Wahrung der berechtigten Interessen von BAWA oder eines Dritten (etwa eines Geschäftspartners von BAWA) erforderlich, sofern nicht Ihre Interessen oder Grundrechte und Grundfreiheiten, die den Schutz personenbezogener Daten erfordern, überwiegen (Art. 6 Abs. 1 lit. f DS-GVO). Solche Interessen sind insbesondere die oben angegebenen Zwecke zu erreichen. Zusätzliche Informationen zur Interessenabwägung können Sie gerne anfordern, indem Sie uns wie in Ziff. 6 unten angegeben kontaktieren.</w:t>
      </w:r>
    </w:p>
    <w:p w14:paraId="245DC52E" w14:textId="77777777" w:rsidR="006370A8" w:rsidRPr="006012FD" w:rsidRDefault="006370A8" w:rsidP="006370A8">
      <w:pPr>
        <w:numPr>
          <w:ilvl w:val="0"/>
          <w:numId w:val="4"/>
        </w:numPr>
        <w:spacing w:after="120"/>
        <w:jc w:val="both"/>
        <w:rPr>
          <w:rFonts w:ascii="Inter" w:eastAsiaTheme="minorEastAsia" w:hAnsi="Inter" w:cstheme="minorBidi"/>
          <w:color w:val="0B3A43"/>
          <w:sz w:val="20"/>
          <w:szCs w:val="20"/>
          <w:lang w:eastAsia="zh-CN"/>
        </w:rPr>
      </w:pPr>
      <w:r w:rsidRPr="006012FD">
        <w:rPr>
          <w:rFonts w:ascii="Inter" w:eastAsiaTheme="minorEastAsia" w:hAnsi="Inter" w:cstheme="minorBidi"/>
          <w:color w:val="0B3A43"/>
          <w:sz w:val="20"/>
          <w:szCs w:val="20"/>
          <w:lang w:eastAsia="zh-CN"/>
        </w:rPr>
        <w:t>Die Verarbeitung ist auf Grund Ihrer Einwilligung gestattet.</w:t>
      </w:r>
    </w:p>
    <w:p w14:paraId="3C624E5A" w14:textId="77777777" w:rsidR="006370A8" w:rsidRPr="00A355E3" w:rsidRDefault="006370A8" w:rsidP="006370A8">
      <w:pPr>
        <w:numPr>
          <w:ilvl w:val="0"/>
          <w:numId w:val="4"/>
        </w:numPr>
        <w:spacing w:after="120"/>
        <w:jc w:val="both"/>
        <w:rPr>
          <w:rFonts w:ascii="Inter" w:eastAsiaTheme="minorEastAsia" w:hAnsi="Inter" w:cstheme="minorBidi"/>
          <w:color w:val="0B3A43"/>
          <w:sz w:val="20"/>
          <w:szCs w:val="20"/>
          <w:u w:val="single"/>
          <w:lang w:eastAsia="zh-CN"/>
        </w:rPr>
      </w:pPr>
      <w:r w:rsidRPr="006012FD">
        <w:rPr>
          <w:rFonts w:ascii="Inter" w:eastAsiaTheme="minorEastAsia" w:hAnsi="Inter" w:cstheme="minorBidi"/>
          <w:color w:val="0B3A43"/>
          <w:sz w:val="20"/>
          <w:szCs w:val="20"/>
          <w:lang w:eastAsia="zh-CN"/>
        </w:rPr>
        <w:t>Die Verarbeitung ist für die Einhaltung gesetzlicher Vorschriften oder für die Geltendmachung oder Verteidigung von Rechtsansprüchen erforderlich.</w:t>
      </w:r>
    </w:p>
    <w:p w14:paraId="2264A7F7" w14:textId="77777777" w:rsidR="006370A8" w:rsidRPr="006012FD" w:rsidRDefault="006370A8" w:rsidP="006370A8">
      <w:pPr>
        <w:spacing w:after="120"/>
        <w:jc w:val="both"/>
        <w:rPr>
          <w:rFonts w:ascii="Inter" w:eastAsiaTheme="minorEastAsia" w:hAnsi="Inter" w:cstheme="minorBidi"/>
          <w:color w:val="0B3A43"/>
          <w:sz w:val="20"/>
          <w:szCs w:val="20"/>
          <w:u w:val="single"/>
          <w:lang w:eastAsia="zh-CN"/>
        </w:rPr>
      </w:pPr>
    </w:p>
    <w:p w14:paraId="0A8C7D55" w14:textId="77777777" w:rsidR="006370A8" w:rsidRPr="006012FD" w:rsidRDefault="006370A8" w:rsidP="006370A8">
      <w:pPr>
        <w:keepNext/>
        <w:numPr>
          <w:ilvl w:val="1"/>
          <w:numId w:val="0"/>
        </w:numPr>
        <w:tabs>
          <w:tab w:val="num" w:pos="709"/>
        </w:tabs>
        <w:spacing w:after="120"/>
        <w:ind w:left="709" w:hanging="709"/>
        <w:outlineLvl w:val="1"/>
        <w:rPr>
          <w:rFonts w:ascii="Inter" w:eastAsiaTheme="majorEastAsia" w:hAnsi="Inter" w:cstheme="majorHAnsi"/>
          <w:b/>
          <w:bCs/>
          <w:color w:val="0B3A43"/>
          <w:sz w:val="20"/>
          <w:szCs w:val="20"/>
          <w:lang w:eastAsia="zh-CN"/>
        </w:rPr>
      </w:pPr>
      <w:bookmarkStart w:id="3" w:name="_Toc513645186"/>
      <w:r w:rsidRPr="006012FD">
        <w:rPr>
          <w:rFonts w:ascii="Inter" w:eastAsiaTheme="majorEastAsia" w:hAnsi="Inter" w:cstheme="majorHAnsi"/>
          <w:b/>
          <w:bCs/>
          <w:color w:val="0B3A43"/>
          <w:sz w:val="20"/>
          <w:szCs w:val="20"/>
          <w:lang w:eastAsia="zh-CN"/>
        </w:rPr>
        <w:lastRenderedPageBreak/>
        <w:t>Folgen, wenn Sie Ihre Daten nicht bereitstellen</w:t>
      </w:r>
      <w:bookmarkEnd w:id="3"/>
    </w:p>
    <w:p w14:paraId="4AB0EE1C" w14:textId="77777777" w:rsidR="006370A8" w:rsidRPr="006012FD" w:rsidRDefault="006370A8" w:rsidP="006370A8">
      <w:pPr>
        <w:spacing w:after="120"/>
        <w:ind w:left="708"/>
        <w:rPr>
          <w:rFonts w:ascii="Inter" w:eastAsiaTheme="minorEastAsia" w:hAnsi="Inter" w:cstheme="minorBidi"/>
          <w:i/>
          <w:color w:val="0B3A43"/>
          <w:sz w:val="20"/>
          <w:szCs w:val="20"/>
          <w:lang w:eastAsia="zh-CN"/>
        </w:rPr>
      </w:pPr>
      <w:r w:rsidRPr="006012FD">
        <w:rPr>
          <w:rFonts w:ascii="Inter" w:eastAsiaTheme="minorEastAsia" w:hAnsi="Inter" w:cstheme="minorBidi"/>
          <w:i/>
          <w:color w:val="0B3A43"/>
          <w:sz w:val="20"/>
          <w:szCs w:val="20"/>
          <w:lang w:eastAsia="zh-CN"/>
        </w:rPr>
        <w:t>Was passiert, wenn Sie Ihre Daten nicht bereitstellen?</w:t>
      </w:r>
    </w:p>
    <w:p w14:paraId="00AB85E9" w14:textId="77777777" w:rsidR="006370A8" w:rsidRPr="006012FD" w:rsidRDefault="006370A8" w:rsidP="006370A8">
      <w:pPr>
        <w:spacing w:after="120"/>
        <w:jc w:val="both"/>
        <w:rPr>
          <w:rFonts w:ascii="Inter" w:eastAsiaTheme="minorEastAsia" w:hAnsi="Inter" w:cstheme="minorBidi"/>
          <w:color w:val="0B3A43"/>
          <w:sz w:val="20"/>
          <w:szCs w:val="20"/>
          <w:lang w:eastAsia="zh-CN"/>
        </w:rPr>
      </w:pPr>
      <w:r w:rsidRPr="006012FD">
        <w:rPr>
          <w:rFonts w:ascii="Inter" w:eastAsiaTheme="minorEastAsia" w:hAnsi="Inter" w:cstheme="minorBidi"/>
          <w:color w:val="0B3A43"/>
          <w:sz w:val="20"/>
          <w:szCs w:val="20"/>
          <w:lang w:eastAsia="zh-CN"/>
        </w:rPr>
        <w:t>Die Bereitstellung der personenbezogenen Daten ist weder gesetzlich noch vertraglich vorgeschrieben. Jedoch ist die Bereitstellung von bestimmten Daten notwendig, um unsere Dienstleistungen zu nutzen.</w:t>
      </w:r>
    </w:p>
    <w:p w14:paraId="4F3CF809" w14:textId="77777777" w:rsidR="006370A8" w:rsidRPr="006012FD" w:rsidRDefault="006370A8" w:rsidP="006370A8">
      <w:pPr>
        <w:spacing w:after="120"/>
        <w:jc w:val="both"/>
        <w:rPr>
          <w:rFonts w:ascii="Inter" w:eastAsiaTheme="minorEastAsia" w:hAnsi="Inter" w:cstheme="minorBidi"/>
          <w:color w:val="0B3A43"/>
          <w:sz w:val="20"/>
          <w:szCs w:val="20"/>
          <w:lang w:eastAsia="zh-CN"/>
        </w:rPr>
      </w:pPr>
      <w:r w:rsidRPr="006012FD">
        <w:rPr>
          <w:rFonts w:ascii="Inter" w:eastAsiaTheme="minorEastAsia" w:hAnsi="Inter" w:cstheme="minorBidi"/>
          <w:color w:val="0B3A43"/>
          <w:sz w:val="20"/>
          <w:szCs w:val="20"/>
          <w:lang w:eastAsia="zh-CN"/>
        </w:rPr>
        <w:t>Die Nichtbereitstellung von personenbezogenen Daten kann zu Nachteilen für Sie führen. Etwa könnte dies zur Folge haben, dass Sie unsere Dienste nicht erhalten bzw. nutzen können. Jedoch entstehen Ihnen, soweit nicht anders angegeben, aus der Nichtbereitstellung keine rechtlichen Nachteile.</w:t>
      </w:r>
    </w:p>
    <w:p w14:paraId="71045A8B" w14:textId="77777777" w:rsidR="006370A8" w:rsidRPr="006012FD" w:rsidRDefault="006370A8" w:rsidP="006370A8">
      <w:pPr>
        <w:spacing w:after="120"/>
        <w:jc w:val="both"/>
        <w:rPr>
          <w:rFonts w:ascii="Inter" w:eastAsiaTheme="minorEastAsia" w:hAnsi="Inter" w:cstheme="minorBidi"/>
          <w:color w:val="0B3A43"/>
          <w:sz w:val="20"/>
          <w:szCs w:val="20"/>
          <w:lang w:eastAsia="zh-CN"/>
        </w:rPr>
      </w:pPr>
    </w:p>
    <w:p w14:paraId="4F1273AB" w14:textId="77777777" w:rsidR="006370A8" w:rsidRPr="006012FD" w:rsidRDefault="006370A8" w:rsidP="006370A8">
      <w:pPr>
        <w:keepNext/>
        <w:numPr>
          <w:ilvl w:val="1"/>
          <w:numId w:val="0"/>
        </w:numPr>
        <w:tabs>
          <w:tab w:val="num" w:pos="709"/>
        </w:tabs>
        <w:spacing w:after="120"/>
        <w:ind w:left="709" w:hanging="709"/>
        <w:outlineLvl w:val="1"/>
        <w:rPr>
          <w:rFonts w:ascii="Inter" w:eastAsiaTheme="majorEastAsia" w:hAnsi="Inter" w:cstheme="majorHAnsi"/>
          <w:b/>
          <w:bCs/>
          <w:color w:val="0B3A43"/>
          <w:sz w:val="20"/>
          <w:szCs w:val="20"/>
          <w:lang w:eastAsia="zh-CN"/>
        </w:rPr>
      </w:pPr>
      <w:bookmarkStart w:id="4" w:name="_Toc513645187"/>
      <w:r w:rsidRPr="006012FD">
        <w:rPr>
          <w:rFonts w:ascii="Inter" w:eastAsiaTheme="majorEastAsia" w:hAnsi="Inter" w:cstheme="majorHAnsi"/>
          <w:b/>
          <w:bCs/>
          <w:color w:val="0B3A43"/>
          <w:sz w:val="20"/>
          <w:szCs w:val="20"/>
          <w:lang w:eastAsia="zh-CN"/>
        </w:rPr>
        <w:t>Kategorien von Empfängern und internationale Datenübermittlung</w:t>
      </w:r>
      <w:bookmarkEnd w:id="4"/>
    </w:p>
    <w:p w14:paraId="11EC33A0" w14:textId="77777777" w:rsidR="006370A8" w:rsidRPr="006012FD" w:rsidRDefault="006370A8" w:rsidP="006370A8">
      <w:pPr>
        <w:spacing w:after="120"/>
        <w:ind w:left="708"/>
        <w:rPr>
          <w:rFonts w:ascii="Inter" w:eastAsiaTheme="minorEastAsia" w:hAnsi="Inter" w:cstheme="minorBidi"/>
          <w:i/>
          <w:color w:val="0B3A43"/>
          <w:sz w:val="20"/>
          <w:szCs w:val="20"/>
          <w:lang w:eastAsia="zh-CN"/>
        </w:rPr>
      </w:pPr>
      <w:r w:rsidRPr="006012FD">
        <w:rPr>
          <w:rFonts w:ascii="Inter" w:eastAsiaTheme="minorEastAsia" w:hAnsi="Inter" w:cstheme="minorBidi"/>
          <w:i/>
          <w:color w:val="0B3A43"/>
          <w:sz w:val="20"/>
          <w:szCs w:val="20"/>
          <w:lang w:eastAsia="zh-CN"/>
        </w:rPr>
        <w:t>An wen übermitteln wir Ihre Daten und wohin werden Ihre Daten übermittelt?</w:t>
      </w:r>
    </w:p>
    <w:p w14:paraId="2D85460F" w14:textId="77777777" w:rsidR="006370A8" w:rsidRPr="006012FD" w:rsidRDefault="006370A8" w:rsidP="006370A8">
      <w:pPr>
        <w:numPr>
          <w:ilvl w:val="2"/>
          <w:numId w:val="0"/>
        </w:numPr>
        <w:tabs>
          <w:tab w:val="num" w:pos="709"/>
        </w:tabs>
        <w:spacing w:after="120"/>
        <w:ind w:left="709" w:hanging="709"/>
        <w:outlineLvl w:val="2"/>
        <w:rPr>
          <w:rFonts w:ascii="Inter" w:eastAsiaTheme="minorEastAsia" w:hAnsi="Inter" w:cstheme="minorBidi"/>
          <w:b/>
          <w:color w:val="0B3A43"/>
          <w:sz w:val="20"/>
          <w:szCs w:val="20"/>
          <w:lang w:eastAsia="zh-CN"/>
        </w:rPr>
      </w:pPr>
      <w:r w:rsidRPr="006012FD">
        <w:rPr>
          <w:rFonts w:ascii="Inter" w:eastAsiaTheme="minorEastAsia" w:hAnsi="Inter" w:cstheme="minorBidi"/>
          <w:b/>
          <w:color w:val="0B3A43"/>
          <w:sz w:val="20"/>
          <w:szCs w:val="20"/>
          <w:lang w:eastAsia="zh-CN"/>
        </w:rPr>
        <w:t>Kategorien von Empfängern</w:t>
      </w:r>
    </w:p>
    <w:p w14:paraId="6CDD8B7B" w14:textId="77777777" w:rsidR="006370A8" w:rsidRPr="006012FD" w:rsidRDefault="006370A8" w:rsidP="006370A8">
      <w:pPr>
        <w:keepNext/>
        <w:spacing w:after="120"/>
        <w:ind w:left="708"/>
        <w:jc w:val="both"/>
        <w:rPr>
          <w:rFonts w:ascii="Inter" w:eastAsiaTheme="minorEastAsia" w:hAnsi="Inter" w:cstheme="minorBidi"/>
          <w:color w:val="0B3A43"/>
          <w:sz w:val="20"/>
          <w:szCs w:val="20"/>
          <w:lang w:eastAsia="zh-CN"/>
        </w:rPr>
      </w:pPr>
      <w:r w:rsidRPr="006012FD">
        <w:rPr>
          <w:rFonts w:ascii="Inter" w:eastAsiaTheme="minorEastAsia" w:hAnsi="Inter" w:cstheme="minorBidi"/>
          <w:color w:val="0B3A43"/>
          <w:sz w:val="20"/>
          <w:szCs w:val="20"/>
          <w:lang w:eastAsia="zh-CN"/>
        </w:rPr>
        <w:t>Beachten Sie, dass wir Ihre personenbezogenen Daten an Dritte für die oben genannten Verarbeitungszwecke wie folgt übermitteln können:</w:t>
      </w:r>
    </w:p>
    <w:p w14:paraId="0A3CEC51" w14:textId="77777777" w:rsidR="006370A8" w:rsidRPr="006012FD" w:rsidRDefault="006370A8" w:rsidP="006370A8">
      <w:pPr>
        <w:numPr>
          <w:ilvl w:val="0"/>
          <w:numId w:val="5"/>
        </w:numPr>
        <w:spacing w:after="120"/>
        <w:jc w:val="both"/>
        <w:rPr>
          <w:rFonts w:ascii="Inter" w:eastAsiaTheme="minorEastAsia" w:hAnsi="Inter" w:cstheme="minorBidi"/>
          <w:color w:val="0B3A43"/>
          <w:sz w:val="20"/>
          <w:szCs w:val="20"/>
          <w:lang w:eastAsia="zh-CN"/>
        </w:rPr>
      </w:pPr>
      <w:r w:rsidRPr="006012FD">
        <w:rPr>
          <w:rFonts w:ascii="Inter" w:eastAsiaTheme="minorEastAsia" w:hAnsi="Inter" w:cstheme="minorBidi"/>
          <w:color w:val="0B3A43"/>
          <w:sz w:val="20"/>
          <w:szCs w:val="20"/>
          <w:u w:val="single"/>
          <w:lang w:eastAsia="zh-CN"/>
        </w:rPr>
        <w:t>An Auftragsdatenverarbeiter:</w:t>
      </w:r>
      <w:r w:rsidRPr="006012FD">
        <w:rPr>
          <w:rFonts w:ascii="Inter" w:eastAsiaTheme="minorEastAsia" w:hAnsi="Inter" w:cstheme="minorBidi"/>
          <w:color w:val="0B3A43"/>
          <w:sz w:val="20"/>
          <w:szCs w:val="20"/>
          <w:lang w:eastAsia="zh-CN"/>
        </w:rPr>
        <w:t xml:space="preserve"> Bestimmte dritte Dienstleister, wie etwa IT Support-Dienstleister oder Hosting-Dienstleister, werden Ihre personenbezogenen Daten erhalten, um diese Daten nach entsprechenden Anweisungen zu verarbeiten ("</w:t>
      </w:r>
      <w:r w:rsidRPr="006012FD">
        <w:rPr>
          <w:rFonts w:ascii="Inter" w:eastAsiaTheme="minorEastAsia" w:hAnsi="Inter" w:cstheme="minorBidi"/>
          <w:b/>
          <w:color w:val="0B3A43"/>
          <w:sz w:val="20"/>
          <w:szCs w:val="20"/>
          <w:lang w:eastAsia="zh-CN"/>
        </w:rPr>
        <w:t>Auftragsverarbeiter</w:t>
      </w:r>
      <w:r w:rsidRPr="006012FD">
        <w:rPr>
          <w:rFonts w:ascii="Inter" w:eastAsiaTheme="minorEastAsia" w:hAnsi="Inter" w:cstheme="minorBidi"/>
          <w:color w:val="0B3A43"/>
          <w:sz w:val="20"/>
          <w:szCs w:val="20"/>
          <w:lang w:eastAsia="zh-CN"/>
        </w:rPr>
        <w:t>"), soweit dies für die oben dargelegten Verarbeitungszwecke notwendig ist. Die Auftragsverarbeiter werden vertraglichen Verpflichtungen zur Umsetzung angemessener technischer und organisatorischer Sicherheitsmaßnahmen unterliegen, um die personenbezogenen Daten zu schützen und um die personenbezogenen Daten nur wie angewiesen zu verarbeiten.</w:t>
      </w:r>
    </w:p>
    <w:p w14:paraId="5E429200" w14:textId="77777777" w:rsidR="006370A8" w:rsidRPr="006012FD" w:rsidRDefault="006370A8" w:rsidP="006370A8">
      <w:pPr>
        <w:numPr>
          <w:ilvl w:val="0"/>
          <w:numId w:val="5"/>
        </w:numPr>
        <w:spacing w:after="120"/>
        <w:jc w:val="both"/>
        <w:rPr>
          <w:rFonts w:ascii="Inter" w:eastAsiaTheme="minorEastAsia" w:hAnsi="Inter" w:cstheme="minorBidi"/>
          <w:color w:val="0B3A43"/>
          <w:sz w:val="20"/>
          <w:szCs w:val="20"/>
          <w:lang w:eastAsia="zh-CN"/>
        </w:rPr>
      </w:pPr>
      <w:r w:rsidRPr="006012FD">
        <w:rPr>
          <w:rFonts w:ascii="Inter" w:eastAsiaTheme="minorEastAsia" w:hAnsi="Inter" w:cstheme="minorBidi"/>
          <w:color w:val="0B3A43"/>
          <w:sz w:val="20"/>
          <w:szCs w:val="20"/>
          <w:u w:val="single"/>
          <w:lang w:eastAsia="zh-CN"/>
        </w:rPr>
        <w:t>An Reisedienstleister:</w:t>
      </w:r>
      <w:r w:rsidRPr="006012FD">
        <w:rPr>
          <w:rFonts w:ascii="Inter" w:eastAsiaTheme="minorEastAsia" w:hAnsi="Inter" w:cstheme="minorBidi"/>
          <w:color w:val="0B3A43"/>
          <w:sz w:val="20"/>
          <w:szCs w:val="20"/>
          <w:lang w:eastAsia="zh-CN"/>
        </w:rPr>
        <w:t xml:space="preserve"> Wir übermitteln Ihre personenbezogenen Daten an Reisedienstleister, wie Hotels, Transportunternehmen, wie Fluglinien, Bahn, Busunternehmen, Autovermietungsfirmen, Reisebegleitungsdienstleister, Restaurants, und Reisezusatzleistungsdienstleister, die an der Erbringung ihrer Reise als eigene verantwortliche Stellen beteiligt sind. </w:t>
      </w:r>
    </w:p>
    <w:p w14:paraId="3AE7FB24" w14:textId="77777777" w:rsidR="006370A8" w:rsidRPr="006012FD" w:rsidRDefault="006370A8" w:rsidP="006370A8">
      <w:pPr>
        <w:numPr>
          <w:ilvl w:val="0"/>
          <w:numId w:val="5"/>
        </w:numPr>
        <w:spacing w:after="120"/>
        <w:jc w:val="both"/>
        <w:rPr>
          <w:rFonts w:ascii="Inter" w:eastAsiaTheme="minorEastAsia" w:hAnsi="Inter" w:cstheme="minorBidi"/>
          <w:color w:val="0B3A43"/>
          <w:sz w:val="20"/>
          <w:szCs w:val="20"/>
          <w:lang w:eastAsia="zh-CN"/>
        </w:rPr>
      </w:pPr>
      <w:r w:rsidRPr="006012FD">
        <w:rPr>
          <w:rFonts w:ascii="Inter" w:eastAsiaTheme="minorEastAsia" w:hAnsi="Inter" w:cstheme="minorBidi"/>
          <w:color w:val="0B3A43"/>
          <w:sz w:val="20"/>
          <w:szCs w:val="20"/>
          <w:u w:val="single"/>
          <w:lang w:eastAsia="zh-CN"/>
        </w:rPr>
        <w:t>An bestimmte Dritte:</w:t>
      </w:r>
      <w:r w:rsidRPr="006012FD">
        <w:rPr>
          <w:rFonts w:ascii="Inter" w:eastAsiaTheme="minorEastAsia" w:hAnsi="Inter" w:cstheme="minorBidi"/>
          <w:color w:val="0B3A43"/>
          <w:sz w:val="20"/>
          <w:szCs w:val="20"/>
          <w:lang w:eastAsia="zh-CN"/>
        </w:rPr>
        <w:t xml:space="preserve"> In Übereinstimmung mit dem anwendbaren Recht können wir an Dritte, etwa bestehende oder potentielle Geschäftspartner, Behörden, Gerichte, Lieferanten, externe Berater, andere Dienstleister oder potentiell erwerbende oder zu erwerbende Gesellschaften Ihre personenbezogenen Daten übermitteln.</w:t>
      </w:r>
    </w:p>
    <w:p w14:paraId="709A788E" w14:textId="77777777" w:rsidR="006370A8" w:rsidRPr="006012FD" w:rsidRDefault="006370A8" w:rsidP="006370A8">
      <w:pPr>
        <w:spacing w:after="120"/>
        <w:ind w:left="708"/>
        <w:jc w:val="both"/>
        <w:rPr>
          <w:rFonts w:ascii="Inter" w:eastAsiaTheme="minorEastAsia" w:hAnsi="Inter" w:cstheme="minorBidi"/>
          <w:color w:val="0B3A43"/>
          <w:sz w:val="20"/>
          <w:szCs w:val="20"/>
          <w:lang w:eastAsia="zh-CN"/>
        </w:rPr>
      </w:pPr>
      <w:r w:rsidRPr="006012FD">
        <w:rPr>
          <w:rFonts w:ascii="Inter" w:eastAsiaTheme="minorEastAsia" w:hAnsi="Inter" w:cstheme="minorBidi"/>
          <w:color w:val="0B3A43"/>
          <w:sz w:val="20"/>
          <w:szCs w:val="20"/>
          <w:lang w:eastAsia="zh-CN"/>
        </w:rPr>
        <w:t>Jeglicher Zugang zu Ihren personenbezogenen Daten ist beschränkt auf diejenigen Personen, bei denen die Notwendigkeit zur Kenntnisnahme besteht, um deren Tätigkeitsverpflichtungen zu erfüllen.</w:t>
      </w:r>
    </w:p>
    <w:p w14:paraId="710FCFAD" w14:textId="77777777" w:rsidR="006370A8" w:rsidRPr="006012FD" w:rsidRDefault="006370A8" w:rsidP="006370A8">
      <w:pPr>
        <w:keepNext/>
        <w:numPr>
          <w:ilvl w:val="2"/>
          <w:numId w:val="0"/>
        </w:numPr>
        <w:tabs>
          <w:tab w:val="num" w:pos="709"/>
        </w:tabs>
        <w:spacing w:after="120"/>
        <w:ind w:left="709" w:hanging="709"/>
        <w:outlineLvl w:val="2"/>
        <w:rPr>
          <w:rFonts w:ascii="Inter" w:eastAsiaTheme="minorEastAsia" w:hAnsi="Inter" w:cstheme="minorBidi"/>
          <w:b/>
          <w:color w:val="0B3A43"/>
          <w:sz w:val="20"/>
          <w:szCs w:val="20"/>
          <w:lang w:eastAsia="zh-CN"/>
        </w:rPr>
      </w:pPr>
      <w:r w:rsidRPr="006012FD">
        <w:rPr>
          <w:rFonts w:ascii="Inter" w:eastAsiaTheme="minorEastAsia" w:hAnsi="Inter" w:cstheme="minorBidi"/>
          <w:b/>
          <w:color w:val="0B3A43"/>
          <w:sz w:val="20"/>
          <w:szCs w:val="20"/>
          <w:lang w:eastAsia="zh-CN"/>
        </w:rPr>
        <w:t>Internationale Datenübermittlung</w:t>
      </w:r>
    </w:p>
    <w:p w14:paraId="069F15DD" w14:textId="77777777" w:rsidR="006370A8" w:rsidRPr="006012FD" w:rsidRDefault="006370A8" w:rsidP="006370A8">
      <w:pPr>
        <w:spacing w:after="120"/>
        <w:ind w:left="709"/>
        <w:outlineLvl w:val="2"/>
        <w:rPr>
          <w:rFonts w:ascii="Inter" w:eastAsiaTheme="minorEastAsia" w:hAnsi="Inter" w:cstheme="minorBidi"/>
          <w:color w:val="0B3A43"/>
          <w:sz w:val="20"/>
          <w:szCs w:val="20"/>
          <w:lang w:eastAsia="zh-CN"/>
        </w:rPr>
      </w:pPr>
      <w:r w:rsidRPr="006012FD">
        <w:rPr>
          <w:rFonts w:ascii="Inter" w:eastAsiaTheme="minorEastAsia" w:hAnsi="Inter" w:cstheme="minorBidi"/>
          <w:color w:val="0B3A43"/>
          <w:sz w:val="20"/>
          <w:szCs w:val="20"/>
          <w:lang w:eastAsia="zh-CN"/>
        </w:rPr>
        <w:t xml:space="preserve">Ihre Daten werden in der Regel nur an Empfänger in der Europäischen Union übermittelt. </w:t>
      </w:r>
    </w:p>
    <w:p w14:paraId="2016760F" w14:textId="77777777" w:rsidR="006370A8" w:rsidRPr="006012FD" w:rsidRDefault="006370A8" w:rsidP="006370A8">
      <w:pPr>
        <w:spacing w:after="120"/>
        <w:ind w:left="709"/>
        <w:outlineLvl w:val="2"/>
        <w:rPr>
          <w:rFonts w:ascii="Inter" w:eastAsiaTheme="minorEastAsia" w:hAnsi="Inter" w:cstheme="minorBidi"/>
          <w:color w:val="0B3A43"/>
          <w:sz w:val="20"/>
          <w:szCs w:val="20"/>
          <w:lang w:eastAsia="zh-CN"/>
        </w:rPr>
      </w:pPr>
    </w:p>
    <w:p w14:paraId="18BBEED3" w14:textId="77777777" w:rsidR="006370A8" w:rsidRPr="006012FD" w:rsidRDefault="006370A8" w:rsidP="006370A8">
      <w:pPr>
        <w:keepNext/>
        <w:numPr>
          <w:ilvl w:val="1"/>
          <w:numId w:val="0"/>
        </w:numPr>
        <w:tabs>
          <w:tab w:val="num" w:pos="709"/>
        </w:tabs>
        <w:spacing w:after="120"/>
        <w:ind w:left="709" w:hanging="709"/>
        <w:outlineLvl w:val="1"/>
        <w:rPr>
          <w:rFonts w:ascii="Inter" w:eastAsiaTheme="majorEastAsia" w:hAnsi="Inter" w:cstheme="majorHAnsi"/>
          <w:b/>
          <w:bCs/>
          <w:color w:val="0B3A43"/>
          <w:sz w:val="20"/>
          <w:szCs w:val="20"/>
          <w:lang w:eastAsia="zh-CN"/>
        </w:rPr>
      </w:pPr>
      <w:bookmarkStart w:id="5" w:name="_Toc513645188"/>
      <w:r w:rsidRPr="006012FD">
        <w:rPr>
          <w:rFonts w:ascii="Inter" w:eastAsiaTheme="majorEastAsia" w:hAnsi="Inter" w:cstheme="majorHAnsi"/>
          <w:b/>
          <w:bCs/>
          <w:color w:val="0B3A43"/>
          <w:sz w:val="20"/>
          <w:szCs w:val="20"/>
          <w:lang w:eastAsia="zh-CN"/>
        </w:rPr>
        <w:t>Aufbewahrungsfristen</w:t>
      </w:r>
      <w:bookmarkEnd w:id="5"/>
    </w:p>
    <w:p w14:paraId="7CC5D22A" w14:textId="77777777" w:rsidR="006370A8" w:rsidRPr="006012FD" w:rsidRDefault="006370A8" w:rsidP="006370A8">
      <w:pPr>
        <w:spacing w:after="120"/>
        <w:ind w:left="708"/>
        <w:rPr>
          <w:rFonts w:ascii="Inter" w:eastAsiaTheme="minorEastAsia" w:hAnsi="Inter" w:cstheme="minorBidi"/>
          <w:i/>
          <w:color w:val="0B3A43"/>
          <w:sz w:val="20"/>
          <w:szCs w:val="20"/>
          <w:lang w:eastAsia="zh-CN"/>
        </w:rPr>
      </w:pPr>
      <w:r w:rsidRPr="006012FD">
        <w:rPr>
          <w:rFonts w:ascii="Inter" w:eastAsiaTheme="minorEastAsia" w:hAnsi="Inter" w:cstheme="minorBidi"/>
          <w:i/>
          <w:color w:val="0B3A43"/>
          <w:sz w:val="20"/>
          <w:szCs w:val="20"/>
          <w:lang w:eastAsia="zh-CN"/>
        </w:rPr>
        <w:t>Wie lange bewahren wir Ihre personenbezogenen Daten auf?</w:t>
      </w:r>
    </w:p>
    <w:p w14:paraId="4C1C9A54" w14:textId="77777777" w:rsidR="006370A8" w:rsidRPr="006012FD" w:rsidRDefault="006370A8" w:rsidP="006370A8">
      <w:pPr>
        <w:spacing w:after="120"/>
        <w:ind w:left="708"/>
        <w:jc w:val="both"/>
        <w:rPr>
          <w:rFonts w:ascii="Inter" w:eastAsiaTheme="minorEastAsia" w:hAnsi="Inter" w:cstheme="minorBidi"/>
          <w:color w:val="0B3A43"/>
          <w:sz w:val="20"/>
          <w:szCs w:val="20"/>
          <w:lang w:eastAsia="zh-CN"/>
        </w:rPr>
      </w:pPr>
      <w:r w:rsidRPr="006012FD">
        <w:rPr>
          <w:rFonts w:ascii="Inter" w:eastAsiaTheme="minorEastAsia" w:hAnsi="Inter" w:cstheme="minorBidi"/>
          <w:color w:val="0B3A43"/>
          <w:sz w:val="20"/>
          <w:szCs w:val="20"/>
          <w:lang w:eastAsia="zh-CN"/>
        </w:rPr>
        <w:t>Ihre personenbezogenen Daten werden in dem für die Erfüllung unserer Verpflichtungen notwendigen Umfang und für den Zeitraum, der notwendig ist, um die Zwecke zu erreichen, für die die personenbezogenen Daten erhoben werden, im Einklang mit den anwendbaren Datenschutzgesetzen, gespeichert. Wenn BAWA Ihre personenbezogenen Daten nicht mehr zur Nutzung benötigt, werden wir diese von unseren Systemen und aus unseren Datensätzen entfernen und/oder Schritte unternehmen, um diese ordnungsgemäß zu anonymisieren, sodass Sie über diese Daten nicht länger identifiziert werden können (es sei denn, wir müssen Ihre personenbezogenen Daten aufbewahren, um gesetzliche oder behördliche Verpflichtungen, denen BAWA unterliegt, zu erfüllen).</w:t>
      </w:r>
    </w:p>
    <w:p w14:paraId="00597923" w14:textId="77777777" w:rsidR="006370A8" w:rsidRPr="006012FD" w:rsidRDefault="006370A8" w:rsidP="006370A8">
      <w:pPr>
        <w:spacing w:after="120"/>
        <w:ind w:left="708"/>
        <w:jc w:val="both"/>
        <w:rPr>
          <w:rFonts w:ascii="Inter" w:eastAsiaTheme="minorEastAsia" w:hAnsi="Inter" w:cstheme="minorBidi"/>
          <w:color w:val="0B3A43"/>
          <w:sz w:val="20"/>
          <w:szCs w:val="20"/>
          <w:lang w:eastAsia="zh-CN"/>
        </w:rPr>
      </w:pPr>
      <w:r w:rsidRPr="006012FD">
        <w:rPr>
          <w:rFonts w:ascii="Inter" w:eastAsiaTheme="minorEastAsia" w:hAnsi="Inter" w:cstheme="minorBidi"/>
          <w:color w:val="0B3A43"/>
          <w:sz w:val="20"/>
          <w:szCs w:val="20"/>
          <w:lang w:eastAsia="zh-CN"/>
        </w:rPr>
        <w:lastRenderedPageBreak/>
        <w:t xml:space="preserve">So speichern wir Ihre personenbezogenen Daten grundsätzlich für 10 Jahre, soweit dies aus buchhalterischen und steuerrechtlichen Gründen erforderlich ist. </w:t>
      </w:r>
    </w:p>
    <w:p w14:paraId="0388E76B" w14:textId="77777777" w:rsidR="006370A8" w:rsidRPr="006012FD" w:rsidRDefault="006370A8" w:rsidP="006370A8">
      <w:pPr>
        <w:spacing w:after="120"/>
        <w:ind w:left="708"/>
        <w:jc w:val="both"/>
        <w:rPr>
          <w:rFonts w:ascii="Inter" w:eastAsiaTheme="minorEastAsia" w:hAnsi="Inter" w:cstheme="minorBidi"/>
          <w:color w:val="0B3A43"/>
          <w:sz w:val="20"/>
          <w:szCs w:val="20"/>
          <w:lang w:eastAsia="zh-CN"/>
        </w:rPr>
      </w:pPr>
      <w:r w:rsidRPr="006012FD">
        <w:rPr>
          <w:rFonts w:ascii="Inter" w:eastAsiaTheme="minorEastAsia" w:hAnsi="Inter" w:cstheme="minorBidi"/>
          <w:color w:val="0B3A43"/>
          <w:sz w:val="20"/>
          <w:szCs w:val="20"/>
          <w:lang w:eastAsia="zh-CN"/>
        </w:rPr>
        <w:t>Zusätzliche Informationen zu Aufbewahrungsfristen können Sie gerne anfordern, indem Sie uns wie in Ziff. 6 unten angegeben kontaktieren.</w:t>
      </w:r>
    </w:p>
    <w:p w14:paraId="3622B416" w14:textId="77777777" w:rsidR="006370A8" w:rsidRPr="006012FD" w:rsidRDefault="006370A8" w:rsidP="006370A8">
      <w:pPr>
        <w:spacing w:after="120"/>
        <w:ind w:left="708"/>
        <w:jc w:val="both"/>
        <w:rPr>
          <w:rFonts w:ascii="Inter" w:eastAsiaTheme="minorEastAsia" w:hAnsi="Inter" w:cstheme="minorBidi"/>
          <w:color w:val="0B3A43"/>
          <w:sz w:val="20"/>
          <w:szCs w:val="20"/>
          <w:lang w:eastAsia="zh-CN"/>
        </w:rPr>
      </w:pPr>
    </w:p>
    <w:p w14:paraId="6C638B63" w14:textId="77777777" w:rsidR="006370A8" w:rsidRPr="006012FD" w:rsidRDefault="006370A8" w:rsidP="006370A8">
      <w:pPr>
        <w:keepNext/>
        <w:numPr>
          <w:ilvl w:val="1"/>
          <w:numId w:val="0"/>
        </w:numPr>
        <w:tabs>
          <w:tab w:val="num" w:pos="709"/>
        </w:tabs>
        <w:spacing w:after="120"/>
        <w:ind w:left="709" w:hanging="709"/>
        <w:outlineLvl w:val="1"/>
        <w:rPr>
          <w:rFonts w:ascii="Inter" w:eastAsiaTheme="majorEastAsia" w:hAnsi="Inter" w:cstheme="majorHAnsi"/>
          <w:b/>
          <w:bCs/>
          <w:color w:val="0B3A43"/>
          <w:sz w:val="20"/>
          <w:szCs w:val="20"/>
          <w:lang w:eastAsia="zh-CN"/>
        </w:rPr>
      </w:pPr>
      <w:bookmarkStart w:id="6" w:name="_Toc513645189"/>
      <w:r w:rsidRPr="006012FD">
        <w:rPr>
          <w:rFonts w:ascii="Inter" w:eastAsiaTheme="majorEastAsia" w:hAnsi="Inter" w:cstheme="majorHAnsi"/>
          <w:b/>
          <w:bCs/>
          <w:color w:val="0B3A43"/>
          <w:sz w:val="20"/>
          <w:szCs w:val="20"/>
          <w:lang w:eastAsia="zh-CN"/>
        </w:rPr>
        <w:t>Ihre Rechte</w:t>
      </w:r>
      <w:bookmarkEnd w:id="6"/>
    </w:p>
    <w:p w14:paraId="41E75564" w14:textId="77777777" w:rsidR="006370A8" w:rsidRPr="006012FD" w:rsidRDefault="006370A8" w:rsidP="006370A8">
      <w:pPr>
        <w:spacing w:after="120"/>
        <w:ind w:left="708"/>
        <w:rPr>
          <w:rFonts w:ascii="Inter" w:eastAsiaTheme="minorEastAsia" w:hAnsi="Inter" w:cstheme="minorBidi"/>
          <w:i/>
          <w:color w:val="0B3A43"/>
          <w:sz w:val="20"/>
          <w:szCs w:val="20"/>
          <w:lang w:eastAsia="zh-CN"/>
        </w:rPr>
      </w:pPr>
      <w:r w:rsidRPr="006012FD">
        <w:rPr>
          <w:rFonts w:ascii="Inter" w:eastAsiaTheme="minorEastAsia" w:hAnsi="Inter" w:cstheme="minorBidi"/>
          <w:i/>
          <w:color w:val="0B3A43"/>
          <w:sz w:val="20"/>
          <w:szCs w:val="20"/>
          <w:lang w:eastAsia="zh-CN"/>
        </w:rPr>
        <w:t>Welche Rechte haben Sie und wie können Sie diese ausüben?</w:t>
      </w:r>
    </w:p>
    <w:p w14:paraId="62C3C40E" w14:textId="77777777" w:rsidR="006370A8" w:rsidRPr="00F43C0D" w:rsidRDefault="006370A8" w:rsidP="006370A8">
      <w:pPr>
        <w:spacing w:after="120"/>
        <w:ind w:left="708"/>
        <w:jc w:val="both"/>
        <w:rPr>
          <w:rFonts w:ascii="Inter" w:hAnsi="Inter" w:cstheme="minorHAnsi"/>
          <w:color w:val="0B3A43"/>
          <w:sz w:val="20"/>
          <w:szCs w:val="20"/>
          <w:lang w:eastAsia="en-US"/>
        </w:rPr>
      </w:pPr>
      <w:r w:rsidRPr="006012FD">
        <w:rPr>
          <w:rFonts w:ascii="Inter" w:hAnsi="Inter" w:cstheme="minorHAnsi"/>
          <w:b/>
          <w:color w:val="0B3A43"/>
          <w:sz w:val="20"/>
          <w:szCs w:val="20"/>
          <w:lang w:eastAsia="en-US"/>
        </w:rPr>
        <w:t>Recht auf Widerruf Ihrer Einwilligung:</w:t>
      </w:r>
      <w:r w:rsidRPr="006012FD">
        <w:rPr>
          <w:rFonts w:ascii="Inter" w:hAnsi="Inter" w:cstheme="minorHAnsi"/>
          <w:color w:val="0B3A43"/>
          <w:sz w:val="20"/>
          <w:szCs w:val="20"/>
          <w:lang w:eastAsia="en-US"/>
        </w:rPr>
        <w:t xml:space="preserve"> Falls Sie Ihre Einwilligung zu bestimmten Arten von Verarbeitungstätigkeiten erklärt haben, können Sie diese Einwilligung jederzeit mit Wirkung für die Zukunft widerrufen. Ein solcher Widerruf wird die Rechtmäßigkeit der aufgrund der Einwilligung bis zum Widerruf erfolgten Verarbeitung unberührt lassen. Sie können Ihre Einwilligung widerrufen, in dem Sie uns per Email an bawa@bawa.de kontaktieren.</w:t>
      </w:r>
    </w:p>
    <w:p w14:paraId="0B45280D" w14:textId="77777777" w:rsidR="006370A8" w:rsidRPr="006012FD" w:rsidRDefault="006370A8" w:rsidP="006370A8">
      <w:pPr>
        <w:spacing w:after="120"/>
        <w:ind w:left="708"/>
        <w:jc w:val="both"/>
        <w:rPr>
          <w:rFonts w:ascii="Inter" w:hAnsi="Inter" w:cstheme="minorHAnsi"/>
          <w:color w:val="0B3A43"/>
          <w:sz w:val="20"/>
          <w:szCs w:val="20"/>
          <w:lang w:eastAsia="en-US"/>
        </w:rPr>
      </w:pPr>
      <w:r w:rsidRPr="006012FD">
        <w:rPr>
          <w:rFonts w:ascii="Inter" w:hAnsi="Inter" w:cstheme="minorHAnsi"/>
          <w:b/>
          <w:color w:val="0B3A43"/>
          <w:sz w:val="20"/>
          <w:szCs w:val="20"/>
          <w:lang w:eastAsia="en-US"/>
        </w:rPr>
        <w:t xml:space="preserve">Zusätzliche Datenschutzrechte: </w:t>
      </w:r>
      <w:r w:rsidRPr="006012FD">
        <w:rPr>
          <w:rFonts w:ascii="Inter" w:hAnsi="Inter" w:cstheme="minorHAnsi"/>
          <w:color w:val="0B3A43"/>
          <w:sz w:val="20"/>
          <w:szCs w:val="20"/>
          <w:lang w:eastAsia="en-US"/>
        </w:rPr>
        <w:t>Gemäß dem anwendbaren Datenschutzrecht haben Sie das Recht (i) Auskunft über Ihre personenbezogenen Daten zu verlangen, (ii) Berichtigung Ihrer personenbezogenen Daten zu verlangen, (iii) Löschung Ihrer personenbezogenen Daten zu verlangen, (iv) Einschränkung der Verarbeitung Ihrer personenbezogenen Daten zu verlangen, (v) Datenübertragbarkeit zu verlangen; und/oder (vi) der Verarbeitung Ihrer personenbezogenen Daten zu widersprechen. Nachstehend finden Sie weitere Informationen über Ihre Rechte soweit die DS-GVO Anwendung findet. Bitte beachten Sie, dass diese Rechte nach dem (lokalen) anwendbaren Datenschutzrecht eingeschränkt werden können.</w:t>
      </w:r>
    </w:p>
    <w:p w14:paraId="771E41D4" w14:textId="77777777" w:rsidR="006370A8" w:rsidRPr="006012FD" w:rsidRDefault="006370A8" w:rsidP="006370A8">
      <w:pPr>
        <w:numPr>
          <w:ilvl w:val="4"/>
          <w:numId w:val="0"/>
        </w:numPr>
        <w:spacing w:after="120"/>
        <w:ind w:left="708"/>
        <w:jc w:val="both"/>
        <w:outlineLvl w:val="4"/>
        <w:rPr>
          <w:rFonts w:ascii="Inter" w:hAnsi="Inter" w:cstheme="minorBidi"/>
          <w:color w:val="0B3A43"/>
          <w:sz w:val="20"/>
          <w:szCs w:val="20"/>
          <w:lang w:eastAsia="en-US"/>
        </w:rPr>
      </w:pPr>
      <w:r w:rsidRPr="006012FD">
        <w:rPr>
          <w:rFonts w:ascii="Inter" w:hAnsi="Inter" w:cstheme="minorBidi"/>
          <w:b/>
          <w:color w:val="0B3A43"/>
          <w:sz w:val="20"/>
          <w:szCs w:val="20"/>
          <w:lang w:eastAsia="en-US"/>
        </w:rPr>
        <w:t xml:space="preserve">Recht auf Auskunft über Ihre personenbezogenen Daten: </w:t>
      </w:r>
      <w:r w:rsidRPr="006012FD">
        <w:rPr>
          <w:rFonts w:ascii="Inter" w:hAnsi="Inter" w:cstheme="minorBidi"/>
          <w:color w:val="0B3A43"/>
          <w:sz w:val="20"/>
          <w:szCs w:val="20"/>
          <w:lang w:eastAsia="en-US"/>
        </w:rPr>
        <w:t>Soweit vom anwendbaren Datenschutzrecht vorgesehen, haben Sie das Recht, von uns eine Bestätigung darüber zu verlangen, ob Ihre personenbezogenen Daten verarbeitet werden oder nicht, und, sofern dies der Fall ist, haben Sie das Recht, Auskunft über diese personenbezogenen Daten zu verlangen. Die Auskunftsinformation umfasst – unter anderem – die Verarbeitungszwecke, die Kategorien der betroffenen personenbezogenen Daten und die Empfänger oder Kategorien von Empfängern, gegenüber denen die personenbezogenen Daten offengelegt worden sind oder noch offengelegt werden. Jedoch ist das kein absolutes Recht und die Interessen anderer Personen können Ihr Auskunftsrecht beschränken.</w:t>
      </w:r>
    </w:p>
    <w:p w14:paraId="5ED04A50" w14:textId="77777777" w:rsidR="006370A8" w:rsidRPr="006012FD" w:rsidRDefault="006370A8" w:rsidP="006370A8">
      <w:pPr>
        <w:spacing w:after="120"/>
        <w:ind w:left="709"/>
        <w:jc w:val="both"/>
        <w:outlineLvl w:val="4"/>
        <w:rPr>
          <w:rFonts w:ascii="Inter" w:hAnsi="Inter" w:cstheme="minorHAnsi"/>
          <w:color w:val="0B3A43"/>
          <w:sz w:val="20"/>
          <w:szCs w:val="20"/>
          <w:lang w:eastAsia="en-US"/>
        </w:rPr>
      </w:pPr>
      <w:r w:rsidRPr="006012FD">
        <w:rPr>
          <w:rFonts w:ascii="Inter" w:hAnsi="Inter" w:cstheme="minorHAnsi"/>
          <w:color w:val="0B3A43"/>
          <w:sz w:val="20"/>
          <w:szCs w:val="20"/>
          <w:lang w:eastAsia="en-US"/>
        </w:rPr>
        <w:t>Sie haben außerdem das Recht,</w:t>
      </w:r>
      <w:r w:rsidRPr="006012FD">
        <w:rPr>
          <w:rFonts w:ascii="Inter" w:hAnsi="Inter"/>
          <w:color w:val="0B3A43"/>
          <w:sz w:val="20"/>
          <w:szCs w:val="20"/>
          <w:lang w:eastAsia="en-US"/>
        </w:rPr>
        <w:t xml:space="preserve"> </w:t>
      </w:r>
      <w:r w:rsidRPr="006012FD">
        <w:rPr>
          <w:rFonts w:ascii="Inter" w:hAnsi="Inter" w:cstheme="minorHAnsi"/>
          <w:color w:val="0B3A43"/>
          <w:sz w:val="20"/>
          <w:szCs w:val="20"/>
          <w:lang w:eastAsia="en-US"/>
        </w:rPr>
        <w:t>eine Kopie der personenbezogenen Daten, die Gegenstand der Verarbeitung sind, zu erhalten. Sofern Sie weitere Kopien verlangen, können wir ein angemessenes Entgelt auf der Grundlage der Verwaltungskosten verlangen.</w:t>
      </w:r>
    </w:p>
    <w:p w14:paraId="77BFD944" w14:textId="77777777" w:rsidR="006370A8" w:rsidRPr="006012FD" w:rsidRDefault="006370A8" w:rsidP="006370A8">
      <w:pPr>
        <w:numPr>
          <w:ilvl w:val="4"/>
          <w:numId w:val="0"/>
        </w:numPr>
        <w:spacing w:after="120"/>
        <w:ind w:left="709"/>
        <w:jc w:val="both"/>
        <w:outlineLvl w:val="4"/>
        <w:rPr>
          <w:rFonts w:ascii="Inter" w:hAnsi="Inter" w:cstheme="minorHAnsi"/>
          <w:color w:val="0B3A43"/>
          <w:sz w:val="20"/>
          <w:szCs w:val="20"/>
          <w:lang w:eastAsia="en-US"/>
        </w:rPr>
      </w:pPr>
      <w:r w:rsidRPr="006012FD">
        <w:rPr>
          <w:rFonts w:ascii="Inter" w:hAnsi="Inter" w:cstheme="minorHAnsi"/>
          <w:b/>
          <w:color w:val="0B3A43"/>
          <w:sz w:val="20"/>
          <w:szCs w:val="20"/>
          <w:lang w:eastAsia="en-US"/>
        </w:rPr>
        <w:t xml:space="preserve">Recht </w:t>
      </w:r>
      <w:r w:rsidRPr="006012FD">
        <w:rPr>
          <w:rFonts w:ascii="Inter" w:hAnsi="Inter" w:cstheme="minorBidi"/>
          <w:b/>
          <w:color w:val="0B3A43"/>
          <w:sz w:val="20"/>
          <w:szCs w:val="20"/>
          <w:lang w:eastAsia="en-US"/>
        </w:rPr>
        <w:t>auf</w:t>
      </w:r>
      <w:r w:rsidRPr="006012FD">
        <w:rPr>
          <w:rFonts w:ascii="Inter" w:hAnsi="Inter" w:cstheme="minorHAnsi"/>
          <w:b/>
          <w:color w:val="0B3A43"/>
          <w:sz w:val="20"/>
          <w:szCs w:val="20"/>
          <w:lang w:eastAsia="en-US"/>
        </w:rPr>
        <w:t xml:space="preserve"> Berichtigung: </w:t>
      </w:r>
      <w:r w:rsidRPr="006012FD">
        <w:rPr>
          <w:rFonts w:ascii="Inter" w:hAnsi="Inter" w:cstheme="minorHAnsi"/>
          <w:color w:val="0B3A43"/>
          <w:sz w:val="20"/>
          <w:szCs w:val="20"/>
          <w:lang w:eastAsia="en-US"/>
        </w:rPr>
        <w:t>Soweit vom anwendbaren Datenschutzrecht vorgesehen, haben Sie das Recht, von uns Berichtigung unrichtiger personenbezogener Daten, die Sie betreffen, zu verlangen. Abhängig von den Zwecken der Verarbeitung haben Sie das Recht, dass Ihre unvollständigen personenbezogenen Daten vervollständigt werden, auch mittels einer ergänzenden Erklärung.</w:t>
      </w:r>
    </w:p>
    <w:p w14:paraId="15FF0FB9" w14:textId="77777777" w:rsidR="006370A8" w:rsidRPr="006012FD" w:rsidRDefault="006370A8" w:rsidP="006370A8">
      <w:pPr>
        <w:numPr>
          <w:ilvl w:val="4"/>
          <w:numId w:val="0"/>
        </w:numPr>
        <w:tabs>
          <w:tab w:val="num" w:pos="1276"/>
        </w:tabs>
        <w:spacing w:after="120"/>
        <w:ind w:left="708" w:firstLine="1"/>
        <w:jc w:val="both"/>
        <w:outlineLvl w:val="4"/>
        <w:rPr>
          <w:rFonts w:ascii="Inter" w:hAnsi="Inter" w:cstheme="minorHAnsi"/>
          <w:color w:val="0B3A43"/>
          <w:sz w:val="20"/>
          <w:szCs w:val="20"/>
          <w:lang w:eastAsia="en-US"/>
        </w:rPr>
      </w:pPr>
      <w:r w:rsidRPr="006012FD">
        <w:rPr>
          <w:rFonts w:ascii="Inter" w:hAnsi="Inter" w:cstheme="minorHAnsi"/>
          <w:b/>
          <w:color w:val="0B3A43"/>
          <w:sz w:val="20"/>
          <w:szCs w:val="20"/>
          <w:lang w:eastAsia="en-US"/>
        </w:rPr>
        <w:t xml:space="preserve">Recht </w:t>
      </w:r>
      <w:r w:rsidRPr="006012FD">
        <w:rPr>
          <w:rFonts w:ascii="Inter" w:hAnsi="Inter" w:cstheme="minorBidi"/>
          <w:b/>
          <w:color w:val="0B3A43"/>
          <w:sz w:val="20"/>
          <w:szCs w:val="20"/>
          <w:lang w:eastAsia="en-US"/>
        </w:rPr>
        <w:t>auf</w:t>
      </w:r>
      <w:r w:rsidRPr="006012FD">
        <w:rPr>
          <w:rFonts w:ascii="Inter" w:hAnsi="Inter" w:cstheme="minorHAnsi"/>
          <w:b/>
          <w:color w:val="0B3A43"/>
          <w:sz w:val="20"/>
          <w:szCs w:val="20"/>
          <w:lang w:eastAsia="en-US"/>
        </w:rPr>
        <w:t xml:space="preserve"> Löschung (Recht auf Vergessenwerden): </w:t>
      </w:r>
      <w:r w:rsidRPr="006012FD">
        <w:rPr>
          <w:rFonts w:ascii="Inter" w:hAnsi="Inter" w:cstheme="minorHAnsi"/>
          <w:color w:val="0B3A43"/>
          <w:sz w:val="20"/>
          <w:szCs w:val="20"/>
          <w:lang w:eastAsia="en-US"/>
        </w:rPr>
        <w:t>Soweit vom anwendbaren Datenschutzrecht vorgesehen, haben Sie das Recht, von uns die Löschung der Sie betreffenden personenbezogenen Daten zu erwirken und wir können verpflichtet sein, solche personenbezogenen Daten zu löschen.</w:t>
      </w:r>
    </w:p>
    <w:p w14:paraId="750AF629" w14:textId="77777777" w:rsidR="006370A8" w:rsidRPr="006012FD" w:rsidRDefault="006370A8" w:rsidP="006370A8">
      <w:pPr>
        <w:numPr>
          <w:ilvl w:val="4"/>
          <w:numId w:val="0"/>
        </w:numPr>
        <w:spacing w:after="120"/>
        <w:ind w:left="709"/>
        <w:jc w:val="both"/>
        <w:outlineLvl w:val="4"/>
        <w:rPr>
          <w:rFonts w:ascii="Inter" w:hAnsi="Inter" w:cstheme="minorHAnsi"/>
          <w:color w:val="0B3A43"/>
          <w:sz w:val="20"/>
          <w:szCs w:val="20"/>
          <w:lang w:eastAsia="en-US"/>
        </w:rPr>
      </w:pPr>
      <w:r w:rsidRPr="006012FD">
        <w:rPr>
          <w:rFonts w:ascii="Inter" w:hAnsi="Inter" w:cstheme="minorHAnsi"/>
          <w:b/>
          <w:color w:val="0B3A43"/>
          <w:sz w:val="20"/>
          <w:szCs w:val="20"/>
          <w:lang w:eastAsia="en-US"/>
        </w:rPr>
        <w:t xml:space="preserve">Recht </w:t>
      </w:r>
      <w:r w:rsidRPr="006012FD">
        <w:rPr>
          <w:rFonts w:ascii="Inter" w:hAnsi="Inter" w:cstheme="minorBidi"/>
          <w:b/>
          <w:color w:val="0B3A43"/>
          <w:sz w:val="20"/>
          <w:szCs w:val="20"/>
          <w:lang w:eastAsia="en-US"/>
        </w:rPr>
        <w:t>auf</w:t>
      </w:r>
      <w:r w:rsidRPr="006012FD">
        <w:rPr>
          <w:rFonts w:ascii="Inter" w:hAnsi="Inter" w:cstheme="minorHAnsi"/>
          <w:b/>
          <w:color w:val="0B3A43"/>
          <w:sz w:val="20"/>
          <w:szCs w:val="20"/>
          <w:lang w:eastAsia="en-US"/>
        </w:rPr>
        <w:t xml:space="preserve"> Einschränkung der Verarbeitung: </w:t>
      </w:r>
      <w:r w:rsidRPr="006012FD">
        <w:rPr>
          <w:rFonts w:ascii="Inter" w:hAnsi="Inter" w:cstheme="minorHAnsi"/>
          <w:color w:val="0B3A43"/>
          <w:sz w:val="20"/>
          <w:szCs w:val="20"/>
          <w:lang w:eastAsia="en-US"/>
        </w:rPr>
        <w:t xml:space="preserve">Soweit vom anwendbaren Datenschutzrecht vorgesehen, haben Sie das Recht, von uns die Einschränkung der Verarbeitung Ihrer personenbezogenen Daten zu verlangen und wir können verpflichtet sein, die Verarbeitung Ihrer personenbezogenen Daten einzuschränken. In diesem Fall werden die betroffenen personenbezogenen Daten gekennzeichnet und dürfen von uns nur für bestimmte Zwecke verarbeitet werden. </w:t>
      </w:r>
    </w:p>
    <w:p w14:paraId="40926773" w14:textId="77777777" w:rsidR="006370A8" w:rsidRPr="006012FD" w:rsidRDefault="006370A8" w:rsidP="006370A8">
      <w:pPr>
        <w:numPr>
          <w:ilvl w:val="4"/>
          <w:numId w:val="0"/>
        </w:numPr>
        <w:spacing w:after="120"/>
        <w:ind w:left="709"/>
        <w:jc w:val="both"/>
        <w:outlineLvl w:val="4"/>
        <w:rPr>
          <w:rFonts w:ascii="Inter" w:hAnsi="Inter" w:cstheme="minorHAnsi"/>
          <w:color w:val="0B3A43"/>
          <w:sz w:val="20"/>
          <w:szCs w:val="20"/>
          <w:lang w:eastAsia="en-US"/>
        </w:rPr>
      </w:pPr>
      <w:r w:rsidRPr="006012FD">
        <w:rPr>
          <w:rFonts w:ascii="Inter" w:hAnsi="Inter" w:cstheme="minorHAnsi"/>
          <w:b/>
          <w:color w:val="0B3A43"/>
          <w:sz w:val="20"/>
          <w:szCs w:val="20"/>
          <w:lang w:eastAsia="en-US"/>
        </w:rPr>
        <w:t xml:space="preserve">Recht auf </w:t>
      </w:r>
      <w:r w:rsidRPr="006012FD">
        <w:rPr>
          <w:rFonts w:ascii="Inter" w:hAnsi="Inter" w:cstheme="minorBidi"/>
          <w:b/>
          <w:color w:val="0B3A43"/>
          <w:sz w:val="20"/>
          <w:szCs w:val="20"/>
          <w:lang w:eastAsia="en-US"/>
        </w:rPr>
        <w:t>Datenübertragbarkeit</w:t>
      </w:r>
      <w:r w:rsidRPr="006012FD">
        <w:rPr>
          <w:rFonts w:ascii="Inter" w:hAnsi="Inter" w:cstheme="minorHAnsi"/>
          <w:b/>
          <w:color w:val="0B3A43"/>
          <w:sz w:val="20"/>
          <w:szCs w:val="20"/>
          <w:lang w:eastAsia="en-US"/>
        </w:rPr>
        <w:t xml:space="preserve">: </w:t>
      </w:r>
      <w:r w:rsidRPr="006012FD">
        <w:rPr>
          <w:rFonts w:ascii="Inter" w:hAnsi="Inter" w:cstheme="minorHAnsi"/>
          <w:color w:val="0B3A43"/>
          <w:sz w:val="20"/>
          <w:szCs w:val="20"/>
          <w:lang w:eastAsia="en-US"/>
        </w:rPr>
        <w:t>Soweit vom anwendbaren Datenschutzrecht vorgesehen, haben Sie das Recht, Sie betreffende personenbezogene Daten, die Sie uns bereitgestellt</w:t>
      </w:r>
      <w:r w:rsidRPr="006012FD" w:rsidDel="002C24CE">
        <w:rPr>
          <w:rFonts w:ascii="Inter" w:hAnsi="Inter" w:cstheme="minorHAnsi"/>
          <w:color w:val="0B3A43"/>
          <w:sz w:val="20"/>
          <w:szCs w:val="20"/>
          <w:lang w:eastAsia="en-US"/>
        </w:rPr>
        <w:t xml:space="preserve"> </w:t>
      </w:r>
      <w:r w:rsidRPr="006012FD">
        <w:rPr>
          <w:rFonts w:ascii="Inter" w:hAnsi="Inter" w:cstheme="minorHAnsi"/>
          <w:color w:val="0B3A43"/>
          <w:sz w:val="20"/>
          <w:szCs w:val="20"/>
          <w:lang w:eastAsia="en-US"/>
        </w:rPr>
        <w:t xml:space="preserve">haben, in einem strukturierten, gängigen und maschinenlesbaren Format zu erhalten, und Sie haben das Recht, diese personenbezogenen Daten ohne Behinderung unsererseits zu einer anderen Einheit zu übertragen, </w:t>
      </w:r>
      <w:r w:rsidRPr="006012FD">
        <w:rPr>
          <w:rFonts w:ascii="Inter" w:hAnsi="Inter" w:cstheme="minorHAnsi"/>
          <w:color w:val="0B3A43"/>
          <w:sz w:val="20"/>
          <w:szCs w:val="20"/>
          <w:lang w:eastAsia="en-US"/>
        </w:rPr>
        <w:lastRenderedPageBreak/>
        <w:t>sofern die Verarbeitung mithilfe automatisierter Verfahren erfolgt und auf einer Einwilligung gemäß Art. 6 Abs. 1 lit. a DS-GVO bzw. auf einem Vertrag gemäß Art. 6 Abs. 1 lit. b DS-GVO beruht.</w:t>
      </w:r>
    </w:p>
    <w:p w14:paraId="4B9777A0" w14:textId="77777777" w:rsidR="006370A8" w:rsidRPr="006012FD" w:rsidRDefault="006370A8" w:rsidP="006370A8">
      <w:pPr>
        <w:numPr>
          <w:ilvl w:val="4"/>
          <w:numId w:val="0"/>
        </w:numPr>
        <w:tabs>
          <w:tab w:val="num" w:pos="1276"/>
        </w:tabs>
        <w:spacing w:after="120"/>
        <w:ind w:left="1276" w:hanging="567"/>
        <w:jc w:val="both"/>
        <w:outlineLvl w:val="4"/>
        <w:rPr>
          <w:rFonts w:ascii="Inter" w:hAnsi="Inter" w:cstheme="minorBidi"/>
          <w:b/>
          <w:color w:val="0B3A43"/>
          <w:sz w:val="20"/>
          <w:szCs w:val="20"/>
          <w:lang w:eastAsia="en-US"/>
        </w:rPr>
      </w:pPr>
    </w:p>
    <w:p w14:paraId="0CD50E98" w14:textId="77777777" w:rsidR="006370A8" w:rsidRPr="006012FD" w:rsidRDefault="006370A8" w:rsidP="006370A8">
      <w:pPr>
        <w:numPr>
          <w:ilvl w:val="4"/>
          <w:numId w:val="0"/>
        </w:numPr>
        <w:tabs>
          <w:tab w:val="num" w:pos="1276"/>
        </w:tabs>
        <w:spacing w:after="120"/>
        <w:ind w:left="1276" w:hanging="567"/>
        <w:jc w:val="both"/>
        <w:outlineLvl w:val="4"/>
        <w:rPr>
          <w:rFonts w:ascii="Inter" w:hAnsi="Inter" w:cstheme="minorHAnsi"/>
          <w:color w:val="0B3A43"/>
          <w:sz w:val="20"/>
          <w:szCs w:val="20"/>
          <w:lang w:eastAsia="en-US"/>
        </w:rPr>
      </w:pPr>
      <w:r w:rsidRPr="006012FD">
        <w:rPr>
          <w:rFonts w:ascii="Inter" w:hAnsi="Inter" w:cstheme="minorBidi"/>
          <w:b/>
          <w:color w:val="0B3A43"/>
          <w:sz w:val="20"/>
          <w:szCs w:val="20"/>
          <w:lang w:eastAsia="en-US"/>
        </w:rPr>
        <w:t>Widerspruchsrecht</w:t>
      </w:r>
      <w:r w:rsidRPr="006012FD">
        <w:rPr>
          <w:rFonts w:ascii="Inter" w:hAnsi="Inter" w:cstheme="minorHAnsi"/>
          <w:b/>
          <w:color w:val="0B3A43"/>
          <w:sz w:val="20"/>
          <w:szCs w:val="20"/>
          <w:lang w:eastAsia="en-US"/>
        </w:rPr>
        <w:t>:</w:t>
      </w:r>
    </w:p>
    <w:tbl>
      <w:tblPr>
        <w:tblStyle w:val="Tabellenraster"/>
        <w:tblW w:w="0" w:type="auto"/>
        <w:tblInd w:w="704" w:type="dxa"/>
        <w:shd w:val="clear" w:color="auto" w:fill="D9D9D9" w:themeFill="background1" w:themeFillShade="D9"/>
        <w:tblLook w:val="04A0" w:firstRow="1" w:lastRow="0" w:firstColumn="1" w:lastColumn="0" w:noHBand="0" w:noVBand="1"/>
      </w:tblPr>
      <w:tblGrid>
        <w:gridCol w:w="8358"/>
      </w:tblGrid>
      <w:tr w:rsidR="006370A8" w:rsidRPr="006012FD" w14:paraId="3486B282" w14:textId="77777777" w:rsidTr="0001380F">
        <w:tc>
          <w:tcPr>
            <w:tcW w:w="8358" w:type="dxa"/>
            <w:shd w:val="clear" w:color="auto" w:fill="D9D9D9" w:themeFill="background1" w:themeFillShade="D9"/>
          </w:tcPr>
          <w:p w14:paraId="649D8C0C" w14:textId="77777777" w:rsidR="006370A8" w:rsidRPr="000E549E" w:rsidRDefault="006370A8" w:rsidP="0001380F">
            <w:pPr>
              <w:spacing w:after="120"/>
              <w:jc w:val="both"/>
              <w:rPr>
                <w:rFonts w:ascii="Inter" w:hAnsi="Inter" w:cstheme="minorHAnsi"/>
                <w:b/>
                <w:color w:val="0B3A43"/>
                <w:sz w:val="22"/>
                <w:szCs w:val="18"/>
                <w:lang w:eastAsia="en-US"/>
              </w:rPr>
            </w:pPr>
            <w:r w:rsidRPr="000E549E">
              <w:rPr>
                <w:rFonts w:ascii="Inter" w:hAnsi="Inter" w:cstheme="minorHAnsi"/>
                <w:b/>
                <w:color w:val="0B3A43"/>
                <w:sz w:val="22"/>
                <w:szCs w:val="18"/>
                <w:lang w:eastAsia="en-US"/>
              </w:rPr>
              <w:t>Unter bestimmten Umständen haben Sie das Recht, aus Gründen, die sich aus Ihrer besonderen Situation ergeben, jederzeit Widerspruch gegen die Verarbeitung Ihrer personenbezogenen Daten,</w:t>
            </w:r>
            <w:r w:rsidRPr="000E549E">
              <w:rPr>
                <w:rFonts w:ascii="Inter" w:hAnsi="Inter"/>
                <w:color w:val="0B3A43"/>
                <w:sz w:val="22"/>
                <w:szCs w:val="18"/>
              </w:rPr>
              <w:t xml:space="preserve"> </w:t>
            </w:r>
            <w:r w:rsidRPr="000E549E">
              <w:rPr>
                <w:rFonts w:ascii="Inter" w:hAnsi="Inter" w:cstheme="minorHAnsi"/>
                <w:b/>
                <w:color w:val="0B3A43"/>
                <w:sz w:val="22"/>
                <w:szCs w:val="18"/>
                <w:lang w:eastAsia="en-US"/>
              </w:rPr>
              <w:t>die aufgrund von Art. 6 Abs. 1 lit. f DS-GVO (Interessenabwägung) durch uns erfolgt, zu erheben, und wir sind verpflichtet, Ihre personenbezogenen Daten nicht länger zu verarbeiten.</w:t>
            </w:r>
          </w:p>
          <w:p w14:paraId="0B12965C" w14:textId="77777777" w:rsidR="006370A8" w:rsidRPr="000E549E" w:rsidRDefault="006370A8" w:rsidP="0001380F">
            <w:pPr>
              <w:spacing w:after="120"/>
              <w:jc w:val="both"/>
              <w:rPr>
                <w:rFonts w:ascii="Inter" w:hAnsi="Inter" w:cstheme="minorHAnsi"/>
                <w:b/>
                <w:color w:val="0B3A43"/>
                <w:sz w:val="22"/>
                <w:szCs w:val="18"/>
                <w:lang w:eastAsia="en-US"/>
              </w:rPr>
            </w:pPr>
            <w:r w:rsidRPr="000E549E">
              <w:rPr>
                <w:rFonts w:ascii="Inter" w:hAnsi="Inter" w:cstheme="minorHAnsi"/>
                <w:b/>
                <w:color w:val="0B3A43"/>
                <w:sz w:val="22"/>
                <w:szCs w:val="18"/>
                <w:lang w:eastAsia="en-US"/>
              </w:rPr>
              <w:t>Falls Sie ein Widerspruchsrecht haben und falls Sie dieses Recht ausüben, werden Ihre personenbezogenen Daten nicht mehr für diese Zwecke von uns verarbeitet. Sie können dieses Recht ausüben, indem Sie uns wie in Ziff. 6 unten angegeben kontaktieren.</w:t>
            </w:r>
          </w:p>
          <w:p w14:paraId="631EED69" w14:textId="77777777" w:rsidR="006370A8" w:rsidRPr="006012FD" w:rsidRDefault="006370A8" w:rsidP="0001380F">
            <w:pPr>
              <w:spacing w:after="120"/>
              <w:jc w:val="both"/>
              <w:rPr>
                <w:rFonts w:ascii="Inter" w:hAnsi="Inter" w:cstheme="minorHAnsi"/>
                <w:b/>
                <w:color w:val="0B3A43"/>
                <w:szCs w:val="20"/>
                <w:lang w:eastAsia="en-US"/>
              </w:rPr>
            </w:pPr>
            <w:r w:rsidRPr="000E549E">
              <w:rPr>
                <w:rFonts w:ascii="Inter" w:hAnsi="Inter" w:cstheme="minorHAnsi"/>
                <w:b/>
                <w:color w:val="0B3A43"/>
                <w:sz w:val="22"/>
                <w:szCs w:val="18"/>
                <w:lang w:eastAsia="en-US"/>
              </w:rPr>
              <w:t xml:space="preserve">Ein solches Widerspruchsrecht kann insbesondere dann nicht vorliegen, wenn die Verarbeitung Ihrer personenbezogenen Daten notwendig ist, um mit Ihnen einen Vertrag durchzuführen. </w:t>
            </w:r>
          </w:p>
        </w:tc>
      </w:tr>
    </w:tbl>
    <w:p w14:paraId="2E7AE524" w14:textId="77777777" w:rsidR="006370A8" w:rsidRPr="006012FD" w:rsidRDefault="006370A8" w:rsidP="006370A8">
      <w:pPr>
        <w:keepNext/>
        <w:spacing w:after="120"/>
        <w:ind w:left="720"/>
        <w:jc w:val="both"/>
        <w:rPr>
          <w:rFonts w:ascii="Inter" w:hAnsi="Inter" w:cstheme="minorHAnsi"/>
          <w:color w:val="0B3A43"/>
          <w:sz w:val="20"/>
          <w:szCs w:val="20"/>
          <w:lang w:eastAsia="en-US"/>
        </w:rPr>
      </w:pPr>
    </w:p>
    <w:p w14:paraId="3BB56D98" w14:textId="77777777" w:rsidR="006370A8" w:rsidRPr="006012FD" w:rsidRDefault="006370A8" w:rsidP="006370A8">
      <w:pPr>
        <w:spacing w:after="120"/>
        <w:ind w:left="720"/>
        <w:jc w:val="both"/>
        <w:rPr>
          <w:rFonts w:ascii="Inter" w:hAnsi="Inter" w:cstheme="minorHAnsi"/>
          <w:color w:val="0B3A43"/>
          <w:sz w:val="20"/>
          <w:szCs w:val="20"/>
          <w:lang w:eastAsia="en-US"/>
        </w:rPr>
      </w:pPr>
      <w:r w:rsidRPr="006012FD">
        <w:rPr>
          <w:rFonts w:ascii="Inter" w:hAnsi="Inter" w:cstheme="minorHAnsi"/>
          <w:color w:val="0B3A43"/>
          <w:sz w:val="20"/>
          <w:szCs w:val="20"/>
          <w:lang w:eastAsia="en-US"/>
        </w:rPr>
        <w:t>Um Ihre Rechte auszuüben, kontaktieren Sie uns bitte wie in Ziff. 6 unten angegeben.</w:t>
      </w:r>
    </w:p>
    <w:p w14:paraId="3A3A400D" w14:textId="77777777" w:rsidR="006370A8" w:rsidRPr="006012FD" w:rsidRDefault="006370A8" w:rsidP="006370A8">
      <w:pPr>
        <w:spacing w:after="120"/>
        <w:ind w:left="708"/>
        <w:jc w:val="both"/>
        <w:rPr>
          <w:rFonts w:ascii="Inter" w:hAnsi="Inter" w:cstheme="minorHAnsi"/>
          <w:color w:val="0B3A43"/>
          <w:sz w:val="20"/>
          <w:szCs w:val="20"/>
          <w:lang w:eastAsia="en-US"/>
        </w:rPr>
      </w:pPr>
      <w:r w:rsidRPr="006012FD">
        <w:rPr>
          <w:rFonts w:ascii="Inter" w:hAnsi="Inter" w:cstheme="minorHAnsi"/>
          <w:color w:val="0B3A43"/>
          <w:sz w:val="20"/>
          <w:szCs w:val="20"/>
          <w:lang w:eastAsia="en-US"/>
        </w:rPr>
        <w:t>Sie haben zudem das Recht, Beschwerde bei einer zuständigen Datenschutzaufsichtsbehörde im maßgeblichen Mitgliedstaat (z. B. im Mitgliedstaat Ihres Aufenthaltsorts, Ihres Arbeitsplatzes oder des Orts des mutmaßlichen Verstoßes gegen die DS-GVO) einzulegen.</w:t>
      </w:r>
    </w:p>
    <w:p w14:paraId="67B818C6" w14:textId="77777777" w:rsidR="006370A8" w:rsidRDefault="006370A8" w:rsidP="006370A8">
      <w:pPr>
        <w:keepNext/>
        <w:numPr>
          <w:ilvl w:val="1"/>
          <w:numId w:val="0"/>
        </w:numPr>
        <w:tabs>
          <w:tab w:val="num" w:pos="709"/>
        </w:tabs>
        <w:spacing w:after="120"/>
        <w:outlineLvl w:val="1"/>
        <w:rPr>
          <w:rFonts w:ascii="Inter" w:eastAsiaTheme="majorEastAsia" w:hAnsi="Inter" w:cstheme="majorHAnsi"/>
          <w:b/>
          <w:bCs/>
          <w:color w:val="0B3A43"/>
          <w:sz w:val="20"/>
          <w:szCs w:val="20"/>
          <w:lang w:eastAsia="zh-CN"/>
        </w:rPr>
      </w:pPr>
      <w:bookmarkStart w:id="7" w:name="_Toc513645191"/>
    </w:p>
    <w:p w14:paraId="1C9B4CE8" w14:textId="77777777" w:rsidR="006370A8" w:rsidRPr="006012FD" w:rsidRDefault="006370A8" w:rsidP="006370A8">
      <w:pPr>
        <w:keepNext/>
        <w:numPr>
          <w:ilvl w:val="1"/>
          <w:numId w:val="0"/>
        </w:numPr>
        <w:tabs>
          <w:tab w:val="num" w:pos="709"/>
        </w:tabs>
        <w:spacing w:after="120"/>
        <w:outlineLvl w:val="1"/>
        <w:rPr>
          <w:rFonts w:ascii="Inter" w:eastAsiaTheme="majorEastAsia" w:hAnsi="Inter" w:cstheme="majorHAnsi"/>
          <w:b/>
          <w:bCs/>
          <w:color w:val="0B3A43"/>
          <w:sz w:val="20"/>
          <w:szCs w:val="20"/>
          <w:lang w:eastAsia="zh-CN"/>
        </w:rPr>
      </w:pPr>
      <w:r w:rsidRPr="006012FD">
        <w:rPr>
          <w:rFonts w:ascii="Inter" w:eastAsiaTheme="majorEastAsia" w:hAnsi="Inter" w:cstheme="majorHAnsi"/>
          <w:b/>
          <w:bCs/>
          <w:color w:val="0B3A43"/>
          <w:sz w:val="20"/>
          <w:szCs w:val="20"/>
          <w:lang w:eastAsia="zh-CN"/>
        </w:rPr>
        <w:t>Fragen und Kontaktinformationen</w:t>
      </w:r>
      <w:bookmarkEnd w:id="7"/>
    </w:p>
    <w:p w14:paraId="0CE2261E" w14:textId="77777777" w:rsidR="006370A8" w:rsidRPr="006012FD" w:rsidRDefault="006370A8" w:rsidP="006370A8">
      <w:pPr>
        <w:spacing w:after="120"/>
        <w:ind w:left="720"/>
        <w:jc w:val="both"/>
        <w:rPr>
          <w:rFonts w:ascii="Inter" w:hAnsi="Inter"/>
          <w:color w:val="0B3A43"/>
          <w:sz w:val="20"/>
          <w:szCs w:val="20"/>
        </w:rPr>
      </w:pPr>
      <w:r w:rsidRPr="006012FD">
        <w:rPr>
          <w:rFonts w:ascii="Inter" w:hAnsi="Inter"/>
          <w:color w:val="0B3A43"/>
          <w:sz w:val="20"/>
          <w:szCs w:val="20"/>
        </w:rPr>
        <w:t>Wenn Sie Fragen bezüglich dieser Datenschutzerklärung haben oder Ihre Rechte wie in Ziff. 5 oben beschrieben ausüben möchten, kontaktieren Sie uns unter:</w:t>
      </w:r>
    </w:p>
    <w:p w14:paraId="5ADD0B76" w14:textId="77777777" w:rsidR="006370A8" w:rsidRPr="006012FD" w:rsidRDefault="006370A8" w:rsidP="006370A8">
      <w:pPr>
        <w:ind w:left="720"/>
        <w:jc w:val="both"/>
        <w:rPr>
          <w:rFonts w:ascii="Inter" w:hAnsi="Inter"/>
          <w:color w:val="0B3A43"/>
          <w:sz w:val="20"/>
          <w:szCs w:val="20"/>
          <w:lang w:val="it-IT"/>
        </w:rPr>
      </w:pPr>
      <w:r w:rsidRPr="006012FD">
        <w:rPr>
          <w:rFonts w:ascii="Inter" w:hAnsi="Inter"/>
          <w:color w:val="0B3A43"/>
          <w:sz w:val="20"/>
          <w:szCs w:val="20"/>
          <w:lang w:val="it-IT"/>
        </w:rPr>
        <w:t>BAWA Tours &amp; Travel GmbH</w:t>
      </w:r>
    </w:p>
    <w:p w14:paraId="6D0DA167" w14:textId="77777777" w:rsidR="006370A8" w:rsidRPr="006012FD" w:rsidRDefault="006370A8" w:rsidP="006370A8">
      <w:pPr>
        <w:ind w:left="720"/>
        <w:jc w:val="both"/>
        <w:rPr>
          <w:rFonts w:ascii="Inter" w:hAnsi="Inter"/>
          <w:color w:val="0B3A43"/>
          <w:sz w:val="20"/>
          <w:szCs w:val="20"/>
          <w:lang w:val="it-IT"/>
        </w:rPr>
      </w:pPr>
      <w:r w:rsidRPr="006012FD">
        <w:rPr>
          <w:rFonts w:ascii="Inter" w:hAnsi="Inter"/>
          <w:color w:val="0B3A43"/>
          <w:sz w:val="20"/>
          <w:szCs w:val="20"/>
          <w:lang w:val="it-IT"/>
        </w:rPr>
        <w:t>Ulmer Strasse 3</w:t>
      </w:r>
    </w:p>
    <w:p w14:paraId="3EF5F011" w14:textId="77777777" w:rsidR="006370A8" w:rsidRPr="006012FD" w:rsidRDefault="006370A8" w:rsidP="006370A8">
      <w:pPr>
        <w:ind w:left="720"/>
        <w:jc w:val="both"/>
        <w:rPr>
          <w:rFonts w:ascii="Inter" w:hAnsi="Inter"/>
          <w:color w:val="0B3A43"/>
          <w:sz w:val="20"/>
          <w:szCs w:val="20"/>
        </w:rPr>
      </w:pPr>
      <w:r w:rsidRPr="006012FD">
        <w:rPr>
          <w:rFonts w:ascii="Inter" w:hAnsi="Inter"/>
          <w:color w:val="0B3A43"/>
          <w:sz w:val="20"/>
          <w:szCs w:val="20"/>
        </w:rPr>
        <w:t>87700 Memmingen</w:t>
      </w:r>
    </w:p>
    <w:p w14:paraId="7C079B8E" w14:textId="77777777" w:rsidR="006370A8" w:rsidRPr="006012FD" w:rsidRDefault="006370A8" w:rsidP="006370A8">
      <w:pPr>
        <w:ind w:left="720"/>
        <w:jc w:val="both"/>
        <w:rPr>
          <w:rFonts w:ascii="Inter" w:hAnsi="Inter"/>
          <w:color w:val="0B3A43"/>
          <w:sz w:val="20"/>
          <w:szCs w:val="20"/>
        </w:rPr>
      </w:pPr>
      <w:r w:rsidRPr="006012FD">
        <w:rPr>
          <w:rFonts w:ascii="Inter" w:hAnsi="Inter"/>
          <w:color w:val="0B3A43"/>
          <w:sz w:val="20"/>
          <w:szCs w:val="20"/>
        </w:rPr>
        <w:t>Deutschland</w:t>
      </w:r>
    </w:p>
    <w:p w14:paraId="4AE79F8E" w14:textId="77777777" w:rsidR="006370A8" w:rsidRPr="006012FD" w:rsidRDefault="006370A8" w:rsidP="006370A8">
      <w:pPr>
        <w:ind w:left="720"/>
        <w:jc w:val="both"/>
        <w:rPr>
          <w:rFonts w:ascii="Inter" w:hAnsi="Inter"/>
          <w:color w:val="0B3A43"/>
          <w:sz w:val="20"/>
          <w:szCs w:val="20"/>
        </w:rPr>
      </w:pPr>
    </w:p>
    <w:p w14:paraId="32E0E5ED" w14:textId="77777777" w:rsidR="006370A8" w:rsidRPr="006012FD" w:rsidRDefault="006370A8" w:rsidP="006370A8">
      <w:pPr>
        <w:ind w:left="720"/>
        <w:jc w:val="both"/>
        <w:rPr>
          <w:rFonts w:ascii="Inter" w:hAnsi="Inter"/>
          <w:color w:val="0B3A43"/>
          <w:sz w:val="20"/>
          <w:szCs w:val="20"/>
        </w:rPr>
      </w:pPr>
      <w:r w:rsidRPr="006012FD">
        <w:rPr>
          <w:rFonts w:ascii="Inter" w:hAnsi="Inter"/>
          <w:color w:val="0B3A43"/>
          <w:sz w:val="20"/>
          <w:szCs w:val="20"/>
        </w:rPr>
        <w:t>T. +49 (0) 8331 764249</w:t>
      </w:r>
    </w:p>
    <w:p w14:paraId="78E178AE" w14:textId="77777777" w:rsidR="006370A8" w:rsidRDefault="006370A8" w:rsidP="006370A8">
      <w:pPr>
        <w:ind w:left="720"/>
        <w:jc w:val="both"/>
        <w:rPr>
          <w:rFonts w:ascii="Inter" w:hAnsi="Inter"/>
          <w:color w:val="0B3A43"/>
          <w:sz w:val="20"/>
          <w:szCs w:val="20"/>
        </w:rPr>
      </w:pPr>
      <w:r w:rsidRPr="006012FD">
        <w:rPr>
          <w:rFonts w:ascii="Inter" w:hAnsi="Inter"/>
          <w:color w:val="0B3A43"/>
          <w:sz w:val="20"/>
          <w:szCs w:val="20"/>
        </w:rPr>
        <w:t xml:space="preserve">Mail: </w:t>
      </w:r>
      <w:hyperlink r:id="rId33" w:history="1">
        <w:r w:rsidRPr="006012FD">
          <w:rPr>
            <w:rFonts w:ascii="Inter" w:hAnsi="Inter"/>
            <w:color w:val="0B3A43"/>
            <w:sz w:val="20"/>
            <w:szCs w:val="20"/>
            <w:u w:val="single"/>
          </w:rPr>
          <w:t>bawa@bawa.de</w:t>
        </w:r>
      </w:hyperlink>
      <w:r w:rsidRPr="006012FD">
        <w:rPr>
          <w:rFonts w:ascii="Inter" w:hAnsi="Inter"/>
          <w:color w:val="0B3A43"/>
          <w:sz w:val="20"/>
          <w:szCs w:val="20"/>
        </w:rPr>
        <w:t xml:space="preserve"> </w:t>
      </w:r>
    </w:p>
    <w:p w14:paraId="7CDFA544" w14:textId="77777777" w:rsidR="006370A8" w:rsidRPr="001D2CA4" w:rsidRDefault="006370A8" w:rsidP="006370A8">
      <w:pPr>
        <w:ind w:left="720"/>
        <w:jc w:val="both"/>
        <w:rPr>
          <w:rFonts w:ascii="Inter" w:hAnsi="Inter"/>
          <w:color w:val="0B3A43"/>
          <w:sz w:val="20"/>
          <w:szCs w:val="20"/>
        </w:rPr>
      </w:pPr>
    </w:p>
    <w:p w14:paraId="2AD41DDC" w14:textId="77777777" w:rsidR="006370A8" w:rsidRPr="006012FD" w:rsidRDefault="006370A8" w:rsidP="006370A8">
      <w:pPr>
        <w:jc w:val="both"/>
        <w:rPr>
          <w:rFonts w:ascii="Inter" w:hAnsi="Inter"/>
          <w:b/>
          <w:color w:val="0B3A43"/>
        </w:rPr>
      </w:pPr>
      <w:r w:rsidRPr="006012FD">
        <w:rPr>
          <w:rFonts w:ascii="Inter" w:hAnsi="Inter"/>
          <w:b/>
          <w:color w:val="0B3A43"/>
        </w:rPr>
        <w:t>Allgemeine Reisebedingungen</w:t>
      </w:r>
    </w:p>
    <w:p w14:paraId="268A5A03" w14:textId="77777777" w:rsidR="006370A8" w:rsidRPr="006012FD" w:rsidRDefault="006370A8" w:rsidP="006370A8">
      <w:pPr>
        <w:jc w:val="both"/>
        <w:rPr>
          <w:rFonts w:ascii="Inter" w:hAnsi="Inter"/>
          <w:color w:val="0B3A43"/>
          <w:sz w:val="16"/>
        </w:rPr>
      </w:pPr>
    </w:p>
    <w:p w14:paraId="24ABFDCF" w14:textId="77777777" w:rsidR="006370A8" w:rsidRPr="00DA323E" w:rsidRDefault="006370A8" w:rsidP="006370A8">
      <w:pPr>
        <w:jc w:val="both"/>
        <w:rPr>
          <w:rFonts w:ascii="Inter" w:hAnsi="Inter"/>
          <w:color w:val="0B3A43"/>
          <w:sz w:val="16"/>
        </w:rPr>
      </w:pPr>
      <w:r w:rsidRPr="00DA323E">
        <w:rPr>
          <w:rFonts w:ascii="Inter" w:hAnsi="Inter"/>
          <w:color w:val="0B3A43"/>
          <w:sz w:val="16"/>
        </w:rPr>
        <w:t>Sehr geehrte Bawa tours &amp; travel GmbH Kunden.</w:t>
      </w:r>
    </w:p>
    <w:p w14:paraId="7534A412" w14:textId="77777777" w:rsidR="006370A8" w:rsidRPr="00DA323E" w:rsidRDefault="006370A8" w:rsidP="006370A8">
      <w:pPr>
        <w:jc w:val="both"/>
        <w:rPr>
          <w:rFonts w:ascii="Inter" w:hAnsi="Inter"/>
          <w:color w:val="0B3A43"/>
          <w:sz w:val="16"/>
        </w:rPr>
      </w:pPr>
      <w:r w:rsidRPr="00DA323E">
        <w:rPr>
          <w:rFonts w:ascii="Inter" w:hAnsi="Inter"/>
          <w:color w:val="0B3A43"/>
          <w:sz w:val="16"/>
        </w:rPr>
        <w:t>Die nachstehenden Allgemeinen Reisebedingungen sind, soweit wirksam vereinbart, Bestandteil des Reisevertrages zwischen dem Kunden und der Bawa tours &amp; travel GmbH, Ulmer Straße 3, 87700 Memmingen / Geschäftsführer Peter Huber HBR 10521 (im folgenden Text abgekürzt Bawa). Sie ergänzen die gesetzlichen Vorschriften der §§ 651 a bis y BGB und der Artikel 250 und 252 EGBGB und füllen diese aus.</w:t>
      </w:r>
    </w:p>
    <w:p w14:paraId="7F873761" w14:textId="77777777" w:rsidR="006370A8" w:rsidRPr="00DA323E" w:rsidRDefault="006370A8" w:rsidP="006370A8">
      <w:pPr>
        <w:jc w:val="both"/>
        <w:rPr>
          <w:rFonts w:ascii="Inter" w:hAnsi="Inter"/>
          <w:color w:val="0B3A43"/>
          <w:sz w:val="16"/>
        </w:rPr>
      </w:pPr>
    </w:p>
    <w:p w14:paraId="0164735C" w14:textId="77777777" w:rsidR="006370A8" w:rsidRPr="00DA323E" w:rsidRDefault="006370A8" w:rsidP="006370A8">
      <w:pPr>
        <w:jc w:val="both"/>
        <w:rPr>
          <w:rFonts w:ascii="Inter" w:hAnsi="Inter"/>
          <w:color w:val="0B3A43"/>
          <w:sz w:val="16"/>
        </w:rPr>
      </w:pPr>
      <w:r w:rsidRPr="00DA323E">
        <w:rPr>
          <w:rFonts w:ascii="Inter" w:hAnsi="Inter"/>
          <w:color w:val="0B3A43"/>
          <w:sz w:val="16"/>
        </w:rPr>
        <w:t>Soweit einzelne Regelungen in den ARB aufgrund der obergerichtlichen Rechtsprechung in Österreich für Buchungen von Reisenden aus Österreich für unwirksam erklärt wurden oder werden, werden diese nicht Vertragsbestandteil des Pauschalreisevertrages, ohne dass dies die Wirksamkeit der weiteren Regelungen in den ARB tangiert.</w:t>
      </w:r>
    </w:p>
    <w:p w14:paraId="05AA524A" w14:textId="77777777" w:rsidR="006370A8" w:rsidRPr="00DA323E" w:rsidRDefault="006370A8" w:rsidP="006370A8">
      <w:pPr>
        <w:jc w:val="both"/>
        <w:rPr>
          <w:rFonts w:ascii="Inter" w:hAnsi="Inter"/>
          <w:color w:val="0B3A43"/>
          <w:sz w:val="16"/>
        </w:rPr>
      </w:pPr>
    </w:p>
    <w:p w14:paraId="72238765" w14:textId="77777777" w:rsidR="006370A8" w:rsidRPr="00DA323E" w:rsidRDefault="006370A8" w:rsidP="006370A8">
      <w:pPr>
        <w:jc w:val="both"/>
        <w:rPr>
          <w:rFonts w:ascii="Inter" w:hAnsi="Inter"/>
          <w:color w:val="0B3A43"/>
          <w:sz w:val="16"/>
        </w:rPr>
      </w:pPr>
      <w:r w:rsidRPr="00DA323E">
        <w:rPr>
          <w:rFonts w:ascii="Inter" w:hAnsi="Inter"/>
          <w:color w:val="0B3A43"/>
          <w:sz w:val="16"/>
        </w:rPr>
        <w:t>Diese ARB gelten ausdrücklich nicht, wenn</w:t>
      </w:r>
    </w:p>
    <w:p w14:paraId="580E20F6" w14:textId="77777777" w:rsidR="006370A8" w:rsidRPr="00DA323E" w:rsidRDefault="006370A8" w:rsidP="006370A8">
      <w:pPr>
        <w:jc w:val="both"/>
        <w:rPr>
          <w:rFonts w:ascii="Inter" w:hAnsi="Inter"/>
          <w:color w:val="0B3A43"/>
          <w:sz w:val="16"/>
        </w:rPr>
      </w:pPr>
      <w:r w:rsidRPr="00DA323E">
        <w:rPr>
          <w:rFonts w:ascii="Inter" w:hAnsi="Inter"/>
          <w:color w:val="0B3A43"/>
          <w:sz w:val="16"/>
        </w:rPr>
        <w:t>a)</w:t>
      </w:r>
      <w:r>
        <w:rPr>
          <w:rFonts w:ascii="Inter" w:hAnsi="Inter"/>
          <w:color w:val="0B3A43"/>
          <w:sz w:val="16"/>
        </w:rPr>
        <w:t xml:space="preserve"> </w:t>
      </w:r>
      <w:r w:rsidRPr="00DA323E">
        <w:rPr>
          <w:rFonts w:ascii="Inter" w:hAnsi="Inter"/>
          <w:color w:val="0B3A43"/>
          <w:sz w:val="16"/>
        </w:rPr>
        <w:t>der Reisende keine Pauschalreise i.S. der §§ 651a ff. BGB, sondern lediglich einzelne Reiseleistungen (z.B. Nur-Hotel,</w:t>
      </w:r>
      <w:r>
        <w:rPr>
          <w:rFonts w:ascii="Inter" w:hAnsi="Inter"/>
          <w:color w:val="0B3A43"/>
          <w:sz w:val="16"/>
        </w:rPr>
        <w:t xml:space="preserve"> </w:t>
      </w:r>
      <w:r w:rsidRPr="00DA323E">
        <w:rPr>
          <w:rFonts w:ascii="Inter" w:hAnsi="Inter"/>
          <w:color w:val="0B3A43"/>
          <w:sz w:val="16"/>
        </w:rPr>
        <w:t>Mietwagen) bei Bawa bucht.</w:t>
      </w:r>
    </w:p>
    <w:p w14:paraId="31137448" w14:textId="77777777" w:rsidR="006370A8" w:rsidRDefault="006370A8" w:rsidP="006370A8">
      <w:pPr>
        <w:ind w:left="705" w:hanging="705"/>
        <w:jc w:val="both"/>
        <w:rPr>
          <w:rFonts w:ascii="Inter" w:hAnsi="Inter"/>
          <w:color w:val="0B3A43"/>
          <w:sz w:val="16"/>
        </w:rPr>
      </w:pPr>
      <w:r w:rsidRPr="00DA323E">
        <w:rPr>
          <w:rFonts w:ascii="Inter" w:hAnsi="Inter"/>
          <w:color w:val="0B3A43"/>
          <w:sz w:val="16"/>
        </w:rPr>
        <w:t>b)</w:t>
      </w:r>
      <w:r>
        <w:rPr>
          <w:rFonts w:ascii="Inter" w:hAnsi="Inter"/>
          <w:color w:val="0B3A43"/>
          <w:sz w:val="16"/>
        </w:rPr>
        <w:t xml:space="preserve"> </w:t>
      </w:r>
      <w:r w:rsidRPr="00DA323E">
        <w:rPr>
          <w:rFonts w:ascii="Inter" w:hAnsi="Inter"/>
          <w:color w:val="0B3A43"/>
          <w:sz w:val="16"/>
        </w:rPr>
        <w:t>der Reisende ein Unternehmer ist, mit dem Bawa einen Rahmenvertrag für die Organisation von Geschäftsreisen</w:t>
      </w:r>
    </w:p>
    <w:p w14:paraId="5260ABBF" w14:textId="77777777" w:rsidR="006370A8" w:rsidRPr="00DA323E" w:rsidRDefault="006370A8" w:rsidP="006370A8">
      <w:pPr>
        <w:ind w:left="705" w:hanging="705"/>
        <w:jc w:val="both"/>
        <w:rPr>
          <w:rFonts w:ascii="Inter" w:hAnsi="Inter"/>
          <w:color w:val="0B3A43"/>
          <w:sz w:val="16"/>
        </w:rPr>
      </w:pPr>
      <w:r w:rsidRPr="00DA323E">
        <w:rPr>
          <w:rFonts w:ascii="Inter" w:hAnsi="Inter"/>
          <w:color w:val="0B3A43"/>
          <w:sz w:val="16"/>
        </w:rPr>
        <w:t>gemäß § 651a Abs. 5 lit. 3 BGB für die unternehmerische Zwecke des Reisenden geschlossen hat.</w:t>
      </w:r>
    </w:p>
    <w:p w14:paraId="61A9A410" w14:textId="77777777" w:rsidR="006370A8" w:rsidRPr="00DA323E" w:rsidRDefault="006370A8" w:rsidP="006370A8">
      <w:pPr>
        <w:jc w:val="both"/>
        <w:rPr>
          <w:rFonts w:ascii="Inter" w:hAnsi="Inter"/>
          <w:color w:val="0B3A43"/>
          <w:sz w:val="16"/>
        </w:rPr>
      </w:pPr>
      <w:r w:rsidRPr="00DA323E">
        <w:rPr>
          <w:rFonts w:ascii="Inter" w:hAnsi="Inter"/>
          <w:color w:val="0B3A43"/>
          <w:sz w:val="16"/>
        </w:rPr>
        <w:lastRenderedPageBreak/>
        <w:t>Abweichungen und spezielle Bedingungen in individuellen Reiseangeboten haben Vorrang vor diesen Allgemeinen Reisebedingungen. Soweit in einem spezifischen Reiseangebot Bedingungen enthalten sind, die von den hier festgelegten ARB abweichen, gelten die Bedingungen des spezifischen Angebots.</w:t>
      </w:r>
    </w:p>
    <w:p w14:paraId="4407E64F" w14:textId="77777777" w:rsidR="006370A8" w:rsidRPr="00DA323E" w:rsidRDefault="006370A8" w:rsidP="006370A8">
      <w:pPr>
        <w:jc w:val="both"/>
        <w:rPr>
          <w:rFonts w:ascii="Inter" w:hAnsi="Inter"/>
          <w:color w:val="0B3A43"/>
          <w:sz w:val="16"/>
        </w:rPr>
      </w:pPr>
    </w:p>
    <w:p w14:paraId="7E1B3F22" w14:textId="77777777" w:rsidR="006370A8" w:rsidRPr="00B9667F" w:rsidRDefault="006370A8" w:rsidP="006370A8">
      <w:pPr>
        <w:jc w:val="both"/>
        <w:rPr>
          <w:rFonts w:ascii="Inter" w:hAnsi="Inter"/>
          <w:b/>
          <w:bCs/>
          <w:color w:val="0B3A43"/>
          <w:sz w:val="16"/>
        </w:rPr>
      </w:pPr>
      <w:r w:rsidRPr="00B9667F">
        <w:rPr>
          <w:rFonts w:ascii="Inter" w:hAnsi="Inter"/>
          <w:b/>
          <w:bCs/>
          <w:color w:val="0B3A43"/>
          <w:sz w:val="16"/>
        </w:rPr>
        <w:t>1.</w:t>
      </w:r>
      <w:r>
        <w:rPr>
          <w:rFonts w:ascii="Inter" w:hAnsi="Inter"/>
          <w:b/>
          <w:bCs/>
          <w:color w:val="0B3A43"/>
          <w:sz w:val="16"/>
        </w:rPr>
        <w:t xml:space="preserve"> </w:t>
      </w:r>
      <w:r w:rsidRPr="00B9667F">
        <w:rPr>
          <w:rFonts w:ascii="Inter" w:hAnsi="Inter"/>
          <w:b/>
          <w:bCs/>
          <w:color w:val="0B3A43"/>
          <w:sz w:val="16"/>
        </w:rPr>
        <w:t xml:space="preserve"> Abschluss des Reisevertrages</w:t>
      </w:r>
    </w:p>
    <w:p w14:paraId="765204C4" w14:textId="77777777" w:rsidR="006370A8" w:rsidRPr="00DA323E" w:rsidRDefault="006370A8" w:rsidP="006370A8">
      <w:pPr>
        <w:jc w:val="both"/>
        <w:rPr>
          <w:rFonts w:ascii="Inter" w:hAnsi="Inter"/>
          <w:color w:val="0B3A43"/>
          <w:sz w:val="16"/>
        </w:rPr>
      </w:pPr>
      <w:r w:rsidRPr="00DA323E">
        <w:rPr>
          <w:rFonts w:ascii="Inter" w:hAnsi="Inter"/>
          <w:color w:val="0B3A43"/>
          <w:sz w:val="16"/>
        </w:rPr>
        <w:t xml:space="preserve">a) Mit der Reiseanmeldung (Buchung), die mündlich, schriftlich, per Telefax oder E-Mail erfolgen kann, bietet der Kunde der Bawa den Ab-schluss eines Reisevertrages auf der Grundlage dieser Reisebedingungen, der Reiseausschreibung und aller ergänzenden Angaben in der Buchungs-grundlage, soweit diese dem Kunden vorliegen, verbindlich an. Die An-meldung erfolgt durch den Anmelder auch für alle in der Anmeldung mit aufgeführtem Teilnehmer, für deren Vertragsverpflichtung der Anmelder wie für seine eigenen Verpflichtungen einsteht, sofern er eine entsprechende gesonderte Verpflichtung durch ausdrückliche und gesonderte Erklärung übernommen hat. </w:t>
      </w:r>
    </w:p>
    <w:p w14:paraId="438DD880" w14:textId="77777777" w:rsidR="006370A8" w:rsidRPr="00DA323E" w:rsidRDefault="006370A8" w:rsidP="006370A8">
      <w:pPr>
        <w:jc w:val="both"/>
        <w:rPr>
          <w:rFonts w:ascii="Inter" w:hAnsi="Inter"/>
          <w:color w:val="0B3A43"/>
          <w:sz w:val="16"/>
        </w:rPr>
      </w:pPr>
      <w:r w:rsidRPr="00DA323E">
        <w:rPr>
          <w:rFonts w:ascii="Inter" w:hAnsi="Inter"/>
          <w:color w:val="0B3A43"/>
          <w:sz w:val="16"/>
        </w:rPr>
        <w:t xml:space="preserve">b) Der Vertrag kommt durch Annahme von Bawa zustande. Die Annahme bedarf keiner bestimmten Form. Bei oder unverzüglich nach Vertragsabschluss wird Bawa dem Kunden die Reisebestätigung auf einem dauerhaften Datenträger übermitteln, sofern der Kunde nicht Anspruch auf eine Reisebestätigung in Papierform nach Art. 250 § 6 Abs. 1 Satz 2 EGBGB hat, weil der Vertragsschluss in gleichzeitiger körperlicher Anwesenheit bei-der Parteien oder außerhalb von Geschäftsräumen erfolgte. </w:t>
      </w:r>
    </w:p>
    <w:p w14:paraId="33B785BC" w14:textId="77777777" w:rsidR="006370A8" w:rsidRPr="00DA323E" w:rsidRDefault="006370A8" w:rsidP="006370A8">
      <w:pPr>
        <w:jc w:val="both"/>
        <w:rPr>
          <w:rFonts w:ascii="Inter" w:hAnsi="Inter"/>
          <w:color w:val="0B3A43"/>
          <w:sz w:val="16"/>
        </w:rPr>
      </w:pPr>
      <w:r w:rsidRPr="00DA323E">
        <w:rPr>
          <w:rFonts w:ascii="Inter" w:hAnsi="Inter"/>
          <w:color w:val="0B3A43"/>
          <w:sz w:val="16"/>
        </w:rPr>
        <w:t xml:space="preserve">c) Weicht der Inhalt der Reisebestätigung vom Inhalt der Anmeldung ab, so liegt ein neues Angebot von Bawa vor, an das er für die Dauer von 10 Tagen gebunden ist. Der Vertrag kommt auf Grundlage dieses Angebots zustande, wenn der Kunde innerhalb der Bindungsfrist der Bawa die Annahme erklärt. </w:t>
      </w:r>
    </w:p>
    <w:p w14:paraId="229251F8" w14:textId="77777777" w:rsidR="006370A8" w:rsidRPr="00DA323E" w:rsidRDefault="006370A8" w:rsidP="006370A8">
      <w:pPr>
        <w:jc w:val="both"/>
        <w:rPr>
          <w:rFonts w:ascii="Inter" w:hAnsi="Inter"/>
          <w:color w:val="0B3A43"/>
          <w:sz w:val="16"/>
        </w:rPr>
      </w:pPr>
      <w:r w:rsidRPr="00DA323E">
        <w:rPr>
          <w:rFonts w:ascii="Inter" w:hAnsi="Inter"/>
          <w:color w:val="0B3A43"/>
          <w:sz w:val="16"/>
        </w:rPr>
        <w:t xml:space="preserve">d) Es wird darauf hingewiesen, dass bei allen oben genannten Buchungs-arten aufgrund der gesetzlichen Vorschrift des § 312 g Abs. 2 Satz 1 Nr. 9 BGB kein Widerrufsrecht bei Pauschalreiseverträgen, die im Fernabsatz abgeschlossen wurden nach Vertragsabschluss besteht. Ein Rücktritt und die Kündigung vom Vertrag hingegen ist unter Berücksichtigung der Regelung in Ziffer 4 möglich. </w:t>
      </w:r>
    </w:p>
    <w:p w14:paraId="625F544F" w14:textId="77777777" w:rsidR="006370A8" w:rsidRPr="00B9667F" w:rsidRDefault="006370A8" w:rsidP="006370A8">
      <w:pPr>
        <w:jc w:val="both"/>
        <w:rPr>
          <w:rFonts w:ascii="Inter" w:hAnsi="Inter"/>
          <w:color w:val="0B3A43"/>
          <w:sz w:val="16"/>
        </w:rPr>
      </w:pPr>
      <w:r w:rsidRPr="00DA323E">
        <w:rPr>
          <w:rFonts w:ascii="Inter" w:hAnsi="Inter"/>
          <w:color w:val="0B3A43"/>
          <w:sz w:val="16"/>
        </w:rPr>
        <w:tab/>
      </w:r>
    </w:p>
    <w:p w14:paraId="7E3243E5" w14:textId="77777777" w:rsidR="006370A8" w:rsidRPr="00B9667F" w:rsidRDefault="006370A8" w:rsidP="006370A8">
      <w:pPr>
        <w:jc w:val="both"/>
        <w:rPr>
          <w:rFonts w:ascii="Inter" w:hAnsi="Inter"/>
          <w:b/>
          <w:bCs/>
          <w:color w:val="0B3A43"/>
          <w:sz w:val="16"/>
        </w:rPr>
      </w:pPr>
      <w:r w:rsidRPr="00B9667F">
        <w:rPr>
          <w:rFonts w:ascii="Inter" w:hAnsi="Inter"/>
          <w:b/>
          <w:bCs/>
          <w:color w:val="0B3A43"/>
          <w:sz w:val="16"/>
        </w:rPr>
        <w:t>2. Bezahlung / Anzahlung</w:t>
      </w:r>
    </w:p>
    <w:p w14:paraId="6963A94A" w14:textId="77777777" w:rsidR="006370A8" w:rsidRPr="00DA323E" w:rsidRDefault="006370A8" w:rsidP="006370A8">
      <w:pPr>
        <w:jc w:val="both"/>
        <w:rPr>
          <w:rFonts w:ascii="Inter" w:hAnsi="Inter"/>
          <w:color w:val="0B3A43"/>
          <w:sz w:val="16"/>
        </w:rPr>
      </w:pPr>
      <w:r w:rsidRPr="00DA323E">
        <w:rPr>
          <w:rFonts w:ascii="Inter" w:hAnsi="Inter"/>
          <w:color w:val="0B3A43"/>
          <w:sz w:val="16"/>
        </w:rPr>
        <w:t>a) Nach Vertragsschluss wird eine Anzahlung in Höhe von 20 % des Reise-preises fällig, sofern der Sicherungsschein gemäß § 651r Abs. 4 Satz 1 BGB, Art. 252 EGBGB an den Reisenden in Textform übermittelt wurde. Sofern die im jeweiligen Angebot enthaltenen Flüge oder Übernachtungs-leistungen seitens der Leistungsträger von Bawa dieser gegenüber sofort zur Zahlung fällig werden oder ein Flugticket sofort nach bestätigter Buchung ausgestellt werden muss, hat Bawa das Recht, eine höhere Anzahlung zu verlangen. Hierüber wird der Reisende vor Buchungsabschluss in einer nach Art. 250 § 3 EGBGB und in der Reisebestätigung in einer nach Art. 250 § 6 EGBGB vorgeschriebenen Weise informiert.</w:t>
      </w:r>
    </w:p>
    <w:p w14:paraId="2F627AE3" w14:textId="77777777" w:rsidR="006370A8" w:rsidRPr="00DA323E" w:rsidRDefault="006370A8" w:rsidP="006370A8">
      <w:pPr>
        <w:jc w:val="both"/>
        <w:rPr>
          <w:rFonts w:ascii="Inter" w:hAnsi="Inter"/>
          <w:color w:val="0B3A43"/>
          <w:sz w:val="16"/>
        </w:rPr>
      </w:pPr>
      <w:r w:rsidRPr="00DA323E">
        <w:rPr>
          <w:rFonts w:ascii="Inter" w:hAnsi="Inter"/>
          <w:color w:val="0B3A43"/>
          <w:sz w:val="16"/>
        </w:rPr>
        <w:t xml:space="preserve"> b) Die Restzahlung wird 30 Tage vor Abreise fällig, oder wie im Einzelfall vereinbart. </w:t>
      </w:r>
    </w:p>
    <w:p w14:paraId="70112BBB" w14:textId="77777777" w:rsidR="006370A8" w:rsidRPr="00DA323E" w:rsidRDefault="006370A8" w:rsidP="006370A8">
      <w:pPr>
        <w:jc w:val="both"/>
        <w:rPr>
          <w:rFonts w:ascii="Inter" w:hAnsi="Inter"/>
          <w:color w:val="0B3A43"/>
          <w:sz w:val="16"/>
        </w:rPr>
      </w:pPr>
      <w:r w:rsidRPr="00DA323E">
        <w:rPr>
          <w:rFonts w:ascii="Inter" w:hAnsi="Inter"/>
          <w:color w:val="0B3A43"/>
          <w:sz w:val="16"/>
        </w:rPr>
        <w:t>c) Sollte keine Vereinbarung getroffen sein, wird Sie fällig, wenn Sie nicht mehr aus den in Ziffer 7.b) oder 7.c) genannten Gründen abgesagt wer-den kann.</w:t>
      </w:r>
    </w:p>
    <w:p w14:paraId="5DC799E5" w14:textId="77777777" w:rsidR="006370A8" w:rsidRPr="00DA323E" w:rsidRDefault="006370A8" w:rsidP="006370A8">
      <w:pPr>
        <w:jc w:val="both"/>
        <w:rPr>
          <w:rFonts w:ascii="Inter" w:hAnsi="Inter"/>
          <w:color w:val="0B3A43"/>
          <w:sz w:val="16"/>
        </w:rPr>
      </w:pPr>
      <w:r w:rsidRPr="00DA323E">
        <w:rPr>
          <w:rFonts w:ascii="Inter" w:hAnsi="Inter"/>
          <w:color w:val="0B3A43"/>
          <w:sz w:val="16"/>
        </w:rPr>
        <w:t>d) Die Reiseunterlagen werden dem Kunden nach Eingang der Zahlung bei Bawa oder dem Reisebüro zugesandt oder ausgehändigt.</w:t>
      </w:r>
    </w:p>
    <w:p w14:paraId="4D67D4DC" w14:textId="77777777" w:rsidR="006370A8" w:rsidRPr="00DA323E" w:rsidRDefault="006370A8" w:rsidP="006370A8">
      <w:pPr>
        <w:jc w:val="both"/>
        <w:rPr>
          <w:rFonts w:ascii="Inter" w:hAnsi="Inter"/>
          <w:color w:val="0B3A43"/>
          <w:sz w:val="16"/>
        </w:rPr>
      </w:pPr>
      <w:r w:rsidRPr="00DA323E">
        <w:rPr>
          <w:rFonts w:ascii="Inter" w:hAnsi="Inter"/>
          <w:color w:val="0B3A43"/>
          <w:sz w:val="16"/>
        </w:rPr>
        <w:t xml:space="preserve">e) Wählt der Kunde die Bezahlung durch Kreditkarte, so erteilt er bei Buchung die Belastungsermächtigung seiner Kreditkarte. Die An- und Restzahlung wird gemäß Fälligkeit abgebucht. </w:t>
      </w:r>
    </w:p>
    <w:p w14:paraId="235DE0A1" w14:textId="77777777" w:rsidR="006370A8" w:rsidRPr="00DA323E" w:rsidRDefault="006370A8" w:rsidP="006370A8">
      <w:pPr>
        <w:jc w:val="both"/>
        <w:rPr>
          <w:rFonts w:ascii="Inter" w:hAnsi="Inter"/>
          <w:color w:val="0B3A43"/>
          <w:sz w:val="16"/>
        </w:rPr>
      </w:pPr>
      <w:r w:rsidRPr="00DA323E">
        <w:rPr>
          <w:rFonts w:ascii="Inter" w:hAnsi="Inter"/>
          <w:color w:val="0B3A43"/>
          <w:sz w:val="16"/>
        </w:rPr>
        <w:t>f) Leistet der Kunde die Anzahlung und die Zahlung des Restbetrages des Reisepreises nicht entsprechend den vereinbarten Zahlungsfälligkeiten, obwohl Bawa zur ordnungsgemäßen Erbringung der vertraglichen Leistun</w:t>
      </w:r>
      <w:r>
        <w:rPr>
          <w:rFonts w:ascii="Inter" w:hAnsi="Inter"/>
          <w:color w:val="0B3A43"/>
          <w:sz w:val="16"/>
        </w:rPr>
        <w:t>g</w:t>
      </w:r>
      <w:r w:rsidRPr="00DA323E">
        <w:rPr>
          <w:rFonts w:ascii="Inter" w:hAnsi="Inter"/>
          <w:color w:val="0B3A43"/>
          <w:sz w:val="16"/>
        </w:rPr>
        <w:t>en bereit und in der Lage ist, seine gesetzlichen Informationspflichten erfüllt hat und kein gesetzliches oder vertragliches Zurückbehaltungs-recht des Kunden besteht, so ist Bawa berechtigt, nach Mahnung mit Fristsetzung vom Reisevertrag zurückzutreten und den Kunden mit Rück-trittskosten zu belasten.</w:t>
      </w:r>
    </w:p>
    <w:p w14:paraId="637F38C2" w14:textId="77777777" w:rsidR="006370A8" w:rsidRPr="00DA323E" w:rsidRDefault="006370A8" w:rsidP="006370A8">
      <w:pPr>
        <w:jc w:val="both"/>
        <w:rPr>
          <w:rFonts w:ascii="Inter" w:hAnsi="Inter"/>
          <w:color w:val="0B3A43"/>
          <w:sz w:val="16"/>
        </w:rPr>
      </w:pPr>
      <w:r w:rsidRPr="00DA323E">
        <w:rPr>
          <w:rFonts w:ascii="Inter" w:hAnsi="Inter"/>
          <w:color w:val="0B3A43"/>
          <w:sz w:val="16"/>
        </w:rPr>
        <w:tab/>
      </w:r>
    </w:p>
    <w:p w14:paraId="22B15421" w14:textId="77777777" w:rsidR="006370A8" w:rsidRPr="00B9667F" w:rsidRDefault="006370A8" w:rsidP="006370A8">
      <w:pPr>
        <w:jc w:val="both"/>
        <w:rPr>
          <w:rFonts w:ascii="Inter" w:hAnsi="Inter"/>
          <w:b/>
          <w:bCs/>
          <w:color w:val="0B3A43"/>
          <w:sz w:val="16"/>
        </w:rPr>
      </w:pPr>
      <w:r w:rsidRPr="00B9667F">
        <w:rPr>
          <w:rFonts w:ascii="Inter" w:hAnsi="Inter"/>
          <w:b/>
          <w:bCs/>
          <w:color w:val="0B3A43"/>
          <w:sz w:val="16"/>
        </w:rPr>
        <w:t>3. Leistungen</w:t>
      </w:r>
    </w:p>
    <w:p w14:paraId="07F52DD0" w14:textId="77777777" w:rsidR="006370A8" w:rsidRPr="00DA323E" w:rsidRDefault="006370A8" w:rsidP="006370A8">
      <w:pPr>
        <w:jc w:val="both"/>
        <w:rPr>
          <w:rFonts w:ascii="Inter" w:hAnsi="Inter"/>
          <w:color w:val="0B3A43"/>
          <w:sz w:val="16"/>
        </w:rPr>
      </w:pPr>
      <w:r w:rsidRPr="00DA323E">
        <w:rPr>
          <w:rFonts w:ascii="Inter" w:hAnsi="Inter"/>
          <w:color w:val="0B3A43"/>
          <w:sz w:val="16"/>
        </w:rPr>
        <w:t xml:space="preserve">Welche Leistungen vertraglich vereinbart sind, ergibt sich aus den Leistungsbeschreibungen im Prospekt/Angebot/Webseite und aus den hierauf bezugnehmenden Angaben der Reisebestätigung. Die in dem Pros-pekt/Angebot/Webseite enthaltenden Angaben sind für Bawa bindend. Bawa behält sich jedoch ausdrücklich vor, aus sachlich berechtigten, erheblichen und nicht voraussehbaren Gründen vor Vertragsabschluss eine Änderung der Prospekt/Angebotsangaben zu erklären, über die der Kunde vor Buchung selbstverständlich informiert wird. </w:t>
      </w:r>
    </w:p>
    <w:p w14:paraId="63EB4466" w14:textId="77777777" w:rsidR="006370A8" w:rsidRPr="00DA323E" w:rsidRDefault="006370A8" w:rsidP="006370A8">
      <w:pPr>
        <w:jc w:val="both"/>
        <w:rPr>
          <w:rFonts w:ascii="Inter" w:hAnsi="Inter"/>
          <w:color w:val="0B3A43"/>
          <w:sz w:val="16"/>
        </w:rPr>
      </w:pPr>
      <w:r w:rsidRPr="00DA323E">
        <w:rPr>
          <w:rFonts w:ascii="Inter" w:hAnsi="Inter"/>
          <w:color w:val="0B3A43"/>
          <w:sz w:val="16"/>
        </w:rPr>
        <w:tab/>
      </w:r>
    </w:p>
    <w:p w14:paraId="53ABF3F7" w14:textId="77777777" w:rsidR="006370A8" w:rsidRPr="00B9667F" w:rsidRDefault="006370A8" w:rsidP="006370A8">
      <w:pPr>
        <w:jc w:val="both"/>
        <w:rPr>
          <w:rFonts w:ascii="Inter" w:hAnsi="Inter"/>
          <w:b/>
          <w:bCs/>
          <w:color w:val="0B3A43"/>
          <w:sz w:val="16"/>
        </w:rPr>
      </w:pPr>
      <w:r w:rsidRPr="00B9667F">
        <w:rPr>
          <w:rFonts w:ascii="Inter" w:hAnsi="Inter"/>
          <w:b/>
          <w:bCs/>
          <w:color w:val="0B3A43"/>
          <w:sz w:val="16"/>
        </w:rPr>
        <w:t>4. Leistungs- und Preisänderungen</w:t>
      </w:r>
    </w:p>
    <w:p w14:paraId="06BB2EB0" w14:textId="77777777" w:rsidR="006370A8" w:rsidRPr="00DA323E" w:rsidRDefault="006370A8" w:rsidP="006370A8">
      <w:pPr>
        <w:jc w:val="both"/>
        <w:rPr>
          <w:rFonts w:ascii="Inter" w:hAnsi="Inter"/>
          <w:color w:val="0B3A43"/>
          <w:sz w:val="16"/>
        </w:rPr>
      </w:pPr>
      <w:r w:rsidRPr="00DA323E">
        <w:rPr>
          <w:rFonts w:ascii="Inter" w:hAnsi="Inter"/>
          <w:color w:val="0B3A43"/>
          <w:sz w:val="16"/>
        </w:rPr>
        <w:t>a) Änderungen oder Abweichungen einzelner Reiseleistungen von dem vereinbarten Inhalt des Reisevertrages, die nach Vertragsabschluss not-wendig werden und die von Bawa nicht wider Treu und Glauben herbei-geführt wurden, sind nur gestattet, soweit die Änderungen oder Abweichungen nicht erheblich sind und den Gesamtzuschnitt der gebuchten Reise nicht beeinträchtigen.</w:t>
      </w:r>
      <w:r w:rsidRPr="00DA323E">
        <w:rPr>
          <w:rFonts w:ascii="Inter" w:hAnsi="Inter"/>
          <w:color w:val="0B3A43"/>
          <w:sz w:val="16"/>
        </w:rPr>
        <w:tab/>
      </w:r>
    </w:p>
    <w:p w14:paraId="55FAD540" w14:textId="77777777" w:rsidR="006370A8" w:rsidRDefault="006370A8" w:rsidP="006370A8">
      <w:pPr>
        <w:jc w:val="both"/>
        <w:rPr>
          <w:rFonts w:ascii="Inter" w:hAnsi="Inter"/>
          <w:color w:val="0B3A43"/>
          <w:sz w:val="16"/>
        </w:rPr>
      </w:pPr>
      <w:r w:rsidRPr="00DA323E">
        <w:rPr>
          <w:rFonts w:ascii="Inter" w:hAnsi="Inter"/>
          <w:color w:val="0B3A43"/>
          <w:sz w:val="16"/>
        </w:rPr>
        <w:t>b) Bawa ist verpflichtet, den Kunden über Leistungsänderungen und Leistungsabweichungen unverzüglich nach Kenntnis von dem Änderungs-grund auf einem dauerhaften Datenträger klar, verständlich und in her-vorgehobener Weise zu informieren.</w:t>
      </w:r>
    </w:p>
    <w:p w14:paraId="12D3E4C0" w14:textId="77777777" w:rsidR="006370A8" w:rsidRPr="00DA323E" w:rsidRDefault="006370A8" w:rsidP="006370A8">
      <w:pPr>
        <w:jc w:val="both"/>
        <w:rPr>
          <w:rFonts w:ascii="Inter" w:hAnsi="Inter"/>
          <w:color w:val="0B3A43"/>
          <w:sz w:val="16"/>
        </w:rPr>
      </w:pPr>
      <w:r w:rsidRPr="00DA323E">
        <w:rPr>
          <w:rFonts w:ascii="Inter" w:hAnsi="Inter"/>
          <w:color w:val="0B3A43"/>
          <w:sz w:val="16"/>
        </w:rPr>
        <w:t>c)  Der Kunde ist im Falle einer erheblichen Änderung einer wesentlichen Eigenschaft einer Reiseleistung oder der Abweichung von besonderen Vorgaben berechtigt in einer angemessenen Frist entweder die Änderung anzunehmen oder unentgeltlich vom Reisevertrag zurückzutreten oder die Teilnahme an einer Ersatzreise zu verlangen, wenn Bawa eine solche Reise angeboten hat. Der Kunde hat die Wahl, auf die Mitteilung zu reagieren oder nicht. Wenn der Kunde gegenüber dem Bawa nicht oder nicht innerhalb der gesetzlichen Frist reagiert, gilt die mitgeteilte Änderung als angenommen. Hierüber ist der Kunde in Zusammenhang mit der Änderungsmitteilung in klarer, verständlicher und hervorgehobener Weise zu informieren.</w:t>
      </w:r>
    </w:p>
    <w:p w14:paraId="65FB4DD3" w14:textId="77777777" w:rsidR="006370A8" w:rsidRPr="00DA323E" w:rsidRDefault="006370A8" w:rsidP="006370A8">
      <w:pPr>
        <w:jc w:val="both"/>
        <w:rPr>
          <w:rFonts w:ascii="Inter" w:hAnsi="Inter"/>
          <w:color w:val="0B3A43"/>
          <w:sz w:val="16"/>
        </w:rPr>
      </w:pPr>
      <w:r w:rsidRPr="00DA323E">
        <w:rPr>
          <w:rFonts w:ascii="Inter" w:hAnsi="Inter"/>
          <w:color w:val="0B3A43"/>
          <w:sz w:val="16"/>
        </w:rPr>
        <w:t>d) Eventuelle Gewährleistungsansprüche bleiben unberührt, soweit die geänderten Leistungen mit Mängeln behaftet sind. Hatte Bawa für die Durchführung der geänderten Reise bzw. Ersatzreise bei gleichwertiger Beschaffenheit geringere Kosten, ist dem Kunden der Differenzbetrag entsprechend § 651 m Abs. 2 BGB zu erstatten.</w:t>
      </w:r>
    </w:p>
    <w:p w14:paraId="74E57AB4" w14:textId="77777777" w:rsidR="006370A8" w:rsidRPr="00DA323E" w:rsidRDefault="006370A8" w:rsidP="006370A8">
      <w:pPr>
        <w:jc w:val="both"/>
        <w:rPr>
          <w:rFonts w:ascii="Inter" w:hAnsi="Inter"/>
          <w:color w:val="0B3A43"/>
          <w:sz w:val="16"/>
        </w:rPr>
      </w:pPr>
      <w:r w:rsidRPr="00DA323E">
        <w:rPr>
          <w:rFonts w:ascii="Inter" w:hAnsi="Inter"/>
          <w:color w:val="0B3A43"/>
          <w:sz w:val="16"/>
        </w:rPr>
        <w:t>e) Bawa behält sich vor, den im Reisevertrag vereinbarten Preis im Falle der Erhöhung der im Gesetz genannten Kosten, wie z.B. Kerosinpreis, Devisenkosten und Steuern oder der Abgaben für bestimmte Leistungen, wie Hafen- oder Flughafengebühren entsprechend wie folgt zu ändern:</w:t>
      </w:r>
    </w:p>
    <w:p w14:paraId="22A1508A" w14:textId="77777777" w:rsidR="006370A8" w:rsidRPr="00DA323E" w:rsidRDefault="006370A8" w:rsidP="006370A8">
      <w:pPr>
        <w:jc w:val="both"/>
        <w:rPr>
          <w:rFonts w:ascii="Inter" w:hAnsi="Inter"/>
          <w:color w:val="0B3A43"/>
          <w:sz w:val="16"/>
        </w:rPr>
      </w:pPr>
      <w:r w:rsidRPr="00DA323E">
        <w:rPr>
          <w:rFonts w:ascii="Inter" w:hAnsi="Inter"/>
          <w:color w:val="0B3A43"/>
          <w:sz w:val="16"/>
        </w:rPr>
        <w:t>aa) Bei einer auf den Sitzplatz bezogenen Erhöhung kann Bawa vom Kun-den den Erhöhungsbetrag verlangen.</w:t>
      </w:r>
    </w:p>
    <w:p w14:paraId="219B8F6F" w14:textId="77777777" w:rsidR="006370A8" w:rsidRDefault="006370A8" w:rsidP="006370A8">
      <w:pPr>
        <w:jc w:val="both"/>
        <w:rPr>
          <w:rFonts w:ascii="Inter" w:hAnsi="Inter"/>
          <w:color w:val="0B3A43"/>
          <w:sz w:val="16"/>
        </w:rPr>
      </w:pPr>
      <w:r w:rsidRPr="00DA323E">
        <w:rPr>
          <w:rFonts w:ascii="Inter" w:hAnsi="Inter"/>
          <w:color w:val="0B3A43"/>
          <w:sz w:val="16"/>
        </w:rPr>
        <w:lastRenderedPageBreak/>
        <w:t>bb) In anderen Fällen werden die vom Beförderungsunternehmen pro Beförderungsmittel geforderten, zusätzlichen Beförderungskosten durch die Zahl der Sitzplätze des vereinbarten Beförderungsmittels geteilt. Den sich so ergebenden Erhöhungsbetrag für den Einzelplatz kann Bawa von dem Kunden verlangen.</w:t>
      </w:r>
    </w:p>
    <w:p w14:paraId="67DA4BDF" w14:textId="77777777" w:rsidR="006370A8" w:rsidRPr="00DA323E" w:rsidRDefault="006370A8" w:rsidP="006370A8">
      <w:pPr>
        <w:jc w:val="both"/>
        <w:rPr>
          <w:rFonts w:ascii="Inter" w:hAnsi="Inter"/>
          <w:color w:val="0B3A43"/>
          <w:sz w:val="16"/>
        </w:rPr>
      </w:pPr>
      <w:r w:rsidRPr="00DA323E">
        <w:rPr>
          <w:rFonts w:ascii="Inter" w:hAnsi="Inter"/>
          <w:color w:val="0B3A43"/>
          <w:sz w:val="16"/>
        </w:rPr>
        <w:t>Werden die beim Abschluss des Reisevertrages bestehenden Abgaben wie Hafen- oder Flughafengebühren gegenüber der Bawa erhöht, so kann der Reisepreis um den entsprechenden, anteiligen Betrag heraufgesetzt werden. Bawa hat den Kunden in diesem Fall über die Preiserhöhung und deren Gründe, sowie die Berechnung der Preiserhöhung unverzüglich nach Kenntnis des Erhöhungsgrundes auf einem dauerhaften Datenträger klar verständlich und in hervorgehobener Weise zu informieren. Die mitgeteilte Preisänderung gilt als angenommen, wenn der Kunde nicht oder nicht innerhalb der durch Bawa gesetzten Frist reagiert. Bawa verpflichtet sich Reisepreissenkungen aus den vorgenannten Kosten an den Kunden nach Maßgabe des § 651 f Abs. 4 BGB auf dessen Verlangen weiterzugeben. Der Kunde kann eine solche Preissenkung insbesondere dann verlangen, wenn und soweit sich die oben genannten Kosten, die auch zu einer Preiserhöhung führen können, nach Vertragsschluss und vor Reise-beginn geändert haben und dies zu niedrigeren Kosten für Bawa geführt hat. In diesem Fall ist Bawa berechtigt, von dem zu erstattenden Mehrbetrag die ihm tatsächlich entstandenen Verwaltungsausgaben abzuziehen. Den Nachweis, in welcher Höhe Verwaltungsaufgaben entstanden sind, hat Bawa zu führen. Ändert sich der zum Zeitpunkt des Vertragsabschlusses geltende Wechselkurs für die dieser Reise zugrundeliegenden Reiseleistungen und verteuert sich dadurch die Reise für die Bawa, kann der Reisepreis in dem Umfang je Reiseteilnehmer erhöht werden, wie sich die Preiserhöhungen auf den Anteil der gebuchten Kapazität auswirkt. Im Falle einer nachträglichen Erhöhung des Reisepreises hat der Bawa den Kunden unverzüglich zu informieren. Preiserhöhungen ab dem 21. Tag vor Reiseantritt sind unwirksam. Bei Preiserhöhungen von mehr als 8 % ist der Kunde berechtigt, ohne Kosten vom Reisevertrag zurückzutreten oder die Teilnahme an einer mindestens gleichwertigen Reise zu verlangen, wenn Bawa in der Lage ist, eine solche Reise ohne Mehrpreis für den Kunden aus seinem Angebot anzubieten. In dem ersten Fall wird Bawa die an ihn geleisteten Zahlungen unverzüglich zurückerstatten.  Die in diesem Absatz genannten, wechselseitigen Rechte und Pflichten gelten auch im Falle einer zulässigen Änderung einer wesentlichen Reiseleis</w:t>
      </w:r>
      <w:r>
        <w:rPr>
          <w:rFonts w:ascii="Inter" w:hAnsi="Inter"/>
          <w:color w:val="0B3A43"/>
          <w:sz w:val="16"/>
        </w:rPr>
        <w:t>t</w:t>
      </w:r>
      <w:r w:rsidRPr="00DA323E">
        <w:rPr>
          <w:rFonts w:ascii="Inter" w:hAnsi="Inter"/>
          <w:color w:val="0B3A43"/>
          <w:sz w:val="16"/>
        </w:rPr>
        <w:t>ung. Der Kunde hat diese Rechte unverzüglich nach der Erklärung der Bawa über die Preiserhöhung bzw. Änderung der Reiseleistung diesem gegenüber geltend zu machen. Die mitgeteilte Preisänderung gilt als angenommen, wenn der Kunde nicht oder nicht innerhalb der durch die Bawa gesetzten Frist reagiert.</w:t>
      </w:r>
    </w:p>
    <w:p w14:paraId="3C9D8CD8" w14:textId="77777777" w:rsidR="006370A8" w:rsidRPr="00DA323E" w:rsidRDefault="006370A8" w:rsidP="006370A8">
      <w:pPr>
        <w:jc w:val="both"/>
        <w:rPr>
          <w:rFonts w:ascii="Inter" w:hAnsi="Inter"/>
          <w:color w:val="0B3A43"/>
          <w:sz w:val="16"/>
        </w:rPr>
      </w:pPr>
      <w:r w:rsidRPr="00DA323E">
        <w:rPr>
          <w:rFonts w:ascii="Inter" w:hAnsi="Inter"/>
          <w:color w:val="0B3A43"/>
          <w:sz w:val="16"/>
        </w:rPr>
        <w:t>f) Ein Anspruch des Kunden nach Vertragsabschluss auf Änderungen hin-sichtlich des Reisetermins, des Reiseziels, des Ortes des Reiseantritts, der Unterkunft oder der Beförderungsart besteht nicht. Das gilt nicht, wenn die Umbuchung erforderlich ist, weil die Bawa keine, eine unzureichende oder falsche vorvertragliche Information gemäß Art. 250 § 3 EGBGB gegenüber dem Kunden gegeben hat, in diesem Fall ist die Umbuchung kostenlos möglich.</w:t>
      </w:r>
    </w:p>
    <w:p w14:paraId="0331045A" w14:textId="77777777" w:rsidR="006370A8" w:rsidRPr="00DA323E" w:rsidRDefault="006370A8" w:rsidP="006370A8">
      <w:pPr>
        <w:jc w:val="both"/>
        <w:rPr>
          <w:rFonts w:ascii="Inter" w:hAnsi="Inter"/>
          <w:color w:val="0B3A43"/>
          <w:sz w:val="16"/>
        </w:rPr>
      </w:pPr>
      <w:r w:rsidRPr="00DA323E">
        <w:rPr>
          <w:rFonts w:ascii="Inter" w:hAnsi="Inter"/>
          <w:color w:val="0B3A43"/>
          <w:sz w:val="16"/>
        </w:rPr>
        <w:tab/>
      </w:r>
    </w:p>
    <w:p w14:paraId="0A80A7EC" w14:textId="77777777" w:rsidR="006370A8" w:rsidRPr="002266AD" w:rsidRDefault="006370A8" w:rsidP="006370A8">
      <w:pPr>
        <w:jc w:val="both"/>
        <w:rPr>
          <w:rFonts w:ascii="Inter" w:hAnsi="Inter"/>
          <w:b/>
          <w:bCs/>
          <w:color w:val="0B3A43"/>
          <w:sz w:val="16"/>
        </w:rPr>
      </w:pPr>
      <w:r w:rsidRPr="002266AD">
        <w:rPr>
          <w:rFonts w:ascii="Inter" w:hAnsi="Inter"/>
          <w:b/>
          <w:bCs/>
          <w:color w:val="0B3A43"/>
          <w:sz w:val="16"/>
        </w:rPr>
        <w:t>5. Rücktritt durch den Kunden, Umbuchungen, Ersatzperson</w:t>
      </w:r>
    </w:p>
    <w:p w14:paraId="04B6B732" w14:textId="77777777" w:rsidR="006370A8" w:rsidRPr="00DA323E" w:rsidRDefault="006370A8" w:rsidP="006370A8">
      <w:pPr>
        <w:jc w:val="both"/>
        <w:rPr>
          <w:rFonts w:ascii="Inter" w:hAnsi="Inter"/>
          <w:color w:val="0B3A43"/>
          <w:sz w:val="16"/>
        </w:rPr>
      </w:pPr>
      <w:r w:rsidRPr="00DA323E">
        <w:rPr>
          <w:rFonts w:ascii="Inter" w:hAnsi="Inter"/>
          <w:color w:val="0B3A43"/>
          <w:sz w:val="16"/>
        </w:rPr>
        <w:t>a) Der Kunde kann jederzeit vor Reisebeginn von der Reise zurücktreten. Maßgeblich ist der Zugang der Rücktrittserklärung bei Bawa. Dem Kunden wird empfohlen, den Rücktritt schriftlich zu erklären. Tritt der Kunde vom Reisevertrag zurück oder tritt er die Reise nicht an, so kann Bawa Ersatz für seine getroffenen Reisevorkehrungen und Aufwendungen verlangen soweit der Rücktritt nicht von Bawa zu vertreten ist oder am Bestimmungsort oder in dessen unmittelbare Nähe außergewöhnliche Umstände auftreten, die die Durchführung der Reise oder die Beförderung von Personen an den Bestimmungsort erheblich beeinträchtigen. Gemäß § 651 h Abs. 3 S. 2 BGB sind Umstände unvermeidbar und außer-gewöhnlich, wenn sie nicht in der Kontrolle der Bawa unterliegen, und sich ihre Folgen auch dann nicht hätten vermeiden lassen, wenn alle zumutbaren Vorkehrungen getroffen worden wären. Die Höhe der Entschädigung bemisst sich nach dem Reisepreis abzüglich des Werts der ersparten Kosten der Bawa sowie abzüglich dessen, was Bawa durch anderweitige Verwendung der Reiseleistung erwirbt. Dieser Ersatzanspruch wird von Bawa wie folgt berechnet: (ohne Flugleistung)</w:t>
      </w:r>
    </w:p>
    <w:p w14:paraId="709EB4F2" w14:textId="77777777" w:rsidR="006370A8" w:rsidRPr="00DA323E" w:rsidRDefault="006370A8" w:rsidP="006370A8">
      <w:pPr>
        <w:jc w:val="both"/>
        <w:rPr>
          <w:rFonts w:ascii="Inter" w:hAnsi="Inter"/>
          <w:color w:val="0B3A43"/>
          <w:sz w:val="16"/>
        </w:rPr>
      </w:pPr>
      <w:r w:rsidRPr="00DA323E">
        <w:rPr>
          <w:rFonts w:ascii="Inter" w:hAnsi="Inter"/>
          <w:color w:val="0B3A43"/>
          <w:sz w:val="16"/>
        </w:rPr>
        <w:t>bis zum 31. Tag vor Reisebeginn 20% vom Reisepreis</w:t>
      </w:r>
    </w:p>
    <w:p w14:paraId="139096EA" w14:textId="77777777" w:rsidR="006370A8" w:rsidRPr="00DA323E" w:rsidRDefault="006370A8" w:rsidP="006370A8">
      <w:pPr>
        <w:jc w:val="both"/>
        <w:rPr>
          <w:rFonts w:ascii="Inter" w:hAnsi="Inter"/>
          <w:color w:val="0B3A43"/>
          <w:sz w:val="16"/>
        </w:rPr>
      </w:pPr>
      <w:r w:rsidRPr="00DA323E">
        <w:rPr>
          <w:rFonts w:ascii="Inter" w:hAnsi="Inter"/>
          <w:color w:val="0B3A43"/>
          <w:sz w:val="16"/>
        </w:rPr>
        <w:t>bis zum 21. Tag vor Reisebeginn 40% vom Reisepreis</w:t>
      </w:r>
    </w:p>
    <w:p w14:paraId="2CFA4A47" w14:textId="77777777" w:rsidR="006370A8" w:rsidRPr="00DA323E" w:rsidRDefault="006370A8" w:rsidP="006370A8">
      <w:pPr>
        <w:jc w:val="both"/>
        <w:rPr>
          <w:rFonts w:ascii="Inter" w:hAnsi="Inter"/>
          <w:color w:val="0B3A43"/>
          <w:sz w:val="16"/>
        </w:rPr>
      </w:pPr>
      <w:r w:rsidRPr="00DA323E">
        <w:rPr>
          <w:rFonts w:ascii="Inter" w:hAnsi="Inter"/>
          <w:color w:val="0B3A43"/>
          <w:sz w:val="16"/>
        </w:rPr>
        <w:t>bis zum 14. Tag vor Reisebeginn 50% vom Reisepreis</w:t>
      </w:r>
    </w:p>
    <w:p w14:paraId="19005346" w14:textId="77777777" w:rsidR="006370A8" w:rsidRPr="00DA323E" w:rsidRDefault="006370A8" w:rsidP="006370A8">
      <w:pPr>
        <w:jc w:val="both"/>
        <w:rPr>
          <w:rFonts w:ascii="Inter" w:hAnsi="Inter"/>
          <w:color w:val="0B3A43"/>
          <w:sz w:val="16"/>
        </w:rPr>
      </w:pPr>
      <w:r w:rsidRPr="00DA323E">
        <w:rPr>
          <w:rFonts w:ascii="Inter" w:hAnsi="Inter"/>
          <w:color w:val="0B3A43"/>
          <w:sz w:val="16"/>
        </w:rPr>
        <w:t>bis zum 7. Tag vor Reisebeginn 75% vom Reisepreis</w:t>
      </w:r>
    </w:p>
    <w:p w14:paraId="3C8750DD" w14:textId="77777777" w:rsidR="006370A8" w:rsidRPr="00DA323E" w:rsidRDefault="006370A8" w:rsidP="006370A8">
      <w:pPr>
        <w:jc w:val="both"/>
        <w:rPr>
          <w:rFonts w:ascii="Inter" w:hAnsi="Inter"/>
          <w:color w:val="0B3A43"/>
          <w:sz w:val="16"/>
        </w:rPr>
      </w:pPr>
      <w:r w:rsidRPr="00DA323E">
        <w:rPr>
          <w:rFonts w:ascii="Inter" w:hAnsi="Inter"/>
          <w:color w:val="0B3A43"/>
          <w:sz w:val="16"/>
        </w:rPr>
        <w:t>bis einen Tag vor Reisebeginn 90% vom Reisepreis</w:t>
      </w:r>
    </w:p>
    <w:p w14:paraId="2E35FD1C" w14:textId="77777777" w:rsidR="006370A8" w:rsidRPr="00DA323E" w:rsidRDefault="006370A8" w:rsidP="006370A8">
      <w:pPr>
        <w:jc w:val="both"/>
        <w:rPr>
          <w:rFonts w:ascii="Inter" w:hAnsi="Inter"/>
          <w:color w:val="0B3A43"/>
          <w:sz w:val="16"/>
        </w:rPr>
      </w:pPr>
      <w:r w:rsidRPr="00DA323E">
        <w:rPr>
          <w:rFonts w:ascii="Inter" w:hAnsi="Inter"/>
          <w:color w:val="0B3A43"/>
          <w:sz w:val="16"/>
        </w:rPr>
        <w:t>Es wird darauf hingewiesen das ab einem Tag vor Reiseantritt oder bei Nichtantritt der Reise ohne vorherige Benachrichtigung der Bawa 95% des Reisepreises fällig werden.</w:t>
      </w:r>
    </w:p>
    <w:p w14:paraId="683BF84E" w14:textId="77777777" w:rsidR="006370A8" w:rsidRPr="00DA323E" w:rsidRDefault="006370A8" w:rsidP="006370A8">
      <w:pPr>
        <w:jc w:val="both"/>
        <w:rPr>
          <w:rFonts w:ascii="Inter" w:hAnsi="Inter"/>
          <w:color w:val="0B3A43"/>
          <w:sz w:val="16"/>
        </w:rPr>
      </w:pPr>
      <w:r w:rsidRPr="00DA323E">
        <w:rPr>
          <w:rFonts w:ascii="Inter" w:hAnsi="Inter"/>
          <w:color w:val="0B3A43"/>
          <w:sz w:val="16"/>
        </w:rPr>
        <w:t>b) Stornopauschale mit separat ausgewiesenem Flugpreis:</w:t>
      </w:r>
    </w:p>
    <w:p w14:paraId="5FB1C012" w14:textId="77777777" w:rsidR="006370A8" w:rsidRPr="00DA323E" w:rsidRDefault="006370A8" w:rsidP="006370A8">
      <w:pPr>
        <w:jc w:val="both"/>
        <w:rPr>
          <w:rFonts w:ascii="Inter" w:hAnsi="Inter"/>
          <w:color w:val="0B3A43"/>
          <w:sz w:val="16"/>
        </w:rPr>
      </w:pPr>
      <w:r w:rsidRPr="00DA323E">
        <w:rPr>
          <w:rFonts w:ascii="Inter" w:hAnsi="Inter"/>
          <w:color w:val="0B3A43"/>
          <w:sz w:val="16"/>
        </w:rPr>
        <w:t>aa) Fluganteil/Flugleistung:</w:t>
      </w:r>
    </w:p>
    <w:p w14:paraId="4122566B" w14:textId="77777777" w:rsidR="006370A8" w:rsidRPr="00DA323E" w:rsidRDefault="006370A8" w:rsidP="006370A8">
      <w:pPr>
        <w:jc w:val="both"/>
        <w:rPr>
          <w:rFonts w:ascii="Inter" w:hAnsi="Inter"/>
          <w:color w:val="0B3A43"/>
          <w:sz w:val="16"/>
        </w:rPr>
      </w:pPr>
      <w:r w:rsidRPr="00DA323E">
        <w:rPr>
          <w:rFonts w:ascii="Inter" w:hAnsi="Inter"/>
          <w:color w:val="0B3A43"/>
          <w:sz w:val="16"/>
        </w:rPr>
        <w:t>ab Buchungsbestätigung 95% des Flugpreises bei Einbeziehung von Linien-flügen mit tagesaktuellen Flugpreisen– auf die</w:t>
      </w:r>
      <w:r>
        <w:rPr>
          <w:rFonts w:ascii="Inter" w:hAnsi="Inter"/>
          <w:color w:val="0B3A43"/>
          <w:sz w:val="16"/>
        </w:rPr>
        <w:t xml:space="preserve"> </w:t>
      </w:r>
      <w:r w:rsidRPr="00DA323E">
        <w:rPr>
          <w:rFonts w:ascii="Inter" w:hAnsi="Inter"/>
          <w:color w:val="0B3A43"/>
          <w:sz w:val="16"/>
        </w:rPr>
        <w:t>Flugart</w:t>
      </w:r>
      <w:r>
        <w:rPr>
          <w:rFonts w:ascii="Inter" w:hAnsi="Inter"/>
          <w:color w:val="0B3A43"/>
          <w:sz w:val="16"/>
        </w:rPr>
        <w:t xml:space="preserve"> </w:t>
      </w:r>
      <w:r w:rsidRPr="00DA323E">
        <w:rPr>
          <w:rFonts w:ascii="Inter" w:hAnsi="Inter"/>
          <w:color w:val="0B3A43"/>
          <w:sz w:val="16"/>
        </w:rPr>
        <w:t>wird bereits in der Leistungsbeschreibung bzw. Ausschreibung/Angebot nach Art. 250 § 3 EGBGB ausdrücklich hingewiesen.</w:t>
      </w:r>
    </w:p>
    <w:p w14:paraId="5D5A2594" w14:textId="77777777" w:rsidR="006370A8" w:rsidRPr="00DA323E" w:rsidRDefault="006370A8" w:rsidP="006370A8">
      <w:pPr>
        <w:jc w:val="both"/>
        <w:rPr>
          <w:rFonts w:ascii="Inter" w:hAnsi="Inter"/>
          <w:color w:val="0B3A43"/>
          <w:sz w:val="16"/>
        </w:rPr>
      </w:pPr>
      <w:r w:rsidRPr="00DA323E">
        <w:rPr>
          <w:rFonts w:ascii="Inter" w:hAnsi="Inter"/>
          <w:color w:val="0B3A43"/>
          <w:sz w:val="16"/>
        </w:rPr>
        <w:t>bb) Flugsonderleistung Sitzplatzreservierungen:</w:t>
      </w:r>
    </w:p>
    <w:p w14:paraId="66608F61" w14:textId="77777777" w:rsidR="006370A8" w:rsidRPr="00DA323E" w:rsidRDefault="006370A8" w:rsidP="006370A8">
      <w:pPr>
        <w:jc w:val="both"/>
        <w:rPr>
          <w:rFonts w:ascii="Inter" w:hAnsi="Inter"/>
          <w:color w:val="0B3A43"/>
          <w:sz w:val="16"/>
        </w:rPr>
      </w:pPr>
      <w:r w:rsidRPr="00DA323E">
        <w:rPr>
          <w:rFonts w:ascii="Inter" w:hAnsi="Inter"/>
          <w:color w:val="0B3A43"/>
          <w:sz w:val="16"/>
        </w:rPr>
        <w:t>ab Buchungsbestätigung 100% der anfallenden Kosten. Eine Erstattung ist hier grundsätzlich nicht möglich.</w:t>
      </w:r>
    </w:p>
    <w:p w14:paraId="21697CAB" w14:textId="77777777" w:rsidR="006370A8" w:rsidRPr="00DA323E" w:rsidRDefault="006370A8" w:rsidP="006370A8">
      <w:pPr>
        <w:jc w:val="both"/>
        <w:rPr>
          <w:rFonts w:ascii="Inter" w:hAnsi="Inter"/>
          <w:color w:val="0B3A43"/>
          <w:sz w:val="16"/>
        </w:rPr>
      </w:pPr>
      <w:r w:rsidRPr="00DA323E">
        <w:rPr>
          <w:rFonts w:ascii="Inter" w:hAnsi="Inter"/>
          <w:color w:val="0B3A43"/>
          <w:sz w:val="16"/>
        </w:rPr>
        <w:t>cc) alle weiteren Leistungen:</w:t>
      </w:r>
    </w:p>
    <w:p w14:paraId="66E06C55" w14:textId="77777777" w:rsidR="006370A8" w:rsidRPr="00DA323E" w:rsidRDefault="006370A8" w:rsidP="006370A8">
      <w:pPr>
        <w:jc w:val="both"/>
        <w:rPr>
          <w:rFonts w:ascii="Inter" w:hAnsi="Inter"/>
          <w:color w:val="0B3A43"/>
          <w:sz w:val="16"/>
        </w:rPr>
      </w:pPr>
      <w:r w:rsidRPr="00DA323E">
        <w:rPr>
          <w:rFonts w:ascii="Inter" w:hAnsi="Inter"/>
          <w:color w:val="0B3A43"/>
          <w:sz w:val="16"/>
        </w:rPr>
        <w:t>wie unter allgemeine Stornopauschale ohne Flugleistung geregelt.</w:t>
      </w:r>
    </w:p>
    <w:p w14:paraId="4AA8EC45" w14:textId="77777777" w:rsidR="006370A8" w:rsidRPr="00DA323E" w:rsidRDefault="006370A8" w:rsidP="006370A8">
      <w:pPr>
        <w:jc w:val="both"/>
        <w:rPr>
          <w:rFonts w:ascii="Inter" w:hAnsi="Inter"/>
          <w:color w:val="0B3A43"/>
          <w:sz w:val="16"/>
        </w:rPr>
      </w:pPr>
      <w:r w:rsidRPr="00DA323E">
        <w:rPr>
          <w:rFonts w:ascii="Inter" w:hAnsi="Inter"/>
          <w:color w:val="0B3A43"/>
          <w:sz w:val="16"/>
        </w:rPr>
        <w:t>c) besondere Stornopauschale mit separat ausgewiesenem Flugpreis:</w:t>
      </w:r>
    </w:p>
    <w:p w14:paraId="4D7CE26A" w14:textId="77777777" w:rsidR="006370A8" w:rsidRPr="00DA323E" w:rsidRDefault="006370A8" w:rsidP="006370A8">
      <w:pPr>
        <w:jc w:val="both"/>
        <w:rPr>
          <w:rFonts w:ascii="Inter" w:hAnsi="Inter"/>
          <w:color w:val="0B3A43"/>
          <w:sz w:val="16"/>
        </w:rPr>
      </w:pPr>
      <w:r w:rsidRPr="00DA323E">
        <w:rPr>
          <w:rFonts w:ascii="Inter" w:hAnsi="Inter"/>
          <w:color w:val="0B3A43"/>
          <w:sz w:val="16"/>
        </w:rPr>
        <w:t>Sonderangebote/Specials, Flugeisen, individuell ausgearbeitete Pauschal-reisen sowie Gruppenreisen können besonderen Stornierungsbedingungen unterliegen, auf die in der jeweiligen Leistungsbeschreibung bzw. Reiseausschreibung/Angebot und der Reisebestätigung nach Art. 250 §§ 3, 6 EGBGB ausdrücklich hingewiesen wird.</w:t>
      </w:r>
    </w:p>
    <w:p w14:paraId="4B06E40F" w14:textId="77777777" w:rsidR="006370A8" w:rsidRPr="00DA323E" w:rsidRDefault="006370A8" w:rsidP="006370A8">
      <w:pPr>
        <w:jc w:val="both"/>
        <w:rPr>
          <w:rFonts w:ascii="Inter" w:hAnsi="Inter"/>
          <w:color w:val="0B3A43"/>
          <w:sz w:val="16"/>
        </w:rPr>
      </w:pPr>
      <w:r w:rsidRPr="00DA323E">
        <w:rPr>
          <w:rFonts w:ascii="Inter" w:hAnsi="Inter"/>
          <w:color w:val="0B3A43"/>
          <w:sz w:val="16"/>
        </w:rPr>
        <w:t>d) Der Kunde hat die Möglichkeit nachzuweisen, dass Bawa kein oder ein geringerer Schaden entstanden ist. In diesen Fällen erfolgt die Berechnung der Entschädigung im Einzelfall. Bawa empfiehlt den Abschluss einer Reiserücktrittskostenversicherung.</w:t>
      </w:r>
    </w:p>
    <w:p w14:paraId="6267EE56" w14:textId="77777777" w:rsidR="006370A8" w:rsidRDefault="006370A8" w:rsidP="006370A8">
      <w:pPr>
        <w:jc w:val="both"/>
        <w:rPr>
          <w:rFonts w:ascii="Inter" w:hAnsi="Inter"/>
          <w:color w:val="0B3A43"/>
          <w:sz w:val="16"/>
        </w:rPr>
      </w:pPr>
      <w:r w:rsidRPr="00DA323E">
        <w:rPr>
          <w:rFonts w:ascii="Inter" w:hAnsi="Inter"/>
          <w:color w:val="0B3A43"/>
          <w:sz w:val="16"/>
        </w:rPr>
        <w:t>e) Bis zu Reisebeginn kann der Kunde verlangen, dass statt seiner ein Dritter in die Rechte und Pflichten aus dem Reisevertrag eintritt. Die Erklärung ist in jedem Fall rechtzeitig, wenn sie der Bawa nicht später als 7 Tage vor Reisebeginn zugeht. Bawa kann dem Eintritt des Dritten wider-sprechen, wenn dieser den besonderen Reiseerfordernissen nicht genügt oder seiner Teilnahme gesetzliche Vorschriften oder behördliche Anordnungen entgegenstehen. (Anfallende Mehrkosten durch Ticketausstellung oder Bearbeitungsgebühren werden berechnet) Bawa hat dem Kunden einen Nachweis darüber zu erteilen, in welcher Höhe durch den Eintritt des Dritten Mehrkosten entstanden sind. Tritt ein Dritter in den Vertrag ein, so haften er und der Kunde gegenüber Bawa als Gesamtschuldner für den Reisepreis und die durch den Eintritt des Dritten entstandenen Mehrkosten.</w:t>
      </w:r>
    </w:p>
    <w:p w14:paraId="482F3FBE" w14:textId="77777777" w:rsidR="006370A8" w:rsidRPr="00DA323E" w:rsidRDefault="006370A8" w:rsidP="006370A8">
      <w:pPr>
        <w:jc w:val="both"/>
        <w:rPr>
          <w:rFonts w:ascii="Inter" w:hAnsi="Inter"/>
          <w:color w:val="0B3A43"/>
          <w:sz w:val="16"/>
        </w:rPr>
      </w:pPr>
    </w:p>
    <w:p w14:paraId="57AD4872" w14:textId="77777777" w:rsidR="006370A8" w:rsidRPr="00FA379B" w:rsidRDefault="006370A8" w:rsidP="006370A8">
      <w:pPr>
        <w:jc w:val="both"/>
        <w:rPr>
          <w:rFonts w:ascii="Inter" w:hAnsi="Inter"/>
          <w:b/>
          <w:bCs/>
          <w:color w:val="0B3A43"/>
          <w:sz w:val="16"/>
        </w:rPr>
      </w:pPr>
      <w:r w:rsidRPr="00FA379B">
        <w:rPr>
          <w:rFonts w:ascii="Inter" w:hAnsi="Inter"/>
          <w:b/>
          <w:bCs/>
          <w:color w:val="0B3A43"/>
          <w:sz w:val="16"/>
        </w:rPr>
        <w:t>6. Nicht in Anspruch genommene Leistung</w:t>
      </w:r>
    </w:p>
    <w:p w14:paraId="2DC110E3" w14:textId="77777777" w:rsidR="006370A8" w:rsidRPr="00DA323E" w:rsidRDefault="006370A8" w:rsidP="006370A8">
      <w:pPr>
        <w:jc w:val="both"/>
        <w:rPr>
          <w:rFonts w:ascii="Inter" w:hAnsi="Inter"/>
          <w:color w:val="0B3A43"/>
          <w:sz w:val="16"/>
        </w:rPr>
      </w:pPr>
      <w:r w:rsidRPr="00DA323E">
        <w:rPr>
          <w:rFonts w:ascii="Inter" w:hAnsi="Inter"/>
          <w:color w:val="0B3A43"/>
          <w:sz w:val="16"/>
        </w:rPr>
        <w:t xml:space="preserve">Nimmt der Kunde einzelne Reiseleistungen infolge vorzeitiger Rückreise oder aus sonstigen zwingenden Gründen nicht in Anspruch, so wird sich Bawa bei den Leistungsträgern um Erstattung der ersparten Aufwendungen bemühen. Diese Verpflichtung entfällt, wenn es sich um völlig unerhebliche Leistungen handelt oder wenn einer Erstattung gesetzliche oder behördliche Bestimmungen entgegenstehen. </w:t>
      </w:r>
    </w:p>
    <w:p w14:paraId="62B19547" w14:textId="77777777" w:rsidR="006370A8" w:rsidRPr="00DA323E" w:rsidRDefault="006370A8" w:rsidP="006370A8">
      <w:pPr>
        <w:jc w:val="both"/>
        <w:rPr>
          <w:rFonts w:ascii="Inter" w:hAnsi="Inter"/>
          <w:color w:val="0B3A43"/>
          <w:sz w:val="16"/>
        </w:rPr>
      </w:pPr>
      <w:r w:rsidRPr="00DA323E">
        <w:rPr>
          <w:rFonts w:ascii="Inter" w:hAnsi="Inter"/>
          <w:color w:val="0B3A43"/>
          <w:sz w:val="16"/>
        </w:rPr>
        <w:tab/>
      </w:r>
    </w:p>
    <w:p w14:paraId="51B8A334" w14:textId="77777777" w:rsidR="006370A8" w:rsidRPr="00FA379B" w:rsidRDefault="006370A8" w:rsidP="006370A8">
      <w:pPr>
        <w:jc w:val="both"/>
        <w:rPr>
          <w:rFonts w:ascii="Inter" w:hAnsi="Inter"/>
          <w:b/>
          <w:bCs/>
          <w:color w:val="0B3A43"/>
          <w:sz w:val="16"/>
        </w:rPr>
      </w:pPr>
      <w:r w:rsidRPr="00FA379B">
        <w:rPr>
          <w:rFonts w:ascii="Inter" w:hAnsi="Inter"/>
          <w:b/>
          <w:bCs/>
          <w:color w:val="0B3A43"/>
          <w:sz w:val="16"/>
        </w:rPr>
        <w:t>7.</w:t>
      </w:r>
      <w:r>
        <w:rPr>
          <w:rFonts w:ascii="Inter" w:hAnsi="Inter"/>
          <w:b/>
          <w:bCs/>
          <w:color w:val="0B3A43"/>
          <w:sz w:val="16"/>
        </w:rPr>
        <w:t xml:space="preserve"> </w:t>
      </w:r>
      <w:r w:rsidRPr="00FA379B">
        <w:rPr>
          <w:rFonts w:ascii="Inter" w:hAnsi="Inter"/>
          <w:b/>
          <w:bCs/>
          <w:color w:val="0B3A43"/>
          <w:sz w:val="16"/>
        </w:rPr>
        <w:t>Rücktritt und Kündigung durch Bawa</w:t>
      </w:r>
    </w:p>
    <w:p w14:paraId="3359D6A3" w14:textId="77777777" w:rsidR="006370A8" w:rsidRPr="00DA323E" w:rsidRDefault="006370A8" w:rsidP="006370A8">
      <w:pPr>
        <w:jc w:val="both"/>
        <w:rPr>
          <w:rFonts w:ascii="Inter" w:hAnsi="Inter"/>
          <w:color w:val="0B3A43"/>
          <w:sz w:val="16"/>
        </w:rPr>
      </w:pPr>
      <w:r w:rsidRPr="00DA323E">
        <w:rPr>
          <w:rFonts w:ascii="Inter" w:hAnsi="Inter"/>
          <w:color w:val="0B3A43"/>
          <w:sz w:val="16"/>
        </w:rPr>
        <w:t>In folgenden Fällen kann Bawa vor Antritt der Reise vom Reisevertrag zurücktreten oder nach Antritt der Reise den Reisevertrag kündigen.</w:t>
      </w:r>
    </w:p>
    <w:p w14:paraId="188BEF67" w14:textId="77777777" w:rsidR="006370A8" w:rsidRPr="00DA323E" w:rsidRDefault="006370A8" w:rsidP="006370A8">
      <w:pPr>
        <w:jc w:val="both"/>
        <w:rPr>
          <w:rFonts w:ascii="Inter" w:hAnsi="Inter"/>
          <w:color w:val="0B3A43"/>
          <w:sz w:val="16"/>
        </w:rPr>
      </w:pPr>
      <w:r w:rsidRPr="00DA323E">
        <w:rPr>
          <w:rFonts w:ascii="Inter" w:hAnsi="Inter"/>
          <w:color w:val="0B3A43"/>
          <w:sz w:val="16"/>
        </w:rPr>
        <w:t>a) Ohne Einhaltung einer Frist</w:t>
      </w:r>
    </w:p>
    <w:p w14:paraId="4B6C0122" w14:textId="77777777" w:rsidR="006370A8" w:rsidRPr="00DA323E" w:rsidRDefault="006370A8" w:rsidP="006370A8">
      <w:pPr>
        <w:jc w:val="both"/>
        <w:rPr>
          <w:rFonts w:ascii="Inter" w:hAnsi="Inter"/>
          <w:color w:val="0B3A43"/>
          <w:sz w:val="16"/>
        </w:rPr>
      </w:pPr>
      <w:r w:rsidRPr="00DA323E">
        <w:rPr>
          <w:rFonts w:ascii="Inter" w:hAnsi="Inter"/>
          <w:color w:val="0B3A43"/>
          <w:sz w:val="16"/>
        </w:rPr>
        <w:t>Wenn der Kunde die Durchführung der Reise ungeachtet einer Abmahnung der Bawa nachhaltig stört oder wenn er sich in solchem Maße ver</w:t>
      </w:r>
      <w:r>
        <w:rPr>
          <w:rFonts w:ascii="Inter" w:hAnsi="Inter"/>
          <w:color w:val="0B3A43"/>
          <w:sz w:val="16"/>
        </w:rPr>
        <w:t>t</w:t>
      </w:r>
      <w:r w:rsidRPr="00DA323E">
        <w:rPr>
          <w:rFonts w:ascii="Inter" w:hAnsi="Inter"/>
          <w:color w:val="0B3A43"/>
          <w:sz w:val="16"/>
        </w:rPr>
        <w:t>ragswidrig verhält, dass die sofortige Aufhebung des Vertrages gerecht-fertigt ist. Kündigt Bawa, so behält er den Anspruch auf den Reisepreis; er muss sich jedoch den Wert der ersparten Aufwendungen sowie diejenigen Vorteile anrechnen lassen, die er aus einer anderweitigen Verwendung der nicht in Anspruch genommenen Leistung erlangt, einschließlich der ihm von den Leistungsträgern gut gebrachten Beträge.</w:t>
      </w:r>
    </w:p>
    <w:p w14:paraId="09745078" w14:textId="77777777" w:rsidR="006370A8" w:rsidRPr="00DA323E" w:rsidRDefault="006370A8" w:rsidP="006370A8">
      <w:pPr>
        <w:jc w:val="both"/>
        <w:rPr>
          <w:rFonts w:ascii="Inter" w:hAnsi="Inter"/>
          <w:color w:val="0B3A43"/>
          <w:sz w:val="16"/>
        </w:rPr>
      </w:pPr>
      <w:r w:rsidRPr="00DA323E">
        <w:rPr>
          <w:rFonts w:ascii="Inter" w:hAnsi="Inter"/>
          <w:color w:val="0B3A43"/>
          <w:sz w:val="16"/>
        </w:rPr>
        <w:t>b) Bis 2 Wochen vor Reiseantritt</w:t>
      </w:r>
    </w:p>
    <w:p w14:paraId="4E3FBA46" w14:textId="77777777" w:rsidR="006370A8" w:rsidRPr="00DA323E" w:rsidRDefault="006370A8" w:rsidP="006370A8">
      <w:pPr>
        <w:jc w:val="both"/>
        <w:rPr>
          <w:rFonts w:ascii="Inter" w:hAnsi="Inter"/>
          <w:color w:val="0B3A43"/>
          <w:sz w:val="16"/>
        </w:rPr>
      </w:pPr>
      <w:r w:rsidRPr="00DA323E">
        <w:rPr>
          <w:rFonts w:ascii="Inter" w:hAnsi="Inter"/>
          <w:color w:val="0B3A43"/>
          <w:sz w:val="16"/>
        </w:rPr>
        <w:t xml:space="preserve">Bei Nichterreichen einer ausgeschriebenen oder behördlich festgelegten Mindestteilnehmerzahl, wenn in der Reiseausschreibung für die entsprechende Reise auf eine Mindestteilnehmerzahl hingewiesen wird. In jedem Fall ist Bawa verpflichtet, den Kunden unverzüglich nach Eintritt der Voraussetzung für die Nichtdurchführung der Reise hiervon in Kenntnis zu setzen und ihm die Rücktrittserklärung unverzüglich zuzuleiten. Der Kunde erhält den eingezahlten Reisepreis unverzüglich zurück. </w:t>
      </w:r>
    </w:p>
    <w:p w14:paraId="7DD9EF7C" w14:textId="77777777" w:rsidR="006370A8" w:rsidRPr="00DA323E" w:rsidRDefault="006370A8" w:rsidP="006370A8">
      <w:pPr>
        <w:jc w:val="both"/>
        <w:rPr>
          <w:rFonts w:ascii="Inter" w:hAnsi="Inter"/>
          <w:color w:val="0B3A43"/>
          <w:sz w:val="16"/>
        </w:rPr>
      </w:pPr>
      <w:r w:rsidRPr="00DA323E">
        <w:rPr>
          <w:rFonts w:ascii="Inter" w:hAnsi="Inter"/>
          <w:color w:val="0B3A43"/>
          <w:sz w:val="16"/>
        </w:rPr>
        <w:tab/>
      </w:r>
    </w:p>
    <w:p w14:paraId="2CC56301" w14:textId="77777777" w:rsidR="006370A8" w:rsidRPr="00C15F4C" w:rsidRDefault="006370A8" w:rsidP="006370A8">
      <w:pPr>
        <w:jc w:val="both"/>
        <w:rPr>
          <w:rFonts w:ascii="Inter" w:hAnsi="Inter"/>
          <w:b/>
          <w:bCs/>
          <w:color w:val="0B3A43"/>
          <w:sz w:val="16"/>
        </w:rPr>
      </w:pPr>
      <w:r w:rsidRPr="00C15F4C">
        <w:rPr>
          <w:rFonts w:ascii="Inter" w:hAnsi="Inter"/>
          <w:b/>
          <w:bCs/>
          <w:color w:val="0B3A43"/>
          <w:sz w:val="16"/>
        </w:rPr>
        <w:t>8. Haftung von Bawa</w:t>
      </w:r>
    </w:p>
    <w:p w14:paraId="2B73FA0D" w14:textId="77777777" w:rsidR="006370A8" w:rsidRPr="00DA323E" w:rsidRDefault="006370A8" w:rsidP="006370A8">
      <w:pPr>
        <w:jc w:val="both"/>
        <w:rPr>
          <w:rFonts w:ascii="Inter" w:hAnsi="Inter"/>
          <w:color w:val="0B3A43"/>
          <w:sz w:val="16"/>
        </w:rPr>
      </w:pPr>
      <w:r w:rsidRPr="00DA323E">
        <w:rPr>
          <w:rFonts w:ascii="Inter" w:hAnsi="Inter"/>
          <w:color w:val="0B3A43"/>
          <w:sz w:val="16"/>
        </w:rPr>
        <w:t>a) Bawa haftet im Rahmen der Sorgfaltspflicht eines ordentlichen Kauf-manns für:</w:t>
      </w:r>
    </w:p>
    <w:p w14:paraId="1B4C92A7" w14:textId="77777777" w:rsidR="006370A8" w:rsidRPr="00DA323E" w:rsidRDefault="006370A8" w:rsidP="006370A8">
      <w:pPr>
        <w:jc w:val="both"/>
        <w:rPr>
          <w:rFonts w:ascii="Inter" w:hAnsi="Inter"/>
          <w:color w:val="0B3A43"/>
          <w:sz w:val="16"/>
        </w:rPr>
      </w:pPr>
      <w:r w:rsidRPr="00DA323E">
        <w:rPr>
          <w:rFonts w:ascii="Inter" w:hAnsi="Inter"/>
          <w:color w:val="0B3A43"/>
          <w:sz w:val="16"/>
        </w:rPr>
        <w:t>aa) Die gewissenhafte Reisevorbereitung;</w:t>
      </w:r>
    </w:p>
    <w:p w14:paraId="63A2C08C" w14:textId="77777777" w:rsidR="006370A8" w:rsidRPr="00DA323E" w:rsidRDefault="006370A8" w:rsidP="006370A8">
      <w:pPr>
        <w:jc w:val="both"/>
        <w:rPr>
          <w:rFonts w:ascii="Inter" w:hAnsi="Inter"/>
          <w:color w:val="0B3A43"/>
          <w:sz w:val="16"/>
        </w:rPr>
      </w:pPr>
      <w:r w:rsidRPr="00DA323E">
        <w:rPr>
          <w:rFonts w:ascii="Inter" w:hAnsi="Inter"/>
          <w:color w:val="0B3A43"/>
          <w:sz w:val="16"/>
        </w:rPr>
        <w:t>ab) Die sorgfältige Überwachung der Leistungsträger;</w:t>
      </w:r>
    </w:p>
    <w:p w14:paraId="75C19751" w14:textId="77777777" w:rsidR="006370A8" w:rsidRPr="00DA323E" w:rsidRDefault="006370A8" w:rsidP="006370A8">
      <w:pPr>
        <w:jc w:val="both"/>
        <w:rPr>
          <w:rFonts w:ascii="Inter" w:hAnsi="Inter"/>
          <w:color w:val="0B3A43"/>
          <w:sz w:val="16"/>
        </w:rPr>
      </w:pPr>
      <w:r w:rsidRPr="00DA323E">
        <w:rPr>
          <w:rFonts w:ascii="Inter" w:hAnsi="Inter"/>
          <w:color w:val="0B3A43"/>
          <w:sz w:val="16"/>
        </w:rPr>
        <w:t>ac) Die Richtigkeit der Beschreibung aller in den Katalogen angegebenen Reiseleistungen, sofern Bawa nicht gemäß Ziff. 3 vor Vertragsabschluss eine Änderung der Prospekt/Angebotsangaben erklärt hat;</w:t>
      </w:r>
    </w:p>
    <w:p w14:paraId="1ED7042D" w14:textId="77777777" w:rsidR="006370A8" w:rsidRPr="00DA323E" w:rsidRDefault="006370A8" w:rsidP="006370A8">
      <w:pPr>
        <w:jc w:val="both"/>
        <w:rPr>
          <w:rFonts w:ascii="Inter" w:hAnsi="Inter"/>
          <w:color w:val="0B3A43"/>
          <w:sz w:val="16"/>
        </w:rPr>
      </w:pPr>
      <w:r w:rsidRPr="00DA323E">
        <w:rPr>
          <w:rFonts w:ascii="Inter" w:hAnsi="Inter"/>
          <w:color w:val="0B3A43"/>
          <w:sz w:val="16"/>
        </w:rPr>
        <w:t>ad) Die ordnungsgemäße Einbringung der vereinbarten Reiseleistungen;</w:t>
      </w:r>
    </w:p>
    <w:p w14:paraId="39C7EEAA" w14:textId="77777777" w:rsidR="006370A8" w:rsidRPr="00DA323E" w:rsidRDefault="006370A8" w:rsidP="006370A8">
      <w:pPr>
        <w:jc w:val="both"/>
        <w:rPr>
          <w:rFonts w:ascii="Inter" w:hAnsi="Inter"/>
          <w:color w:val="0B3A43"/>
          <w:sz w:val="16"/>
        </w:rPr>
      </w:pPr>
      <w:r w:rsidRPr="00DA323E">
        <w:rPr>
          <w:rFonts w:ascii="Inter" w:hAnsi="Inter"/>
          <w:color w:val="0B3A43"/>
          <w:sz w:val="16"/>
        </w:rPr>
        <w:t xml:space="preserve">b) Bawa haftet für ein Verschulden der mit der Leistungserbringung betrauten Person. </w:t>
      </w:r>
    </w:p>
    <w:p w14:paraId="461BD210" w14:textId="77777777" w:rsidR="006370A8" w:rsidRPr="00DA323E" w:rsidRDefault="006370A8" w:rsidP="006370A8">
      <w:pPr>
        <w:jc w:val="both"/>
        <w:rPr>
          <w:rFonts w:ascii="Inter" w:hAnsi="Inter"/>
          <w:color w:val="0B3A43"/>
          <w:sz w:val="16"/>
        </w:rPr>
      </w:pPr>
      <w:r w:rsidRPr="00DA323E">
        <w:rPr>
          <w:rFonts w:ascii="Inter" w:hAnsi="Inter"/>
          <w:color w:val="0B3A43"/>
          <w:sz w:val="16"/>
        </w:rPr>
        <w:t>c) Wird im Rahmen einer Reise oder zusätzlich zu dieser eine Beförderung im Linienverkehr erbracht und dem Kunden hierfür ein entsprechender Beförderungsausweis ausgestellt, so erbringt Bawa insoweit Fremdleistungen, sofern Bawa in der Reiseausschreibung und in der Reisebestätigung ausdrücklich darauf unter Angabe der Identität und Anschrift des vermittelten Vertragspartners hinweist und die Fremdleis</w:t>
      </w:r>
      <w:r>
        <w:rPr>
          <w:rFonts w:ascii="Inter" w:hAnsi="Inter"/>
          <w:color w:val="0B3A43"/>
          <w:sz w:val="16"/>
        </w:rPr>
        <w:t>tu</w:t>
      </w:r>
      <w:r w:rsidRPr="00DA323E">
        <w:rPr>
          <w:rFonts w:ascii="Inter" w:hAnsi="Inter"/>
          <w:color w:val="0B3A43"/>
          <w:sz w:val="16"/>
        </w:rPr>
        <w:t xml:space="preserve">ngen so eindeutig gekennzeichnet wurden, dass sie für den Kunden erkennbar nicht Bestandteil der Pauschalreise sind. </w:t>
      </w:r>
    </w:p>
    <w:p w14:paraId="345695A4" w14:textId="77777777" w:rsidR="006370A8" w:rsidRPr="00DA323E" w:rsidRDefault="006370A8" w:rsidP="006370A8">
      <w:pPr>
        <w:jc w:val="both"/>
        <w:rPr>
          <w:rFonts w:ascii="Inter" w:hAnsi="Inter"/>
          <w:color w:val="0B3A43"/>
          <w:sz w:val="16"/>
        </w:rPr>
      </w:pPr>
      <w:r w:rsidRPr="00DA323E">
        <w:rPr>
          <w:rFonts w:ascii="Inter" w:hAnsi="Inter"/>
          <w:color w:val="0B3A43"/>
          <w:sz w:val="16"/>
        </w:rPr>
        <w:t xml:space="preserve">Bawa haftet daher nicht für die Erbringung der Beförderungsleistung selbst. </w:t>
      </w:r>
    </w:p>
    <w:p w14:paraId="78B788A5" w14:textId="77777777" w:rsidR="006370A8" w:rsidRPr="00DA323E" w:rsidRDefault="006370A8" w:rsidP="006370A8">
      <w:pPr>
        <w:jc w:val="both"/>
        <w:rPr>
          <w:rFonts w:ascii="Inter" w:hAnsi="Inter"/>
          <w:color w:val="0B3A43"/>
          <w:sz w:val="16"/>
        </w:rPr>
      </w:pPr>
      <w:r w:rsidRPr="00DA323E">
        <w:rPr>
          <w:rFonts w:ascii="Inter" w:hAnsi="Inter"/>
          <w:color w:val="0B3A43"/>
          <w:sz w:val="16"/>
        </w:rPr>
        <w:tab/>
      </w:r>
    </w:p>
    <w:p w14:paraId="34021A81" w14:textId="77777777" w:rsidR="006370A8" w:rsidRPr="00C15F4C" w:rsidRDefault="006370A8" w:rsidP="006370A8">
      <w:pPr>
        <w:jc w:val="both"/>
        <w:rPr>
          <w:rFonts w:ascii="Inter" w:hAnsi="Inter"/>
          <w:b/>
          <w:bCs/>
          <w:color w:val="0B3A43"/>
          <w:sz w:val="16"/>
        </w:rPr>
      </w:pPr>
      <w:r w:rsidRPr="00C15F4C">
        <w:rPr>
          <w:rFonts w:ascii="Inter" w:hAnsi="Inter"/>
          <w:b/>
          <w:bCs/>
          <w:color w:val="0B3A43"/>
          <w:sz w:val="16"/>
        </w:rPr>
        <w:t>9. Gewährleistung</w:t>
      </w:r>
    </w:p>
    <w:p w14:paraId="4FBF8461" w14:textId="77777777" w:rsidR="006370A8" w:rsidRPr="00DA323E" w:rsidRDefault="006370A8" w:rsidP="006370A8">
      <w:pPr>
        <w:jc w:val="both"/>
        <w:rPr>
          <w:rFonts w:ascii="Inter" w:hAnsi="Inter"/>
          <w:color w:val="0B3A43"/>
          <w:sz w:val="16"/>
        </w:rPr>
      </w:pPr>
      <w:r w:rsidRPr="00DA323E">
        <w:rPr>
          <w:rFonts w:ascii="Inter" w:hAnsi="Inter"/>
          <w:color w:val="0B3A43"/>
          <w:sz w:val="16"/>
        </w:rPr>
        <w:t>a) Abhilfe</w:t>
      </w:r>
    </w:p>
    <w:p w14:paraId="01465BF4" w14:textId="77777777" w:rsidR="006370A8" w:rsidRPr="00DA323E" w:rsidRDefault="006370A8" w:rsidP="006370A8">
      <w:pPr>
        <w:jc w:val="both"/>
        <w:rPr>
          <w:rFonts w:ascii="Inter" w:hAnsi="Inter"/>
          <w:color w:val="0B3A43"/>
          <w:sz w:val="16"/>
        </w:rPr>
      </w:pPr>
      <w:r w:rsidRPr="00DA323E">
        <w:rPr>
          <w:rFonts w:ascii="Inter" w:hAnsi="Inter"/>
          <w:color w:val="0B3A43"/>
          <w:sz w:val="16"/>
        </w:rPr>
        <w:t>Wird die Reise nicht vertragsmäßig erbracht, so kann der Kunde Abhilfe verlangen. Bawa kann die Abhilfe verweigern, wenn sie einen unverhältnismäßigen Aufwand erfordert.</w:t>
      </w:r>
    </w:p>
    <w:p w14:paraId="03424389" w14:textId="77777777" w:rsidR="006370A8" w:rsidRPr="00DA323E" w:rsidRDefault="006370A8" w:rsidP="006370A8">
      <w:pPr>
        <w:jc w:val="both"/>
        <w:rPr>
          <w:rFonts w:ascii="Inter" w:hAnsi="Inter"/>
          <w:color w:val="0B3A43"/>
          <w:sz w:val="16"/>
        </w:rPr>
      </w:pPr>
      <w:r w:rsidRPr="00DA323E">
        <w:rPr>
          <w:rFonts w:ascii="Inter" w:hAnsi="Inter"/>
          <w:color w:val="0B3A43"/>
          <w:sz w:val="16"/>
        </w:rPr>
        <w:t>Bawa kann auch in der Weise Abhilfe schaffen, dass er eine gleichwertige Ersatzleistung erbringt. Bawa kann die Abhilfe verweigern, wenn sie einen unverhältnismäßigen Aufwand erfordert.</w:t>
      </w:r>
    </w:p>
    <w:p w14:paraId="20259279" w14:textId="77777777" w:rsidR="006370A8" w:rsidRPr="00DA323E" w:rsidRDefault="006370A8" w:rsidP="006370A8">
      <w:pPr>
        <w:jc w:val="both"/>
        <w:rPr>
          <w:rFonts w:ascii="Inter" w:hAnsi="Inter"/>
          <w:color w:val="0B3A43"/>
          <w:sz w:val="16"/>
        </w:rPr>
      </w:pPr>
      <w:r w:rsidRPr="00DA323E">
        <w:rPr>
          <w:rFonts w:ascii="Inter" w:hAnsi="Inter"/>
          <w:color w:val="0B3A43"/>
          <w:sz w:val="16"/>
        </w:rPr>
        <w:t>b) Minderung des Reisepreises</w:t>
      </w:r>
    </w:p>
    <w:p w14:paraId="5C70F7AB" w14:textId="77777777" w:rsidR="006370A8" w:rsidRPr="00DA323E" w:rsidRDefault="006370A8" w:rsidP="006370A8">
      <w:pPr>
        <w:jc w:val="both"/>
        <w:rPr>
          <w:rFonts w:ascii="Inter" w:hAnsi="Inter"/>
          <w:color w:val="0B3A43"/>
          <w:sz w:val="16"/>
        </w:rPr>
      </w:pPr>
      <w:r w:rsidRPr="00DA323E">
        <w:rPr>
          <w:rFonts w:ascii="Inter" w:hAnsi="Inter"/>
          <w:color w:val="0B3A43"/>
          <w:sz w:val="16"/>
        </w:rPr>
        <w:t>Für die Dauer einer nicht vertragsmäßigen Erbringung der Reise kann der Kunde gemäß § 651m BGB eine entsprechende Herabsetzung des Reisepreises verlangen (Minderung) Der Reisepreis ist in dem Verhältnis herabzusetzen, in welchem zur Zeit des Verkaufs der Wert der Reise in mangelfreiem Zustand zu dem wirklichen Wert gestanden haben würde. Die Minderung tritt nicht ein, soweit es der Kunde schuldhaft unterlässt, den Mangel anzuzeigen.</w:t>
      </w:r>
    </w:p>
    <w:p w14:paraId="74DA4627" w14:textId="77777777" w:rsidR="006370A8" w:rsidRPr="00DA323E" w:rsidRDefault="006370A8" w:rsidP="006370A8">
      <w:pPr>
        <w:jc w:val="both"/>
        <w:rPr>
          <w:rFonts w:ascii="Inter" w:hAnsi="Inter"/>
          <w:color w:val="0B3A43"/>
          <w:sz w:val="16"/>
        </w:rPr>
      </w:pPr>
      <w:r w:rsidRPr="00DA323E">
        <w:rPr>
          <w:rFonts w:ascii="Inter" w:hAnsi="Inter"/>
          <w:color w:val="0B3A43"/>
          <w:sz w:val="16"/>
        </w:rPr>
        <w:t>c) Kündigung des Vertrages</w:t>
      </w:r>
    </w:p>
    <w:p w14:paraId="74C24565" w14:textId="77777777" w:rsidR="006370A8" w:rsidRPr="00DA323E" w:rsidRDefault="006370A8" w:rsidP="006370A8">
      <w:pPr>
        <w:jc w:val="both"/>
        <w:rPr>
          <w:rFonts w:ascii="Inter" w:hAnsi="Inter"/>
          <w:color w:val="0B3A43"/>
          <w:sz w:val="16"/>
        </w:rPr>
      </w:pPr>
      <w:r w:rsidRPr="00DA323E">
        <w:rPr>
          <w:rFonts w:ascii="Inter" w:hAnsi="Inter"/>
          <w:color w:val="0B3A43"/>
          <w:sz w:val="16"/>
        </w:rPr>
        <w:t xml:space="preserve">Wird eine Reise infolge eines Mangels erheblich beeinträchtigt und leistet Bawa innerhalb einer angemessenen Frist keine Abhilfe, so kann der Kunde im Rahmen der gesetzlichen Bestimmungen den Reisevertrag - in seinem eigenen Interesse und aus Beweissicherungsgründen zweckmäßig durch schriftliche Erklärung kündigen. Dasselbe gilt, wenn dem Kunden die Reise infolge eines Mangels aus wichtigem, der Bawa erkennbaren Grund nicht zuzumuten ist. Der Bestimmung einer Frist für die Abhilfe bedarf es nur dann nicht, wenn Abhilfe unmöglich ist oder von Bawa verweigert wird oder wenn die sofortige Kündigung des Vertrages durch ein besonderes Interesse des Kunden gerechtfertigt wird. </w:t>
      </w:r>
    </w:p>
    <w:p w14:paraId="5BED1E03" w14:textId="77777777" w:rsidR="006370A8" w:rsidRPr="00DA323E" w:rsidRDefault="006370A8" w:rsidP="006370A8">
      <w:pPr>
        <w:jc w:val="both"/>
        <w:rPr>
          <w:rFonts w:ascii="Inter" w:hAnsi="Inter"/>
          <w:color w:val="0B3A43"/>
          <w:sz w:val="16"/>
        </w:rPr>
      </w:pPr>
      <w:r w:rsidRPr="00DA323E">
        <w:rPr>
          <w:rFonts w:ascii="Inter" w:hAnsi="Inter"/>
          <w:color w:val="0B3A43"/>
          <w:sz w:val="16"/>
        </w:rPr>
        <w:t>d) Schadensersatz</w:t>
      </w:r>
    </w:p>
    <w:p w14:paraId="32A54FB4" w14:textId="77777777" w:rsidR="006370A8" w:rsidRPr="00DA323E" w:rsidRDefault="006370A8" w:rsidP="006370A8">
      <w:pPr>
        <w:jc w:val="both"/>
        <w:rPr>
          <w:rFonts w:ascii="Inter" w:hAnsi="Inter"/>
          <w:color w:val="0B3A43"/>
          <w:sz w:val="16"/>
        </w:rPr>
      </w:pPr>
      <w:r w:rsidRPr="00DA323E">
        <w:rPr>
          <w:rFonts w:ascii="Inter" w:hAnsi="Inter"/>
          <w:color w:val="0B3A43"/>
          <w:sz w:val="16"/>
        </w:rPr>
        <w:t>Der Kunde kann unbeschadet der Minderung oder der Kündigung Schadensersatz gemäß § 651 n BGB verlangen, es sei denn, der Mangel der Reise ist von dem Kunden verschuldet, ist von einem Dritten verschuldet, der weder Leistungserbringer ist, noch in anderer Weise an der Erbringung der von dem Reisevertrag umfassten Reiseleistungen beteiligt ist und für Bawa nicht vorhersehbar oder nicht vermeidbar war oder durch unvermeidbare, außergewöhnliche Umstände verursacht wurde. Schadensersatz nach § 651 n BGB ist nur möglich, wenn der Kunde Bawa den Reisemangel unverzüglich angezeigt hat.</w:t>
      </w:r>
    </w:p>
    <w:p w14:paraId="0AEF747A" w14:textId="77777777" w:rsidR="006370A8" w:rsidRPr="00DA323E" w:rsidRDefault="006370A8" w:rsidP="006370A8">
      <w:pPr>
        <w:jc w:val="both"/>
        <w:rPr>
          <w:rFonts w:ascii="Inter" w:hAnsi="Inter"/>
          <w:color w:val="0B3A43"/>
          <w:sz w:val="16"/>
        </w:rPr>
      </w:pPr>
      <w:r w:rsidRPr="00DA323E">
        <w:rPr>
          <w:rFonts w:ascii="Inter" w:hAnsi="Inter"/>
          <w:color w:val="0B3A43"/>
          <w:sz w:val="16"/>
        </w:rPr>
        <w:tab/>
      </w:r>
    </w:p>
    <w:p w14:paraId="1F5415C2" w14:textId="77777777" w:rsidR="006370A8" w:rsidRPr="00C15F4C" w:rsidRDefault="006370A8" w:rsidP="006370A8">
      <w:pPr>
        <w:jc w:val="both"/>
        <w:rPr>
          <w:rFonts w:ascii="Inter" w:hAnsi="Inter"/>
          <w:b/>
          <w:bCs/>
          <w:color w:val="0B3A43"/>
          <w:sz w:val="16"/>
        </w:rPr>
      </w:pPr>
      <w:r w:rsidRPr="00C15F4C">
        <w:rPr>
          <w:rFonts w:ascii="Inter" w:hAnsi="Inter"/>
          <w:b/>
          <w:bCs/>
          <w:color w:val="0B3A43"/>
          <w:sz w:val="16"/>
        </w:rPr>
        <w:t>10.</w:t>
      </w:r>
      <w:r>
        <w:rPr>
          <w:rFonts w:ascii="Inter" w:hAnsi="Inter"/>
          <w:b/>
          <w:bCs/>
          <w:color w:val="0B3A43"/>
          <w:sz w:val="16"/>
        </w:rPr>
        <w:t xml:space="preserve"> </w:t>
      </w:r>
      <w:r w:rsidRPr="00C15F4C">
        <w:rPr>
          <w:rFonts w:ascii="Inter" w:hAnsi="Inter"/>
          <w:b/>
          <w:bCs/>
          <w:color w:val="0B3A43"/>
          <w:sz w:val="16"/>
        </w:rPr>
        <w:t>Beistandspflicht</w:t>
      </w:r>
    </w:p>
    <w:p w14:paraId="77D3781C" w14:textId="77777777" w:rsidR="006370A8" w:rsidRPr="00DA323E" w:rsidRDefault="006370A8" w:rsidP="006370A8">
      <w:pPr>
        <w:jc w:val="both"/>
        <w:rPr>
          <w:rFonts w:ascii="Inter" w:hAnsi="Inter"/>
          <w:color w:val="0B3A43"/>
          <w:sz w:val="16"/>
        </w:rPr>
      </w:pPr>
      <w:r w:rsidRPr="00DA323E">
        <w:rPr>
          <w:rFonts w:ascii="Inter" w:hAnsi="Inter"/>
          <w:color w:val="0B3A43"/>
          <w:sz w:val="16"/>
        </w:rPr>
        <w:t>Befindet sich der Kunde gemäß § 651k Abs. 4 BGB oder aus anderen Gründen in Schwierigkeiten, verpflichtet sich Bawa zum Beistand, insbesondere durch</w:t>
      </w:r>
    </w:p>
    <w:p w14:paraId="06B3B2B3" w14:textId="77777777" w:rsidR="006370A8" w:rsidRPr="00DA323E" w:rsidRDefault="006370A8" w:rsidP="006370A8">
      <w:pPr>
        <w:jc w:val="both"/>
        <w:rPr>
          <w:rFonts w:ascii="Inter" w:hAnsi="Inter"/>
          <w:color w:val="0B3A43"/>
          <w:sz w:val="16"/>
        </w:rPr>
      </w:pPr>
      <w:r w:rsidRPr="00DA323E">
        <w:rPr>
          <w:rFonts w:ascii="Inter" w:hAnsi="Inter"/>
          <w:color w:val="0B3A43"/>
          <w:sz w:val="16"/>
        </w:rPr>
        <w:t>a) Bereitstellung geeigneter Informationen über Gesundheitsdienste, Behörden vor Ort und konsularische Unterstützung</w:t>
      </w:r>
    </w:p>
    <w:p w14:paraId="36DB3F7D" w14:textId="77777777" w:rsidR="006370A8" w:rsidRPr="00DA323E" w:rsidRDefault="006370A8" w:rsidP="006370A8">
      <w:pPr>
        <w:jc w:val="both"/>
        <w:rPr>
          <w:rFonts w:ascii="Inter" w:hAnsi="Inter"/>
          <w:color w:val="0B3A43"/>
          <w:sz w:val="16"/>
        </w:rPr>
      </w:pPr>
      <w:r w:rsidRPr="00DA323E">
        <w:rPr>
          <w:rFonts w:ascii="Inter" w:hAnsi="Inter"/>
          <w:color w:val="0B3A43"/>
          <w:sz w:val="16"/>
        </w:rPr>
        <w:t>b) Unterstützung bei der Herstellung von Fernkommunikation</w:t>
      </w:r>
    </w:p>
    <w:p w14:paraId="141F7CAC" w14:textId="77777777" w:rsidR="006370A8" w:rsidRPr="00DA323E" w:rsidRDefault="006370A8" w:rsidP="006370A8">
      <w:pPr>
        <w:jc w:val="both"/>
        <w:rPr>
          <w:rFonts w:ascii="Inter" w:hAnsi="Inter"/>
          <w:color w:val="0B3A43"/>
          <w:sz w:val="16"/>
        </w:rPr>
      </w:pPr>
      <w:r w:rsidRPr="00DA323E">
        <w:rPr>
          <w:rFonts w:ascii="Inter" w:hAnsi="Inter"/>
          <w:color w:val="0B3A43"/>
          <w:sz w:val="16"/>
        </w:rPr>
        <w:t>c) Unterstützung bei der Suche nach anderen Reisemöglichkeiten; § 651k Abs. 3 sowie § 651q Abs. 2 BGB bleiben unberührt.</w:t>
      </w:r>
    </w:p>
    <w:p w14:paraId="16FE994B" w14:textId="77777777" w:rsidR="006370A8" w:rsidRPr="00DA323E" w:rsidRDefault="006370A8" w:rsidP="006370A8">
      <w:pPr>
        <w:jc w:val="both"/>
        <w:rPr>
          <w:rFonts w:ascii="Inter" w:hAnsi="Inter"/>
          <w:color w:val="0B3A43"/>
          <w:sz w:val="16"/>
        </w:rPr>
      </w:pPr>
    </w:p>
    <w:p w14:paraId="404B9EAC" w14:textId="77777777" w:rsidR="006370A8" w:rsidRPr="007A0AF0" w:rsidRDefault="006370A8" w:rsidP="006370A8">
      <w:pPr>
        <w:jc w:val="both"/>
        <w:rPr>
          <w:rFonts w:ascii="Inter" w:hAnsi="Inter"/>
          <w:b/>
          <w:bCs/>
          <w:color w:val="0B3A43"/>
          <w:sz w:val="16"/>
        </w:rPr>
      </w:pPr>
      <w:r w:rsidRPr="007A0AF0">
        <w:rPr>
          <w:rFonts w:ascii="Inter" w:hAnsi="Inter"/>
          <w:b/>
          <w:bCs/>
          <w:color w:val="0B3A43"/>
          <w:sz w:val="16"/>
        </w:rPr>
        <w:lastRenderedPageBreak/>
        <w:t>11. Beschränkung der Haftung</w:t>
      </w:r>
    </w:p>
    <w:p w14:paraId="301310D1" w14:textId="77777777" w:rsidR="006370A8" w:rsidRPr="00DA323E" w:rsidRDefault="006370A8" w:rsidP="006370A8">
      <w:pPr>
        <w:jc w:val="both"/>
        <w:rPr>
          <w:rFonts w:ascii="Inter" w:hAnsi="Inter"/>
          <w:color w:val="0B3A43"/>
          <w:sz w:val="16"/>
        </w:rPr>
      </w:pPr>
      <w:r w:rsidRPr="00DA323E">
        <w:rPr>
          <w:rFonts w:ascii="Inter" w:hAnsi="Inter"/>
          <w:color w:val="0B3A43"/>
          <w:sz w:val="16"/>
        </w:rPr>
        <w:t xml:space="preserve">a) Die vertragliche Haftung von Bawa für Schäden, die nicht Körperschäden sind und nicht schuldhaft herbeigeführt wurden, ist auf den dreifachen Reisepreis beschränkt Für alle gegen Bawa gerichteten Schadenersatzansprüche aus unerlaubter Handlung, die nicht auf Vorsatz oder grober Fahrlässigkeit beruhen, ist die Haftung für Sachschäden auf das Dreifache des vereinbarten Preises beschränkt. Diese Haftungshöchstsummen gelten jeweils je Kunden und gebuchter Leistung. Möglicherweise dar-über hinausgehende Ansprüche nach internationalen Übereinkünften oder auf solchen beruhenden gesetzlichen Vorschriften bleiben von der Beschränkung unberührt. </w:t>
      </w:r>
    </w:p>
    <w:p w14:paraId="6678DDB7" w14:textId="77777777" w:rsidR="006370A8" w:rsidRPr="00DA323E" w:rsidRDefault="006370A8" w:rsidP="006370A8">
      <w:pPr>
        <w:jc w:val="both"/>
        <w:rPr>
          <w:rFonts w:ascii="Inter" w:hAnsi="Inter"/>
          <w:color w:val="0B3A43"/>
          <w:sz w:val="16"/>
        </w:rPr>
      </w:pPr>
    </w:p>
    <w:p w14:paraId="45DEB3BC" w14:textId="77777777" w:rsidR="006370A8" w:rsidRPr="00DA323E" w:rsidRDefault="006370A8" w:rsidP="006370A8">
      <w:pPr>
        <w:jc w:val="both"/>
        <w:rPr>
          <w:rFonts w:ascii="Inter" w:hAnsi="Inter"/>
          <w:color w:val="0B3A43"/>
          <w:sz w:val="16"/>
        </w:rPr>
      </w:pPr>
      <w:r w:rsidRPr="00DA323E">
        <w:rPr>
          <w:rFonts w:ascii="Inter" w:hAnsi="Inter"/>
          <w:color w:val="0B3A43"/>
          <w:sz w:val="16"/>
        </w:rPr>
        <w:t>Dem Kunden wird in diesem Zusammenhang im eigenen Interesse der Abschluss einer Reiseunfall- und Reisegepäckversicherung empfohlen.</w:t>
      </w:r>
    </w:p>
    <w:p w14:paraId="0BA20F9D" w14:textId="77777777" w:rsidR="006370A8" w:rsidRPr="00DA323E" w:rsidRDefault="006370A8" w:rsidP="006370A8">
      <w:pPr>
        <w:jc w:val="both"/>
        <w:rPr>
          <w:rFonts w:ascii="Inter" w:hAnsi="Inter"/>
          <w:color w:val="0B3A43"/>
          <w:sz w:val="16"/>
        </w:rPr>
      </w:pPr>
      <w:r>
        <w:rPr>
          <w:rFonts w:ascii="Inter" w:hAnsi="Inter"/>
          <w:color w:val="0B3A43"/>
          <w:sz w:val="16"/>
        </w:rPr>
        <w:t>b</w:t>
      </w:r>
      <w:r w:rsidRPr="00DA323E">
        <w:rPr>
          <w:rFonts w:ascii="Inter" w:hAnsi="Inter"/>
          <w:color w:val="0B3A43"/>
          <w:sz w:val="16"/>
        </w:rPr>
        <w:t>) Bawa haftet nicht für Leistungsstörungen im Zusammenhang mit Leistungen, die als Fremdleistungen lediglich vermittelt werden (z.B. Ausstellungen, Theaterbesuche, Sportveranstaltungen usw.) und die in der Reiseausschreibung ausdrücklich als Fremdleistungen gekennzeichnet wer-den.</w:t>
      </w:r>
    </w:p>
    <w:p w14:paraId="633DA51E" w14:textId="77777777" w:rsidR="006370A8" w:rsidRPr="00DA323E" w:rsidRDefault="006370A8" w:rsidP="006370A8">
      <w:pPr>
        <w:jc w:val="both"/>
        <w:rPr>
          <w:rFonts w:ascii="Inter" w:hAnsi="Inter"/>
          <w:color w:val="0B3A43"/>
          <w:sz w:val="16"/>
        </w:rPr>
      </w:pPr>
      <w:r>
        <w:rPr>
          <w:rFonts w:ascii="Inter" w:hAnsi="Inter"/>
          <w:color w:val="0B3A43"/>
          <w:sz w:val="16"/>
        </w:rPr>
        <w:t>c</w:t>
      </w:r>
      <w:r w:rsidRPr="00DA323E">
        <w:rPr>
          <w:rFonts w:ascii="Inter" w:hAnsi="Inter"/>
          <w:color w:val="0B3A43"/>
          <w:sz w:val="16"/>
        </w:rPr>
        <w:t>) Ein Schadensersatzanspruch gegen Bawa ist insoweit beschränkt oder ausgeschlossen, als aufgrund internationaler Übereinkommen oder auf solchen beruhenden gesetzlichen Vorschriften, die auf die von einem Leistungsträger zu erbringenden Leistungen anzuwenden sind, ein An-spruch auf Schadensersatz gegen den Leistungsträger nur unter bestimm-Teng Voraussetzungen oder Beschränkungen geltend gemacht werden kann oder unter bestimmten Voraussetzungen ausgeschlossen ist.</w:t>
      </w:r>
    </w:p>
    <w:p w14:paraId="4EF45ABF" w14:textId="77777777" w:rsidR="006370A8" w:rsidRPr="00DA323E" w:rsidRDefault="006370A8" w:rsidP="006370A8">
      <w:pPr>
        <w:jc w:val="both"/>
        <w:rPr>
          <w:rFonts w:ascii="Inter" w:hAnsi="Inter"/>
          <w:color w:val="0B3A43"/>
          <w:sz w:val="16"/>
        </w:rPr>
      </w:pPr>
      <w:r>
        <w:rPr>
          <w:rFonts w:ascii="Inter" w:hAnsi="Inter"/>
          <w:color w:val="0B3A43"/>
          <w:sz w:val="16"/>
        </w:rPr>
        <w:t>d</w:t>
      </w:r>
      <w:r w:rsidRPr="00DA323E">
        <w:rPr>
          <w:rFonts w:ascii="Inter" w:hAnsi="Inter"/>
          <w:color w:val="0B3A43"/>
          <w:sz w:val="16"/>
        </w:rPr>
        <w:t>) Kommt Bawa die Stellung eines vertraglichen Luftfrachtführers zu, so regelt sich die Haftung nach den Bestimmungen des Luftverkehrsgesetzes in Verbindung mit den internationalen Abkommen von Warschau, Den Haag, Guadalajara und der Montrealer Vereinbarung (nur für Flüge nach USA und Kanada). Diese Abkommen beschränken in der Regel die Haftung des Luftfrachtführers für Tod oder Körperverletzung sowie Verlust und Beschädigungen von Gepäck. Sofern Bawa in anderen Fällen Leistungsträger ist, haftet er nach dem für diese geltenden Bestimmungen.</w:t>
      </w:r>
    </w:p>
    <w:p w14:paraId="0F4A2BFA" w14:textId="77777777" w:rsidR="006370A8" w:rsidRPr="00DA323E" w:rsidRDefault="006370A8" w:rsidP="006370A8">
      <w:pPr>
        <w:jc w:val="both"/>
        <w:rPr>
          <w:rFonts w:ascii="Inter" w:hAnsi="Inter"/>
          <w:color w:val="0B3A43"/>
          <w:sz w:val="16"/>
        </w:rPr>
      </w:pPr>
      <w:r>
        <w:rPr>
          <w:rFonts w:ascii="Inter" w:hAnsi="Inter"/>
          <w:color w:val="0B3A43"/>
          <w:sz w:val="16"/>
        </w:rPr>
        <w:t>e</w:t>
      </w:r>
      <w:r w:rsidRPr="00DA323E">
        <w:rPr>
          <w:rFonts w:ascii="Inter" w:hAnsi="Inter"/>
          <w:color w:val="0B3A43"/>
          <w:sz w:val="16"/>
        </w:rPr>
        <w:t>) Kommt Bawa bei Schiffsreisen die Stellung eines vertraglichen Reeders zu, so regelt sich die Haftung auch nach den Bestimmungen des Handels-gesetzbuches und des Binnenschifffahrtsgesetz.</w:t>
      </w:r>
    </w:p>
    <w:p w14:paraId="2B85E073" w14:textId="77777777" w:rsidR="006370A8" w:rsidRPr="00DA323E" w:rsidRDefault="006370A8" w:rsidP="006370A8">
      <w:pPr>
        <w:jc w:val="both"/>
        <w:rPr>
          <w:rFonts w:ascii="Inter" w:hAnsi="Inter"/>
          <w:color w:val="0B3A43"/>
          <w:sz w:val="16"/>
        </w:rPr>
      </w:pPr>
      <w:r>
        <w:rPr>
          <w:rFonts w:ascii="Inter" w:hAnsi="Inter"/>
          <w:color w:val="0B3A43"/>
          <w:sz w:val="16"/>
        </w:rPr>
        <w:t>f</w:t>
      </w:r>
      <w:r w:rsidRPr="00DA323E">
        <w:rPr>
          <w:rFonts w:ascii="Inter" w:hAnsi="Inter"/>
          <w:color w:val="0B3A43"/>
          <w:sz w:val="16"/>
        </w:rPr>
        <w:t>) Bawa haftet nicht für Leistungsstörungen, Personen- und Sachschäden im Zusammenhang mit Leistungen, die als Fremdleistungen lediglich vermittelt werden, wie z.B. Ausflüge, Sportveranstaltungen, Musicalaufführungen, Ausstellungen, wenn diese Leistungen in der Reiseausschreibung und der Buchungsbestätigung ausdrücklich und unter Angabe der Identität und der Adresse des vermittelten Vertragspartners als Fremd-leistungen so eindeutig gekennzeichnet werden, dass diese für den Rei-senden erkennbar nicht Bestandteil der Pauschalreise sind. Bawa haftet jedoch für diese Leistungen, wenn und soweit für einen Schaden des Reisenden die Verletzung von Hinweis-, Aufklärungs- oder Organisations-pflichten seitens Bawa ursächlich waren.</w:t>
      </w:r>
    </w:p>
    <w:p w14:paraId="4A007252" w14:textId="77777777" w:rsidR="006370A8" w:rsidRPr="00DA323E" w:rsidRDefault="006370A8" w:rsidP="006370A8">
      <w:pPr>
        <w:jc w:val="both"/>
        <w:rPr>
          <w:rFonts w:ascii="Inter" w:hAnsi="Inter"/>
          <w:color w:val="0B3A43"/>
          <w:sz w:val="16"/>
        </w:rPr>
      </w:pPr>
      <w:r>
        <w:rPr>
          <w:rFonts w:ascii="Inter" w:hAnsi="Inter"/>
          <w:color w:val="0B3A43"/>
          <w:sz w:val="16"/>
        </w:rPr>
        <w:t>g</w:t>
      </w:r>
      <w:r w:rsidRPr="00DA323E">
        <w:rPr>
          <w:rFonts w:ascii="Inter" w:hAnsi="Inter"/>
          <w:color w:val="0B3A43"/>
          <w:sz w:val="16"/>
        </w:rPr>
        <w:t>) Der Veranstalter haftet nicht für Schäden, die durch das Fehlverhalten eines Teilnehmers verursacht werden, insbesondere wenn dieser als Führer von motorisierten Fahrzeugen (z.B. Schneemobil) agiert. Dies umfasst alle Personenschäden sowie damit in Verbindung stehende Folgeschäden, die ohne Mitwirkung des Veranstalters entstehen.</w:t>
      </w:r>
    </w:p>
    <w:p w14:paraId="0E2E85C4" w14:textId="77777777" w:rsidR="006370A8" w:rsidRPr="00DA323E" w:rsidRDefault="006370A8" w:rsidP="006370A8">
      <w:pPr>
        <w:jc w:val="both"/>
        <w:rPr>
          <w:rFonts w:ascii="Inter" w:hAnsi="Inter"/>
          <w:color w:val="0B3A43"/>
          <w:sz w:val="16"/>
        </w:rPr>
      </w:pPr>
    </w:p>
    <w:p w14:paraId="29CE58BE" w14:textId="77777777" w:rsidR="006370A8" w:rsidRPr="00DA323E" w:rsidRDefault="006370A8" w:rsidP="006370A8">
      <w:pPr>
        <w:jc w:val="both"/>
        <w:rPr>
          <w:rFonts w:ascii="Inter" w:hAnsi="Inter"/>
          <w:color w:val="0B3A43"/>
          <w:sz w:val="16"/>
        </w:rPr>
      </w:pPr>
      <w:r w:rsidRPr="00C41D06">
        <w:rPr>
          <w:rFonts w:ascii="Inter" w:hAnsi="Inter"/>
          <w:b/>
          <w:bCs/>
          <w:color w:val="0B3A43"/>
          <w:sz w:val="16"/>
        </w:rPr>
        <w:t>13. Mitwirkungspflicht</w:t>
      </w:r>
    </w:p>
    <w:p w14:paraId="6C2F2EC3" w14:textId="77777777" w:rsidR="006370A8" w:rsidRPr="00DA323E" w:rsidRDefault="006370A8" w:rsidP="006370A8">
      <w:pPr>
        <w:jc w:val="both"/>
        <w:rPr>
          <w:rFonts w:ascii="Inter" w:hAnsi="Inter"/>
          <w:color w:val="0B3A43"/>
          <w:sz w:val="16"/>
        </w:rPr>
      </w:pPr>
      <w:r w:rsidRPr="00DA323E">
        <w:rPr>
          <w:rFonts w:ascii="Inter" w:hAnsi="Inter"/>
          <w:color w:val="0B3A43"/>
          <w:sz w:val="16"/>
        </w:rPr>
        <w:t>Der Kunde ist verpflichtet, bei aufgetretenen Leistungsstörungen im Rahmen der gesetzlichen Bestimmungen mitzuwirken, eventuelle Schäden zu vermeiden oder gering zu halten. Der Kunde ist insbesondere verpflichtet, seine Beanstandungen unverzüglich der örtlichen Reiseleitung zur Kenntnis zu geben. Diese ist beauftragt, für Abhilfe zu sorgen, sofern dies möglich ist. Unterlässt der Kunde schuldhaft, einen Mangel anzuzeigen, so tritt ein Anspruch auf Minderung nicht ein.</w:t>
      </w:r>
    </w:p>
    <w:p w14:paraId="6921E274" w14:textId="77777777" w:rsidR="006370A8" w:rsidRPr="00DA323E" w:rsidRDefault="006370A8" w:rsidP="006370A8">
      <w:pPr>
        <w:jc w:val="both"/>
        <w:rPr>
          <w:rFonts w:ascii="Inter" w:hAnsi="Inter"/>
          <w:color w:val="0B3A43"/>
          <w:sz w:val="16"/>
        </w:rPr>
      </w:pPr>
    </w:p>
    <w:p w14:paraId="53F96078" w14:textId="77777777" w:rsidR="006370A8" w:rsidRPr="00C41D06" w:rsidRDefault="006370A8" w:rsidP="006370A8">
      <w:pPr>
        <w:jc w:val="both"/>
        <w:rPr>
          <w:rFonts w:ascii="Inter" w:hAnsi="Inter"/>
          <w:b/>
          <w:bCs/>
          <w:color w:val="0B3A43"/>
          <w:sz w:val="16"/>
        </w:rPr>
      </w:pPr>
      <w:r w:rsidRPr="00C41D06">
        <w:rPr>
          <w:rFonts w:ascii="Inter" w:hAnsi="Inter"/>
          <w:b/>
          <w:bCs/>
          <w:color w:val="0B3A43"/>
          <w:sz w:val="16"/>
        </w:rPr>
        <w:t xml:space="preserve">14. Verjährung </w:t>
      </w:r>
    </w:p>
    <w:p w14:paraId="20F6BDC1" w14:textId="77777777" w:rsidR="006370A8" w:rsidRPr="00DA323E" w:rsidRDefault="006370A8" w:rsidP="006370A8">
      <w:pPr>
        <w:jc w:val="both"/>
        <w:rPr>
          <w:rFonts w:ascii="Inter" w:hAnsi="Inter"/>
          <w:color w:val="0B3A43"/>
          <w:sz w:val="16"/>
        </w:rPr>
      </w:pPr>
      <w:r w:rsidRPr="00DA323E">
        <w:rPr>
          <w:rFonts w:ascii="Inter" w:hAnsi="Inter"/>
          <w:color w:val="0B3A43"/>
          <w:sz w:val="16"/>
        </w:rPr>
        <w:t xml:space="preserve">a) Vertragliche Ansprüche des Kunden verjähren nach zwei Jahren. Die Verjährung beginnt mit dem Tag, an dem die Reise dem Vertrag enden sollte. Hat der Kunde solche Ansprüche geltend gemacht, so ist die Verjährung bis zu dem Tag gehemmt, an dem Bawa die Ansprüche schriftlich zurückweist. Ansprüche aus unerlaubter Handlung verjähren in drei Jahren. </w:t>
      </w:r>
    </w:p>
    <w:p w14:paraId="34DA46A4" w14:textId="77777777" w:rsidR="006370A8" w:rsidRPr="00DA323E" w:rsidRDefault="006370A8" w:rsidP="006370A8">
      <w:pPr>
        <w:jc w:val="both"/>
        <w:rPr>
          <w:rFonts w:ascii="Inter" w:hAnsi="Inter"/>
          <w:color w:val="0B3A43"/>
          <w:sz w:val="16"/>
        </w:rPr>
      </w:pPr>
      <w:r w:rsidRPr="00DA323E">
        <w:rPr>
          <w:rFonts w:ascii="Inter" w:hAnsi="Inter"/>
          <w:color w:val="0B3A43"/>
          <w:sz w:val="16"/>
        </w:rPr>
        <w:t>b)</w:t>
      </w:r>
      <w:r>
        <w:rPr>
          <w:rFonts w:ascii="Inter" w:hAnsi="Inter"/>
          <w:color w:val="0B3A43"/>
          <w:sz w:val="16"/>
        </w:rPr>
        <w:t xml:space="preserve"> </w:t>
      </w:r>
      <w:r w:rsidRPr="00DA323E">
        <w:rPr>
          <w:rFonts w:ascii="Inter" w:hAnsi="Inter"/>
          <w:color w:val="0B3A43"/>
          <w:sz w:val="16"/>
        </w:rPr>
        <w:t xml:space="preserve">Bawa weist im Hinblick auf das Gesetz über Verbraucherstreitbeilegung darauf hin, dass Bawa nicht an einer freiwilligen Verbraucherstreitbeilegung teilnimmt. Sofern eine Verbraucherstreitbeilegung nach Drucklegung dieser Reisebedingungen für Bawa verpflichtend würde, informiert Bawa den Kunden hierüber in geeigneter Form. </w:t>
      </w:r>
    </w:p>
    <w:p w14:paraId="34D4DDE4" w14:textId="77777777" w:rsidR="006370A8" w:rsidRPr="00DA323E" w:rsidRDefault="006370A8" w:rsidP="006370A8">
      <w:pPr>
        <w:jc w:val="both"/>
        <w:rPr>
          <w:rFonts w:ascii="Inter" w:hAnsi="Inter"/>
          <w:color w:val="0B3A43"/>
          <w:sz w:val="16"/>
        </w:rPr>
      </w:pPr>
    </w:p>
    <w:p w14:paraId="65514546" w14:textId="77777777" w:rsidR="006370A8" w:rsidRPr="00C41D06" w:rsidRDefault="006370A8" w:rsidP="006370A8">
      <w:pPr>
        <w:jc w:val="both"/>
        <w:rPr>
          <w:rFonts w:ascii="Inter" w:hAnsi="Inter"/>
          <w:b/>
          <w:bCs/>
          <w:color w:val="0B3A43"/>
          <w:sz w:val="16"/>
        </w:rPr>
      </w:pPr>
      <w:r w:rsidRPr="00C41D06">
        <w:rPr>
          <w:rFonts w:ascii="Inter" w:hAnsi="Inter"/>
          <w:b/>
          <w:bCs/>
          <w:color w:val="0B3A43"/>
          <w:sz w:val="16"/>
        </w:rPr>
        <w:t>15. Pass-, Visa- und Gesundheitsvorschriften</w:t>
      </w:r>
    </w:p>
    <w:p w14:paraId="79DB7946" w14:textId="77777777" w:rsidR="006370A8" w:rsidRPr="00DA323E" w:rsidRDefault="006370A8" w:rsidP="006370A8">
      <w:pPr>
        <w:jc w:val="both"/>
        <w:rPr>
          <w:rFonts w:ascii="Inter" w:hAnsi="Inter"/>
          <w:color w:val="0B3A43"/>
          <w:sz w:val="16"/>
        </w:rPr>
      </w:pPr>
      <w:r w:rsidRPr="00DA323E">
        <w:rPr>
          <w:rFonts w:ascii="Inter" w:hAnsi="Inter"/>
          <w:color w:val="0B3A43"/>
          <w:sz w:val="16"/>
        </w:rPr>
        <w:t>Bawa unterrichtet die Reisenden über allgemeine Pass- und Visaerfordernisse des Bestimmungslandes einschließlich der ungefähren Fristen für die Erlangung von eventuell notwendigen Visa, sowie gesundheitspolizeiliche Formalitäten vor Vertragsabschluss sowie über deren evtl. Änderungen vor Reiseantritt.</w:t>
      </w:r>
      <w:r>
        <w:rPr>
          <w:rFonts w:ascii="Inter" w:hAnsi="Inter"/>
          <w:color w:val="0B3A43"/>
          <w:sz w:val="16"/>
        </w:rPr>
        <w:t xml:space="preserve"> </w:t>
      </w:r>
      <w:r w:rsidRPr="00DA323E">
        <w:rPr>
          <w:rFonts w:ascii="Inter" w:hAnsi="Inter"/>
          <w:color w:val="0B3A43"/>
          <w:sz w:val="16"/>
        </w:rPr>
        <w:t xml:space="preserve">Bawa haftet nicht für die rechtzeitige Erteilung und den Zugang notwendiger Visa durch die jeweilige diplomatische Vertretung, wenn der Kunde den Veranstalter mit der Besorgung beauftragt hat, es sei denn, dass Bawa die Verzögerung zu vertreten hat. </w:t>
      </w:r>
    </w:p>
    <w:p w14:paraId="73C87361" w14:textId="77777777" w:rsidR="006370A8" w:rsidRPr="00DA323E" w:rsidRDefault="006370A8" w:rsidP="006370A8">
      <w:pPr>
        <w:jc w:val="both"/>
        <w:rPr>
          <w:rFonts w:ascii="Inter" w:hAnsi="Inter"/>
          <w:color w:val="0B3A43"/>
          <w:sz w:val="16"/>
        </w:rPr>
      </w:pPr>
      <w:r w:rsidRPr="00DA323E">
        <w:rPr>
          <w:rFonts w:ascii="Inter" w:hAnsi="Inter"/>
          <w:color w:val="0B3A43"/>
          <w:sz w:val="16"/>
        </w:rPr>
        <w:t>Der Kunde ist für die Einhaltung aller für die Durchführung der Reise wichtigen Vorschriften selbst verantwortlich. Alle Nachteile, insbesondere die Zahlung von Rücktrittskosten, die aus der Nichtbefolgung dieser Vorschriften erwachsen, gehen zu seinen Lasten, ausgenommen wenn sie durch eine schuldhafte Falsch- oder Nichtinformation von Bawa bedingt sind.</w:t>
      </w:r>
    </w:p>
    <w:p w14:paraId="6BFF414D" w14:textId="77777777" w:rsidR="006370A8" w:rsidRPr="00DA323E" w:rsidRDefault="006370A8" w:rsidP="006370A8">
      <w:pPr>
        <w:jc w:val="both"/>
        <w:rPr>
          <w:rFonts w:ascii="Inter" w:hAnsi="Inter"/>
          <w:color w:val="0B3A43"/>
          <w:sz w:val="16"/>
        </w:rPr>
      </w:pPr>
    </w:p>
    <w:p w14:paraId="3A792AEC" w14:textId="77777777" w:rsidR="006370A8" w:rsidRDefault="006370A8" w:rsidP="006370A8">
      <w:pPr>
        <w:spacing w:after="160" w:line="259" w:lineRule="auto"/>
        <w:jc w:val="both"/>
        <w:rPr>
          <w:rFonts w:ascii="Inter" w:hAnsi="Inter"/>
          <w:b/>
          <w:bCs/>
          <w:color w:val="0B3A43"/>
          <w:sz w:val="16"/>
        </w:rPr>
      </w:pPr>
      <w:r>
        <w:rPr>
          <w:rFonts w:ascii="Inter" w:hAnsi="Inter"/>
          <w:b/>
          <w:bCs/>
          <w:color w:val="0B3A43"/>
          <w:sz w:val="16"/>
        </w:rPr>
        <w:br w:type="page"/>
      </w:r>
    </w:p>
    <w:p w14:paraId="557074A1" w14:textId="77777777" w:rsidR="006370A8" w:rsidRPr="00C41D06" w:rsidRDefault="006370A8" w:rsidP="006370A8">
      <w:pPr>
        <w:jc w:val="both"/>
        <w:rPr>
          <w:rFonts w:ascii="Inter" w:hAnsi="Inter"/>
          <w:b/>
          <w:bCs/>
          <w:color w:val="0B3A43"/>
          <w:sz w:val="16"/>
        </w:rPr>
      </w:pPr>
      <w:r w:rsidRPr="00C41D06">
        <w:rPr>
          <w:rFonts w:ascii="Inter" w:hAnsi="Inter"/>
          <w:b/>
          <w:bCs/>
          <w:color w:val="0B3A43"/>
          <w:sz w:val="16"/>
        </w:rPr>
        <w:lastRenderedPageBreak/>
        <w:t>16. Unwirksamkeit einzelner Bestimmungen</w:t>
      </w:r>
    </w:p>
    <w:p w14:paraId="5637169C" w14:textId="77777777" w:rsidR="006370A8" w:rsidRPr="00DA323E" w:rsidRDefault="006370A8" w:rsidP="006370A8">
      <w:pPr>
        <w:jc w:val="both"/>
        <w:rPr>
          <w:rFonts w:ascii="Inter" w:hAnsi="Inter"/>
          <w:color w:val="0B3A43"/>
          <w:sz w:val="16"/>
        </w:rPr>
      </w:pPr>
      <w:r w:rsidRPr="00DA323E">
        <w:rPr>
          <w:rFonts w:ascii="Inter" w:hAnsi="Inter"/>
          <w:color w:val="0B3A43"/>
          <w:sz w:val="16"/>
        </w:rPr>
        <w:t>Die Unwirksamkeit einzelner Bestimmungen des Reisevertrags hat nicht die Unwirksamkeit des gesamten Reisevertrags zur Folge. Die Parteien werden eine neue, gültige Regelung treffen, die dem Willen und Sinn der ursprünglichen Regelung am nächsten kommt.</w:t>
      </w:r>
    </w:p>
    <w:p w14:paraId="1A6B3B83" w14:textId="77777777" w:rsidR="006370A8" w:rsidRPr="00C41D06" w:rsidRDefault="006370A8" w:rsidP="006370A8">
      <w:pPr>
        <w:jc w:val="both"/>
        <w:rPr>
          <w:rFonts w:ascii="Inter" w:hAnsi="Inter"/>
          <w:b/>
          <w:bCs/>
          <w:color w:val="0B3A43"/>
          <w:sz w:val="16"/>
        </w:rPr>
      </w:pPr>
    </w:p>
    <w:p w14:paraId="1ED6C617" w14:textId="77777777" w:rsidR="006370A8" w:rsidRPr="00C41D06" w:rsidRDefault="006370A8" w:rsidP="006370A8">
      <w:pPr>
        <w:jc w:val="both"/>
        <w:rPr>
          <w:rFonts w:ascii="Inter" w:hAnsi="Inter"/>
          <w:b/>
          <w:bCs/>
          <w:color w:val="0B3A43"/>
          <w:sz w:val="16"/>
        </w:rPr>
      </w:pPr>
      <w:r w:rsidRPr="00C41D06">
        <w:rPr>
          <w:rFonts w:ascii="Inter" w:hAnsi="Inter"/>
          <w:b/>
          <w:bCs/>
          <w:color w:val="0B3A43"/>
          <w:sz w:val="16"/>
        </w:rPr>
        <w:t>17. Identität des ausführenden Luftfahrtunternehmens</w:t>
      </w:r>
    </w:p>
    <w:p w14:paraId="307A2E5B" w14:textId="77777777" w:rsidR="006370A8" w:rsidRPr="00DA323E" w:rsidRDefault="006370A8" w:rsidP="006370A8">
      <w:pPr>
        <w:jc w:val="both"/>
        <w:rPr>
          <w:rFonts w:ascii="Inter" w:hAnsi="Inter"/>
          <w:color w:val="0B3A43"/>
          <w:sz w:val="16"/>
        </w:rPr>
      </w:pPr>
      <w:r w:rsidRPr="00DA323E">
        <w:rPr>
          <w:rFonts w:ascii="Inter" w:hAnsi="Inter"/>
          <w:color w:val="0B3A43"/>
          <w:sz w:val="16"/>
        </w:rPr>
        <w:t>Sollte der Reisevertrag die Beförderung mit dem Flugzeug beinhalten, wird der Kunde bei Buchung über die Identität und den Namen des ausführenden Luftfahrtunternehmens sämtlicher im Rahmen der gebuchten Reise zu erbringenden Flugbeförderungsleistungen informiert. Sollte die Identität des Luftfahrtunternehmens zum Zeitpunkt der Buchung der Reise noch nicht feststehen, so wird dem Kunden die Fluggesellschaft bzw. die Fluggesellschaften genannt, die wahrscheinlich den Flug bzw. die Flüge durchführen und der Kunde wird unverzüglich informiert werden, sobald diese endgültig feststeht. Wechselt die dem Kunden mitgeteilte Fluggesellschaft, muss Bawa den Kunden unverzüglich über den Wechsel informieren. Bawa muss alle angemessenen Schritte einleiten, um sicherzustellen, dass der Kunde zu schnell wie möglich über den Wechsel unterrichtet wird. Die Liste der Fluggesellschaften mit EU-Betriebsverbot ist auf folgender Seite abrufbar: http://air-ban.europa.eu.</w:t>
      </w:r>
    </w:p>
    <w:p w14:paraId="5A513645" w14:textId="77777777" w:rsidR="006370A8" w:rsidRPr="00DA323E" w:rsidRDefault="006370A8" w:rsidP="006370A8">
      <w:pPr>
        <w:jc w:val="both"/>
        <w:rPr>
          <w:rFonts w:ascii="Inter" w:hAnsi="Inter"/>
          <w:color w:val="0B3A43"/>
          <w:sz w:val="16"/>
        </w:rPr>
      </w:pPr>
    </w:p>
    <w:p w14:paraId="789BCD67" w14:textId="77777777" w:rsidR="006370A8" w:rsidRPr="00C41D06" w:rsidRDefault="006370A8" w:rsidP="006370A8">
      <w:pPr>
        <w:jc w:val="both"/>
        <w:rPr>
          <w:rFonts w:ascii="Inter" w:hAnsi="Inter"/>
          <w:b/>
          <w:bCs/>
          <w:color w:val="0B3A43"/>
          <w:sz w:val="16"/>
        </w:rPr>
      </w:pPr>
      <w:r w:rsidRPr="00C41D06">
        <w:rPr>
          <w:rFonts w:ascii="Inter" w:hAnsi="Inter"/>
          <w:b/>
          <w:bCs/>
          <w:color w:val="0B3A43"/>
          <w:sz w:val="16"/>
        </w:rPr>
        <w:t>18. Datenschutz</w:t>
      </w:r>
    </w:p>
    <w:p w14:paraId="0C23EE8B" w14:textId="77777777" w:rsidR="006370A8" w:rsidRPr="00DA323E" w:rsidRDefault="006370A8" w:rsidP="006370A8">
      <w:pPr>
        <w:jc w:val="both"/>
        <w:rPr>
          <w:rFonts w:ascii="Inter" w:hAnsi="Inter"/>
          <w:color w:val="0B3A43"/>
          <w:sz w:val="16"/>
        </w:rPr>
      </w:pPr>
      <w:r w:rsidRPr="00DA323E">
        <w:rPr>
          <w:rFonts w:ascii="Inter" w:hAnsi="Inter"/>
          <w:color w:val="0B3A43"/>
          <w:sz w:val="16"/>
        </w:rPr>
        <w:t>Die personenbezogenen Daten, die der Kunde Bawa zur Verfügung stellt, werden elektronisch verarbeitet und genutzt, soweit es zur Begründung, Durchführung oder Beendigung des Reisevertrages und die Kundenbetreuung erforderlich ist. Bawa hält bei der Erhebung, Verarbeitung und Nutzung personenbezogener Daten die Bestimmungen der DSGVO ein.</w:t>
      </w:r>
    </w:p>
    <w:p w14:paraId="5983035E" w14:textId="77777777" w:rsidR="006370A8" w:rsidRPr="00DA323E" w:rsidRDefault="006370A8" w:rsidP="006370A8">
      <w:pPr>
        <w:rPr>
          <w:rFonts w:ascii="Inter" w:hAnsi="Inter"/>
          <w:color w:val="0B3A43"/>
          <w:sz w:val="16"/>
        </w:rPr>
      </w:pPr>
    </w:p>
    <w:p w14:paraId="122501D2" w14:textId="77777777" w:rsidR="006370A8" w:rsidRPr="00DA323E" w:rsidRDefault="006370A8" w:rsidP="006370A8">
      <w:pPr>
        <w:rPr>
          <w:rFonts w:ascii="Inter" w:hAnsi="Inter"/>
          <w:color w:val="0B3A43"/>
          <w:sz w:val="16"/>
        </w:rPr>
      </w:pPr>
    </w:p>
    <w:p w14:paraId="30C39282" w14:textId="77777777" w:rsidR="006370A8" w:rsidRDefault="006370A8" w:rsidP="006370A8">
      <w:pPr>
        <w:rPr>
          <w:rFonts w:ascii="Inter" w:hAnsi="Inter"/>
          <w:b/>
          <w:bCs/>
          <w:color w:val="0B3A43"/>
        </w:rPr>
      </w:pPr>
      <w:r w:rsidRPr="00C41D06">
        <w:rPr>
          <w:rFonts w:ascii="Inter" w:hAnsi="Inter"/>
          <w:b/>
          <w:bCs/>
          <w:color w:val="0B3A43"/>
        </w:rPr>
        <w:t>Stand: J</w:t>
      </w:r>
      <w:r>
        <w:rPr>
          <w:rFonts w:ascii="Inter" w:hAnsi="Inter"/>
          <w:b/>
          <w:bCs/>
          <w:color w:val="0B3A43"/>
        </w:rPr>
        <w:t>uli</w:t>
      </w:r>
      <w:r w:rsidRPr="00C41D06">
        <w:rPr>
          <w:rFonts w:ascii="Inter" w:hAnsi="Inter"/>
          <w:b/>
          <w:bCs/>
          <w:color w:val="0B3A43"/>
        </w:rPr>
        <w:t xml:space="preserve"> 202</w:t>
      </w:r>
      <w:r>
        <w:rPr>
          <w:rFonts w:ascii="Inter" w:hAnsi="Inter"/>
          <w:b/>
          <w:bCs/>
          <w:color w:val="0B3A43"/>
        </w:rPr>
        <w:t>5</w:t>
      </w:r>
    </w:p>
    <w:bookmarkEnd w:id="1"/>
    <w:p w14:paraId="20E77DFC" w14:textId="77777777" w:rsidR="00D6761D" w:rsidRPr="007309D3" w:rsidRDefault="00D6761D" w:rsidP="001548DE">
      <w:pPr>
        <w:tabs>
          <w:tab w:val="left" w:pos="6379"/>
          <w:tab w:val="left" w:pos="6804"/>
        </w:tabs>
        <w:jc w:val="both"/>
        <w:rPr>
          <w:rFonts w:ascii="Inter" w:hAnsi="Inter" w:cs="Arial"/>
          <w:color w:val="0B3A43"/>
          <w:sz w:val="22"/>
          <w:szCs w:val="22"/>
        </w:rPr>
      </w:pPr>
    </w:p>
    <w:sectPr w:rsidR="00D6761D" w:rsidRPr="007309D3" w:rsidSect="00D962BD">
      <w:headerReference w:type="default" r:id="rId34"/>
      <w:footerReference w:type="default" r:id="rId35"/>
      <w:headerReference w:type="first" r:id="rId36"/>
      <w:pgSz w:w="11906" w:h="16838"/>
      <w:pgMar w:top="2268" w:right="1417" w:bottom="1134"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572E9F" w14:textId="77777777" w:rsidR="00151136" w:rsidRDefault="00151136" w:rsidP="00F53144">
      <w:r>
        <w:separator/>
      </w:r>
    </w:p>
  </w:endnote>
  <w:endnote w:type="continuationSeparator" w:id="0">
    <w:p w14:paraId="68C57F38" w14:textId="77777777" w:rsidR="00151136" w:rsidRDefault="00151136" w:rsidP="00F53144">
      <w:r>
        <w:continuationSeparator/>
      </w:r>
    </w:p>
  </w:endnote>
  <w:endnote w:type="continuationNotice" w:id="1">
    <w:p w14:paraId="710E9D7A" w14:textId="77777777" w:rsidR="00151136" w:rsidRDefault="0015113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nter">
    <w:altName w:val="Calibri"/>
    <w:charset w:val="00"/>
    <w:family w:val="auto"/>
    <w:pitch w:val="variable"/>
    <w:sig w:usb0="E00002FF" w:usb1="1200A1FF" w:usb2="00000001"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Castoro">
    <w:altName w:val="Calibri"/>
    <w:charset w:val="00"/>
    <w:family w:val="auto"/>
    <w:pitch w:val="variable"/>
    <w:sig w:usb0="A000006F" w:usb1="0000200B" w:usb2="00000000" w:usb3="00000000" w:csb0="00000093"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29489090"/>
      <w:docPartObj>
        <w:docPartGallery w:val="Page Numbers (Bottom of Page)"/>
        <w:docPartUnique/>
      </w:docPartObj>
    </w:sdtPr>
    <w:sdtEndPr>
      <w:rPr>
        <w:rFonts w:ascii="Inter" w:hAnsi="Inter"/>
        <w:bCs/>
        <w:color w:val="0B3A43"/>
        <w:sz w:val="20"/>
        <w:szCs w:val="20"/>
      </w:rPr>
    </w:sdtEndPr>
    <w:sdtContent>
      <w:p w14:paraId="67814A4F" w14:textId="088A3CD7" w:rsidR="007F2CC4" w:rsidRDefault="004130A5">
        <w:pPr>
          <w:pStyle w:val="Fuzeile"/>
          <w:jc w:val="center"/>
        </w:pPr>
        <w:r>
          <w:rPr>
            <w:rFonts w:ascii="Inter" w:hAnsi="Inter"/>
            <w:noProof/>
            <w:color w:val="0B3A43"/>
            <w:sz w:val="22"/>
            <w:szCs w:val="22"/>
          </w:rPr>
          <w:drawing>
            <wp:anchor distT="0" distB="0" distL="114300" distR="114300" simplePos="0" relativeHeight="251658240" behindDoc="1" locked="0" layoutInCell="1" allowOverlap="1" wp14:anchorId="46AA69C2" wp14:editId="11A6D2F2">
              <wp:simplePos x="0" y="0"/>
              <wp:positionH relativeFrom="margin">
                <wp:align>center</wp:align>
              </wp:positionH>
              <wp:positionV relativeFrom="bottomMargin">
                <wp:posOffset>3379</wp:posOffset>
              </wp:positionV>
              <wp:extent cx="561340" cy="669925"/>
              <wp:effectExtent l="21907" t="54293" r="51118" b="51117"/>
              <wp:wrapNone/>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6682128">
                        <a:off x="0" y="0"/>
                        <a:ext cx="561340" cy="6699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83CA6" w:rsidRPr="006012FD">
          <w:rPr>
            <w:rFonts w:ascii="Inter" w:hAnsi="Inter"/>
            <w:b/>
            <w:color w:val="0B3A43"/>
            <w:sz w:val="22"/>
            <w:szCs w:val="22"/>
          </w:rPr>
          <w:t xml:space="preserve"> </w:t>
        </w:r>
      </w:p>
      <w:p w14:paraId="3623A40D" w14:textId="10116D33" w:rsidR="00D15442" w:rsidRPr="004130A5" w:rsidRDefault="00D15442" w:rsidP="00743404">
        <w:pPr>
          <w:pStyle w:val="Fuzeile"/>
          <w:jc w:val="right"/>
          <w:rPr>
            <w:rFonts w:ascii="Inter" w:hAnsi="Inter"/>
            <w:bCs/>
            <w:color w:val="0B3A43"/>
            <w:sz w:val="20"/>
            <w:szCs w:val="20"/>
          </w:rPr>
        </w:pPr>
        <w:r w:rsidRPr="004130A5">
          <w:rPr>
            <w:rFonts w:ascii="Inter" w:hAnsi="Inter"/>
            <w:bCs/>
            <w:color w:val="0B3A43"/>
            <w:sz w:val="20"/>
            <w:szCs w:val="20"/>
          </w:rPr>
          <w:fldChar w:fldCharType="begin"/>
        </w:r>
        <w:r w:rsidRPr="004130A5">
          <w:rPr>
            <w:rFonts w:ascii="Inter" w:hAnsi="Inter"/>
            <w:bCs/>
            <w:color w:val="0B3A43"/>
            <w:sz w:val="20"/>
            <w:szCs w:val="20"/>
          </w:rPr>
          <w:instrText>PAGE   \* MERGEFORMAT</w:instrText>
        </w:r>
        <w:r w:rsidRPr="004130A5">
          <w:rPr>
            <w:rFonts w:ascii="Inter" w:hAnsi="Inter"/>
            <w:bCs/>
            <w:color w:val="0B3A43"/>
            <w:sz w:val="20"/>
            <w:szCs w:val="20"/>
          </w:rPr>
          <w:fldChar w:fldCharType="separate"/>
        </w:r>
        <w:r w:rsidRPr="004130A5">
          <w:rPr>
            <w:rFonts w:ascii="Inter" w:hAnsi="Inter"/>
            <w:bCs/>
            <w:color w:val="0B3A43"/>
            <w:sz w:val="20"/>
            <w:szCs w:val="20"/>
          </w:rPr>
          <w:t>2</w:t>
        </w:r>
        <w:r w:rsidRPr="004130A5">
          <w:rPr>
            <w:rFonts w:ascii="Inter" w:hAnsi="Inter"/>
            <w:bCs/>
            <w:color w:val="0B3A43"/>
            <w:sz w:val="20"/>
            <w:szCs w:val="20"/>
          </w:rPr>
          <w:fldChar w:fldCharType="end"/>
        </w:r>
      </w:p>
    </w:sdtContent>
  </w:sdt>
  <w:p w14:paraId="19ABB849" w14:textId="173CFC61" w:rsidR="005E2FE9" w:rsidRDefault="007F2CC4" w:rsidP="007F2CC4">
    <w:pPr>
      <w:pStyle w:val="Fuzeile"/>
      <w:tabs>
        <w:tab w:val="clear" w:pos="4536"/>
        <w:tab w:val="clear" w:pos="9072"/>
        <w:tab w:val="left" w:pos="7622"/>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C382E4" w14:textId="77777777" w:rsidR="00151136" w:rsidRDefault="00151136" w:rsidP="00F53144">
      <w:r>
        <w:separator/>
      </w:r>
    </w:p>
  </w:footnote>
  <w:footnote w:type="continuationSeparator" w:id="0">
    <w:p w14:paraId="598364D7" w14:textId="77777777" w:rsidR="00151136" w:rsidRDefault="00151136" w:rsidP="00F53144">
      <w:r>
        <w:continuationSeparator/>
      </w:r>
    </w:p>
  </w:footnote>
  <w:footnote w:type="continuationNotice" w:id="1">
    <w:p w14:paraId="11419903" w14:textId="77777777" w:rsidR="00151136" w:rsidRDefault="0015113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2ABD4C" w14:textId="7AEE31D0" w:rsidR="00F53144" w:rsidRPr="00F53144" w:rsidRDefault="00283CA6" w:rsidP="001804EE">
    <w:pPr>
      <w:pStyle w:val="Kopfzeile"/>
      <w:tabs>
        <w:tab w:val="left" w:pos="735"/>
        <w:tab w:val="left" w:pos="7789"/>
      </w:tabs>
      <w:rPr>
        <w:rFonts w:ascii="Castoro" w:hAnsi="Castoro"/>
        <w:color w:val="0B3A43"/>
        <w:sz w:val="40"/>
        <w:szCs w:val="40"/>
      </w:rPr>
    </w:pPr>
    <w:r>
      <w:rPr>
        <w:noProof/>
      </w:rPr>
      <w:drawing>
        <wp:anchor distT="0" distB="0" distL="114300" distR="114300" simplePos="0" relativeHeight="251658243" behindDoc="0" locked="0" layoutInCell="1" allowOverlap="1" wp14:anchorId="11ACE210" wp14:editId="4DE3294A">
          <wp:simplePos x="0" y="0"/>
          <wp:positionH relativeFrom="page">
            <wp:posOffset>5259293</wp:posOffset>
          </wp:positionH>
          <wp:positionV relativeFrom="paragraph">
            <wp:posOffset>-420397</wp:posOffset>
          </wp:positionV>
          <wp:extent cx="1993285" cy="1410511"/>
          <wp:effectExtent l="0" t="0" r="0" b="0"/>
          <wp:wrapNone/>
          <wp:docPr id="44" name="Grafik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95558" cy="141211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87BD5">
      <w:rPr>
        <w:rFonts w:ascii="Castoro" w:hAnsi="Castoro"/>
        <w:noProof/>
        <w:color w:val="0B3A43"/>
        <w:sz w:val="40"/>
        <w:szCs w:val="40"/>
      </w:rPr>
      <w:tab/>
    </w:r>
    <w:r w:rsidR="001804EE">
      <w:rPr>
        <w:rFonts w:ascii="Castoro" w:hAnsi="Castoro"/>
        <w:noProof/>
        <w:color w:val="0B3A43"/>
        <w:sz w:val="40"/>
        <w:szCs w:val="40"/>
      </w:rPr>
      <w:tab/>
    </w:r>
    <w:r w:rsidR="005C3963">
      <w:rPr>
        <w:rFonts w:ascii="Castoro" w:hAnsi="Castoro"/>
        <w:noProof/>
        <w:color w:val="0B3A43"/>
        <w:sz w:val="40"/>
        <w:szCs w:val="40"/>
      </w:rPr>
      <w:t>JAPAN</w:t>
    </w:r>
    <w:r w:rsidR="00987BD5">
      <w:rPr>
        <w:rFonts w:ascii="Castoro" w:hAnsi="Castoro"/>
        <w:noProof/>
        <w:color w:val="0B3A43"/>
        <w:sz w:val="40"/>
        <w:szCs w:val="40"/>
      </w:rPr>
      <w:tab/>
    </w:r>
  </w:p>
  <w:p w14:paraId="507DEBAA" w14:textId="5E9EAD98" w:rsidR="00F53144" w:rsidRDefault="00F53144">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F88B75" w14:textId="64E448D2" w:rsidR="00F53144" w:rsidRDefault="005663BD">
    <w:pPr>
      <w:pStyle w:val="Kopfzeile"/>
    </w:pPr>
    <w:r>
      <w:rPr>
        <w:noProof/>
      </w:rPr>
      <w:drawing>
        <wp:anchor distT="0" distB="0" distL="114300" distR="114300" simplePos="0" relativeHeight="251658241" behindDoc="1" locked="0" layoutInCell="1" allowOverlap="1" wp14:anchorId="1C1FEB78" wp14:editId="361A516F">
          <wp:simplePos x="0" y="0"/>
          <wp:positionH relativeFrom="margin">
            <wp:posOffset>-2091690</wp:posOffset>
          </wp:positionH>
          <wp:positionV relativeFrom="paragraph">
            <wp:posOffset>-641205</wp:posOffset>
          </wp:positionV>
          <wp:extent cx="11297285" cy="1747520"/>
          <wp:effectExtent l="0" t="0" r="0" b="5080"/>
          <wp:wrapNone/>
          <wp:docPr id="43" name="Grafik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
                    <a:lum bright="70000" contrast="-70000"/>
                    <a:extLst>
                      <a:ext uri="{BEBA8EAE-BF5A-486C-A8C5-ECC9F3942E4B}">
                        <a14:imgProps xmlns:a14="http://schemas.microsoft.com/office/drawing/2010/main">
                          <a14:imgLayer r:embed="rId2">
                            <a14:imgEffect>
                              <a14:saturation sat="33000"/>
                            </a14:imgEffect>
                          </a14:imgLayer>
                        </a14:imgProps>
                      </a:ext>
                      <a:ext uri="{28A0092B-C50C-407E-A947-70E740481C1C}">
                        <a14:useLocalDpi xmlns:a14="http://schemas.microsoft.com/office/drawing/2010/main" val="0"/>
                      </a:ext>
                    </a:extLst>
                  </a:blip>
                  <a:srcRect/>
                  <a:stretch>
                    <a:fillRect/>
                  </a:stretch>
                </pic:blipFill>
                <pic:spPr bwMode="auto">
                  <a:xfrm>
                    <a:off x="0" y="0"/>
                    <a:ext cx="11297285" cy="17475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2" behindDoc="0" locked="0" layoutInCell="1" allowOverlap="1" wp14:anchorId="4D7E803E" wp14:editId="24CA8F69">
          <wp:simplePos x="0" y="0"/>
          <wp:positionH relativeFrom="margin">
            <wp:posOffset>1278255</wp:posOffset>
          </wp:positionH>
          <wp:positionV relativeFrom="paragraph">
            <wp:posOffset>-798685</wp:posOffset>
          </wp:positionV>
          <wp:extent cx="3203575" cy="2266950"/>
          <wp:effectExtent l="0" t="0" r="0" b="0"/>
          <wp:wrapNone/>
          <wp:docPr id="42" name="Grafik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3203575" cy="226695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F1261"/>
    <w:multiLevelType w:val="hybridMultilevel"/>
    <w:tmpl w:val="A2E487F6"/>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449245B"/>
    <w:multiLevelType w:val="hybridMultilevel"/>
    <w:tmpl w:val="F3C2EF4C"/>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21E3E8F"/>
    <w:multiLevelType w:val="hybridMultilevel"/>
    <w:tmpl w:val="7C589F8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13E9138A"/>
    <w:multiLevelType w:val="hybridMultilevel"/>
    <w:tmpl w:val="B07AA7E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1465230C"/>
    <w:multiLevelType w:val="hybridMultilevel"/>
    <w:tmpl w:val="347A7F5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16F607F0"/>
    <w:multiLevelType w:val="multilevel"/>
    <w:tmpl w:val="0C988D10"/>
    <w:lvl w:ilvl="0">
      <w:start w:val="1"/>
      <w:numFmt w:val="decimal"/>
      <w:lvlText w:val="%1."/>
      <w:legacy w:legacy="1" w:legacySpace="0" w:legacyIndent="0"/>
      <w:lvlJc w:val="left"/>
      <w:rPr>
        <w:b/>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 w15:restartNumberingAfterBreak="0">
    <w:nsid w:val="20EF32C6"/>
    <w:multiLevelType w:val="hybridMultilevel"/>
    <w:tmpl w:val="96085798"/>
    <w:lvl w:ilvl="0" w:tplc="558C631C">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22607396"/>
    <w:multiLevelType w:val="hybridMultilevel"/>
    <w:tmpl w:val="C1E4C8B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34914D7C"/>
    <w:multiLevelType w:val="hybridMultilevel"/>
    <w:tmpl w:val="BA3C044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41F931B5"/>
    <w:multiLevelType w:val="hybridMultilevel"/>
    <w:tmpl w:val="0300830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465F7D4A"/>
    <w:multiLevelType w:val="hybridMultilevel"/>
    <w:tmpl w:val="FD5AF97E"/>
    <w:lvl w:ilvl="0" w:tplc="EA86B4EA">
      <w:numFmt w:val="bullet"/>
      <w:lvlText w:val="-"/>
      <w:lvlJc w:val="left"/>
      <w:pPr>
        <w:ind w:left="1080" w:hanging="360"/>
      </w:pPr>
      <w:rPr>
        <w:rFonts w:ascii="Inter" w:eastAsia="Times New Roman" w:hAnsi="Inter" w:cs="Calibri"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1" w15:restartNumberingAfterBreak="0">
    <w:nsid w:val="4A362E6A"/>
    <w:multiLevelType w:val="hybridMultilevel"/>
    <w:tmpl w:val="9186579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4AC51E02"/>
    <w:multiLevelType w:val="hybridMultilevel"/>
    <w:tmpl w:val="567A0DAE"/>
    <w:lvl w:ilvl="0" w:tplc="260CFEFE">
      <w:numFmt w:val="bullet"/>
      <w:lvlText w:val=""/>
      <w:lvlJc w:val="left"/>
      <w:pPr>
        <w:ind w:left="402" w:hanging="284"/>
      </w:pPr>
      <w:rPr>
        <w:rFonts w:ascii="Symbol" w:eastAsia="Times New Roman" w:hAnsi="Symbol" w:hint="default"/>
        <w:w w:val="100"/>
        <w:sz w:val="22"/>
      </w:rPr>
    </w:lvl>
    <w:lvl w:ilvl="1" w:tplc="1B54E7DC">
      <w:numFmt w:val="bullet"/>
      <w:lvlText w:val="•"/>
      <w:lvlJc w:val="left"/>
      <w:pPr>
        <w:ind w:left="1342" w:hanging="284"/>
      </w:pPr>
    </w:lvl>
    <w:lvl w:ilvl="2" w:tplc="835288AE">
      <w:numFmt w:val="bullet"/>
      <w:lvlText w:val="•"/>
      <w:lvlJc w:val="left"/>
      <w:pPr>
        <w:ind w:left="2285" w:hanging="284"/>
      </w:pPr>
    </w:lvl>
    <w:lvl w:ilvl="3" w:tplc="00C61800">
      <w:numFmt w:val="bullet"/>
      <w:lvlText w:val="•"/>
      <w:lvlJc w:val="left"/>
      <w:pPr>
        <w:ind w:left="3227" w:hanging="284"/>
      </w:pPr>
    </w:lvl>
    <w:lvl w:ilvl="4" w:tplc="35183D18">
      <w:numFmt w:val="bullet"/>
      <w:lvlText w:val="•"/>
      <w:lvlJc w:val="left"/>
      <w:pPr>
        <w:ind w:left="4170" w:hanging="284"/>
      </w:pPr>
    </w:lvl>
    <w:lvl w:ilvl="5" w:tplc="3D5445F0">
      <w:numFmt w:val="bullet"/>
      <w:lvlText w:val="•"/>
      <w:lvlJc w:val="left"/>
      <w:pPr>
        <w:ind w:left="5113" w:hanging="284"/>
      </w:pPr>
    </w:lvl>
    <w:lvl w:ilvl="6" w:tplc="731441CA">
      <w:numFmt w:val="bullet"/>
      <w:lvlText w:val="•"/>
      <w:lvlJc w:val="left"/>
      <w:pPr>
        <w:ind w:left="6055" w:hanging="284"/>
      </w:pPr>
    </w:lvl>
    <w:lvl w:ilvl="7" w:tplc="56E03B5A">
      <w:numFmt w:val="bullet"/>
      <w:lvlText w:val="•"/>
      <w:lvlJc w:val="left"/>
      <w:pPr>
        <w:ind w:left="6998" w:hanging="284"/>
      </w:pPr>
    </w:lvl>
    <w:lvl w:ilvl="8" w:tplc="59965D5C">
      <w:numFmt w:val="bullet"/>
      <w:lvlText w:val="•"/>
      <w:lvlJc w:val="left"/>
      <w:pPr>
        <w:ind w:left="7941" w:hanging="284"/>
      </w:pPr>
    </w:lvl>
  </w:abstractNum>
  <w:abstractNum w:abstractNumId="13" w15:restartNumberingAfterBreak="0">
    <w:nsid w:val="52B667F6"/>
    <w:multiLevelType w:val="hybridMultilevel"/>
    <w:tmpl w:val="CFE640F0"/>
    <w:lvl w:ilvl="0" w:tplc="0407000F">
      <w:start w:val="1"/>
      <w:numFmt w:val="decimal"/>
      <w:lvlText w:val="%1."/>
      <w:lvlJc w:val="left"/>
      <w:pPr>
        <w:ind w:left="720" w:hanging="360"/>
      </w:pPr>
      <w:rPr>
        <w:rFonts w:cs="Times New Roman" w:hint="default"/>
        <w:b w:val="0"/>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56E902C5"/>
    <w:multiLevelType w:val="hybridMultilevel"/>
    <w:tmpl w:val="518E37C6"/>
    <w:lvl w:ilvl="0" w:tplc="70EEB86A">
      <w:start w:val="1"/>
      <w:numFmt w:val="decimal"/>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15" w15:restartNumberingAfterBreak="0">
    <w:nsid w:val="5DAA7D0D"/>
    <w:multiLevelType w:val="hybridMultilevel"/>
    <w:tmpl w:val="DCDA2996"/>
    <w:lvl w:ilvl="0" w:tplc="1BF84462">
      <w:start w:val="5"/>
      <w:numFmt w:val="bullet"/>
      <w:lvlText w:val="•"/>
      <w:lvlJc w:val="left"/>
      <w:pPr>
        <w:ind w:left="720" w:hanging="360"/>
      </w:pPr>
      <w:rPr>
        <w:rFonts w:ascii="Inter" w:eastAsia="Times New Roman" w:hAnsi="Inter"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63F50BF7"/>
    <w:multiLevelType w:val="hybridMultilevel"/>
    <w:tmpl w:val="6F4E72FA"/>
    <w:lvl w:ilvl="0" w:tplc="04070001">
      <w:start w:val="1"/>
      <w:numFmt w:val="bullet"/>
      <w:lvlText w:val=""/>
      <w:lvlJc w:val="left"/>
      <w:pPr>
        <w:ind w:left="1428" w:hanging="360"/>
      </w:pPr>
      <w:rPr>
        <w:rFonts w:ascii="Symbol" w:hAnsi="Symbol" w:hint="default"/>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17" w15:restartNumberingAfterBreak="0">
    <w:nsid w:val="666E55DA"/>
    <w:multiLevelType w:val="hybridMultilevel"/>
    <w:tmpl w:val="A1001D8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67267AFE"/>
    <w:multiLevelType w:val="hybridMultilevel"/>
    <w:tmpl w:val="E4985246"/>
    <w:lvl w:ilvl="0" w:tplc="706C4F9E">
      <w:start w:val="8"/>
      <w:numFmt w:val="bullet"/>
      <w:lvlText w:val="-"/>
      <w:lvlJc w:val="left"/>
      <w:pPr>
        <w:ind w:left="405" w:hanging="360"/>
      </w:pPr>
      <w:rPr>
        <w:rFonts w:ascii="Inter" w:eastAsia="Times New Roman" w:hAnsi="Inter" w:cs="Segoe UI" w:hint="default"/>
        <w:b/>
      </w:rPr>
    </w:lvl>
    <w:lvl w:ilvl="1" w:tplc="04070003" w:tentative="1">
      <w:start w:val="1"/>
      <w:numFmt w:val="bullet"/>
      <w:lvlText w:val="o"/>
      <w:lvlJc w:val="left"/>
      <w:pPr>
        <w:ind w:left="1125" w:hanging="360"/>
      </w:pPr>
      <w:rPr>
        <w:rFonts w:ascii="Courier New" w:hAnsi="Courier New" w:cs="Courier New" w:hint="default"/>
      </w:rPr>
    </w:lvl>
    <w:lvl w:ilvl="2" w:tplc="04070005" w:tentative="1">
      <w:start w:val="1"/>
      <w:numFmt w:val="bullet"/>
      <w:lvlText w:val=""/>
      <w:lvlJc w:val="left"/>
      <w:pPr>
        <w:ind w:left="1845" w:hanging="360"/>
      </w:pPr>
      <w:rPr>
        <w:rFonts w:ascii="Wingdings" w:hAnsi="Wingdings" w:hint="default"/>
      </w:rPr>
    </w:lvl>
    <w:lvl w:ilvl="3" w:tplc="04070001" w:tentative="1">
      <w:start w:val="1"/>
      <w:numFmt w:val="bullet"/>
      <w:lvlText w:val=""/>
      <w:lvlJc w:val="left"/>
      <w:pPr>
        <w:ind w:left="2565" w:hanging="360"/>
      </w:pPr>
      <w:rPr>
        <w:rFonts w:ascii="Symbol" w:hAnsi="Symbol" w:hint="default"/>
      </w:rPr>
    </w:lvl>
    <w:lvl w:ilvl="4" w:tplc="04070003" w:tentative="1">
      <w:start w:val="1"/>
      <w:numFmt w:val="bullet"/>
      <w:lvlText w:val="o"/>
      <w:lvlJc w:val="left"/>
      <w:pPr>
        <w:ind w:left="3285" w:hanging="360"/>
      </w:pPr>
      <w:rPr>
        <w:rFonts w:ascii="Courier New" w:hAnsi="Courier New" w:cs="Courier New" w:hint="default"/>
      </w:rPr>
    </w:lvl>
    <w:lvl w:ilvl="5" w:tplc="04070005" w:tentative="1">
      <w:start w:val="1"/>
      <w:numFmt w:val="bullet"/>
      <w:lvlText w:val=""/>
      <w:lvlJc w:val="left"/>
      <w:pPr>
        <w:ind w:left="4005" w:hanging="360"/>
      </w:pPr>
      <w:rPr>
        <w:rFonts w:ascii="Wingdings" w:hAnsi="Wingdings" w:hint="default"/>
      </w:rPr>
    </w:lvl>
    <w:lvl w:ilvl="6" w:tplc="04070001" w:tentative="1">
      <w:start w:val="1"/>
      <w:numFmt w:val="bullet"/>
      <w:lvlText w:val=""/>
      <w:lvlJc w:val="left"/>
      <w:pPr>
        <w:ind w:left="4725" w:hanging="360"/>
      </w:pPr>
      <w:rPr>
        <w:rFonts w:ascii="Symbol" w:hAnsi="Symbol" w:hint="default"/>
      </w:rPr>
    </w:lvl>
    <w:lvl w:ilvl="7" w:tplc="04070003" w:tentative="1">
      <w:start w:val="1"/>
      <w:numFmt w:val="bullet"/>
      <w:lvlText w:val="o"/>
      <w:lvlJc w:val="left"/>
      <w:pPr>
        <w:ind w:left="5445" w:hanging="360"/>
      </w:pPr>
      <w:rPr>
        <w:rFonts w:ascii="Courier New" w:hAnsi="Courier New" w:cs="Courier New" w:hint="default"/>
      </w:rPr>
    </w:lvl>
    <w:lvl w:ilvl="8" w:tplc="04070005" w:tentative="1">
      <w:start w:val="1"/>
      <w:numFmt w:val="bullet"/>
      <w:lvlText w:val=""/>
      <w:lvlJc w:val="left"/>
      <w:pPr>
        <w:ind w:left="6165" w:hanging="360"/>
      </w:pPr>
      <w:rPr>
        <w:rFonts w:ascii="Wingdings" w:hAnsi="Wingdings" w:hint="default"/>
      </w:rPr>
    </w:lvl>
  </w:abstractNum>
  <w:abstractNum w:abstractNumId="19" w15:restartNumberingAfterBreak="0">
    <w:nsid w:val="6B88187C"/>
    <w:multiLevelType w:val="hybridMultilevel"/>
    <w:tmpl w:val="C1E4C8B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1"/>
  </w:num>
  <w:num w:numId="2">
    <w:abstractNumId w:val="12"/>
  </w:num>
  <w:num w:numId="3">
    <w:abstractNumId w:val="17"/>
  </w:num>
  <w:num w:numId="4">
    <w:abstractNumId w:val="11"/>
  </w:num>
  <w:num w:numId="5">
    <w:abstractNumId w:val="16"/>
  </w:num>
  <w:num w:numId="6">
    <w:abstractNumId w:val="5"/>
  </w:num>
  <w:num w:numId="7">
    <w:abstractNumId w:val="15"/>
  </w:num>
  <w:num w:numId="8">
    <w:abstractNumId w:val="2"/>
  </w:num>
  <w:num w:numId="9">
    <w:abstractNumId w:val="9"/>
  </w:num>
  <w:num w:numId="10">
    <w:abstractNumId w:val="14"/>
  </w:num>
  <w:num w:numId="11">
    <w:abstractNumId w:val="3"/>
  </w:num>
  <w:num w:numId="12">
    <w:abstractNumId w:val="6"/>
  </w:num>
  <w:num w:numId="13">
    <w:abstractNumId w:val="7"/>
  </w:num>
  <w:num w:numId="14">
    <w:abstractNumId w:val="19"/>
  </w:num>
  <w:num w:numId="15">
    <w:abstractNumId w:val="4"/>
  </w:num>
  <w:num w:numId="16">
    <w:abstractNumId w:val="0"/>
  </w:num>
  <w:num w:numId="17">
    <w:abstractNumId w:val="18"/>
  </w:num>
  <w:num w:numId="18">
    <w:abstractNumId w:val="13"/>
  </w:num>
  <w:num w:numId="19">
    <w:abstractNumId w:val="8"/>
  </w:num>
  <w:num w:numId="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144"/>
    <w:rsid w:val="00000431"/>
    <w:rsid w:val="00000BE0"/>
    <w:rsid w:val="00002132"/>
    <w:rsid w:val="00002C0A"/>
    <w:rsid w:val="00002E19"/>
    <w:rsid w:val="00011499"/>
    <w:rsid w:val="00012B89"/>
    <w:rsid w:val="00015436"/>
    <w:rsid w:val="00016131"/>
    <w:rsid w:val="00016582"/>
    <w:rsid w:val="0001752F"/>
    <w:rsid w:val="000179AD"/>
    <w:rsid w:val="00022266"/>
    <w:rsid w:val="00022D23"/>
    <w:rsid w:val="000275A0"/>
    <w:rsid w:val="000276F3"/>
    <w:rsid w:val="0003088D"/>
    <w:rsid w:val="00032819"/>
    <w:rsid w:val="000364E5"/>
    <w:rsid w:val="00040A55"/>
    <w:rsid w:val="00043AB8"/>
    <w:rsid w:val="00044C89"/>
    <w:rsid w:val="00046B18"/>
    <w:rsid w:val="000518E3"/>
    <w:rsid w:val="000524FC"/>
    <w:rsid w:val="00052720"/>
    <w:rsid w:val="00053286"/>
    <w:rsid w:val="00055732"/>
    <w:rsid w:val="00060868"/>
    <w:rsid w:val="00061DAD"/>
    <w:rsid w:val="000625EE"/>
    <w:rsid w:val="00062939"/>
    <w:rsid w:val="000633F9"/>
    <w:rsid w:val="000665E0"/>
    <w:rsid w:val="000701C6"/>
    <w:rsid w:val="000703AE"/>
    <w:rsid w:val="00071736"/>
    <w:rsid w:val="00073E16"/>
    <w:rsid w:val="0007460F"/>
    <w:rsid w:val="0007461B"/>
    <w:rsid w:val="00075342"/>
    <w:rsid w:val="00075605"/>
    <w:rsid w:val="0008058E"/>
    <w:rsid w:val="000877A5"/>
    <w:rsid w:val="00097432"/>
    <w:rsid w:val="000A1980"/>
    <w:rsid w:val="000A216A"/>
    <w:rsid w:val="000A3CB5"/>
    <w:rsid w:val="000A505F"/>
    <w:rsid w:val="000A76D3"/>
    <w:rsid w:val="000B067B"/>
    <w:rsid w:val="000B16E0"/>
    <w:rsid w:val="000C566B"/>
    <w:rsid w:val="000D1245"/>
    <w:rsid w:val="000D2FD3"/>
    <w:rsid w:val="000D51D9"/>
    <w:rsid w:val="000D5390"/>
    <w:rsid w:val="000D634E"/>
    <w:rsid w:val="000D6F3C"/>
    <w:rsid w:val="000E0D38"/>
    <w:rsid w:val="000E1864"/>
    <w:rsid w:val="000E356F"/>
    <w:rsid w:val="000E549E"/>
    <w:rsid w:val="000E590F"/>
    <w:rsid w:val="000E5F95"/>
    <w:rsid w:val="000E7223"/>
    <w:rsid w:val="000F1B44"/>
    <w:rsid w:val="000F45AA"/>
    <w:rsid w:val="000F5FBC"/>
    <w:rsid w:val="000F65C5"/>
    <w:rsid w:val="000F7539"/>
    <w:rsid w:val="000F79C2"/>
    <w:rsid w:val="00100B10"/>
    <w:rsid w:val="00104A22"/>
    <w:rsid w:val="00104BFE"/>
    <w:rsid w:val="0011397B"/>
    <w:rsid w:val="00113E3F"/>
    <w:rsid w:val="00115FD7"/>
    <w:rsid w:val="001175AF"/>
    <w:rsid w:val="00125BDA"/>
    <w:rsid w:val="001311F5"/>
    <w:rsid w:val="00132729"/>
    <w:rsid w:val="00132B79"/>
    <w:rsid w:val="00133F5C"/>
    <w:rsid w:val="00134A7B"/>
    <w:rsid w:val="0013610B"/>
    <w:rsid w:val="00137B8C"/>
    <w:rsid w:val="00140D40"/>
    <w:rsid w:val="001430A7"/>
    <w:rsid w:val="00143E27"/>
    <w:rsid w:val="00145B7C"/>
    <w:rsid w:val="001501CC"/>
    <w:rsid w:val="00151136"/>
    <w:rsid w:val="001518AD"/>
    <w:rsid w:val="0015385D"/>
    <w:rsid w:val="001548DE"/>
    <w:rsid w:val="00156220"/>
    <w:rsid w:val="001647D9"/>
    <w:rsid w:val="0016547B"/>
    <w:rsid w:val="00166664"/>
    <w:rsid w:val="0017273C"/>
    <w:rsid w:val="00172D85"/>
    <w:rsid w:val="0017494B"/>
    <w:rsid w:val="001755F3"/>
    <w:rsid w:val="00175B20"/>
    <w:rsid w:val="00176A38"/>
    <w:rsid w:val="001804EE"/>
    <w:rsid w:val="00183287"/>
    <w:rsid w:val="00186D84"/>
    <w:rsid w:val="0019054C"/>
    <w:rsid w:val="00193575"/>
    <w:rsid w:val="0019669C"/>
    <w:rsid w:val="00196D1C"/>
    <w:rsid w:val="001A101C"/>
    <w:rsid w:val="001A1CCF"/>
    <w:rsid w:val="001A1DD2"/>
    <w:rsid w:val="001A3DA2"/>
    <w:rsid w:val="001A74FE"/>
    <w:rsid w:val="001B3221"/>
    <w:rsid w:val="001B3664"/>
    <w:rsid w:val="001C197C"/>
    <w:rsid w:val="001C2254"/>
    <w:rsid w:val="001C26B6"/>
    <w:rsid w:val="001C2896"/>
    <w:rsid w:val="001C7A97"/>
    <w:rsid w:val="001C7E5B"/>
    <w:rsid w:val="001D46C0"/>
    <w:rsid w:val="001D582D"/>
    <w:rsid w:val="001D5842"/>
    <w:rsid w:val="001E3156"/>
    <w:rsid w:val="001E54DF"/>
    <w:rsid w:val="001E5C24"/>
    <w:rsid w:val="001F1465"/>
    <w:rsid w:val="001F4794"/>
    <w:rsid w:val="001F5119"/>
    <w:rsid w:val="001F5921"/>
    <w:rsid w:val="001F6C51"/>
    <w:rsid w:val="002001A5"/>
    <w:rsid w:val="002014EF"/>
    <w:rsid w:val="002018EF"/>
    <w:rsid w:val="002020BF"/>
    <w:rsid w:val="00204731"/>
    <w:rsid w:val="00206FA0"/>
    <w:rsid w:val="002168CF"/>
    <w:rsid w:val="00216DDB"/>
    <w:rsid w:val="002206EF"/>
    <w:rsid w:val="00220A3B"/>
    <w:rsid w:val="00222D27"/>
    <w:rsid w:val="0022576D"/>
    <w:rsid w:val="00225B25"/>
    <w:rsid w:val="002276E3"/>
    <w:rsid w:val="002277AB"/>
    <w:rsid w:val="002278FE"/>
    <w:rsid w:val="00230309"/>
    <w:rsid w:val="00230621"/>
    <w:rsid w:val="00231BFD"/>
    <w:rsid w:val="0023227F"/>
    <w:rsid w:val="00233599"/>
    <w:rsid w:val="002343AB"/>
    <w:rsid w:val="002348AF"/>
    <w:rsid w:val="00240893"/>
    <w:rsid w:val="00242BDA"/>
    <w:rsid w:val="00243245"/>
    <w:rsid w:val="002473E5"/>
    <w:rsid w:val="00252BBC"/>
    <w:rsid w:val="00253C02"/>
    <w:rsid w:val="0025439A"/>
    <w:rsid w:val="00254BF3"/>
    <w:rsid w:val="00255062"/>
    <w:rsid w:val="002557B0"/>
    <w:rsid w:val="00255886"/>
    <w:rsid w:val="00255DDB"/>
    <w:rsid w:val="0026273E"/>
    <w:rsid w:val="00277C5A"/>
    <w:rsid w:val="00281F19"/>
    <w:rsid w:val="00283954"/>
    <w:rsid w:val="00283CA6"/>
    <w:rsid w:val="00291C22"/>
    <w:rsid w:val="0029302C"/>
    <w:rsid w:val="00294B2D"/>
    <w:rsid w:val="00294B8A"/>
    <w:rsid w:val="00295E01"/>
    <w:rsid w:val="00297A69"/>
    <w:rsid w:val="00297CFC"/>
    <w:rsid w:val="002A1C9D"/>
    <w:rsid w:val="002A5A41"/>
    <w:rsid w:val="002B186E"/>
    <w:rsid w:val="002B1A01"/>
    <w:rsid w:val="002B3791"/>
    <w:rsid w:val="002C26C7"/>
    <w:rsid w:val="002C463C"/>
    <w:rsid w:val="002C7757"/>
    <w:rsid w:val="002D1C9C"/>
    <w:rsid w:val="002D5F24"/>
    <w:rsid w:val="002E16C2"/>
    <w:rsid w:val="002E6397"/>
    <w:rsid w:val="002E66DD"/>
    <w:rsid w:val="002E6ABB"/>
    <w:rsid w:val="002F148E"/>
    <w:rsid w:val="002F309D"/>
    <w:rsid w:val="002F3C65"/>
    <w:rsid w:val="002F444F"/>
    <w:rsid w:val="002F6C68"/>
    <w:rsid w:val="0030031C"/>
    <w:rsid w:val="003051C2"/>
    <w:rsid w:val="00305B27"/>
    <w:rsid w:val="00311D58"/>
    <w:rsid w:val="00313658"/>
    <w:rsid w:val="00313A76"/>
    <w:rsid w:val="00313AEB"/>
    <w:rsid w:val="0031410C"/>
    <w:rsid w:val="00317AA8"/>
    <w:rsid w:val="0032392F"/>
    <w:rsid w:val="00324FBD"/>
    <w:rsid w:val="00325D06"/>
    <w:rsid w:val="003273C6"/>
    <w:rsid w:val="00333576"/>
    <w:rsid w:val="00334122"/>
    <w:rsid w:val="00335272"/>
    <w:rsid w:val="00343147"/>
    <w:rsid w:val="003454D9"/>
    <w:rsid w:val="003472A3"/>
    <w:rsid w:val="00351BA9"/>
    <w:rsid w:val="0035209C"/>
    <w:rsid w:val="00352965"/>
    <w:rsid w:val="00352B83"/>
    <w:rsid w:val="00353FCC"/>
    <w:rsid w:val="00354650"/>
    <w:rsid w:val="00360C23"/>
    <w:rsid w:val="0036275B"/>
    <w:rsid w:val="00364B35"/>
    <w:rsid w:val="00381AC2"/>
    <w:rsid w:val="00381DC3"/>
    <w:rsid w:val="003823E3"/>
    <w:rsid w:val="00383AB4"/>
    <w:rsid w:val="00385C1E"/>
    <w:rsid w:val="0038619F"/>
    <w:rsid w:val="00387CB0"/>
    <w:rsid w:val="0039147B"/>
    <w:rsid w:val="00392299"/>
    <w:rsid w:val="00393762"/>
    <w:rsid w:val="003950ED"/>
    <w:rsid w:val="00396CC3"/>
    <w:rsid w:val="003970B4"/>
    <w:rsid w:val="003A6604"/>
    <w:rsid w:val="003A6E57"/>
    <w:rsid w:val="003B1292"/>
    <w:rsid w:val="003B1D9F"/>
    <w:rsid w:val="003B3037"/>
    <w:rsid w:val="003B6BC1"/>
    <w:rsid w:val="003B7AF4"/>
    <w:rsid w:val="003C0E32"/>
    <w:rsid w:val="003C198A"/>
    <w:rsid w:val="003C2A48"/>
    <w:rsid w:val="003C323D"/>
    <w:rsid w:val="003C3FF1"/>
    <w:rsid w:val="003C77E6"/>
    <w:rsid w:val="003D0541"/>
    <w:rsid w:val="003D1731"/>
    <w:rsid w:val="003D2E58"/>
    <w:rsid w:val="003E1BA0"/>
    <w:rsid w:val="003E3392"/>
    <w:rsid w:val="003E4718"/>
    <w:rsid w:val="003E5C08"/>
    <w:rsid w:val="003F10D1"/>
    <w:rsid w:val="003F348F"/>
    <w:rsid w:val="003F61E9"/>
    <w:rsid w:val="003F66DA"/>
    <w:rsid w:val="003F7A04"/>
    <w:rsid w:val="003F7B1F"/>
    <w:rsid w:val="00400F47"/>
    <w:rsid w:val="00401B09"/>
    <w:rsid w:val="00402E03"/>
    <w:rsid w:val="00407EA9"/>
    <w:rsid w:val="004128F6"/>
    <w:rsid w:val="004130A5"/>
    <w:rsid w:val="00413409"/>
    <w:rsid w:val="00413BC6"/>
    <w:rsid w:val="00414B17"/>
    <w:rsid w:val="0042108E"/>
    <w:rsid w:val="004214DD"/>
    <w:rsid w:val="00426FB4"/>
    <w:rsid w:val="00431F31"/>
    <w:rsid w:val="0043650F"/>
    <w:rsid w:val="004371DC"/>
    <w:rsid w:val="00441D2B"/>
    <w:rsid w:val="0044683A"/>
    <w:rsid w:val="004502AA"/>
    <w:rsid w:val="0045605A"/>
    <w:rsid w:val="004605D9"/>
    <w:rsid w:val="004607E1"/>
    <w:rsid w:val="0046291D"/>
    <w:rsid w:val="00463016"/>
    <w:rsid w:val="00465249"/>
    <w:rsid w:val="00466D6D"/>
    <w:rsid w:val="00467BE5"/>
    <w:rsid w:val="00470253"/>
    <w:rsid w:val="0047164E"/>
    <w:rsid w:val="00471CF2"/>
    <w:rsid w:val="0047212A"/>
    <w:rsid w:val="00474B60"/>
    <w:rsid w:val="004771D7"/>
    <w:rsid w:val="0048028D"/>
    <w:rsid w:val="004815F7"/>
    <w:rsid w:val="00481C7F"/>
    <w:rsid w:val="004830B8"/>
    <w:rsid w:val="0048548B"/>
    <w:rsid w:val="00485DE9"/>
    <w:rsid w:val="00486FA3"/>
    <w:rsid w:val="00487504"/>
    <w:rsid w:val="004925A9"/>
    <w:rsid w:val="00495660"/>
    <w:rsid w:val="004A0ADD"/>
    <w:rsid w:val="004A29AC"/>
    <w:rsid w:val="004A414A"/>
    <w:rsid w:val="004A654C"/>
    <w:rsid w:val="004B00C2"/>
    <w:rsid w:val="004B1B8D"/>
    <w:rsid w:val="004B270F"/>
    <w:rsid w:val="004B41E8"/>
    <w:rsid w:val="004B7954"/>
    <w:rsid w:val="004C0B8C"/>
    <w:rsid w:val="004C174B"/>
    <w:rsid w:val="004C28FE"/>
    <w:rsid w:val="004C48B5"/>
    <w:rsid w:val="004C4B73"/>
    <w:rsid w:val="004C6F34"/>
    <w:rsid w:val="004C7B23"/>
    <w:rsid w:val="004D3448"/>
    <w:rsid w:val="004D52E7"/>
    <w:rsid w:val="004E2948"/>
    <w:rsid w:val="004E2EA9"/>
    <w:rsid w:val="004E49FF"/>
    <w:rsid w:val="004E5E1E"/>
    <w:rsid w:val="004E60DB"/>
    <w:rsid w:val="004E6554"/>
    <w:rsid w:val="004E7587"/>
    <w:rsid w:val="004F43FA"/>
    <w:rsid w:val="004F50BD"/>
    <w:rsid w:val="00500121"/>
    <w:rsid w:val="005025E9"/>
    <w:rsid w:val="005044B8"/>
    <w:rsid w:val="00505F35"/>
    <w:rsid w:val="00507764"/>
    <w:rsid w:val="00511CA0"/>
    <w:rsid w:val="00512DBA"/>
    <w:rsid w:val="00514E1F"/>
    <w:rsid w:val="0051783A"/>
    <w:rsid w:val="005179BA"/>
    <w:rsid w:val="00520A5F"/>
    <w:rsid w:val="00522767"/>
    <w:rsid w:val="00522CD7"/>
    <w:rsid w:val="00522E3D"/>
    <w:rsid w:val="00523525"/>
    <w:rsid w:val="0052721C"/>
    <w:rsid w:val="005305F7"/>
    <w:rsid w:val="0053427D"/>
    <w:rsid w:val="00534FFC"/>
    <w:rsid w:val="00535047"/>
    <w:rsid w:val="005403AE"/>
    <w:rsid w:val="00540841"/>
    <w:rsid w:val="00541D79"/>
    <w:rsid w:val="00542718"/>
    <w:rsid w:val="00542AA1"/>
    <w:rsid w:val="00544751"/>
    <w:rsid w:val="005448E5"/>
    <w:rsid w:val="005469EA"/>
    <w:rsid w:val="00550487"/>
    <w:rsid w:val="00550DEC"/>
    <w:rsid w:val="00556D24"/>
    <w:rsid w:val="00557CF9"/>
    <w:rsid w:val="005625A5"/>
    <w:rsid w:val="00562E73"/>
    <w:rsid w:val="00565E1D"/>
    <w:rsid w:val="00566264"/>
    <w:rsid w:val="005663BD"/>
    <w:rsid w:val="00567A36"/>
    <w:rsid w:val="00570970"/>
    <w:rsid w:val="00570E90"/>
    <w:rsid w:val="00574A8E"/>
    <w:rsid w:val="00575CC8"/>
    <w:rsid w:val="00580797"/>
    <w:rsid w:val="005824A2"/>
    <w:rsid w:val="00585F03"/>
    <w:rsid w:val="00587E08"/>
    <w:rsid w:val="0059103E"/>
    <w:rsid w:val="0059106E"/>
    <w:rsid w:val="00591EE3"/>
    <w:rsid w:val="00593D45"/>
    <w:rsid w:val="0059457E"/>
    <w:rsid w:val="00595E3D"/>
    <w:rsid w:val="00597A5B"/>
    <w:rsid w:val="005A0C24"/>
    <w:rsid w:val="005A4111"/>
    <w:rsid w:val="005A48CA"/>
    <w:rsid w:val="005A6F8F"/>
    <w:rsid w:val="005A725C"/>
    <w:rsid w:val="005A7754"/>
    <w:rsid w:val="005A7A9F"/>
    <w:rsid w:val="005B01D6"/>
    <w:rsid w:val="005B02B2"/>
    <w:rsid w:val="005B0E03"/>
    <w:rsid w:val="005B642A"/>
    <w:rsid w:val="005C0403"/>
    <w:rsid w:val="005C17DA"/>
    <w:rsid w:val="005C3963"/>
    <w:rsid w:val="005C3BCB"/>
    <w:rsid w:val="005C4954"/>
    <w:rsid w:val="005C6387"/>
    <w:rsid w:val="005D0DFD"/>
    <w:rsid w:val="005D303B"/>
    <w:rsid w:val="005D3F9A"/>
    <w:rsid w:val="005D48D3"/>
    <w:rsid w:val="005D7E38"/>
    <w:rsid w:val="005E2517"/>
    <w:rsid w:val="005E2FE9"/>
    <w:rsid w:val="005E479D"/>
    <w:rsid w:val="005E480E"/>
    <w:rsid w:val="005E72C4"/>
    <w:rsid w:val="005F311F"/>
    <w:rsid w:val="005F3CC5"/>
    <w:rsid w:val="005F3D55"/>
    <w:rsid w:val="005F69E0"/>
    <w:rsid w:val="005F714B"/>
    <w:rsid w:val="006012FD"/>
    <w:rsid w:val="00601597"/>
    <w:rsid w:val="00601E39"/>
    <w:rsid w:val="00602B09"/>
    <w:rsid w:val="006042FB"/>
    <w:rsid w:val="00620032"/>
    <w:rsid w:val="00621C60"/>
    <w:rsid w:val="00622D06"/>
    <w:rsid w:val="00623132"/>
    <w:rsid w:val="0062726B"/>
    <w:rsid w:val="006278EB"/>
    <w:rsid w:val="00627F04"/>
    <w:rsid w:val="00627FC3"/>
    <w:rsid w:val="00631396"/>
    <w:rsid w:val="00634F9C"/>
    <w:rsid w:val="00635253"/>
    <w:rsid w:val="006370A8"/>
    <w:rsid w:val="0064224F"/>
    <w:rsid w:val="00645F8C"/>
    <w:rsid w:val="006470DA"/>
    <w:rsid w:val="0065241B"/>
    <w:rsid w:val="00652D48"/>
    <w:rsid w:val="00653CE7"/>
    <w:rsid w:val="00656047"/>
    <w:rsid w:val="00656491"/>
    <w:rsid w:val="00657760"/>
    <w:rsid w:val="00662CF8"/>
    <w:rsid w:val="006641C4"/>
    <w:rsid w:val="006649DD"/>
    <w:rsid w:val="0066599C"/>
    <w:rsid w:val="00666FD1"/>
    <w:rsid w:val="006700F5"/>
    <w:rsid w:val="006728B3"/>
    <w:rsid w:val="0067669A"/>
    <w:rsid w:val="006766AB"/>
    <w:rsid w:val="00676C5F"/>
    <w:rsid w:val="006806E4"/>
    <w:rsid w:val="0068186C"/>
    <w:rsid w:val="00687C1B"/>
    <w:rsid w:val="006914CD"/>
    <w:rsid w:val="0069258F"/>
    <w:rsid w:val="006934F5"/>
    <w:rsid w:val="006964D4"/>
    <w:rsid w:val="00697732"/>
    <w:rsid w:val="006A2424"/>
    <w:rsid w:val="006A5555"/>
    <w:rsid w:val="006A5C96"/>
    <w:rsid w:val="006B370A"/>
    <w:rsid w:val="006B4E8D"/>
    <w:rsid w:val="006B6D96"/>
    <w:rsid w:val="006C0B04"/>
    <w:rsid w:val="006C4882"/>
    <w:rsid w:val="006C5D4A"/>
    <w:rsid w:val="006D07E7"/>
    <w:rsid w:val="006D1438"/>
    <w:rsid w:val="006D1A37"/>
    <w:rsid w:val="006D1EE1"/>
    <w:rsid w:val="006D2CC1"/>
    <w:rsid w:val="006D562F"/>
    <w:rsid w:val="006D7967"/>
    <w:rsid w:val="006E1994"/>
    <w:rsid w:val="006E2FCF"/>
    <w:rsid w:val="006E3154"/>
    <w:rsid w:val="006E391E"/>
    <w:rsid w:val="006E5C49"/>
    <w:rsid w:val="006E6B46"/>
    <w:rsid w:val="006E6D8A"/>
    <w:rsid w:val="006E7167"/>
    <w:rsid w:val="006F0070"/>
    <w:rsid w:val="006F251F"/>
    <w:rsid w:val="006F36BB"/>
    <w:rsid w:val="006F3E98"/>
    <w:rsid w:val="006F6C1C"/>
    <w:rsid w:val="006F7E4E"/>
    <w:rsid w:val="007005B2"/>
    <w:rsid w:val="00707018"/>
    <w:rsid w:val="00710BA1"/>
    <w:rsid w:val="00711429"/>
    <w:rsid w:val="007146C8"/>
    <w:rsid w:val="0072108A"/>
    <w:rsid w:val="00727C9F"/>
    <w:rsid w:val="007353E7"/>
    <w:rsid w:val="007359D6"/>
    <w:rsid w:val="00735D39"/>
    <w:rsid w:val="007368E8"/>
    <w:rsid w:val="00743404"/>
    <w:rsid w:val="00746B38"/>
    <w:rsid w:val="007473DB"/>
    <w:rsid w:val="00753CEC"/>
    <w:rsid w:val="00755B36"/>
    <w:rsid w:val="00762E4B"/>
    <w:rsid w:val="0076440E"/>
    <w:rsid w:val="007655C0"/>
    <w:rsid w:val="00765DEE"/>
    <w:rsid w:val="0077672A"/>
    <w:rsid w:val="00781DF7"/>
    <w:rsid w:val="00781F55"/>
    <w:rsid w:val="0078327E"/>
    <w:rsid w:val="007850CD"/>
    <w:rsid w:val="00785FCE"/>
    <w:rsid w:val="007860CA"/>
    <w:rsid w:val="00787E3E"/>
    <w:rsid w:val="00791725"/>
    <w:rsid w:val="007942CB"/>
    <w:rsid w:val="00795EA7"/>
    <w:rsid w:val="0079756A"/>
    <w:rsid w:val="007A04CC"/>
    <w:rsid w:val="007A1277"/>
    <w:rsid w:val="007A3435"/>
    <w:rsid w:val="007A427A"/>
    <w:rsid w:val="007A7B0F"/>
    <w:rsid w:val="007B0E44"/>
    <w:rsid w:val="007B1DB6"/>
    <w:rsid w:val="007B3794"/>
    <w:rsid w:val="007B444B"/>
    <w:rsid w:val="007B503D"/>
    <w:rsid w:val="007C01F1"/>
    <w:rsid w:val="007C085C"/>
    <w:rsid w:val="007C330A"/>
    <w:rsid w:val="007C346D"/>
    <w:rsid w:val="007C37B1"/>
    <w:rsid w:val="007C3D74"/>
    <w:rsid w:val="007C43A9"/>
    <w:rsid w:val="007C5EE9"/>
    <w:rsid w:val="007C6236"/>
    <w:rsid w:val="007D5376"/>
    <w:rsid w:val="007D6550"/>
    <w:rsid w:val="007E040A"/>
    <w:rsid w:val="007E06D9"/>
    <w:rsid w:val="007E1B6B"/>
    <w:rsid w:val="007E2A00"/>
    <w:rsid w:val="007E3888"/>
    <w:rsid w:val="007E3ADA"/>
    <w:rsid w:val="007E3F5A"/>
    <w:rsid w:val="007E46FA"/>
    <w:rsid w:val="007E68FB"/>
    <w:rsid w:val="007F2CC4"/>
    <w:rsid w:val="007F3997"/>
    <w:rsid w:val="007F69FB"/>
    <w:rsid w:val="007F6E82"/>
    <w:rsid w:val="00804D19"/>
    <w:rsid w:val="00806046"/>
    <w:rsid w:val="00811E2F"/>
    <w:rsid w:val="00812644"/>
    <w:rsid w:val="0081283D"/>
    <w:rsid w:val="00813C5C"/>
    <w:rsid w:val="00814EC4"/>
    <w:rsid w:val="00814ED2"/>
    <w:rsid w:val="0081689D"/>
    <w:rsid w:val="008173F7"/>
    <w:rsid w:val="0082097E"/>
    <w:rsid w:val="00821A0B"/>
    <w:rsid w:val="00826B83"/>
    <w:rsid w:val="0083239D"/>
    <w:rsid w:val="0083334D"/>
    <w:rsid w:val="008336F2"/>
    <w:rsid w:val="00834448"/>
    <w:rsid w:val="00835340"/>
    <w:rsid w:val="00835BB3"/>
    <w:rsid w:val="00836639"/>
    <w:rsid w:val="00840686"/>
    <w:rsid w:val="008409E6"/>
    <w:rsid w:val="008412DB"/>
    <w:rsid w:val="0084232B"/>
    <w:rsid w:val="00842CB7"/>
    <w:rsid w:val="00844E03"/>
    <w:rsid w:val="008500FB"/>
    <w:rsid w:val="00853756"/>
    <w:rsid w:val="00853877"/>
    <w:rsid w:val="0085562F"/>
    <w:rsid w:val="008570F2"/>
    <w:rsid w:val="00860A55"/>
    <w:rsid w:val="00863894"/>
    <w:rsid w:val="00863967"/>
    <w:rsid w:val="00864BB2"/>
    <w:rsid w:val="00870575"/>
    <w:rsid w:val="0087147D"/>
    <w:rsid w:val="008736ED"/>
    <w:rsid w:val="008740BD"/>
    <w:rsid w:val="00875ADC"/>
    <w:rsid w:val="00875E22"/>
    <w:rsid w:val="0088003C"/>
    <w:rsid w:val="00880EB5"/>
    <w:rsid w:val="00882504"/>
    <w:rsid w:val="00882716"/>
    <w:rsid w:val="00884B16"/>
    <w:rsid w:val="00885536"/>
    <w:rsid w:val="00885FA7"/>
    <w:rsid w:val="00886283"/>
    <w:rsid w:val="00887AF9"/>
    <w:rsid w:val="00890991"/>
    <w:rsid w:val="00893824"/>
    <w:rsid w:val="008941C1"/>
    <w:rsid w:val="00895F55"/>
    <w:rsid w:val="008A139E"/>
    <w:rsid w:val="008A160B"/>
    <w:rsid w:val="008A395D"/>
    <w:rsid w:val="008A3D6D"/>
    <w:rsid w:val="008A62FD"/>
    <w:rsid w:val="008A77B2"/>
    <w:rsid w:val="008B0E98"/>
    <w:rsid w:val="008B4168"/>
    <w:rsid w:val="008B6483"/>
    <w:rsid w:val="008B7815"/>
    <w:rsid w:val="008C0349"/>
    <w:rsid w:val="008C30FA"/>
    <w:rsid w:val="008C42DA"/>
    <w:rsid w:val="008D404E"/>
    <w:rsid w:val="008D5711"/>
    <w:rsid w:val="008E0C72"/>
    <w:rsid w:val="008E0F9C"/>
    <w:rsid w:val="008E23CB"/>
    <w:rsid w:val="008E2645"/>
    <w:rsid w:val="008E64EF"/>
    <w:rsid w:val="008E6903"/>
    <w:rsid w:val="008E7F01"/>
    <w:rsid w:val="008F08C0"/>
    <w:rsid w:val="008F257C"/>
    <w:rsid w:val="008F6739"/>
    <w:rsid w:val="008F7058"/>
    <w:rsid w:val="00902BA2"/>
    <w:rsid w:val="00902FED"/>
    <w:rsid w:val="009034EE"/>
    <w:rsid w:val="00904D26"/>
    <w:rsid w:val="009069AC"/>
    <w:rsid w:val="00906FB9"/>
    <w:rsid w:val="009103D8"/>
    <w:rsid w:val="009120F1"/>
    <w:rsid w:val="00914556"/>
    <w:rsid w:val="009156F8"/>
    <w:rsid w:val="00920C3C"/>
    <w:rsid w:val="00921BD5"/>
    <w:rsid w:val="0092725B"/>
    <w:rsid w:val="00927BD0"/>
    <w:rsid w:val="0093048B"/>
    <w:rsid w:val="0093162B"/>
    <w:rsid w:val="00940EAA"/>
    <w:rsid w:val="009411A3"/>
    <w:rsid w:val="009419D2"/>
    <w:rsid w:val="00944776"/>
    <w:rsid w:val="00944AF4"/>
    <w:rsid w:val="00946436"/>
    <w:rsid w:val="00946B87"/>
    <w:rsid w:val="00950D0C"/>
    <w:rsid w:val="00951728"/>
    <w:rsid w:val="00951B97"/>
    <w:rsid w:val="009524E2"/>
    <w:rsid w:val="0095474F"/>
    <w:rsid w:val="00956497"/>
    <w:rsid w:val="00961140"/>
    <w:rsid w:val="00966683"/>
    <w:rsid w:val="009673E9"/>
    <w:rsid w:val="00970886"/>
    <w:rsid w:val="00970FCE"/>
    <w:rsid w:val="0097118A"/>
    <w:rsid w:val="00972A24"/>
    <w:rsid w:val="00973190"/>
    <w:rsid w:val="00974632"/>
    <w:rsid w:val="00981D61"/>
    <w:rsid w:val="0098224E"/>
    <w:rsid w:val="00983902"/>
    <w:rsid w:val="00983961"/>
    <w:rsid w:val="0098601A"/>
    <w:rsid w:val="00986343"/>
    <w:rsid w:val="009871AE"/>
    <w:rsid w:val="00987BD5"/>
    <w:rsid w:val="00987CEB"/>
    <w:rsid w:val="00990C8E"/>
    <w:rsid w:val="009919E2"/>
    <w:rsid w:val="009952A7"/>
    <w:rsid w:val="00995397"/>
    <w:rsid w:val="009A2BBC"/>
    <w:rsid w:val="009A5EDE"/>
    <w:rsid w:val="009A6CE1"/>
    <w:rsid w:val="009B3174"/>
    <w:rsid w:val="009B54BE"/>
    <w:rsid w:val="009B57C4"/>
    <w:rsid w:val="009B5B61"/>
    <w:rsid w:val="009B653E"/>
    <w:rsid w:val="009B6588"/>
    <w:rsid w:val="009B7BFE"/>
    <w:rsid w:val="009B7E28"/>
    <w:rsid w:val="009C140F"/>
    <w:rsid w:val="009C1460"/>
    <w:rsid w:val="009C51CE"/>
    <w:rsid w:val="009D5313"/>
    <w:rsid w:val="009E5421"/>
    <w:rsid w:val="009E7F36"/>
    <w:rsid w:val="009F2AB6"/>
    <w:rsid w:val="009F4782"/>
    <w:rsid w:val="009F4B05"/>
    <w:rsid w:val="009F67B5"/>
    <w:rsid w:val="009F728F"/>
    <w:rsid w:val="00A00111"/>
    <w:rsid w:val="00A00137"/>
    <w:rsid w:val="00A00586"/>
    <w:rsid w:val="00A023F6"/>
    <w:rsid w:val="00A03E36"/>
    <w:rsid w:val="00A0592A"/>
    <w:rsid w:val="00A0612A"/>
    <w:rsid w:val="00A10081"/>
    <w:rsid w:val="00A123C4"/>
    <w:rsid w:val="00A14E6F"/>
    <w:rsid w:val="00A168F6"/>
    <w:rsid w:val="00A230DB"/>
    <w:rsid w:val="00A233D7"/>
    <w:rsid w:val="00A23B0D"/>
    <w:rsid w:val="00A25D01"/>
    <w:rsid w:val="00A3005F"/>
    <w:rsid w:val="00A31EA3"/>
    <w:rsid w:val="00A32A03"/>
    <w:rsid w:val="00A344F4"/>
    <w:rsid w:val="00A355E3"/>
    <w:rsid w:val="00A3627B"/>
    <w:rsid w:val="00A4504E"/>
    <w:rsid w:val="00A4506E"/>
    <w:rsid w:val="00A45AAC"/>
    <w:rsid w:val="00A54842"/>
    <w:rsid w:val="00A6259B"/>
    <w:rsid w:val="00A63320"/>
    <w:rsid w:val="00A7045C"/>
    <w:rsid w:val="00A7184A"/>
    <w:rsid w:val="00A747D6"/>
    <w:rsid w:val="00A760D3"/>
    <w:rsid w:val="00A76F2F"/>
    <w:rsid w:val="00A809BB"/>
    <w:rsid w:val="00A80CC9"/>
    <w:rsid w:val="00A80CF6"/>
    <w:rsid w:val="00A84600"/>
    <w:rsid w:val="00A87191"/>
    <w:rsid w:val="00A879BF"/>
    <w:rsid w:val="00A93A57"/>
    <w:rsid w:val="00A93FD1"/>
    <w:rsid w:val="00A964B6"/>
    <w:rsid w:val="00A97611"/>
    <w:rsid w:val="00AA06CA"/>
    <w:rsid w:val="00AA7A97"/>
    <w:rsid w:val="00AA7B9F"/>
    <w:rsid w:val="00AA7FAF"/>
    <w:rsid w:val="00AB110B"/>
    <w:rsid w:val="00AB1826"/>
    <w:rsid w:val="00AC16E1"/>
    <w:rsid w:val="00AC2244"/>
    <w:rsid w:val="00AC3AC5"/>
    <w:rsid w:val="00AC48AF"/>
    <w:rsid w:val="00AC7D5D"/>
    <w:rsid w:val="00AD03A8"/>
    <w:rsid w:val="00AD3AFB"/>
    <w:rsid w:val="00AD6FA8"/>
    <w:rsid w:val="00AD7126"/>
    <w:rsid w:val="00AE030E"/>
    <w:rsid w:val="00AE0831"/>
    <w:rsid w:val="00AE5016"/>
    <w:rsid w:val="00AE6AAD"/>
    <w:rsid w:val="00AF0581"/>
    <w:rsid w:val="00AF21AC"/>
    <w:rsid w:val="00AF307E"/>
    <w:rsid w:val="00AF5498"/>
    <w:rsid w:val="00AF5CC2"/>
    <w:rsid w:val="00AF62C0"/>
    <w:rsid w:val="00AF68D0"/>
    <w:rsid w:val="00AF7758"/>
    <w:rsid w:val="00B00017"/>
    <w:rsid w:val="00B0180F"/>
    <w:rsid w:val="00B01C61"/>
    <w:rsid w:val="00B0571D"/>
    <w:rsid w:val="00B110DD"/>
    <w:rsid w:val="00B1382E"/>
    <w:rsid w:val="00B143CE"/>
    <w:rsid w:val="00B17652"/>
    <w:rsid w:val="00B222D8"/>
    <w:rsid w:val="00B232DB"/>
    <w:rsid w:val="00B3232C"/>
    <w:rsid w:val="00B34407"/>
    <w:rsid w:val="00B34670"/>
    <w:rsid w:val="00B35986"/>
    <w:rsid w:val="00B362F1"/>
    <w:rsid w:val="00B365B6"/>
    <w:rsid w:val="00B412D4"/>
    <w:rsid w:val="00B42355"/>
    <w:rsid w:val="00B425B0"/>
    <w:rsid w:val="00B433A8"/>
    <w:rsid w:val="00B435F5"/>
    <w:rsid w:val="00B4378F"/>
    <w:rsid w:val="00B461F7"/>
    <w:rsid w:val="00B46DFB"/>
    <w:rsid w:val="00B47DEA"/>
    <w:rsid w:val="00B50206"/>
    <w:rsid w:val="00B50383"/>
    <w:rsid w:val="00B52467"/>
    <w:rsid w:val="00B5304B"/>
    <w:rsid w:val="00B53334"/>
    <w:rsid w:val="00B54A97"/>
    <w:rsid w:val="00B54E9E"/>
    <w:rsid w:val="00B54F36"/>
    <w:rsid w:val="00B56D4A"/>
    <w:rsid w:val="00B615C6"/>
    <w:rsid w:val="00B63464"/>
    <w:rsid w:val="00B66D55"/>
    <w:rsid w:val="00B71830"/>
    <w:rsid w:val="00B74C8A"/>
    <w:rsid w:val="00B76CF6"/>
    <w:rsid w:val="00B80163"/>
    <w:rsid w:val="00B80942"/>
    <w:rsid w:val="00B81D8E"/>
    <w:rsid w:val="00B834F7"/>
    <w:rsid w:val="00B835E5"/>
    <w:rsid w:val="00B8443F"/>
    <w:rsid w:val="00B84449"/>
    <w:rsid w:val="00B9244C"/>
    <w:rsid w:val="00B9295F"/>
    <w:rsid w:val="00B94855"/>
    <w:rsid w:val="00BA16A3"/>
    <w:rsid w:val="00BA44DA"/>
    <w:rsid w:val="00BA4759"/>
    <w:rsid w:val="00BA6BB4"/>
    <w:rsid w:val="00BA6CBA"/>
    <w:rsid w:val="00BB03D0"/>
    <w:rsid w:val="00BB113A"/>
    <w:rsid w:val="00BB1160"/>
    <w:rsid w:val="00BB235D"/>
    <w:rsid w:val="00BB38F6"/>
    <w:rsid w:val="00BB590A"/>
    <w:rsid w:val="00BC484D"/>
    <w:rsid w:val="00BC586B"/>
    <w:rsid w:val="00BD1EB2"/>
    <w:rsid w:val="00BD48C3"/>
    <w:rsid w:val="00BD6110"/>
    <w:rsid w:val="00BD6334"/>
    <w:rsid w:val="00BE15E5"/>
    <w:rsid w:val="00BE2315"/>
    <w:rsid w:val="00BE3F8E"/>
    <w:rsid w:val="00BE5582"/>
    <w:rsid w:val="00BE5AD0"/>
    <w:rsid w:val="00BF003F"/>
    <w:rsid w:val="00BF1135"/>
    <w:rsid w:val="00BF148D"/>
    <w:rsid w:val="00BF1EE7"/>
    <w:rsid w:val="00BF3189"/>
    <w:rsid w:val="00BF427C"/>
    <w:rsid w:val="00BF5992"/>
    <w:rsid w:val="00BF7554"/>
    <w:rsid w:val="00C02A2B"/>
    <w:rsid w:val="00C02A77"/>
    <w:rsid w:val="00C050D5"/>
    <w:rsid w:val="00C10CE1"/>
    <w:rsid w:val="00C1302C"/>
    <w:rsid w:val="00C15420"/>
    <w:rsid w:val="00C23C62"/>
    <w:rsid w:val="00C27001"/>
    <w:rsid w:val="00C3408D"/>
    <w:rsid w:val="00C3417D"/>
    <w:rsid w:val="00C34418"/>
    <w:rsid w:val="00C4445B"/>
    <w:rsid w:val="00C448E9"/>
    <w:rsid w:val="00C4543D"/>
    <w:rsid w:val="00C4696F"/>
    <w:rsid w:val="00C500C6"/>
    <w:rsid w:val="00C51FFE"/>
    <w:rsid w:val="00C5240C"/>
    <w:rsid w:val="00C536DA"/>
    <w:rsid w:val="00C5414A"/>
    <w:rsid w:val="00C54AAA"/>
    <w:rsid w:val="00C553F1"/>
    <w:rsid w:val="00C56B5D"/>
    <w:rsid w:val="00C57462"/>
    <w:rsid w:val="00C67E48"/>
    <w:rsid w:val="00C72497"/>
    <w:rsid w:val="00C72E24"/>
    <w:rsid w:val="00C74474"/>
    <w:rsid w:val="00C754CB"/>
    <w:rsid w:val="00C757ED"/>
    <w:rsid w:val="00C7729D"/>
    <w:rsid w:val="00C77A1B"/>
    <w:rsid w:val="00C82E45"/>
    <w:rsid w:val="00C86552"/>
    <w:rsid w:val="00C9040F"/>
    <w:rsid w:val="00C91058"/>
    <w:rsid w:val="00C91E44"/>
    <w:rsid w:val="00C961E4"/>
    <w:rsid w:val="00C9675D"/>
    <w:rsid w:val="00CA1C68"/>
    <w:rsid w:val="00CA40E8"/>
    <w:rsid w:val="00CA49CC"/>
    <w:rsid w:val="00CA4D6C"/>
    <w:rsid w:val="00CA5ADF"/>
    <w:rsid w:val="00CB15F2"/>
    <w:rsid w:val="00CB37E2"/>
    <w:rsid w:val="00CB38E3"/>
    <w:rsid w:val="00CB4498"/>
    <w:rsid w:val="00CB4FB1"/>
    <w:rsid w:val="00CC125E"/>
    <w:rsid w:val="00CC18A1"/>
    <w:rsid w:val="00CC2D8B"/>
    <w:rsid w:val="00CC3667"/>
    <w:rsid w:val="00CC3999"/>
    <w:rsid w:val="00CC52AB"/>
    <w:rsid w:val="00CD05DF"/>
    <w:rsid w:val="00CD20DF"/>
    <w:rsid w:val="00CD6196"/>
    <w:rsid w:val="00CD64FE"/>
    <w:rsid w:val="00CD687D"/>
    <w:rsid w:val="00CE1218"/>
    <w:rsid w:val="00CE376A"/>
    <w:rsid w:val="00CE50CC"/>
    <w:rsid w:val="00CE5754"/>
    <w:rsid w:val="00CE67C7"/>
    <w:rsid w:val="00CF58F9"/>
    <w:rsid w:val="00CF784F"/>
    <w:rsid w:val="00CF7FA0"/>
    <w:rsid w:val="00D012A0"/>
    <w:rsid w:val="00D0255E"/>
    <w:rsid w:val="00D025D3"/>
    <w:rsid w:val="00D04970"/>
    <w:rsid w:val="00D050F3"/>
    <w:rsid w:val="00D072FF"/>
    <w:rsid w:val="00D1082D"/>
    <w:rsid w:val="00D1177E"/>
    <w:rsid w:val="00D13A9C"/>
    <w:rsid w:val="00D15442"/>
    <w:rsid w:val="00D16428"/>
    <w:rsid w:val="00D21447"/>
    <w:rsid w:val="00D21A17"/>
    <w:rsid w:val="00D24998"/>
    <w:rsid w:val="00D312B0"/>
    <w:rsid w:val="00D35DD2"/>
    <w:rsid w:val="00D3702C"/>
    <w:rsid w:val="00D42289"/>
    <w:rsid w:val="00D431E5"/>
    <w:rsid w:val="00D43A4C"/>
    <w:rsid w:val="00D44772"/>
    <w:rsid w:val="00D46214"/>
    <w:rsid w:val="00D540FB"/>
    <w:rsid w:val="00D55509"/>
    <w:rsid w:val="00D56BAD"/>
    <w:rsid w:val="00D60DBD"/>
    <w:rsid w:val="00D61F0F"/>
    <w:rsid w:val="00D6670F"/>
    <w:rsid w:val="00D6761D"/>
    <w:rsid w:val="00D677D7"/>
    <w:rsid w:val="00D7121A"/>
    <w:rsid w:val="00D74DEA"/>
    <w:rsid w:val="00D7626E"/>
    <w:rsid w:val="00D76E42"/>
    <w:rsid w:val="00D8012E"/>
    <w:rsid w:val="00D83273"/>
    <w:rsid w:val="00D843D0"/>
    <w:rsid w:val="00D867EA"/>
    <w:rsid w:val="00D962BD"/>
    <w:rsid w:val="00D962FB"/>
    <w:rsid w:val="00DA1F66"/>
    <w:rsid w:val="00DA2178"/>
    <w:rsid w:val="00DA2FF8"/>
    <w:rsid w:val="00DA4307"/>
    <w:rsid w:val="00DA668A"/>
    <w:rsid w:val="00DB1502"/>
    <w:rsid w:val="00DB1F08"/>
    <w:rsid w:val="00DB2F4B"/>
    <w:rsid w:val="00DB3E22"/>
    <w:rsid w:val="00DB58AB"/>
    <w:rsid w:val="00DB5B9F"/>
    <w:rsid w:val="00DB5E02"/>
    <w:rsid w:val="00DB65FC"/>
    <w:rsid w:val="00DB767B"/>
    <w:rsid w:val="00DC28D3"/>
    <w:rsid w:val="00DC4A04"/>
    <w:rsid w:val="00DC58B3"/>
    <w:rsid w:val="00DC798D"/>
    <w:rsid w:val="00DC7DF0"/>
    <w:rsid w:val="00DC7EC5"/>
    <w:rsid w:val="00DD0D28"/>
    <w:rsid w:val="00DD1277"/>
    <w:rsid w:val="00DD2F6F"/>
    <w:rsid w:val="00DD383E"/>
    <w:rsid w:val="00DD49B8"/>
    <w:rsid w:val="00DD762B"/>
    <w:rsid w:val="00DD797F"/>
    <w:rsid w:val="00DE1CE6"/>
    <w:rsid w:val="00DE415A"/>
    <w:rsid w:val="00DE4A28"/>
    <w:rsid w:val="00DE6B2D"/>
    <w:rsid w:val="00DE6E32"/>
    <w:rsid w:val="00DE6FCA"/>
    <w:rsid w:val="00DE7F2F"/>
    <w:rsid w:val="00DF7605"/>
    <w:rsid w:val="00E00619"/>
    <w:rsid w:val="00E0114F"/>
    <w:rsid w:val="00E0119D"/>
    <w:rsid w:val="00E10393"/>
    <w:rsid w:val="00E1194C"/>
    <w:rsid w:val="00E11E2E"/>
    <w:rsid w:val="00E20954"/>
    <w:rsid w:val="00E21D27"/>
    <w:rsid w:val="00E22019"/>
    <w:rsid w:val="00E25D5A"/>
    <w:rsid w:val="00E31D11"/>
    <w:rsid w:val="00E323E5"/>
    <w:rsid w:val="00E35895"/>
    <w:rsid w:val="00E40E61"/>
    <w:rsid w:val="00E40F76"/>
    <w:rsid w:val="00E50C35"/>
    <w:rsid w:val="00E50E8E"/>
    <w:rsid w:val="00E53EEF"/>
    <w:rsid w:val="00E56369"/>
    <w:rsid w:val="00E62437"/>
    <w:rsid w:val="00E661C6"/>
    <w:rsid w:val="00E66B63"/>
    <w:rsid w:val="00E74774"/>
    <w:rsid w:val="00E74D54"/>
    <w:rsid w:val="00E74F11"/>
    <w:rsid w:val="00E74F78"/>
    <w:rsid w:val="00E75C8D"/>
    <w:rsid w:val="00E76ABB"/>
    <w:rsid w:val="00E814C6"/>
    <w:rsid w:val="00E8339C"/>
    <w:rsid w:val="00E838CB"/>
    <w:rsid w:val="00E842CC"/>
    <w:rsid w:val="00E85204"/>
    <w:rsid w:val="00E85D01"/>
    <w:rsid w:val="00E87599"/>
    <w:rsid w:val="00E925B3"/>
    <w:rsid w:val="00E93BD1"/>
    <w:rsid w:val="00E976C8"/>
    <w:rsid w:val="00EA51E8"/>
    <w:rsid w:val="00EA5AB3"/>
    <w:rsid w:val="00EA670A"/>
    <w:rsid w:val="00EA688C"/>
    <w:rsid w:val="00EA74BB"/>
    <w:rsid w:val="00EB1768"/>
    <w:rsid w:val="00EB27EC"/>
    <w:rsid w:val="00EB53EA"/>
    <w:rsid w:val="00EB73AF"/>
    <w:rsid w:val="00EC0E27"/>
    <w:rsid w:val="00EC17B1"/>
    <w:rsid w:val="00EC34BD"/>
    <w:rsid w:val="00EC453A"/>
    <w:rsid w:val="00EC475D"/>
    <w:rsid w:val="00EC572C"/>
    <w:rsid w:val="00ED1AC6"/>
    <w:rsid w:val="00ED3122"/>
    <w:rsid w:val="00ED5806"/>
    <w:rsid w:val="00EE57CE"/>
    <w:rsid w:val="00EE63FF"/>
    <w:rsid w:val="00EF075D"/>
    <w:rsid w:val="00EF086D"/>
    <w:rsid w:val="00EF2947"/>
    <w:rsid w:val="00EF36F4"/>
    <w:rsid w:val="00EF385B"/>
    <w:rsid w:val="00EF7C25"/>
    <w:rsid w:val="00EF7F69"/>
    <w:rsid w:val="00F026D6"/>
    <w:rsid w:val="00F055F2"/>
    <w:rsid w:val="00F0697C"/>
    <w:rsid w:val="00F076CC"/>
    <w:rsid w:val="00F10944"/>
    <w:rsid w:val="00F11A23"/>
    <w:rsid w:val="00F13645"/>
    <w:rsid w:val="00F144CF"/>
    <w:rsid w:val="00F159E4"/>
    <w:rsid w:val="00F17F34"/>
    <w:rsid w:val="00F2081D"/>
    <w:rsid w:val="00F20A75"/>
    <w:rsid w:val="00F22370"/>
    <w:rsid w:val="00F22793"/>
    <w:rsid w:val="00F23E4B"/>
    <w:rsid w:val="00F26B9C"/>
    <w:rsid w:val="00F27985"/>
    <w:rsid w:val="00F3047D"/>
    <w:rsid w:val="00F30E43"/>
    <w:rsid w:val="00F31AC8"/>
    <w:rsid w:val="00F33F61"/>
    <w:rsid w:val="00F35E04"/>
    <w:rsid w:val="00F36B5A"/>
    <w:rsid w:val="00F36BB3"/>
    <w:rsid w:val="00F37791"/>
    <w:rsid w:val="00F41314"/>
    <w:rsid w:val="00F42B21"/>
    <w:rsid w:val="00F43C0D"/>
    <w:rsid w:val="00F44A9B"/>
    <w:rsid w:val="00F454B4"/>
    <w:rsid w:val="00F50DA1"/>
    <w:rsid w:val="00F52256"/>
    <w:rsid w:val="00F53144"/>
    <w:rsid w:val="00F5323F"/>
    <w:rsid w:val="00F53FA8"/>
    <w:rsid w:val="00F57DE2"/>
    <w:rsid w:val="00F60061"/>
    <w:rsid w:val="00F6263E"/>
    <w:rsid w:val="00F630CB"/>
    <w:rsid w:val="00F64B66"/>
    <w:rsid w:val="00F651CB"/>
    <w:rsid w:val="00F70108"/>
    <w:rsid w:val="00F708E0"/>
    <w:rsid w:val="00F80DB4"/>
    <w:rsid w:val="00F826B8"/>
    <w:rsid w:val="00F83B93"/>
    <w:rsid w:val="00F83FF8"/>
    <w:rsid w:val="00F907F6"/>
    <w:rsid w:val="00F92B76"/>
    <w:rsid w:val="00F94F98"/>
    <w:rsid w:val="00FA06FB"/>
    <w:rsid w:val="00FA1194"/>
    <w:rsid w:val="00FA1B86"/>
    <w:rsid w:val="00FA4AB2"/>
    <w:rsid w:val="00FB12A0"/>
    <w:rsid w:val="00FB1DAD"/>
    <w:rsid w:val="00FB25E8"/>
    <w:rsid w:val="00FB2AA5"/>
    <w:rsid w:val="00FB32DE"/>
    <w:rsid w:val="00FB7530"/>
    <w:rsid w:val="00FC18E9"/>
    <w:rsid w:val="00FC3692"/>
    <w:rsid w:val="00FC3C82"/>
    <w:rsid w:val="00FC40E6"/>
    <w:rsid w:val="00FC4721"/>
    <w:rsid w:val="00FC5D54"/>
    <w:rsid w:val="00FC5FC5"/>
    <w:rsid w:val="00FD18D9"/>
    <w:rsid w:val="00FD1BA3"/>
    <w:rsid w:val="00FD30E6"/>
    <w:rsid w:val="00FD56E4"/>
    <w:rsid w:val="00FD7BC2"/>
    <w:rsid w:val="00FD7F1F"/>
    <w:rsid w:val="00FE0664"/>
    <w:rsid w:val="00FE2936"/>
    <w:rsid w:val="00FE3347"/>
    <w:rsid w:val="00FE47C0"/>
    <w:rsid w:val="00FF1101"/>
    <w:rsid w:val="00FF1299"/>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364819"/>
  <w15:chartTrackingRefBased/>
  <w15:docId w15:val="{0A1C1EEB-470F-4905-8D06-8A126F88B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53144"/>
    <w:pPr>
      <w:spacing w:after="0" w:line="240" w:lineRule="auto"/>
    </w:pPr>
    <w:rPr>
      <w:rFonts w:ascii="Times New Roman" w:eastAsia="Times New Roman" w:hAnsi="Times New Roman" w:cs="Times New Roman"/>
      <w:sz w:val="24"/>
      <w:szCs w:val="24"/>
      <w:lang w:eastAsia="de-DE"/>
    </w:rPr>
  </w:style>
  <w:style w:type="paragraph" w:styleId="berschrift2">
    <w:name w:val="heading 2"/>
    <w:basedOn w:val="Standard"/>
    <w:next w:val="Standard"/>
    <w:link w:val="berschrift2Zchn"/>
    <w:uiPriority w:val="9"/>
    <w:semiHidden/>
    <w:unhideWhenUsed/>
    <w:qFormat/>
    <w:rsid w:val="00950D0C"/>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F53144"/>
    <w:pPr>
      <w:tabs>
        <w:tab w:val="center" w:pos="4536"/>
        <w:tab w:val="right" w:pos="9072"/>
      </w:tabs>
    </w:pPr>
  </w:style>
  <w:style w:type="character" w:customStyle="1" w:styleId="KopfzeileZchn">
    <w:name w:val="Kopfzeile Zchn"/>
    <w:basedOn w:val="Absatz-Standardschriftart"/>
    <w:link w:val="Kopfzeile"/>
    <w:uiPriority w:val="99"/>
    <w:rsid w:val="00F53144"/>
  </w:style>
  <w:style w:type="paragraph" w:styleId="Fuzeile">
    <w:name w:val="footer"/>
    <w:basedOn w:val="Standard"/>
    <w:link w:val="FuzeileZchn"/>
    <w:uiPriority w:val="99"/>
    <w:unhideWhenUsed/>
    <w:rsid w:val="00F53144"/>
    <w:pPr>
      <w:tabs>
        <w:tab w:val="center" w:pos="4536"/>
        <w:tab w:val="right" w:pos="9072"/>
      </w:tabs>
    </w:pPr>
  </w:style>
  <w:style w:type="character" w:customStyle="1" w:styleId="FuzeileZchn">
    <w:name w:val="Fußzeile Zchn"/>
    <w:basedOn w:val="Absatz-Standardschriftart"/>
    <w:link w:val="Fuzeile"/>
    <w:uiPriority w:val="99"/>
    <w:rsid w:val="00F53144"/>
  </w:style>
  <w:style w:type="character" w:styleId="Hyperlink">
    <w:name w:val="Hyperlink"/>
    <w:basedOn w:val="Absatz-Standardschriftart"/>
    <w:uiPriority w:val="99"/>
    <w:unhideWhenUsed/>
    <w:rsid w:val="00F53144"/>
    <w:rPr>
      <w:color w:val="0563C1" w:themeColor="hyperlink"/>
      <w:u w:val="single"/>
    </w:rPr>
  </w:style>
  <w:style w:type="paragraph" w:customStyle="1" w:styleId="Default">
    <w:name w:val="Default"/>
    <w:rsid w:val="00F53144"/>
    <w:pPr>
      <w:autoSpaceDE w:val="0"/>
      <w:autoSpaceDN w:val="0"/>
      <w:adjustRightInd w:val="0"/>
      <w:spacing w:after="0" w:line="240" w:lineRule="auto"/>
    </w:pPr>
    <w:rPr>
      <w:rFonts w:ascii="Arial" w:hAnsi="Arial" w:cs="Arial"/>
      <w:color w:val="000000"/>
      <w:sz w:val="24"/>
      <w:szCs w:val="24"/>
    </w:rPr>
  </w:style>
  <w:style w:type="paragraph" w:styleId="StandardWeb">
    <w:name w:val="Normal (Web)"/>
    <w:basedOn w:val="Standard"/>
    <w:uiPriority w:val="99"/>
    <w:rsid w:val="00F53144"/>
    <w:pPr>
      <w:widowControl w:val="0"/>
      <w:autoSpaceDE w:val="0"/>
      <w:autoSpaceDN w:val="0"/>
      <w:adjustRightInd w:val="0"/>
      <w:spacing w:before="100" w:after="100"/>
    </w:pPr>
    <w:rPr>
      <w:rFonts w:eastAsiaTheme="minorEastAsia"/>
      <w:lang w:val="en-US" w:eastAsia="en-US"/>
    </w:rPr>
  </w:style>
  <w:style w:type="paragraph" w:styleId="Listenabsatz">
    <w:name w:val="List Paragraph"/>
    <w:basedOn w:val="Standard"/>
    <w:uiPriority w:val="34"/>
    <w:qFormat/>
    <w:rsid w:val="00F53144"/>
    <w:pPr>
      <w:ind w:left="720"/>
      <w:contextualSpacing/>
    </w:pPr>
    <w:rPr>
      <w:rFonts w:ascii="Arial" w:hAnsi="Arial"/>
    </w:rPr>
  </w:style>
  <w:style w:type="paragraph" w:customStyle="1" w:styleId="paragraph">
    <w:name w:val="paragraph"/>
    <w:basedOn w:val="Standard"/>
    <w:rsid w:val="00F53144"/>
    <w:pPr>
      <w:spacing w:before="100" w:beforeAutospacing="1" w:after="100" w:afterAutospacing="1"/>
    </w:pPr>
  </w:style>
  <w:style w:type="character" w:customStyle="1" w:styleId="normaltextrun">
    <w:name w:val="normaltextrun"/>
    <w:basedOn w:val="Absatz-Standardschriftart"/>
    <w:rsid w:val="00F53144"/>
  </w:style>
  <w:style w:type="character" w:customStyle="1" w:styleId="eop">
    <w:name w:val="eop"/>
    <w:basedOn w:val="Absatz-Standardschriftart"/>
    <w:rsid w:val="00F53144"/>
  </w:style>
  <w:style w:type="table" w:styleId="Tabellenraster">
    <w:name w:val="Table Grid"/>
    <w:basedOn w:val="NormaleTabelle"/>
    <w:rsid w:val="00987B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ichtaufgelsteErwhnung">
    <w:name w:val="Unresolved Mention"/>
    <w:basedOn w:val="Absatz-Standardschriftart"/>
    <w:uiPriority w:val="99"/>
    <w:semiHidden/>
    <w:unhideWhenUsed/>
    <w:rsid w:val="00EA670A"/>
    <w:rPr>
      <w:color w:val="605E5C"/>
      <w:shd w:val="clear" w:color="auto" w:fill="E1DFDD"/>
    </w:rPr>
  </w:style>
  <w:style w:type="character" w:customStyle="1" w:styleId="findhit">
    <w:name w:val="findhit"/>
    <w:basedOn w:val="Absatz-Standardschriftart"/>
    <w:rsid w:val="005D7E38"/>
  </w:style>
  <w:style w:type="character" w:customStyle="1" w:styleId="scxw65294498">
    <w:name w:val="scxw65294498"/>
    <w:basedOn w:val="Absatz-Standardschriftart"/>
    <w:rsid w:val="00B80942"/>
  </w:style>
  <w:style w:type="character" w:customStyle="1" w:styleId="scxw26290129">
    <w:name w:val="scxw26290129"/>
    <w:basedOn w:val="Absatz-Standardschriftart"/>
    <w:rsid w:val="008A160B"/>
  </w:style>
  <w:style w:type="character" w:customStyle="1" w:styleId="scxw139995451">
    <w:name w:val="scxw139995451"/>
    <w:basedOn w:val="Absatz-Standardschriftart"/>
    <w:rsid w:val="00EA5AB3"/>
  </w:style>
  <w:style w:type="character" w:customStyle="1" w:styleId="scxw247709716">
    <w:name w:val="scxw247709716"/>
    <w:basedOn w:val="Absatz-Standardschriftart"/>
    <w:rsid w:val="000B16E0"/>
  </w:style>
  <w:style w:type="character" w:customStyle="1" w:styleId="pagebreaktextspan">
    <w:name w:val="pagebreaktextspan"/>
    <w:basedOn w:val="Absatz-Standardschriftart"/>
    <w:rsid w:val="00BE2315"/>
  </w:style>
  <w:style w:type="character" w:customStyle="1" w:styleId="scxw115794481">
    <w:name w:val="scxw115794481"/>
    <w:basedOn w:val="Absatz-Standardschriftart"/>
    <w:rsid w:val="00BE2315"/>
  </w:style>
  <w:style w:type="character" w:customStyle="1" w:styleId="wacimagecontainer">
    <w:name w:val="wacimagecontainer"/>
    <w:basedOn w:val="Absatz-Standardschriftart"/>
    <w:rsid w:val="00DD797F"/>
  </w:style>
  <w:style w:type="character" w:customStyle="1" w:styleId="tabchar">
    <w:name w:val="tabchar"/>
    <w:basedOn w:val="Absatz-Standardschriftart"/>
    <w:rsid w:val="00A87191"/>
  </w:style>
  <w:style w:type="character" w:customStyle="1" w:styleId="scxw20184434">
    <w:name w:val="scxw20184434"/>
    <w:basedOn w:val="Absatz-Standardschriftart"/>
    <w:rsid w:val="00575CC8"/>
  </w:style>
  <w:style w:type="character" w:customStyle="1" w:styleId="scxw250095080">
    <w:name w:val="scxw250095080"/>
    <w:basedOn w:val="Absatz-Standardschriftart"/>
    <w:rsid w:val="006D562F"/>
  </w:style>
  <w:style w:type="character" w:customStyle="1" w:styleId="scxw161263892">
    <w:name w:val="scxw161263892"/>
    <w:basedOn w:val="Absatz-Standardschriftart"/>
    <w:rsid w:val="0062726B"/>
  </w:style>
  <w:style w:type="character" w:customStyle="1" w:styleId="scxw78771479">
    <w:name w:val="scxw78771479"/>
    <w:basedOn w:val="Absatz-Standardschriftart"/>
    <w:rsid w:val="00A76F2F"/>
  </w:style>
  <w:style w:type="character" w:customStyle="1" w:styleId="scxw87366886">
    <w:name w:val="scxw87366886"/>
    <w:basedOn w:val="Absatz-Standardschriftart"/>
    <w:rsid w:val="007A427A"/>
  </w:style>
  <w:style w:type="paragraph" w:styleId="Datum">
    <w:name w:val="Date"/>
    <w:basedOn w:val="Standard"/>
    <w:next w:val="Standard"/>
    <w:link w:val="DatumZchn"/>
    <w:uiPriority w:val="99"/>
    <w:semiHidden/>
    <w:unhideWhenUsed/>
    <w:rsid w:val="00F52256"/>
  </w:style>
  <w:style w:type="character" w:customStyle="1" w:styleId="DatumZchn">
    <w:name w:val="Datum Zchn"/>
    <w:basedOn w:val="Absatz-Standardschriftart"/>
    <w:link w:val="Datum"/>
    <w:uiPriority w:val="99"/>
    <w:semiHidden/>
    <w:rsid w:val="00F52256"/>
    <w:rPr>
      <w:rFonts w:ascii="Times New Roman" w:eastAsia="Times New Roman" w:hAnsi="Times New Roman" w:cs="Times New Roman"/>
      <w:sz w:val="24"/>
      <w:szCs w:val="24"/>
      <w:lang w:eastAsia="de-DE"/>
    </w:rPr>
  </w:style>
  <w:style w:type="character" w:customStyle="1" w:styleId="berschrift2Zchn">
    <w:name w:val="Überschrift 2 Zchn"/>
    <w:basedOn w:val="Absatz-Standardschriftart"/>
    <w:link w:val="berschrift2"/>
    <w:uiPriority w:val="9"/>
    <w:semiHidden/>
    <w:rsid w:val="00950D0C"/>
    <w:rPr>
      <w:rFonts w:asciiTheme="majorHAnsi" w:eastAsiaTheme="majorEastAsia" w:hAnsiTheme="majorHAnsi" w:cstheme="majorBidi"/>
      <w:color w:val="2F5496" w:themeColor="accent1" w:themeShade="BF"/>
      <w:sz w:val="26"/>
      <w:szCs w:val="26"/>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97640">
      <w:bodyDiv w:val="1"/>
      <w:marLeft w:val="0"/>
      <w:marRight w:val="0"/>
      <w:marTop w:val="0"/>
      <w:marBottom w:val="0"/>
      <w:divBdr>
        <w:top w:val="none" w:sz="0" w:space="0" w:color="auto"/>
        <w:left w:val="none" w:sz="0" w:space="0" w:color="auto"/>
        <w:bottom w:val="none" w:sz="0" w:space="0" w:color="auto"/>
        <w:right w:val="none" w:sz="0" w:space="0" w:color="auto"/>
      </w:divBdr>
      <w:divsChild>
        <w:div w:id="571233260">
          <w:marLeft w:val="0"/>
          <w:marRight w:val="0"/>
          <w:marTop w:val="0"/>
          <w:marBottom w:val="0"/>
          <w:divBdr>
            <w:top w:val="none" w:sz="0" w:space="0" w:color="auto"/>
            <w:left w:val="none" w:sz="0" w:space="0" w:color="auto"/>
            <w:bottom w:val="none" w:sz="0" w:space="0" w:color="auto"/>
            <w:right w:val="none" w:sz="0" w:space="0" w:color="auto"/>
          </w:divBdr>
        </w:div>
        <w:div w:id="311639631">
          <w:marLeft w:val="0"/>
          <w:marRight w:val="0"/>
          <w:marTop w:val="0"/>
          <w:marBottom w:val="0"/>
          <w:divBdr>
            <w:top w:val="none" w:sz="0" w:space="0" w:color="auto"/>
            <w:left w:val="none" w:sz="0" w:space="0" w:color="auto"/>
            <w:bottom w:val="none" w:sz="0" w:space="0" w:color="auto"/>
            <w:right w:val="none" w:sz="0" w:space="0" w:color="auto"/>
          </w:divBdr>
        </w:div>
        <w:div w:id="1687711204">
          <w:marLeft w:val="0"/>
          <w:marRight w:val="0"/>
          <w:marTop w:val="0"/>
          <w:marBottom w:val="0"/>
          <w:divBdr>
            <w:top w:val="none" w:sz="0" w:space="0" w:color="auto"/>
            <w:left w:val="none" w:sz="0" w:space="0" w:color="auto"/>
            <w:bottom w:val="none" w:sz="0" w:space="0" w:color="auto"/>
            <w:right w:val="none" w:sz="0" w:space="0" w:color="auto"/>
          </w:divBdr>
        </w:div>
        <w:div w:id="1924102426">
          <w:marLeft w:val="0"/>
          <w:marRight w:val="0"/>
          <w:marTop w:val="0"/>
          <w:marBottom w:val="0"/>
          <w:divBdr>
            <w:top w:val="none" w:sz="0" w:space="0" w:color="auto"/>
            <w:left w:val="none" w:sz="0" w:space="0" w:color="auto"/>
            <w:bottom w:val="none" w:sz="0" w:space="0" w:color="auto"/>
            <w:right w:val="none" w:sz="0" w:space="0" w:color="auto"/>
          </w:divBdr>
        </w:div>
        <w:div w:id="2010251893">
          <w:marLeft w:val="0"/>
          <w:marRight w:val="0"/>
          <w:marTop w:val="0"/>
          <w:marBottom w:val="0"/>
          <w:divBdr>
            <w:top w:val="none" w:sz="0" w:space="0" w:color="auto"/>
            <w:left w:val="none" w:sz="0" w:space="0" w:color="auto"/>
            <w:bottom w:val="none" w:sz="0" w:space="0" w:color="auto"/>
            <w:right w:val="none" w:sz="0" w:space="0" w:color="auto"/>
          </w:divBdr>
        </w:div>
        <w:div w:id="1441602568">
          <w:marLeft w:val="0"/>
          <w:marRight w:val="0"/>
          <w:marTop w:val="0"/>
          <w:marBottom w:val="0"/>
          <w:divBdr>
            <w:top w:val="none" w:sz="0" w:space="0" w:color="auto"/>
            <w:left w:val="none" w:sz="0" w:space="0" w:color="auto"/>
            <w:bottom w:val="none" w:sz="0" w:space="0" w:color="auto"/>
            <w:right w:val="none" w:sz="0" w:space="0" w:color="auto"/>
          </w:divBdr>
        </w:div>
        <w:div w:id="1870560180">
          <w:marLeft w:val="0"/>
          <w:marRight w:val="0"/>
          <w:marTop w:val="0"/>
          <w:marBottom w:val="0"/>
          <w:divBdr>
            <w:top w:val="none" w:sz="0" w:space="0" w:color="auto"/>
            <w:left w:val="none" w:sz="0" w:space="0" w:color="auto"/>
            <w:bottom w:val="none" w:sz="0" w:space="0" w:color="auto"/>
            <w:right w:val="none" w:sz="0" w:space="0" w:color="auto"/>
          </w:divBdr>
        </w:div>
        <w:div w:id="1424372305">
          <w:marLeft w:val="0"/>
          <w:marRight w:val="0"/>
          <w:marTop w:val="0"/>
          <w:marBottom w:val="0"/>
          <w:divBdr>
            <w:top w:val="none" w:sz="0" w:space="0" w:color="auto"/>
            <w:left w:val="none" w:sz="0" w:space="0" w:color="auto"/>
            <w:bottom w:val="none" w:sz="0" w:space="0" w:color="auto"/>
            <w:right w:val="none" w:sz="0" w:space="0" w:color="auto"/>
          </w:divBdr>
        </w:div>
        <w:div w:id="1362365064">
          <w:marLeft w:val="0"/>
          <w:marRight w:val="0"/>
          <w:marTop w:val="0"/>
          <w:marBottom w:val="0"/>
          <w:divBdr>
            <w:top w:val="none" w:sz="0" w:space="0" w:color="auto"/>
            <w:left w:val="none" w:sz="0" w:space="0" w:color="auto"/>
            <w:bottom w:val="none" w:sz="0" w:space="0" w:color="auto"/>
            <w:right w:val="none" w:sz="0" w:space="0" w:color="auto"/>
          </w:divBdr>
        </w:div>
      </w:divsChild>
    </w:div>
    <w:div w:id="44793662">
      <w:bodyDiv w:val="1"/>
      <w:marLeft w:val="0"/>
      <w:marRight w:val="0"/>
      <w:marTop w:val="0"/>
      <w:marBottom w:val="0"/>
      <w:divBdr>
        <w:top w:val="none" w:sz="0" w:space="0" w:color="auto"/>
        <w:left w:val="none" w:sz="0" w:space="0" w:color="auto"/>
        <w:bottom w:val="none" w:sz="0" w:space="0" w:color="auto"/>
        <w:right w:val="none" w:sz="0" w:space="0" w:color="auto"/>
      </w:divBdr>
    </w:div>
    <w:div w:id="46804275">
      <w:bodyDiv w:val="1"/>
      <w:marLeft w:val="0"/>
      <w:marRight w:val="0"/>
      <w:marTop w:val="0"/>
      <w:marBottom w:val="0"/>
      <w:divBdr>
        <w:top w:val="none" w:sz="0" w:space="0" w:color="auto"/>
        <w:left w:val="none" w:sz="0" w:space="0" w:color="auto"/>
        <w:bottom w:val="none" w:sz="0" w:space="0" w:color="auto"/>
        <w:right w:val="none" w:sz="0" w:space="0" w:color="auto"/>
      </w:divBdr>
      <w:divsChild>
        <w:div w:id="1876656124">
          <w:marLeft w:val="0"/>
          <w:marRight w:val="0"/>
          <w:marTop w:val="0"/>
          <w:marBottom w:val="0"/>
          <w:divBdr>
            <w:top w:val="none" w:sz="0" w:space="0" w:color="auto"/>
            <w:left w:val="none" w:sz="0" w:space="0" w:color="auto"/>
            <w:bottom w:val="none" w:sz="0" w:space="0" w:color="auto"/>
            <w:right w:val="none" w:sz="0" w:space="0" w:color="auto"/>
          </w:divBdr>
        </w:div>
        <w:div w:id="356271715">
          <w:marLeft w:val="0"/>
          <w:marRight w:val="0"/>
          <w:marTop w:val="0"/>
          <w:marBottom w:val="0"/>
          <w:divBdr>
            <w:top w:val="none" w:sz="0" w:space="0" w:color="auto"/>
            <w:left w:val="none" w:sz="0" w:space="0" w:color="auto"/>
            <w:bottom w:val="none" w:sz="0" w:space="0" w:color="auto"/>
            <w:right w:val="none" w:sz="0" w:space="0" w:color="auto"/>
          </w:divBdr>
        </w:div>
      </w:divsChild>
    </w:div>
    <w:div w:id="102960373">
      <w:bodyDiv w:val="1"/>
      <w:marLeft w:val="0"/>
      <w:marRight w:val="0"/>
      <w:marTop w:val="0"/>
      <w:marBottom w:val="0"/>
      <w:divBdr>
        <w:top w:val="none" w:sz="0" w:space="0" w:color="auto"/>
        <w:left w:val="none" w:sz="0" w:space="0" w:color="auto"/>
        <w:bottom w:val="none" w:sz="0" w:space="0" w:color="auto"/>
        <w:right w:val="none" w:sz="0" w:space="0" w:color="auto"/>
      </w:divBdr>
      <w:divsChild>
        <w:div w:id="1166358485">
          <w:marLeft w:val="0"/>
          <w:marRight w:val="0"/>
          <w:marTop w:val="0"/>
          <w:marBottom w:val="0"/>
          <w:divBdr>
            <w:top w:val="none" w:sz="0" w:space="0" w:color="auto"/>
            <w:left w:val="none" w:sz="0" w:space="0" w:color="auto"/>
            <w:bottom w:val="none" w:sz="0" w:space="0" w:color="auto"/>
            <w:right w:val="none" w:sz="0" w:space="0" w:color="auto"/>
          </w:divBdr>
        </w:div>
        <w:div w:id="174345624">
          <w:marLeft w:val="0"/>
          <w:marRight w:val="0"/>
          <w:marTop w:val="0"/>
          <w:marBottom w:val="0"/>
          <w:divBdr>
            <w:top w:val="none" w:sz="0" w:space="0" w:color="auto"/>
            <w:left w:val="none" w:sz="0" w:space="0" w:color="auto"/>
            <w:bottom w:val="none" w:sz="0" w:space="0" w:color="auto"/>
            <w:right w:val="none" w:sz="0" w:space="0" w:color="auto"/>
          </w:divBdr>
        </w:div>
        <w:div w:id="1785493658">
          <w:marLeft w:val="0"/>
          <w:marRight w:val="0"/>
          <w:marTop w:val="0"/>
          <w:marBottom w:val="0"/>
          <w:divBdr>
            <w:top w:val="none" w:sz="0" w:space="0" w:color="auto"/>
            <w:left w:val="none" w:sz="0" w:space="0" w:color="auto"/>
            <w:bottom w:val="none" w:sz="0" w:space="0" w:color="auto"/>
            <w:right w:val="none" w:sz="0" w:space="0" w:color="auto"/>
          </w:divBdr>
        </w:div>
        <w:div w:id="1421566340">
          <w:marLeft w:val="0"/>
          <w:marRight w:val="0"/>
          <w:marTop w:val="0"/>
          <w:marBottom w:val="0"/>
          <w:divBdr>
            <w:top w:val="none" w:sz="0" w:space="0" w:color="auto"/>
            <w:left w:val="none" w:sz="0" w:space="0" w:color="auto"/>
            <w:bottom w:val="none" w:sz="0" w:space="0" w:color="auto"/>
            <w:right w:val="none" w:sz="0" w:space="0" w:color="auto"/>
          </w:divBdr>
        </w:div>
        <w:div w:id="482619206">
          <w:marLeft w:val="0"/>
          <w:marRight w:val="0"/>
          <w:marTop w:val="0"/>
          <w:marBottom w:val="0"/>
          <w:divBdr>
            <w:top w:val="none" w:sz="0" w:space="0" w:color="auto"/>
            <w:left w:val="none" w:sz="0" w:space="0" w:color="auto"/>
            <w:bottom w:val="none" w:sz="0" w:space="0" w:color="auto"/>
            <w:right w:val="none" w:sz="0" w:space="0" w:color="auto"/>
          </w:divBdr>
        </w:div>
        <w:div w:id="846678345">
          <w:marLeft w:val="0"/>
          <w:marRight w:val="0"/>
          <w:marTop w:val="0"/>
          <w:marBottom w:val="0"/>
          <w:divBdr>
            <w:top w:val="none" w:sz="0" w:space="0" w:color="auto"/>
            <w:left w:val="none" w:sz="0" w:space="0" w:color="auto"/>
            <w:bottom w:val="none" w:sz="0" w:space="0" w:color="auto"/>
            <w:right w:val="none" w:sz="0" w:space="0" w:color="auto"/>
          </w:divBdr>
        </w:div>
        <w:div w:id="466826988">
          <w:marLeft w:val="0"/>
          <w:marRight w:val="0"/>
          <w:marTop w:val="0"/>
          <w:marBottom w:val="0"/>
          <w:divBdr>
            <w:top w:val="none" w:sz="0" w:space="0" w:color="auto"/>
            <w:left w:val="none" w:sz="0" w:space="0" w:color="auto"/>
            <w:bottom w:val="none" w:sz="0" w:space="0" w:color="auto"/>
            <w:right w:val="none" w:sz="0" w:space="0" w:color="auto"/>
          </w:divBdr>
        </w:div>
      </w:divsChild>
    </w:div>
    <w:div w:id="128743237">
      <w:bodyDiv w:val="1"/>
      <w:marLeft w:val="0"/>
      <w:marRight w:val="0"/>
      <w:marTop w:val="0"/>
      <w:marBottom w:val="0"/>
      <w:divBdr>
        <w:top w:val="none" w:sz="0" w:space="0" w:color="auto"/>
        <w:left w:val="none" w:sz="0" w:space="0" w:color="auto"/>
        <w:bottom w:val="none" w:sz="0" w:space="0" w:color="auto"/>
        <w:right w:val="none" w:sz="0" w:space="0" w:color="auto"/>
      </w:divBdr>
      <w:divsChild>
        <w:div w:id="52582369">
          <w:marLeft w:val="0"/>
          <w:marRight w:val="0"/>
          <w:marTop w:val="0"/>
          <w:marBottom w:val="0"/>
          <w:divBdr>
            <w:top w:val="none" w:sz="0" w:space="0" w:color="auto"/>
            <w:left w:val="none" w:sz="0" w:space="0" w:color="auto"/>
            <w:bottom w:val="none" w:sz="0" w:space="0" w:color="auto"/>
            <w:right w:val="none" w:sz="0" w:space="0" w:color="auto"/>
          </w:divBdr>
        </w:div>
        <w:div w:id="2119062030">
          <w:marLeft w:val="0"/>
          <w:marRight w:val="0"/>
          <w:marTop w:val="0"/>
          <w:marBottom w:val="0"/>
          <w:divBdr>
            <w:top w:val="none" w:sz="0" w:space="0" w:color="auto"/>
            <w:left w:val="none" w:sz="0" w:space="0" w:color="auto"/>
            <w:bottom w:val="none" w:sz="0" w:space="0" w:color="auto"/>
            <w:right w:val="none" w:sz="0" w:space="0" w:color="auto"/>
          </w:divBdr>
        </w:div>
        <w:div w:id="232592877">
          <w:marLeft w:val="0"/>
          <w:marRight w:val="0"/>
          <w:marTop w:val="0"/>
          <w:marBottom w:val="0"/>
          <w:divBdr>
            <w:top w:val="none" w:sz="0" w:space="0" w:color="auto"/>
            <w:left w:val="none" w:sz="0" w:space="0" w:color="auto"/>
            <w:bottom w:val="none" w:sz="0" w:space="0" w:color="auto"/>
            <w:right w:val="none" w:sz="0" w:space="0" w:color="auto"/>
          </w:divBdr>
        </w:div>
        <w:div w:id="1175614046">
          <w:marLeft w:val="0"/>
          <w:marRight w:val="0"/>
          <w:marTop w:val="0"/>
          <w:marBottom w:val="0"/>
          <w:divBdr>
            <w:top w:val="none" w:sz="0" w:space="0" w:color="auto"/>
            <w:left w:val="none" w:sz="0" w:space="0" w:color="auto"/>
            <w:bottom w:val="none" w:sz="0" w:space="0" w:color="auto"/>
            <w:right w:val="none" w:sz="0" w:space="0" w:color="auto"/>
          </w:divBdr>
        </w:div>
        <w:div w:id="642585565">
          <w:marLeft w:val="0"/>
          <w:marRight w:val="0"/>
          <w:marTop w:val="0"/>
          <w:marBottom w:val="0"/>
          <w:divBdr>
            <w:top w:val="none" w:sz="0" w:space="0" w:color="auto"/>
            <w:left w:val="none" w:sz="0" w:space="0" w:color="auto"/>
            <w:bottom w:val="none" w:sz="0" w:space="0" w:color="auto"/>
            <w:right w:val="none" w:sz="0" w:space="0" w:color="auto"/>
          </w:divBdr>
        </w:div>
      </w:divsChild>
    </w:div>
    <w:div w:id="147406397">
      <w:bodyDiv w:val="1"/>
      <w:marLeft w:val="0"/>
      <w:marRight w:val="0"/>
      <w:marTop w:val="0"/>
      <w:marBottom w:val="0"/>
      <w:divBdr>
        <w:top w:val="none" w:sz="0" w:space="0" w:color="auto"/>
        <w:left w:val="none" w:sz="0" w:space="0" w:color="auto"/>
        <w:bottom w:val="none" w:sz="0" w:space="0" w:color="auto"/>
        <w:right w:val="none" w:sz="0" w:space="0" w:color="auto"/>
      </w:divBdr>
      <w:divsChild>
        <w:div w:id="88278454">
          <w:marLeft w:val="0"/>
          <w:marRight w:val="0"/>
          <w:marTop w:val="0"/>
          <w:marBottom w:val="0"/>
          <w:divBdr>
            <w:top w:val="none" w:sz="0" w:space="0" w:color="auto"/>
            <w:left w:val="none" w:sz="0" w:space="0" w:color="auto"/>
            <w:bottom w:val="none" w:sz="0" w:space="0" w:color="auto"/>
            <w:right w:val="none" w:sz="0" w:space="0" w:color="auto"/>
          </w:divBdr>
        </w:div>
        <w:div w:id="692876115">
          <w:marLeft w:val="0"/>
          <w:marRight w:val="0"/>
          <w:marTop w:val="0"/>
          <w:marBottom w:val="0"/>
          <w:divBdr>
            <w:top w:val="none" w:sz="0" w:space="0" w:color="auto"/>
            <w:left w:val="none" w:sz="0" w:space="0" w:color="auto"/>
            <w:bottom w:val="none" w:sz="0" w:space="0" w:color="auto"/>
            <w:right w:val="none" w:sz="0" w:space="0" w:color="auto"/>
          </w:divBdr>
        </w:div>
        <w:div w:id="1391030249">
          <w:marLeft w:val="0"/>
          <w:marRight w:val="0"/>
          <w:marTop w:val="0"/>
          <w:marBottom w:val="0"/>
          <w:divBdr>
            <w:top w:val="none" w:sz="0" w:space="0" w:color="auto"/>
            <w:left w:val="none" w:sz="0" w:space="0" w:color="auto"/>
            <w:bottom w:val="none" w:sz="0" w:space="0" w:color="auto"/>
            <w:right w:val="none" w:sz="0" w:space="0" w:color="auto"/>
          </w:divBdr>
        </w:div>
        <w:div w:id="1413316069">
          <w:marLeft w:val="0"/>
          <w:marRight w:val="0"/>
          <w:marTop w:val="0"/>
          <w:marBottom w:val="0"/>
          <w:divBdr>
            <w:top w:val="none" w:sz="0" w:space="0" w:color="auto"/>
            <w:left w:val="none" w:sz="0" w:space="0" w:color="auto"/>
            <w:bottom w:val="none" w:sz="0" w:space="0" w:color="auto"/>
            <w:right w:val="none" w:sz="0" w:space="0" w:color="auto"/>
          </w:divBdr>
        </w:div>
        <w:div w:id="2047102138">
          <w:marLeft w:val="0"/>
          <w:marRight w:val="0"/>
          <w:marTop w:val="0"/>
          <w:marBottom w:val="0"/>
          <w:divBdr>
            <w:top w:val="none" w:sz="0" w:space="0" w:color="auto"/>
            <w:left w:val="none" w:sz="0" w:space="0" w:color="auto"/>
            <w:bottom w:val="none" w:sz="0" w:space="0" w:color="auto"/>
            <w:right w:val="none" w:sz="0" w:space="0" w:color="auto"/>
          </w:divBdr>
        </w:div>
        <w:div w:id="417597729">
          <w:marLeft w:val="0"/>
          <w:marRight w:val="0"/>
          <w:marTop w:val="0"/>
          <w:marBottom w:val="0"/>
          <w:divBdr>
            <w:top w:val="none" w:sz="0" w:space="0" w:color="auto"/>
            <w:left w:val="none" w:sz="0" w:space="0" w:color="auto"/>
            <w:bottom w:val="none" w:sz="0" w:space="0" w:color="auto"/>
            <w:right w:val="none" w:sz="0" w:space="0" w:color="auto"/>
          </w:divBdr>
        </w:div>
        <w:div w:id="1249850273">
          <w:marLeft w:val="0"/>
          <w:marRight w:val="0"/>
          <w:marTop w:val="0"/>
          <w:marBottom w:val="0"/>
          <w:divBdr>
            <w:top w:val="none" w:sz="0" w:space="0" w:color="auto"/>
            <w:left w:val="none" w:sz="0" w:space="0" w:color="auto"/>
            <w:bottom w:val="none" w:sz="0" w:space="0" w:color="auto"/>
            <w:right w:val="none" w:sz="0" w:space="0" w:color="auto"/>
          </w:divBdr>
        </w:div>
        <w:div w:id="904218632">
          <w:marLeft w:val="0"/>
          <w:marRight w:val="0"/>
          <w:marTop w:val="0"/>
          <w:marBottom w:val="0"/>
          <w:divBdr>
            <w:top w:val="none" w:sz="0" w:space="0" w:color="auto"/>
            <w:left w:val="none" w:sz="0" w:space="0" w:color="auto"/>
            <w:bottom w:val="none" w:sz="0" w:space="0" w:color="auto"/>
            <w:right w:val="none" w:sz="0" w:space="0" w:color="auto"/>
          </w:divBdr>
        </w:div>
        <w:div w:id="123933230">
          <w:marLeft w:val="0"/>
          <w:marRight w:val="0"/>
          <w:marTop w:val="0"/>
          <w:marBottom w:val="0"/>
          <w:divBdr>
            <w:top w:val="none" w:sz="0" w:space="0" w:color="auto"/>
            <w:left w:val="none" w:sz="0" w:space="0" w:color="auto"/>
            <w:bottom w:val="none" w:sz="0" w:space="0" w:color="auto"/>
            <w:right w:val="none" w:sz="0" w:space="0" w:color="auto"/>
          </w:divBdr>
        </w:div>
      </w:divsChild>
    </w:div>
    <w:div w:id="193662405">
      <w:bodyDiv w:val="1"/>
      <w:marLeft w:val="0"/>
      <w:marRight w:val="0"/>
      <w:marTop w:val="0"/>
      <w:marBottom w:val="0"/>
      <w:divBdr>
        <w:top w:val="none" w:sz="0" w:space="0" w:color="auto"/>
        <w:left w:val="none" w:sz="0" w:space="0" w:color="auto"/>
        <w:bottom w:val="none" w:sz="0" w:space="0" w:color="auto"/>
        <w:right w:val="none" w:sz="0" w:space="0" w:color="auto"/>
      </w:divBdr>
    </w:div>
    <w:div w:id="241985864">
      <w:bodyDiv w:val="1"/>
      <w:marLeft w:val="0"/>
      <w:marRight w:val="0"/>
      <w:marTop w:val="0"/>
      <w:marBottom w:val="0"/>
      <w:divBdr>
        <w:top w:val="none" w:sz="0" w:space="0" w:color="auto"/>
        <w:left w:val="none" w:sz="0" w:space="0" w:color="auto"/>
        <w:bottom w:val="none" w:sz="0" w:space="0" w:color="auto"/>
        <w:right w:val="none" w:sz="0" w:space="0" w:color="auto"/>
      </w:divBdr>
      <w:divsChild>
        <w:div w:id="823200012">
          <w:marLeft w:val="0"/>
          <w:marRight w:val="0"/>
          <w:marTop w:val="0"/>
          <w:marBottom w:val="0"/>
          <w:divBdr>
            <w:top w:val="none" w:sz="0" w:space="0" w:color="auto"/>
            <w:left w:val="none" w:sz="0" w:space="0" w:color="auto"/>
            <w:bottom w:val="none" w:sz="0" w:space="0" w:color="auto"/>
            <w:right w:val="none" w:sz="0" w:space="0" w:color="auto"/>
          </w:divBdr>
        </w:div>
        <w:div w:id="291178711">
          <w:marLeft w:val="0"/>
          <w:marRight w:val="0"/>
          <w:marTop w:val="0"/>
          <w:marBottom w:val="0"/>
          <w:divBdr>
            <w:top w:val="none" w:sz="0" w:space="0" w:color="auto"/>
            <w:left w:val="none" w:sz="0" w:space="0" w:color="auto"/>
            <w:bottom w:val="none" w:sz="0" w:space="0" w:color="auto"/>
            <w:right w:val="none" w:sz="0" w:space="0" w:color="auto"/>
          </w:divBdr>
        </w:div>
        <w:div w:id="763263332">
          <w:marLeft w:val="0"/>
          <w:marRight w:val="0"/>
          <w:marTop w:val="0"/>
          <w:marBottom w:val="0"/>
          <w:divBdr>
            <w:top w:val="none" w:sz="0" w:space="0" w:color="auto"/>
            <w:left w:val="none" w:sz="0" w:space="0" w:color="auto"/>
            <w:bottom w:val="none" w:sz="0" w:space="0" w:color="auto"/>
            <w:right w:val="none" w:sz="0" w:space="0" w:color="auto"/>
          </w:divBdr>
        </w:div>
        <w:div w:id="477499608">
          <w:marLeft w:val="0"/>
          <w:marRight w:val="0"/>
          <w:marTop w:val="0"/>
          <w:marBottom w:val="0"/>
          <w:divBdr>
            <w:top w:val="none" w:sz="0" w:space="0" w:color="auto"/>
            <w:left w:val="none" w:sz="0" w:space="0" w:color="auto"/>
            <w:bottom w:val="none" w:sz="0" w:space="0" w:color="auto"/>
            <w:right w:val="none" w:sz="0" w:space="0" w:color="auto"/>
          </w:divBdr>
        </w:div>
        <w:div w:id="1300568881">
          <w:marLeft w:val="0"/>
          <w:marRight w:val="0"/>
          <w:marTop w:val="0"/>
          <w:marBottom w:val="0"/>
          <w:divBdr>
            <w:top w:val="none" w:sz="0" w:space="0" w:color="auto"/>
            <w:left w:val="none" w:sz="0" w:space="0" w:color="auto"/>
            <w:bottom w:val="none" w:sz="0" w:space="0" w:color="auto"/>
            <w:right w:val="none" w:sz="0" w:space="0" w:color="auto"/>
          </w:divBdr>
        </w:div>
        <w:div w:id="1234657318">
          <w:marLeft w:val="0"/>
          <w:marRight w:val="0"/>
          <w:marTop w:val="0"/>
          <w:marBottom w:val="0"/>
          <w:divBdr>
            <w:top w:val="none" w:sz="0" w:space="0" w:color="auto"/>
            <w:left w:val="none" w:sz="0" w:space="0" w:color="auto"/>
            <w:bottom w:val="none" w:sz="0" w:space="0" w:color="auto"/>
            <w:right w:val="none" w:sz="0" w:space="0" w:color="auto"/>
          </w:divBdr>
        </w:div>
        <w:div w:id="678822857">
          <w:marLeft w:val="0"/>
          <w:marRight w:val="0"/>
          <w:marTop w:val="0"/>
          <w:marBottom w:val="0"/>
          <w:divBdr>
            <w:top w:val="none" w:sz="0" w:space="0" w:color="auto"/>
            <w:left w:val="none" w:sz="0" w:space="0" w:color="auto"/>
            <w:bottom w:val="none" w:sz="0" w:space="0" w:color="auto"/>
            <w:right w:val="none" w:sz="0" w:space="0" w:color="auto"/>
          </w:divBdr>
        </w:div>
        <w:div w:id="1192182410">
          <w:marLeft w:val="0"/>
          <w:marRight w:val="0"/>
          <w:marTop w:val="0"/>
          <w:marBottom w:val="0"/>
          <w:divBdr>
            <w:top w:val="none" w:sz="0" w:space="0" w:color="auto"/>
            <w:left w:val="none" w:sz="0" w:space="0" w:color="auto"/>
            <w:bottom w:val="none" w:sz="0" w:space="0" w:color="auto"/>
            <w:right w:val="none" w:sz="0" w:space="0" w:color="auto"/>
          </w:divBdr>
        </w:div>
        <w:div w:id="1389262870">
          <w:marLeft w:val="0"/>
          <w:marRight w:val="0"/>
          <w:marTop w:val="0"/>
          <w:marBottom w:val="0"/>
          <w:divBdr>
            <w:top w:val="none" w:sz="0" w:space="0" w:color="auto"/>
            <w:left w:val="none" w:sz="0" w:space="0" w:color="auto"/>
            <w:bottom w:val="none" w:sz="0" w:space="0" w:color="auto"/>
            <w:right w:val="none" w:sz="0" w:space="0" w:color="auto"/>
          </w:divBdr>
        </w:div>
        <w:div w:id="70272633">
          <w:marLeft w:val="0"/>
          <w:marRight w:val="0"/>
          <w:marTop w:val="0"/>
          <w:marBottom w:val="0"/>
          <w:divBdr>
            <w:top w:val="none" w:sz="0" w:space="0" w:color="auto"/>
            <w:left w:val="none" w:sz="0" w:space="0" w:color="auto"/>
            <w:bottom w:val="none" w:sz="0" w:space="0" w:color="auto"/>
            <w:right w:val="none" w:sz="0" w:space="0" w:color="auto"/>
          </w:divBdr>
        </w:div>
        <w:div w:id="774792583">
          <w:marLeft w:val="0"/>
          <w:marRight w:val="0"/>
          <w:marTop w:val="0"/>
          <w:marBottom w:val="0"/>
          <w:divBdr>
            <w:top w:val="none" w:sz="0" w:space="0" w:color="auto"/>
            <w:left w:val="none" w:sz="0" w:space="0" w:color="auto"/>
            <w:bottom w:val="none" w:sz="0" w:space="0" w:color="auto"/>
            <w:right w:val="none" w:sz="0" w:space="0" w:color="auto"/>
          </w:divBdr>
        </w:div>
        <w:div w:id="492647932">
          <w:marLeft w:val="0"/>
          <w:marRight w:val="0"/>
          <w:marTop w:val="0"/>
          <w:marBottom w:val="0"/>
          <w:divBdr>
            <w:top w:val="none" w:sz="0" w:space="0" w:color="auto"/>
            <w:left w:val="none" w:sz="0" w:space="0" w:color="auto"/>
            <w:bottom w:val="none" w:sz="0" w:space="0" w:color="auto"/>
            <w:right w:val="none" w:sz="0" w:space="0" w:color="auto"/>
          </w:divBdr>
        </w:div>
      </w:divsChild>
    </w:div>
    <w:div w:id="291980824">
      <w:bodyDiv w:val="1"/>
      <w:marLeft w:val="0"/>
      <w:marRight w:val="0"/>
      <w:marTop w:val="0"/>
      <w:marBottom w:val="0"/>
      <w:divBdr>
        <w:top w:val="none" w:sz="0" w:space="0" w:color="auto"/>
        <w:left w:val="none" w:sz="0" w:space="0" w:color="auto"/>
        <w:bottom w:val="none" w:sz="0" w:space="0" w:color="auto"/>
        <w:right w:val="none" w:sz="0" w:space="0" w:color="auto"/>
      </w:divBdr>
      <w:divsChild>
        <w:div w:id="2027710591">
          <w:marLeft w:val="0"/>
          <w:marRight w:val="0"/>
          <w:marTop w:val="0"/>
          <w:marBottom w:val="0"/>
          <w:divBdr>
            <w:top w:val="none" w:sz="0" w:space="0" w:color="auto"/>
            <w:left w:val="none" w:sz="0" w:space="0" w:color="auto"/>
            <w:bottom w:val="none" w:sz="0" w:space="0" w:color="auto"/>
            <w:right w:val="none" w:sz="0" w:space="0" w:color="auto"/>
          </w:divBdr>
        </w:div>
        <w:div w:id="1892299852">
          <w:marLeft w:val="0"/>
          <w:marRight w:val="0"/>
          <w:marTop w:val="0"/>
          <w:marBottom w:val="0"/>
          <w:divBdr>
            <w:top w:val="none" w:sz="0" w:space="0" w:color="auto"/>
            <w:left w:val="none" w:sz="0" w:space="0" w:color="auto"/>
            <w:bottom w:val="none" w:sz="0" w:space="0" w:color="auto"/>
            <w:right w:val="none" w:sz="0" w:space="0" w:color="auto"/>
          </w:divBdr>
        </w:div>
        <w:div w:id="1283270432">
          <w:marLeft w:val="0"/>
          <w:marRight w:val="0"/>
          <w:marTop w:val="0"/>
          <w:marBottom w:val="0"/>
          <w:divBdr>
            <w:top w:val="none" w:sz="0" w:space="0" w:color="auto"/>
            <w:left w:val="none" w:sz="0" w:space="0" w:color="auto"/>
            <w:bottom w:val="none" w:sz="0" w:space="0" w:color="auto"/>
            <w:right w:val="none" w:sz="0" w:space="0" w:color="auto"/>
          </w:divBdr>
        </w:div>
      </w:divsChild>
    </w:div>
    <w:div w:id="332418591">
      <w:bodyDiv w:val="1"/>
      <w:marLeft w:val="0"/>
      <w:marRight w:val="0"/>
      <w:marTop w:val="0"/>
      <w:marBottom w:val="0"/>
      <w:divBdr>
        <w:top w:val="none" w:sz="0" w:space="0" w:color="auto"/>
        <w:left w:val="none" w:sz="0" w:space="0" w:color="auto"/>
        <w:bottom w:val="none" w:sz="0" w:space="0" w:color="auto"/>
        <w:right w:val="none" w:sz="0" w:space="0" w:color="auto"/>
      </w:divBdr>
      <w:divsChild>
        <w:div w:id="664481559">
          <w:marLeft w:val="0"/>
          <w:marRight w:val="0"/>
          <w:marTop w:val="0"/>
          <w:marBottom w:val="0"/>
          <w:divBdr>
            <w:top w:val="none" w:sz="0" w:space="0" w:color="auto"/>
            <w:left w:val="none" w:sz="0" w:space="0" w:color="auto"/>
            <w:bottom w:val="none" w:sz="0" w:space="0" w:color="auto"/>
            <w:right w:val="none" w:sz="0" w:space="0" w:color="auto"/>
          </w:divBdr>
          <w:divsChild>
            <w:div w:id="1417359461">
              <w:marLeft w:val="0"/>
              <w:marRight w:val="0"/>
              <w:marTop w:val="0"/>
              <w:marBottom w:val="0"/>
              <w:divBdr>
                <w:top w:val="none" w:sz="0" w:space="0" w:color="auto"/>
                <w:left w:val="none" w:sz="0" w:space="0" w:color="auto"/>
                <w:bottom w:val="none" w:sz="0" w:space="0" w:color="auto"/>
                <w:right w:val="none" w:sz="0" w:space="0" w:color="auto"/>
              </w:divBdr>
            </w:div>
            <w:div w:id="871917323">
              <w:marLeft w:val="0"/>
              <w:marRight w:val="0"/>
              <w:marTop w:val="0"/>
              <w:marBottom w:val="0"/>
              <w:divBdr>
                <w:top w:val="none" w:sz="0" w:space="0" w:color="auto"/>
                <w:left w:val="none" w:sz="0" w:space="0" w:color="auto"/>
                <w:bottom w:val="none" w:sz="0" w:space="0" w:color="auto"/>
                <w:right w:val="none" w:sz="0" w:space="0" w:color="auto"/>
              </w:divBdr>
            </w:div>
            <w:div w:id="1006782845">
              <w:marLeft w:val="0"/>
              <w:marRight w:val="0"/>
              <w:marTop w:val="0"/>
              <w:marBottom w:val="0"/>
              <w:divBdr>
                <w:top w:val="none" w:sz="0" w:space="0" w:color="auto"/>
                <w:left w:val="none" w:sz="0" w:space="0" w:color="auto"/>
                <w:bottom w:val="none" w:sz="0" w:space="0" w:color="auto"/>
                <w:right w:val="none" w:sz="0" w:space="0" w:color="auto"/>
              </w:divBdr>
            </w:div>
            <w:div w:id="1675457671">
              <w:marLeft w:val="0"/>
              <w:marRight w:val="0"/>
              <w:marTop w:val="0"/>
              <w:marBottom w:val="0"/>
              <w:divBdr>
                <w:top w:val="none" w:sz="0" w:space="0" w:color="auto"/>
                <w:left w:val="none" w:sz="0" w:space="0" w:color="auto"/>
                <w:bottom w:val="none" w:sz="0" w:space="0" w:color="auto"/>
                <w:right w:val="none" w:sz="0" w:space="0" w:color="auto"/>
              </w:divBdr>
            </w:div>
            <w:div w:id="337781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424618">
      <w:bodyDiv w:val="1"/>
      <w:marLeft w:val="0"/>
      <w:marRight w:val="0"/>
      <w:marTop w:val="0"/>
      <w:marBottom w:val="0"/>
      <w:divBdr>
        <w:top w:val="none" w:sz="0" w:space="0" w:color="auto"/>
        <w:left w:val="none" w:sz="0" w:space="0" w:color="auto"/>
        <w:bottom w:val="none" w:sz="0" w:space="0" w:color="auto"/>
        <w:right w:val="none" w:sz="0" w:space="0" w:color="auto"/>
      </w:divBdr>
    </w:div>
    <w:div w:id="504322100">
      <w:bodyDiv w:val="1"/>
      <w:marLeft w:val="0"/>
      <w:marRight w:val="0"/>
      <w:marTop w:val="0"/>
      <w:marBottom w:val="0"/>
      <w:divBdr>
        <w:top w:val="none" w:sz="0" w:space="0" w:color="auto"/>
        <w:left w:val="none" w:sz="0" w:space="0" w:color="auto"/>
        <w:bottom w:val="none" w:sz="0" w:space="0" w:color="auto"/>
        <w:right w:val="none" w:sz="0" w:space="0" w:color="auto"/>
      </w:divBdr>
      <w:divsChild>
        <w:div w:id="1132207555">
          <w:marLeft w:val="0"/>
          <w:marRight w:val="0"/>
          <w:marTop w:val="0"/>
          <w:marBottom w:val="0"/>
          <w:divBdr>
            <w:top w:val="none" w:sz="0" w:space="0" w:color="auto"/>
            <w:left w:val="none" w:sz="0" w:space="0" w:color="auto"/>
            <w:bottom w:val="none" w:sz="0" w:space="0" w:color="auto"/>
            <w:right w:val="none" w:sz="0" w:space="0" w:color="auto"/>
          </w:divBdr>
        </w:div>
        <w:div w:id="1703289816">
          <w:marLeft w:val="0"/>
          <w:marRight w:val="0"/>
          <w:marTop w:val="0"/>
          <w:marBottom w:val="0"/>
          <w:divBdr>
            <w:top w:val="none" w:sz="0" w:space="0" w:color="auto"/>
            <w:left w:val="none" w:sz="0" w:space="0" w:color="auto"/>
            <w:bottom w:val="none" w:sz="0" w:space="0" w:color="auto"/>
            <w:right w:val="none" w:sz="0" w:space="0" w:color="auto"/>
          </w:divBdr>
        </w:div>
      </w:divsChild>
    </w:div>
    <w:div w:id="572129646">
      <w:bodyDiv w:val="1"/>
      <w:marLeft w:val="0"/>
      <w:marRight w:val="0"/>
      <w:marTop w:val="0"/>
      <w:marBottom w:val="0"/>
      <w:divBdr>
        <w:top w:val="none" w:sz="0" w:space="0" w:color="auto"/>
        <w:left w:val="none" w:sz="0" w:space="0" w:color="auto"/>
        <w:bottom w:val="none" w:sz="0" w:space="0" w:color="auto"/>
        <w:right w:val="none" w:sz="0" w:space="0" w:color="auto"/>
      </w:divBdr>
      <w:divsChild>
        <w:div w:id="1031421392">
          <w:marLeft w:val="0"/>
          <w:marRight w:val="0"/>
          <w:marTop w:val="0"/>
          <w:marBottom w:val="0"/>
          <w:divBdr>
            <w:top w:val="none" w:sz="0" w:space="0" w:color="auto"/>
            <w:left w:val="none" w:sz="0" w:space="0" w:color="auto"/>
            <w:bottom w:val="none" w:sz="0" w:space="0" w:color="auto"/>
            <w:right w:val="none" w:sz="0" w:space="0" w:color="auto"/>
          </w:divBdr>
        </w:div>
        <w:div w:id="2060861295">
          <w:marLeft w:val="0"/>
          <w:marRight w:val="0"/>
          <w:marTop w:val="0"/>
          <w:marBottom w:val="0"/>
          <w:divBdr>
            <w:top w:val="none" w:sz="0" w:space="0" w:color="auto"/>
            <w:left w:val="none" w:sz="0" w:space="0" w:color="auto"/>
            <w:bottom w:val="none" w:sz="0" w:space="0" w:color="auto"/>
            <w:right w:val="none" w:sz="0" w:space="0" w:color="auto"/>
          </w:divBdr>
        </w:div>
      </w:divsChild>
    </w:div>
    <w:div w:id="643895173">
      <w:bodyDiv w:val="1"/>
      <w:marLeft w:val="0"/>
      <w:marRight w:val="0"/>
      <w:marTop w:val="0"/>
      <w:marBottom w:val="0"/>
      <w:divBdr>
        <w:top w:val="none" w:sz="0" w:space="0" w:color="auto"/>
        <w:left w:val="none" w:sz="0" w:space="0" w:color="auto"/>
        <w:bottom w:val="none" w:sz="0" w:space="0" w:color="auto"/>
        <w:right w:val="none" w:sz="0" w:space="0" w:color="auto"/>
      </w:divBdr>
      <w:divsChild>
        <w:div w:id="372846383">
          <w:marLeft w:val="0"/>
          <w:marRight w:val="0"/>
          <w:marTop w:val="0"/>
          <w:marBottom w:val="0"/>
          <w:divBdr>
            <w:top w:val="none" w:sz="0" w:space="0" w:color="auto"/>
            <w:left w:val="none" w:sz="0" w:space="0" w:color="auto"/>
            <w:bottom w:val="none" w:sz="0" w:space="0" w:color="auto"/>
            <w:right w:val="none" w:sz="0" w:space="0" w:color="auto"/>
          </w:divBdr>
        </w:div>
        <w:div w:id="776295875">
          <w:marLeft w:val="0"/>
          <w:marRight w:val="0"/>
          <w:marTop w:val="0"/>
          <w:marBottom w:val="0"/>
          <w:divBdr>
            <w:top w:val="none" w:sz="0" w:space="0" w:color="auto"/>
            <w:left w:val="none" w:sz="0" w:space="0" w:color="auto"/>
            <w:bottom w:val="none" w:sz="0" w:space="0" w:color="auto"/>
            <w:right w:val="none" w:sz="0" w:space="0" w:color="auto"/>
          </w:divBdr>
        </w:div>
      </w:divsChild>
    </w:div>
    <w:div w:id="647829101">
      <w:bodyDiv w:val="1"/>
      <w:marLeft w:val="0"/>
      <w:marRight w:val="0"/>
      <w:marTop w:val="0"/>
      <w:marBottom w:val="0"/>
      <w:divBdr>
        <w:top w:val="none" w:sz="0" w:space="0" w:color="auto"/>
        <w:left w:val="none" w:sz="0" w:space="0" w:color="auto"/>
        <w:bottom w:val="none" w:sz="0" w:space="0" w:color="auto"/>
        <w:right w:val="none" w:sz="0" w:space="0" w:color="auto"/>
      </w:divBdr>
      <w:divsChild>
        <w:div w:id="506210053">
          <w:marLeft w:val="0"/>
          <w:marRight w:val="0"/>
          <w:marTop w:val="0"/>
          <w:marBottom w:val="0"/>
          <w:divBdr>
            <w:top w:val="none" w:sz="0" w:space="0" w:color="auto"/>
            <w:left w:val="none" w:sz="0" w:space="0" w:color="auto"/>
            <w:bottom w:val="none" w:sz="0" w:space="0" w:color="auto"/>
            <w:right w:val="none" w:sz="0" w:space="0" w:color="auto"/>
          </w:divBdr>
        </w:div>
        <w:div w:id="2030792613">
          <w:marLeft w:val="0"/>
          <w:marRight w:val="0"/>
          <w:marTop w:val="0"/>
          <w:marBottom w:val="0"/>
          <w:divBdr>
            <w:top w:val="none" w:sz="0" w:space="0" w:color="auto"/>
            <w:left w:val="none" w:sz="0" w:space="0" w:color="auto"/>
            <w:bottom w:val="none" w:sz="0" w:space="0" w:color="auto"/>
            <w:right w:val="none" w:sz="0" w:space="0" w:color="auto"/>
          </w:divBdr>
        </w:div>
      </w:divsChild>
    </w:div>
    <w:div w:id="669793431">
      <w:bodyDiv w:val="1"/>
      <w:marLeft w:val="0"/>
      <w:marRight w:val="0"/>
      <w:marTop w:val="0"/>
      <w:marBottom w:val="0"/>
      <w:divBdr>
        <w:top w:val="none" w:sz="0" w:space="0" w:color="auto"/>
        <w:left w:val="none" w:sz="0" w:space="0" w:color="auto"/>
        <w:bottom w:val="none" w:sz="0" w:space="0" w:color="auto"/>
        <w:right w:val="none" w:sz="0" w:space="0" w:color="auto"/>
      </w:divBdr>
      <w:divsChild>
        <w:div w:id="674920050">
          <w:marLeft w:val="0"/>
          <w:marRight w:val="0"/>
          <w:marTop w:val="0"/>
          <w:marBottom w:val="0"/>
          <w:divBdr>
            <w:top w:val="none" w:sz="0" w:space="0" w:color="auto"/>
            <w:left w:val="none" w:sz="0" w:space="0" w:color="auto"/>
            <w:bottom w:val="none" w:sz="0" w:space="0" w:color="auto"/>
            <w:right w:val="none" w:sz="0" w:space="0" w:color="auto"/>
          </w:divBdr>
          <w:divsChild>
            <w:div w:id="502013665">
              <w:marLeft w:val="0"/>
              <w:marRight w:val="0"/>
              <w:marTop w:val="0"/>
              <w:marBottom w:val="0"/>
              <w:divBdr>
                <w:top w:val="none" w:sz="0" w:space="0" w:color="auto"/>
                <w:left w:val="none" w:sz="0" w:space="0" w:color="auto"/>
                <w:bottom w:val="none" w:sz="0" w:space="0" w:color="auto"/>
                <w:right w:val="none" w:sz="0" w:space="0" w:color="auto"/>
              </w:divBdr>
              <w:divsChild>
                <w:div w:id="136193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8407052">
      <w:bodyDiv w:val="1"/>
      <w:marLeft w:val="0"/>
      <w:marRight w:val="0"/>
      <w:marTop w:val="0"/>
      <w:marBottom w:val="0"/>
      <w:divBdr>
        <w:top w:val="none" w:sz="0" w:space="0" w:color="auto"/>
        <w:left w:val="none" w:sz="0" w:space="0" w:color="auto"/>
        <w:bottom w:val="none" w:sz="0" w:space="0" w:color="auto"/>
        <w:right w:val="none" w:sz="0" w:space="0" w:color="auto"/>
      </w:divBdr>
      <w:divsChild>
        <w:div w:id="1206797234">
          <w:marLeft w:val="0"/>
          <w:marRight w:val="0"/>
          <w:marTop w:val="0"/>
          <w:marBottom w:val="0"/>
          <w:divBdr>
            <w:top w:val="none" w:sz="0" w:space="0" w:color="auto"/>
            <w:left w:val="none" w:sz="0" w:space="0" w:color="auto"/>
            <w:bottom w:val="none" w:sz="0" w:space="0" w:color="auto"/>
            <w:right w:val="none" w:sz="0" w:space="0" w:color="auto"/>
          </w:divBdr>
          <w:divsChild>
            <w:div w:id="1366911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562670">
      <w:bodyDiv w:val="1"/>
      <w:marLeft w:val="0"/>
      <w:marRight w:val="0"/>
      <w:marTop w:val="0"/>
      <w:marBottom w:val="0"/>
      <w:divBdr>
        <w:top w:val="none" w:sz="0" w:space="0" w:color="auto"/>
        <w:left w:val="none" w:sz="0" w:space="0" w:color="auto"/>
        <w:bottom w:val="none" w:sz="0" w:space="0" w:color="auto"/>
        <w:right w:val="none" w:sz="0" w:space="0" w:color="auto"/>
      </w:divBdr>
      <w:divsChild>
        <w:div w:id="2007436216">
          <w:marLeft w:val="0"/>
          <w:marRight w:val="0"/>
          <w:marTop w:val="0"/>
          <w:marBottom w:val="0"/>
          <w:divBdr>
            <w:top w:val="none" w:sz="0" w:space="0" w:color="auto"/>
            <w:left w:val="none" w:sz="0" w:space="0" w:color="auto"/>
            <w:bottom w:val="none" w:sz="0" w:space="0" w:color="auto"/>
            <w:right w:val="none" w:sz="0" w:space="0" w:color="auto"/>
          </w:divBdr>
        </w:div>
        <w:div w:id="558056049">
          <w:marLeft w:val="0"/>
          <w:marRight w:val="0"/>
          <w:marTop w:val="0"/>
          <w:marBottom w:val="0"/>
          <w:divBdr>
            <w:top w:val="none" w:sz="0" w:space="0" w:color="auto"/>
            <w:left w:val="none" w:sz="0" w:space="0" w:color="auto"/>
            <w:bottom w:val="none" w:sz="0" w:space="0" w:color="auto"/>
            <w:right w:val="none" w:sz="0" w:space="0" w:color="auto"/>
          </w:divBdr>
        </w:div>
      </w:divsChild>
    </w:div>
    <w:div w:id="849952241">
      <w:bodyDiv w:val="1"/>
      <w:marLeft w:val="0"/>
      <w:marRight w:val="0"/>
      <w:marTop w:val="0"/>
      <w:marBottom w:val="0"/>
      <w:divBdr>
        <w:top w:val="none" w:sz="0" w:space="0" w:color="auto"/>
        <w:left w:val="none" w:sz="0" w:space="0" w:color="auto"/>
        <w:bottom w:val="none" w:sz="0" w:space="0" w:color="auto"/>
        <w:right w:val="none" w:sz="0" w:space="0" w:color="auto"/>
      </w:divBdr>
      <w:divsChild>
        <w:div w:id="1908877596">
          <w:marLeft w:val="0"/>
          <w:marRight w:val="0"/>
          <w:marTop w:val="0"/>
          <w:marBottom w:val="0"/>
          <w:divBdr>
            <w:top w:val="none" w:sz="0" w:space="0" w:color="auto"/>
            <w:left w:val="none" w:sz="0" w:space="0" w:color="auto"/>
            <w:bottom w:val="none" w:sz="0" w:space="0" w:color="auto"/>
            <w:right w:val="none" w:sz="0" w:space="0" w:color="auto"/>
          </w:divBdr>
          <w:divsChild>
            <w:div w:id="18837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612370">
      <w:bodyDiv w:val="1"/>
      <w:marLeft w:val="0"/>
      <w:marRight w:val="0"/>
      <w:marTop w:val="0"/>
      <w:marBottom w:val="0"/>
      <w:divBdr>
        <w:top w:val="none" w:sz="0" w:space="0" w:color="auto"/>
        <w:left w:val="none" w:sz="0" w:space="0" w:color="auto"/>
        <w:bottom w:val="none" w:sz="0" w:space="0" w:color="auto"/>
        <w:right w:val="none" w:sz="0" w:space="0" w:color="auto"/>
      </w:divBdr>
    </w:div>
    <w:div w:id="989361394">
      <w:bodyDiv w:val="1"/>
      <w:marLeft w:val="0"/>
      <w:marRight w:val="0"/>
      <w:marTop w:val="0"/>
      <w:marBottom w:val="0"/>
      <w:divBdr>
        <w:top w:val="none" w:sz="0" w:space="0" w:color="auto"/>
        <w:left w:val="none" w:sz="0" w:space="0" w:color="auto"/>
        <w:bottom w:val="none" w:sz="0" w:space="0" w:color="auto"/>
        <w:right w:val="none" w:sz="0" w:space="0" w:color="auto"/>
      </w:divBdr>
      <w:divsChild>
        <w:div w:id="196626784">
          <w:marLeft w:val="0"/>
          <w:marRight w:val="0"/>
          <w:marTop w:val="0"/>
          <w:marBottom w:val="0"/>
          <w:divBdr>
            <w:top w:val="none" w:sz="0" w:space="0" w:color="auto"/>
            <w:left w:val="none" w:sz="0" w:space="0" w:color="auto"/>
            <w:bottom w:val="none" w:sz="0" w:space="0" w:color="auto"/>
            <w:right w:val="none" w:sz="0" w:space="0" w:color="auto"/>
          </w:divBdr>
        </w:div>
        <w:div w:id="2066635041">
          <w:marLeft w:val="0"/>
          <w:marRight w:val="0"/>
          <w:marTop w:val="0"/>
          <w:marBottom w:val="0"/>
          <w:divBdr>
            <w:top w:val="none" w:sz="0" w:space="0" w:color="auto"/>
            <w:left w:val="none" w:sz="0" w:space="0" w:color="auto"/>
            <w:bottom w:val="none" w:sz="0" w:space="0" w:color="auto"/>
            <w:right w:val="none" w:sz="0" w:space="0" w:color="auto"/>
          </w:divBdr>
        </w:div>
        <w:div w:id="1551763752">
          <w:marLeft w:val="0"/>
          <w:marRight w:val="0"/>
          <w:marTop w:val="0"/>
          <w:marBottom w:val="0"/>
          <w:divBdr>
            <w:top w:val="none" w:sz="0" w:space="0" w:color="auto"/>
            <w:left w:val="none" w:sz="0" w:space="0" w:color="auto"/>
            <w:bottom w:val="none" w:sz="0" w:space="0" w:color="auto"/>
            <w:right w:val="none" w:sz="0" w:space="0" w:color="auto"/>
          </w:divBdr>
        </w:div>
      </w:divsChild>
    </w:div>
    <w:div w:id="996693657">
      <w:bodyDiv w:val="1"/>
      <w:marLeft w:val="0"/>
      <w:marRight w:val="0"/>
      <w:marTop w:val="0"/>
      <w:marBottom w:val="0"/>
      <w:divBdr>
        <w:top w:val="none" w:sz="0" w:space="0" w:color="auto"/>
        <w:left w:val="none" w:sz="0" w:space="0" w:color="auto"/>
        <w:bottom w:val="none" w:sz="0" w:space="0" w:color="auto"/>
        <w:right w:val="none" w:sz="0" w:space="0" w:color="auto"/>
      </w:divBdr>
    </w:div>
    <w:div w:id="1014769025">
      <w:bodyDiv w:val="1"/>
      <w:marLeft w:val="0"/>
      <w:marRight w:val="0"/>
      <w:marTop w:val="0"/>
      <w:marBottom w:val="0"/>
      <w:divBdr>
        <w:top w:val="none" w:sz="0" w:space="0" w:color="auto"/>
        <w:left w:val="none" w:sz="0" w:space="0" w:color="auto"/>
        <w:bottom w:val="none" w:sz="0" w:space="0" w:color="auto"/>
        <w:right w:val="none" w:sz="0" w:space="0" w:color="auto"/>
      </w:divBdr>
      <w:divsChild>
        <w:div w:id="2068449195">
          <w:marLeft w:val="0"/>
          <w:marRight w:val="0"/>
          <w:marTop w:val="0"/>
          <w:marBottom w:val="0"/>
          <w:divBdr>
            <w:top w:val="none" w:sz="0" w:space="0" w:color="auto"/>
            <w:left w:val="none" w:sz="0" w:space="0" w:color="auto"/>
            <w:bottom w:val="none" w:sz="0" w:space="0" w:color="auto"/>
            <w:right w:val="none" w:sz="0" w:space="0" w:color="auto"/>
          </w:divBdr>
          <w:divsChild>
            <w:div w:id="107354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558583">
      <w:bodyDiv w:val="1"/>
      <w:marLeft w:val="0"/>
      <w:marRight w:val="0"/>
      <w:marTop w:val="0"/>
      <w:marBottom w:val="0"/>
      <w:divBdr>
        <w:top w:val="none" w:sz="0" w:space="0" w:color="auto"/>
        <w:left w:val="none" w:sz="0" w:space="0" w:color="auto"/>
        <w:bottom w:val="none" w:sz="0" w:space="0" w:color="auto"/>
        <w:right w:val="none" w:sz="0" w:space="0" w:color="auto"/>
      </w:divBdr>
      <w:divsChild>
        <w:div w:id="320431576">
          <w:marLeft w:val="0"/>
          <w:marRight w:val="0"/>
          <w:marTop w:val="0"/>
          <w:marBottom w:val="0"/>
          <w:divBdr>
            <w:top w:val="none" w:sz="0" w:space="0" w:color="auto"/>
            <w:left w:val="none" w:sz="0" w:space="0" w:color="auto"/>
            <w:bottom w:val="none" w:sz="0" w:space="0" w:color="auto"/>
            <w:right w:val="none" w:sz="0" w:space="0" w:color="auto"/>
          </w:divBdr>
          <w:divsChild>
            <w:div w:id="187993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531229">
      <w:bodyDiv w:val="1"/>
      <w:marLeft w:val="0"/>
      <w:marRight w:val="0"/>
      <w:marTop w:val="0"/>
      <w:marBottom w:val="0"/>
      <w:divBdr>
        <w:top w:val="none" w:sz="0" w:space="0" w:color="auto"/>
        <w:left w:val="none" w:sz="0" w:space="0" w:color="auto"/>
        <w:bottom w:val="none" w:sz="0" w:space="0" w:color="auto"/>
        <w:right w:val="none" w:sz="0" w:space="0" w:color="auto"/>
      </w:divBdr>
      <w:divsChild>
        <w:div w:id="1129208837">
          <w:marLeft w:val="0"/>
          <w:marRight w:val="0"/>
          <w:marTop w:val="0"/>
          <w:marBottom w:val="0"/>
          <w:divBdr>
            <w:top w:val="none" w:sz="0" w:space="0" w:color="auto"/>
            <w:left w:val="none" w:sz="0" w:space="0" w:color="auto"/>
            <w:bottom w:val="none" w:sz="0" w:space="0" w:color="auto"/>
            <w:right w:val="none" w:sz="0" w:space="0" w:color="auto"/>
          </w:divBdr>
        </w:div>
        <w:div w:id="1364673480">
          <w:marLeft w:val="0"/>
          <w:marRight w:val="0"/>
          <w:marTop w:val="0"/>
          <w:marBottom w:val="0"/>
          <w:divBdr>
            <w:top w:val="none" w:sz="0" w:space="0" w:color="auto"/>
            <w:left w:val="none" w:sz="0" w:space="0" w:color="auto"/>
            <w:bottom w:val="none" w:sz="0" w:space="0" w:color="auto"/>
            <w:right w:val="none" w:sz="0" w:space="0" w:color="auto"/>
          </w:divBdr>
        </w:div>
        <w:div w:id="1847598927">
          <w:marLeft w:val="0"/>
          <w:marRight w:val="0"/>
          <w:marTop w:val="0"/>
          <w:marBottom w:val="0"/>
          <w:divBdr>
            <w:top w:val="none" w:sz="0" w:space="0" w:color="auto"/>
            <w:left w:val="none" w:sz="0" w:space="0" w:color="auto"/>
            <w:bottom w:val="none" w:sz="0" w:space="0" w:color="auto"/>
            <w:right w:val="none" w:sz="0" w:space="0" w:color="auto"/>
          </w:divBdr>
        </w:div>
        <w:div w:id="1042055134">
          <w:marLeft w:val="0"/>
          <w:marRight w:val="0"/>
          <w:marTop w:val="0"/>
          <w:marBottom w:val="0"/>
          <w:divBdr>
            <w:top w:val="none" w:sz="0" w:space="0" w:color="auto"/>
            <w:left w:val="none" w:sz="0" w:space="0" w:color="auto"/>
            <w:bottom w:val="none" w:sz="0" w:space="0" w:color="auto"/>
            <w:right w:val="none" w:sz="0" w:space="0" w:color="auto"/>
          </w:divBdr>
        </w:div>
        <w:div w:id="443958838">
          <w:marLeft w:val="0"/>
          <w:marRight w:val="0"/>
          <w:marTop w:val="0"/>
          <w:marBottom w:val="0"/>
          <w:divBdr>
            <w:top w:val="none" w:sz="0" w:space="0" w:color="auto"/>
            <w:left w:val="none" w:sz="0" w:space="0" w:color="auto"/>
            <w:bottom w:val="none" w:sz="0" w:space="0" w:color="auto"/>
            <w:right w:val="none" w:sz="0" w:space="0" w:color="auto"/>
          </w:divBdr>
        </w:div>
        <w:div w:id="657809507">
          <w:marLeft w:val="0"/>
          <w:marRight w:val="0"/>
          <w:marTop w:val="0"/>
          <w:marBottom w:val="0"/>
          <w:divBdr>
            <w:top w:val="none" w:sz="0" w:space="0" w:color="auto"/>
            <w:left w:val="none" w:sz="0" w:space="0" w:color="auto"/>
            <w:bottom w:val="none" w:sz="0" w:space="0" w:color="auto"/>
            <w:right w:val="none" w:sz="0" w:space="0" w:color="auto"/>
          </w:divBdr>
        </w:div>
      </w:divsChild>
    </w:div>
    <w:div w:id="1257515869">
      <w:bodyDiv w:val="1"/>
      <w:marLeft w:val="0"/>
      <w:marRight w:val="0"/>
      <w:marTop w:val="0"/>
      <w:marBottom w:val="0"/>
      <w:divBdr>
        <w:top w:val="none" w:sz="0" w:space="0" w:color="auto"/>
        <w:left w:val="none" w:sz="0" w:space="0" w:color="auto"/>
        <w:bottom w:val="none" w:sz="0" w:space="0" w:color="auto"/>
        <w:right w:val="none" w:sz="0" w:space="0" w:color="auto"/>
      </w:divBdr>
      <w:divsChild>
        <w:div w:id="2106415696">
          <w:marLeft w:val="0"/>
          <w:marRight w:val="0"/>
          <w:marTop w:val="0"/>
          <w:marBottom w:val="0"/>
          <w:divBdr>
            <w:top w:val="none" w:sz="0" w:space="0" w:color="auto"/>
            <w:left w:val="none" w:sz="0" w:space="0" w:color="auto"/>
            <w:bottom w:val="none" w:sz="0" w:space="0" w:color="auto"/>
            <w:right w:val="none" w:sz="0" w:space="0" w:color="auto"/>
          </w:divBdr>
        </w:div>
        <w:div w:id="1558131573">
          <w:marLeft w:val="0"/>
          <w:marRight w:val="0"/>
          <w:marTop w:val="0"/>
          <w:marBottom w:val="0"/>
          <w:divBdr>
            <w:top w:val="none" w:sz="0" w:space="0" w:color="auto"/>
            <w:left w:val="none" w:sz="0" w:space="0" w:color="auto"/>
            <w:bottom w:val="none" w:sz="0" w:space="0" w:color="auto"/>
            <w:right w:val="none" w:sz="0" w:space="0" w:color="auto"/>
          </w:divBdr>
        </w:div>
        <w:div w:id="354381153">
          <w:marLeft w:val="0"/>
          <w:marRight w:val="0"/>
          <w:marTop w:val="0"/>
          <w:marBottom w:val="0"/>
          <w:divBdr>
            <w:top w:val="none" w:sz="0" w:space="0" w:color="auto"/>
            <w:left w:val="none" w:sz="0" w:space="0" w:color="auto"/>
            <w:bottom w:val="none" w:sz="0" w:space="0" w:color="auto"/>
            <w:right w:val="none" w:sz="0" w:space="0" w:color="auto"/>
          </w:divBdr>
        </w:div>
      </w:divsChild>
    </w:div>
    <w:div w:id="1273443131">
      <w:bodyDiv w:val="1"/>
      <w:marLeft w:val="0"/>
      <w:marRight w:val="0"/>
      <w:marTop w:val="0"/>
      <w:marBottom w:val="0"/>
      <w:divBdr>
        <w:top w:val="none" w:sz="0" w:space="0" w:color="auto"/>
        <w:left w:val="none" w:sz="0" w:space="0" w:color="auto"/>
        <w:bottom w:val="none" w:sz="0" w:space="0" w:color="auto"/>
        <w:right w:val="none" w:sz="0" w:space="0" w:color="auto"/>
      </w:divBdr>
    </w:div>
    <w:div w:id="1338582634">
      <w:bodyDiv w:val="1"/>
      <w:marLeft w:val="0"/>
      <w:marRight w:val="0"/>
      <w:marTop w:val="0"/>
      <w:marBottom w:val="0"/>
      <w:divBdr>
        <w:top w:val="none" w:sz="0" w:space="0" w:color="auto"/>
        <w:left w:val="none" w:sz="0" w:space="0" w:color="auto"/>
        <w:bottom w:val="none" w:sz="0" w:space="0" w:color="auto"/>
        <w:right w:val="none" w:sz="0" w:space="0" w:color="auto"/>
      </w:divBdr>
      <w:divsChild>
        <w:div w:id="1570995485">
          <w:marLeft w:val="0"/>
          <w:marRight w:val="0"/>
          <w:marTop w:val="0"/>
          <w:marBottom w:val="0"/>
          <w:divBdr>
            <w:top w:val="none" w:sz="0" w:space="0" w:color="auto"/>
            <w:left w:val="none" w:sz="0" w:space="0" w:color="auto"/>
            <w:bottom w:val="none" w:sz="0" w:space="0" w:color="auto"/>
            <w:right w:val="none" w:sz="0" w:space="0" w:color="auto"/>
          </w:divBdr>
        </w:div>
        <w:div w:id="1619335637">
          <w:marLeft w:val="0"/>
          <w:marRight w:val="0"/>
          <w:marTop w:val="0"/>
          <w:marBottom w:val="0"/>
          <w:divBdr>
            <w:top w:val="none" w:sz="0" w:space="0" w:color="auto"/>
            <w:left w:val="none" w:sz="0" w:space="0" w:color="auto"/>
            <w:bottom w:val="none" w:sz="0" w:space="0" w:color="auto"/>
            <w:right w:val="none" w:sz="0" w:space="0" w:color="auto"/>
          </w:divBdr>
        </w:div>
        <w:div w:id="206261268">
          <w:marLeft w:val="0"/>
          <w:marRight w:val="0"/>
          <w:marTop w:val="0"/>
          <w:marBottom w:val="0"/>
          <w:divBdr>
            <w:top w:val="none" w:sz="0" w:space="0" w:color="auto"/>
            <w:left w:val="none" w:sz="0" w:space="0" w:color="auto"/>
            <w:bottom w:val="none" w:sz="0" w:space="0" w:color="auto"/>
            <w:right w:val="none" w:sz="0" w:space="0" w:color="auto"/>
          </w:divBdr>
        </w:div>
        <w:div w:id="1007635627">
          <w:marLeft w:val="0"/>
          <w:marRight w:val="0"/>
          <w:marTop w:val="0"/>
          <w:marBottom w:val="0"/>
          <w:divBdr>
            <w:top w:val="none" w:sz="0" w:space="0" w:color="auto"/>
            <w:left w:val="none" w:sz="0" w:space="0" w:color="auto"/>
            <w:bottom w:val="none" w:sz="0" w:space="0" w:color="auto"/>
            <w:right w:val="none" w:sz="0" w:space="0" w:color="auto"/>
          </w:divBdr>
        </w:div>
      </w:divsChild>
    </w:div>
    <w:div w:id="1419908456">
      <w:bodyDiv w:val="1"/>
      <w:marLeft w:val="0"/>
      <w:marRight w:val="0"/>
      <w:marTop w:val="0"/>
      <w:marBottom w:val="0"/>
      <w:divBdr>
        <w:top w:val="none" w:sz="0" w:space="0" w:color="auto"/>
        <w:left w:val="none" w:sz="0" w:space="0" w:color="auto"/>
        <w:bottom w:val="none" w:sz="0" w:space="0" w:color="auto"/>
        <w:right w:val="none" w:sz="0" w:space="0" w:color="auto"/>
      </w:divBdr>
      <w:divsChild>
        <w:div w:id="967273783">
          <w:marLeft w:val="0"/>
          <w:marRight w:val="0"/>
          <w:marTop w:val="0"/>
          <w:marBottom w:val="0"/>
          <w:divBdr>
            <w:top w:val="none" w:sz="0" w:space="0" w:color="auto"/>
            <w:left w:val="none" w:sz="0" w:space="0" w:color="auto"/>
            <w:bottom w:val="none" w:sz="0" w:space="0" w:color="auto"/>
            <w:right w:val="none" w:sz="0" w:space="0" w:color="auto"/>
          </w:divBdr>
        </w:div>
      </w:divsChild>
    </w:div>
    <w:div w:id="1665283344">
      <w:bodyDiv w:val="1"/>
      <w:marLeft w:val="0"/>
      <w:marRight w:val="0"/>
      <w:marTop w:val="0"/>
      <w:marBottom w:val="0"/>
      <w:divBdr>
        <w:top w:val="none" w:sz="0" w:space="0" w:color="auto"/>
        <w:left w:val="none" w:sz="0" w:space="0" w:color="auto"/>
        <w:bottom w:val="none" w:sz="0" w:space="0" w:color="auto"/>
        <w:right w:val="none" w:sz="0" w:space="0" w:color="auto"/>
      </w:divBdr>
      <w:divsChild>
        <w:div w:id="441188608">
          <w:marLeft w:val="0"/>
          <w:marRight w:val="0"/>
          <w:marTop w:val="0"/>
          <w:marBottom w:val="0"/>
          <w:divBdr>
            <w:top w:val="none" w:sz="0" w:space="0" w:color="auto"/>
            <w:left w:val="none" w:sz="0" w:space="0" w:color="auto"/>
            <w:bottom w:val="none" w:sz="0" w:space="0" w:color="auto"/>
            <w:right w:val="none" w:sz="0" w:space="0" w:color="auto"/>
          </w:divBdr>
        </w:div>
        <w:div w:id="1478184278">
          <w:marLeft w:val="0"/>
          <w:marRight w:val="0"/>
          <w:marTop w:val="0"/>
          <w:marBottom w:val="0"/>
          <w:divBdr>
            <w:top w:val="none" w:sz="0" w:space="0" w:color="auto"/>
            <w:left w:val="none" w:sz="0" w:space="0" w:color="auto"/>
            <w:bottom w:val="none" w:sz="0" w:space="0" w:color="auto"/>
            <w:right w:val="none" w:sz="0" w:space="0" w:color="auto"/>
          </w:divBdr>
        </w:div>
        <w:div w:id="70473582">
          <w:marLeft w:val="0"/>
          <w:marRight w:val="0"/>
          <w:marTop w:val="0"/>
          <w:marBottom w:val="0"/>
          <w:divBdr>
            <w:top w:val="none" w:sz="0" w:space="0" w:color="auto"/>
            <w:left w:val="none" w:sz="0" w:space="0" w:color="auto"/>
            <w:bottom w:val="none" w:sz="0" w:space="0" w:color="auto"/>
            <w:right w:val="none" w:sz="0" w:space="0" w:color="auto"/>
          </w:divBdr>
        </w:div>
        <w:div w:id="1200244573">
          <w:marLeft w:val="0"/>
          <w:marRight w:val="0"/>
          <w:marTop w:val="0"/>
          <w:marBottom w:val="0"/>
          <w:divBdr>
            <w:top w:val="none" w:sz="0" w:space="0" w:color="auto"/>
            <w:left w:val="none" w:sz="0" w:space="0" w:color="auto"/>
            <w:bottom w:val="none" w:sz="0" w:space="0" w:color="auto"/>
            <w:right w:val="none" w:sz="0" w:space="0" w:color="auto"/>
          </w:divBdr>
        </w:div>
      </w:divsChild>
    </w:div>
    <w:div w:id="1678649315">
      <w:bodyDiv w:val="1"/>
      <w:marLeft w:val="0"/>
      <w:marRight w:val="0"/>
      <w:marTop w:val="0"/>
      <w:marBottom w:val="0"/>
      <w:divBdr>
        <w:top w:val="none" w:sz="0" w:space="0" w:color="auto"/>
        <w:left w:val="none" w:sz="0" w:space="0" w:color="auto"/>
        <w:bottom w:val="none" w:sz="0" w:space="0" w:color="auto"/>
        <w:right w:val="none" w:sz="0" w:space="0" w:color="auto"/>
      </w:divBdr>
      <w:divsChild>
        <w:div w:id="625160040">
          <w:marLeft w:val="0"/>
          <w:marRight w:val="0"/>
          <w:marTop w:val="0"/>
          <w:marBottom w:val="0"/>
          <w:divBdr>
            <w:top w:val="none" w:sz="0" w:space="0" w:color="auto"/>
            <w:left w:val="none" w:sz="0" w:space="0" w:color="auto"/>
            <w:bottom w:val="none" w:sz="0" w:space="0" w:color="auto"/>
            <w:right w:val="none" w:sz="0" w:space="0" w:color="auto"/>
          </w:divBdr>
        </w:div>
        <w:div w:id="803428440">
          <w:marLeft w:val="0"/>
          <w:marRight w:val="0"/>
          <w:marTop w:val="0"/>
          <w:marBottom w:val="0"/>
          <w:divBdr>
            <w:top w:val="none" w:sz="0" w:space="0" w:color="auto"/>
            <w:left w:val="none" w:sz="0" w:space="0" w:color="auto"/>
            <w:bottom w:val="none" w:sz="0" w:space="0" w:color="auto"/>
            <w:right w:val="none" w:sz="0" w:space="0" w:color="auto"/>
          </w:divBdr>
        </w:div>
        <w:div w:id="1264652607">
          <w:marLeft w:val="0"/>
          <w:marRight w:val="0"/>
          <w:marTop w:val="0"/>
          <w:marBottom w:val="0"/>
          <w:divBdr>
            <w:top w:val="none" w:sz="0" w:space="0" w:color="auto"/>
            <w:left w:val="none" w:sz="0" w:space="0" w:color="auto"/>
            <w:bottom w:val="none" w:sz="0" w:space="0" w:color="auto"/>
            <w:right w:val="none" w:sz="0" w:space="0" w:color="auto"/>
          </w:divBdr>
        </w:div>
        <w:div w:id="981151059">
          <w:marLeft w:val="0"/>
          <w:marRight w:val="0"/>
          <w:marTop w:val="0"/>
          <w:marBottom w:val="0"/>
          <w:divBdr>
            <w:top w:val="none" w:sz="0" w:space="0" w:color="auto"/>
            <w:left w:val="none" w:sz="0" w:space="0" w:color="auto"/>
            <w:bottom w:val="none" w:sz="0" w:space="0" w:color="auto"/>
            <w:right w:val="none" w:sz="0" w:space="0" w:color="auto"/>
          </w:divBdr>
        </w:div>
        <w:div w:id="1634947181">
          <w:marLeft w:val="0"/>
          <w:marRight w:val="0"/>
          <w:marTop w:val="0"/>
          <w:marBottom w:val="0"/>
          <w:divBdr>
            <w:top w:val="none" w:sz="0" w:space="0" w:color="auto"/>
            <w:left w:val="none" w:sz="0" w:space="0" w:color="auto"/>
            <w:bottom w:val="none" w:sz="0" w:space="0" w:color="auto"/>
            <w:right w:val="none" w:sz="0" w:space="0" w:color="auto"/>
          </w:divBdr>
        </w:div>
        <w:div w:id="228538288">
          <w:marLeft w:val="0"/>
          <w:marRight w:val="0"/>
          <w:marTop w:val="0"/>
          <w:marBottom w:val="0"/>
          <w:divBdr>
            <w:top w:val="none" w:sz="0" w:space="0" w:color="auto"/>
            <w:left w:val="none" w:sz="0" w:space="0" w:color="auto"/>
            <w:bottom w:val="none" w:sz="0" w:space="0" w:color="auto"/>
            <w:right w:val="none" w:sz="0" w:space="0" w:color="auto"/>
          </w:divBdr>
        </w:div>
        <w:div w:id="2135976703">
          <w:marLeft w:val="0"/>
          <w:marRight w:val="0"/>
          <w:marTop w:val="0"/>
          <w:marBottom w:val="0"/>
          <w:divBdr>
            <w:top w:val="none" w:sz="0" w:space="0" w:color="auto"/>
            <w:left w:val="none" w:sz="0" w:space="0" w:color="auto"/>
            <w:bottom w:val="none" w:sz="0" w:space="0" w:color="auto"/>
            <w:right w:val="none" w:sz="0" w:space="0" w:color="auto"/>
          </w:divBdr>
        </w:div>
        <w:div w:id="1811170567">
          <w:marLeft w:val="0"/>
          <w:marRight w:val="0"/>
          <w:marTop w:val="0"/>
          <w:marBottom w:val="0"/>
          <w:divBdr>
            <w:top w:val="none" w:sz="0" w:space="0" w:color="auto"/>
            <w:left w:val="none" w:sz="0" w:space="0" w:color="auto"/>
            <w:bottom w:val="none" w:sz="0" w:space="0" w:color="auto"/>
            <w:right w:val="none" w:sz="0" w:space="0" w:color="auto"/>
          </w:divBdr>
        </w:div>
        <w:div w:id="856581444">
          <w:marLeft w:val="0"/>
          <w:marRight w:val="0"/>
          <w:marTop w:val="0"/>
          <w:marBottom w:val="0"/>
          <w:divBdr>
            <w:top w:val="none" w:sz="0" w:space="0" w:color="auto"/>
            <w:left w:val="none" w:sz="0" w:space="0" w:color="auto"/>
            <w:bottom w:val="none" w:sz="0" w:space="0" w:color="auto"/>
            <w:right w:val="none" w:sz="0" w:space="0" w:color="auto"/>
          </w:divBdr>
        </w:div>
        <w:div w:id="2047171806">
          <w:marLeft w:val="0"/>
          <w:marRight w:val="0"/>
          <w:marTop w:val="0"/>
          <w:marBottom w:val="0"/>
          <w:divBdr>
            <w:top w:val="none" w:sz="0" w:space="0" w:color="auto"/>
            <w:left w:val="none" w:sz="0" w:space="0" w:color="auto"/>
            <w:bottom w:val="none" w:sz="0" w:space="0" w:color="auto"/>
            <w:right w:val="none" w:sz="0" w:space="0" w:color="auto"/>
          </w:divBdr>
        </w:div>
        <w:div w:id="1366522731">
          <w:marLeft w:val="0"/>
          <w:marRight w:val="0"/>
          <w:marTop w:val="0"/>
          <w:marBottom w:val="0"/>
          <w:divBdr>
            <w:top w:val="none" w:sz="0" w:space="0" w:color="auto"/>
            <w:left w:val="none" w:sz="0" w:space="0" w:color="auto"/>
            <w:bottom w:val="none" w:sz="0" w:space="0" w:color="auto"/>
            <w:right w:val="none" w:sz="0" w:space="0" w:color="auto"/>
          </w:divBdr>
        </w:div>
      </w:divsChild>
    </w:div>
    <w:div w:id="1702977056">
      <w:bodyDiv w:val="1"/>
      <w:marLeft w:val="0"/>
      <w:marRight w:val="0"/>
      <w:marTop w:val="0"/>
      <w:marBottom w:val="0"/>
      <w:divBdr>
        <w:top w:val="none" w:sz="0" w:space="0" w:color="auto"/>
        <w:left w:val="none" w:sz="0" w:space="0" w:color="auto"/>
        <w:bottom w:val="none" w:sz="0" w:space="0" w:color="auto"/>
        <w:right w:val="none" w:sz="0" w:space="0" w:color="auto"/>
      </w:divBdr>
      <w:divsChild>
        <w:div w:id="2055613463">
          <w:marLeft w:val="0"/>
          <w:marRight w:val="0"/>
          <w:marTop w:val="0"/>
          <w:marBottom w:val="0"/>
          <w:divBdr>
            <w:top w:val="none" w:sz="0" w:space="0" w:color="auto"/>
            <w:left w:val="none" w:sz="0" w:space="0" w:color="auto"/>
            <w:bottom w:val="none" w:sz="0" w:space="0" w:color="auto"/>
            <w:right w:val="none" w:sz="0" w:space="0" w:color="auto"/>
          </w:divBdr>
        </w:div>
        <w:div w:id="1888956526">
          <w:marLeft w:val="0"/>
          <w:marRight w:val="0"/>
          <w:marTop w:val="0"/>
          <w:marBottom w:val="0"/>
          <w:divBdr>
            <w:top w:val="none" w:sz="0" w:space="0" w:color="auto"/>
            <w:left w:val="none" w:sz="0" w:space="0" w:color="auto"/>
            <w:bottom w:val="none" w:sz="0" w:space="0" w:color="auto"/>
            <w:right w:val="none" w:sz="0" w:space="0" w:color="auto"/>
          </w:divBdr>
        </w:div>
        <w:div w:id="135732454">
          <w:marLeft w:val="0"/>
          <w:marRight w:val="0"/>
          <w:marTop w:val="0"/>
          <w:marBottom w:val="0"/>
          <w:divBdr>
            <w:top w:val="none" w:sz="0" w:space="0" w:color="auto"/>
            <w:left w:val="none" w:sz="0" w:space="0" w:color="auto"/>
            <w:bottom w:val="none" w:sz="0" w:space="0" w:color="auto"/>
            <w:right w:val="none" w:sz="0" w:space="0" w:color="auto"/>
          </w:divBdr>
        </w:div>
        <w:div w:id="703746450">
          <w:marLeft w:val="0"/>
          <w:marRight w:val="0"/>
          <w:marTop w:val="0"/>
          <w:marBottom w:val="0"/>
          <w:divBdr>
            <w:top w:val="none" w:sz="0" w:space="0" w:color="auto"/>
            <w:left w:val="none" w:sz="0" w:space="0" w:color="auto"/>
            <w:bottom w:val="none" w:sz="0" w:space="0" w:color="auto"/>
            <w:right w:val="none" w:sz="0" w:space="0" w:color="auto"/>
          </w:divBdr>
        </w:div>
        <w:div w:id="2110540907">
          <w:marLeft w:val="0"/>
          <w:marRight w:val="0"/>
          <w:marTop w:val="0"/>
          <w:marBottom w:val="0"/>
          <w:divBdr>
            <w:top w:val="none" w:sz="0" w:space="0" w:color="auto"/>
            <w:left w:val="none" w:sz="0" w:space="0" w:color="auto"/>
            <w:bottom w:val="none" w:sz="0" w:space="0" w:color="auto"/>
            <w:right w:val="none" w:sz="0" w:space="0" w:color="auto"/>
          </w:divBdr>
        </w:div>
        <w:div w:id="1182166129">
          <w:marLeft w:val="0"/>
          <w:marRight w:val="0"/>
          <w:marTop w:val="0"/>
          <w:marBottom w:val="0"/>
          <w:divBdr>
            <w:top w:val="none" w:sz="0" w:space="0" w:color="auto"/>
            <w:left w:val="none" w:sz="0" w:space="0" w:color="auto"/>
            <w:bottom w:val="none" w:sz="0" w:space="0" w:color="auto"/>
            <w:right w:val="none" w:sz="0" w:space="0" w:color="auto"/>
          </w:divBdr>
        </w:div>
        <w:div w:id="1133400422">
          <w:marLeft w:val="0"/>
          <w:marRight w:val="0"/>
          <w:marTop w:val="0"/>
          <w:marBottom w:val="0"/>
          <w:divBdr>
            <w:top w:val="none" w:sz="0" w:space="0" w:color="auto"/>
            <w:left w:val="none" w:sz="0" w:space="0" w:color="auto"/>
            <w:bottom w:val="none" w:sz="0" w:space="0" w:color="auto"/>
            <w:right w:val="none" w:sz="0" w:space="0" w:color="auto"/>
          </w:divBdr>
        </w:div>
        <w:div w:id="1130978847">
          <w:marLeft w:val="0"/>
          <w:marRight w:val="0"/>
          <w:marTop w:val="0"/>
          <w:marBottom w:val="0"/>
          <w:divBdr>
            <w:top w:val="none" w:sz="0" w:space="0" w:color="auto"/>
            <w:left w:val="none" w:sz="0" w:space="0" w:color="auto"/>
            <w:bottom w:val="none" w:sz="0" w:space="0" w:color="auto"/>
            <w:right w:val="none" w:sz="0" w:space="0" w:color="auto"/>
          </w:divBdr>
        </w:div>
        <w:div w:id="1008349">
          <w:marLeft w:val="0"/>
          <w:marRight w:val="0"/>
          <w:marTop w:val="0"/>
          <w:marBottom w:val="0"/>
          <w:divBdr>
            <w:top w:val="none" w:sz="0" w:space="0" w:color="auto"/>
            <w:left w:val="none" w:sz="0" w:space="0" w:color="auto"/>
            <w:bottom w:val="none" w:sz="0" w:space="0" w:color="auto"/>
            <w:right w:val="none" w:sz="0" w:space="0" w:color="auto"/>
          </w:divBdr>
        </w:div>
        <w:div w:id="1286428163">
          <w:marLeft w:val="0"/>
          <w:marRight w:val="0"/>
          <w:marTop w:val="0"/>
          <w:marBottom w:val="0"/>
          <w:divBdr>
            <w:top w:val="none" w:sz="0" w:space="0" w:color="auto"/>
            <w:left w:val="none" w:sz="0" w:space="0" w:color="auto"/>
            <w:bottom w:val="none" w:sz="0" w:space="0" w:color="auto"/>
            <w:right w:val="none" w:sz="0" w:space="0" w:color="auto"/>
          </w:divBdr>
        </w:div>
        <w:div w:id="1668945060">
          <w:marLeft w:val="0"/>
          <w:marRight w:val="0"/>
          <w:marTop w:val="0"/>
          <w:marBottom w:val="0"/>
          <w:divBdr>
            <w:top w:val="none" w:sz="0" w:space="0" w:color="auto"/>
            <w:left w:val="none" w:sz="0" w:space="0" w:color="auto"/>
            <w:bottom w:val="none" w:sz="0" w:space="0" w:color="auto"/>
            <w:right w:val="none" w:sz="0" w:space="0" w:color="auto"/>
          </w:divBdr>
        </w:div>
        <w:div w:id="1453547807">
          <w:marLeft w:val="0"/>
          <w:marRight w:val="0"/>
          <w:marTop w:val="0"/>
          <w:marBottom w:val="0"/>
          <w:divBdr>
            <w:top w:val="none" w:sz="0" w:space="0" w:color="auto"/>
            <w:left w:val="none" w:sz="0" w:space="0" w:color="auto"/>
            <w:bottom w:val="none" w:sz="0" w:space="0" w:color="auto"/>
            <w:right w:val="none" w:sz="0" w:space="0" w:color="auto"/>
          </w:divBdr>
        </w:div>
        <w:div w:id="2110081006">
          <w:marLeft w:val="0"/>
          <w:marRight w:val="0"/>
          <w:marTop w:val="0"/>
          <w:marBottom w:val="0"/>
          <w:divBdr>
            <w:top w:val="none" w:sz="0" w:space="0" w:color="auto"/>
            <w:left w:val="none" w:sz="0" w:space="0" w:color="auto"/>
            <w:bottom w:val="none" w:sz="0" w:space="0" w:color="auto"/>
            <w:right w:val="none" w:sz="0" w:space="0" w:color="auto"/>
          </w:divBdr>
        </w:div>
        <w:div w:id="111562478">
          <w:marLeft w:val="0"/>
          <w:marRight w:val="0"/>
          <w:marTop w:val="0"/>
          <w:marBottom w:val="0"/>
          <w:divBdr>
            <w:top w:val="none" w:sz="0" w:space="0" w:color="auto"/>
            <w:left w:val="none" w:sz="0" w:space="0" w:color="auto"/>
            <w:bottom w:val="none" w:sz="0" w:space="0" w:color="auto"/>
            <w:right w:val="none" w:sz="0" w:space="0" w:color="auto"/>
          </w:divBdr>
        </w:div>
        <w:div w:id="822307664">
          <w:marLeft w:val="0"/>
          <w:marRight w:val="0"/>
          <w:marTop w:val="0"/>
          <w:marBottom w:val="0"/>
          <w:divBdr>
            <w:top w:val="none" w:sz="0" w:space="0" w:color="auto"/>
            <w:left w:val="none" w:sz="0" w:space="0" w:color="auto"/>
            <w:bottom w:val="none" w:sz="0" w:space="0" w:color="auto"/>
            <w:right w:val="none" w:sz="0" w:space="0" w:color="auto"/>
          </w:divBdr>
        </w:div>
        <w:div w:id="16350146">
          <w:marLeft w:val="0"/>
          <w:marRight w:val="0"/>
          <w:marTop w:val="0"/>
          <w:marBottom w:val="0"/>
          <w:divBdr>
            <w:top w:val="none" w:sz="0" w:space="0" w:color="auto"/>
            <w:left w:val="none" w:sz="0" w:space="0" w:color="auto"/>
            <w:bottom w:val="none" w:sz="0" w:space="0" w:color="auto"/>
            <w:right w:val="none" w:sz="0" w:space="0" w:color="auto"/>
          </w:divBdr>
        </w:div>
        <w:div w:id="1854683256">
          <w:marLeft w:val="0"/>
          <w:marRight w:val="0"/>
          <w:marTop w:val="0"/>
          <w:marBottom w:val="0"/>
          <w:divBdr>
            <w:top w:val="none" w:sz="0" w:space="0" w:color="auto"/>
            <w:left w:val="none" w:sz="0" w:space="0" w:color="auto"/>
            <w:bottom w:val="none" w:sz="0" w:space="0" w:color="auto"/>
            <w:right w:val="none" w:sz="0" w:space="0" w:color="auto"/>
          </w:divBdr>
        </w:div>
      </w:divsChild>
    </w:div>
    <w:div w:id="1706981895">
      <w:bodyDiv w:val="1"/>
      <w:marLeft w:val="0"/>
      <w:marRight w:val="0"/>
      <w:marTop w:val="0"/>
      <w:marBottom w:val="0"/>
      <w:divBdr>
        <w:top w:val="none" w:sz="0" w:space="0" w:color="auto"/>
        <w:left w:val="none" w:sz="0" w:space="0" w:color="auto"/>
        <w:bottom w:val="none" w:sz="0" w:space="0" w:color="auto"/>
        <w:right w:val="none" w:sz="0" w:space="0" w:color="auto"/>
      </w:divBdr>
      <w:divsChild>
        <w:div w:id="277300183">
          <w:marLeft w:val="0"/>
          <w:marRight w:val="0"/>
          <w:marTop w:val="0"/>
          <w:marBottom w:val="0"/>
          <w:divBdr>
            <w:top w:val="none" w:sz="0" w:space="0" w:color="auto"/>
            <w:left w:val="none" w:sz="0" w:space="0" w:color="auto"/>
            <w:bottom w:val="none" w:sz="0" w:space="0" w:color="auto"/>
            <w:right w:val="none" w:sz="0" w:space="0" w:color="auto"/>
          </w:divBdr>
        </w:div>
        <w:div w:id="499273014">
          <w:marLeft w:val="0"/>
          <w:marRight w:val="0"/>
          <w:marTop w:val="0"/>
          <w:marBottom w:val="0"/>
          <w:divBdr>
            <w:top w:val="none" w:sz="0" w:space="0" w:color="auto"/>
            <w:left w:val="none" w:sz="0" w:space="0" w:color="auto"/>
            <w:bottom w:val="none" w:sz="0" w:space="0" w:color="auto"/>
            <w:right w:val="none" w:sz="0" w:space="0" w:color="auto"/>
          </w:divBdr>
        </w:div>
        <w:div w:id="669212604">
          <w:marLeft w:val="0"/>
          <w:marRight w:val="0"/>
          <w:marTop w:val="0"/>
          <w:marBottom w:val="0"/>
          <w:divBdr>
            <w:top w:val="none" w:sz="0" w:space="0" w:color="auto"/>
            <w:left w:val="none" w:sz="0" w:space="0" w:color="auto"/>
            <w:bottom w:val="none" w:sz="0" w:space="0" w:color="auto"/>
            <w:right w:val="none" w:sz="0" w:space="0" w:color="auto"/>
          </w:divBdr>
        </w:div>
        <w:div w:id="1357807394">
          <w:marLeft w:val="0"/>
          <w:marRight w:val="0"/>
          <w:marTop w:val="0"/>
          <w:marBottom w:val="0"/>
          <w:divBdr>
            <w:top w:val="none" w:sz="0" w:space="0" w:color="auto"/>
            <w:left w:val="none" w:sz="0" w:space="0" w:color="auto"/>
            <w:bottom w:val="none" w:sz="0" w:space="0" w:color="auto"/>
            <w:right w:val="none" w:sz="0" w:space="0" w:color="auto"/>
          </w:divBdr>
        </w:div>
        <w:div w:id="2053266309">
          <w:marLeft w:val="0"/>
          <w:marRight w:val="0"/>
          <w:marTop w:val="0"/>
          <w:marBottom w:val="0"/>
          <w:divBdr>
            <w:top w:val="none" w:sz="0" w:space="0" w:color="auto"/>
            <w:left w:val="none" w:sz="0" w:space="0" w:color="auto"/>
            <w:bottom w:val="none" w:sz="0" w:space="0" w:color="auto"/>
            <w:right w:val="none" w:sz="0" w:space="0" w:color="auto"/>
          </w:divBdr>
        </w:div>
        <w:div w:id="339235332">
          <w:marLeft w:val="0"/>
          <w:marRight w:val="0"/>
          <w:marTop w:val="0"/>
          <w:marBottom w:val="0"/>
          <w:divBdr>
            <w:top w:val="none" w:sz="0" w:space="0" w:color="auto"/>
            <w:left w:val="none" w:sz="0" w:space="0" w:color="auto"/>
            <w:bottom w:val="none" w:sz="0" w:space="0" w:color="auto"/>
            <w:right w:val="none" w:sz="0" w:space="0" w:color="auto"/>
          </w:divBdr>
        </w:div>
        <w:div w:id="111366641">
          <w:marLeft w:val="0"/>
          <w:marRight w:val="0"/>
          <w:marTop w:val="0"/>
          <w:marBottom w:val="0"/>
          <w:divBdr>
            <w:top w:val="none" w:sz="0" w:space="0" w:color="auto"/>
            <w:left w:val="none" w:sz="0" w:space="0" w:color="auto"/>
            <w:bottom w:val="none" w:sz="0" w:space="0" w:color="auto"/>
            <w:right w:val="none" w:sz="0" w:space="0" w:color="auto"/>
          </w:divBdr>
        </w:div>
        <w:div w:id="531383370">
          <w:marLeft w:val="0"/>
          <w:marRight w:val="0"/>
          <w:marTop w:val="0"/>
          <w:marBottom w:val="0"/>
          <w:divBdr>
            <w:top w:val="none" w:sz="0" w:space="0" w:color="auto"/>
            <w:left w:val="none" w:sz="0" w:space="0" w:color="auto"/>
            <w:bottom w:val="none" w:sz="0" w:space="0" w:color="auto"/>
            <w:right w:val="none" w:sz="0" w:space="0" w:color="auto"/>
          </w:divBdr>
        </w:div>
      </w:divsChild>
    </w:div>
    <w:div w:id="1722485931">
      <w:bodyDiv w:val="1"/>
      <w:marLeft w:val="0"/>
      <w:marRight w:val="0"/>
      <w:marTop w:val="0"/>
      <w:marBottom w:val="0"/>
      <w:divBdr>
        <w:top w:val="none" w:sz="0" w:space="0" w:color="auto"/>
        <w:left w:val="none" w:sz="0" w:space="0" w:color="auto"/>
        <w:bottom w:val="none" w:sz="0" w:space="0" w:color="auto"/>
        <w:right w:val="none" w:sz="0" w:space="0" w:color="auto"/>
      </w:divBdr>
      <w:divsChild>
        <w:div w:id="1732926759">
          <w:marLeft w:val="0"/>
          <w:marRight w:val="0"/>
          <w:marTop w:val="0"/>
          <w:marBottom w:val="0"/>
          <w:divBdr>
            <w:top w:val="none" w:sz="0" w:space="0" w:color="auto"/>
            <w:left w:val="none" w:sz="0" w:space="0" w:color="auto"/>
            <w:bottom w:val="none" w:sz="0" w:space="0" w:color="auto"/>
            <w:right w:val="none" w:sz="0" w:space="0" w:color="auto"/>
          </w:divBdr>
        </w:div>
        <w:div w:id="1436170878">
          <w:marLeft w:val="0"/>
          <w:marRight w:val="0"/>
          <w:marTop w:val="0"/>
          <w:marBottom w:val="0"/>
          <w:divBdr>
            <w:top w:val="none" w:sz="0" w:space="0" w:color="auto"/>
            <w:left w:val="none" w:sz="0" w:space="0" w:color="auto"/>
            <w:bottom w:val="none" w:sz="0" w:space="0" w:color="auto"/>
            <w:right w:val="none" w:sz="0" w:space="0" w:color="auto"/>
          </w:divBdr>
        </w:div>
        <w:div w:id="125394601">
          <w:marLeft w:val="0"/>
          <w:marRight w:val="0"/>
          <w:marTop w:val="0"/>
          <w:marBottom w:val="0"/>
          <w:divBdr>
            <w:top w:val="none" w:sz="0" w:space="0" w:color="auto"/>
            <w:left w:val="none" w:sz="0" w:space="0" w:color="auto"/>
            <w:bottom w:val="none" w:sz="0" w:space="0" w:color="auto"/>
            <w:right w:val="none" w:sz="0" w:space="0" w:color="auto"/>
          </w:divBdr>
        </w:div>
        <w:div w:id="530843444">
          <w:marLeft w:val="0"/>
          <w:marRight w:val="0"/>
          <w:marTop w:val="0"/>
          <w:marBottom w:val="0"/>
          <w:divBdr>
            <w:top w:val="none" w:sz="0" w:space="0" w:color="auto"/>
            <w:left w:val="none" w:sz="0" w:space="0" w:color="auto"/>
            <w:bottom w:val="none" w:sz="0" w:space="0" w:color="auto"/>
            <w:right w:val="none" w:sz="0" w:space="0" w:color="auto"/>
          </w:divBdr>
        </w:div>
        <w:div w:id="1292900542">
          <w:marLeft w:val="0"/>
          <w:marRight w:val="0"/>
          <w:marTop w:val="0"/>
          <w:marBottom w:val="0"/>
          <w:divBdr>
            <w:top w:val="none" w:sz="0" w:space="0" w:color="auto"/>
            <w:left w:val="none" w:sz="0" w:space="0" w:color="auto"/>
            <w:bottom w:val="none" w:sz="0" w:space="0" w:color="auto"/>
            <w:right w:val="none" w:sz="0" w:space="0" w:color="auto"/>
          </w:divBdr>
        </w:div>
        <w:div w:id="868028449">
          <w:marLeft w:val="0"/>
          <w:marRight w:val="0"/>
          <w:marTop w:val="0"/>
          <w:marBottom w:val="0"/>
          <w:divBdr>
            <w:top w:val="none" w:sz="0" w:space="0" w:color="auto"/>
            <w:left w:val="none" w:sz="0" w:space="0" w:color="auto"/>
            <w:bottom w:val="none" w:sz="0" w:space="0" w:color="auto"/>
            <w:right w:val="none" w:sz="0" w:space="0" w:color="auto"/>
          </w:divBdr>
        </w:div>
        <w:div w:id="1531996040">
          <w:marLeft w:val="0"/>
          <w:marRight w:val="0"/>
          <w:marTop w:val="0"/>
          <w:marBottom w:val="0"/>
          <w:divBdr>
            <w:top w:val="none" w:sz="0" w:space="0" w:color="auto"/>
            <w:left w:val="none" w:sz="0" w:space="0" w:color="auto"/>
            <w:bottom w:val="none" w:sz="0" w:space="0" w:color="auto"/>
            <w:right w:val="none" w:sz="0" w:space="0" w:color="auto"/>
          </w:divBdr>
        </w:div>
      </w:divsChild>
    </w:div>
    <w:div w:id="1787770263">
      <w:bodyDiv w:val="1"/>
      <w:marLeft w:val="0"/>
      <w:marRight w:val="0"/>
      <w:marTop w:val="0"/>
      <w:marBottom w:val="0"/>
      <w:divBdr>
        <w:top w:val="none" w:sz="0" w:space="0" w:color="auto"/>
        <w:left w:val="none" w:sz="0" w:space="0" w:color="auto"/>
        <w:bottom w:val="none" w:sz="0" w:space="0" w:color="auto"/>
        <w:right w:val="none" w:sz="0" w:space="0" w:color="auto"/>
      </w:divBdr>
      <w:divsChild>
        <w:div w:id="1598755004">
          <w:marLeft w:val="0"/>
          <w:marRight w:val="0"/>
          <w:marTop w:val="0"/>
          <w:marBottom w:val="0"/>
          <w:divBdr>
            <w:top w:val="none" w:sz="0" w:space="0" w:color="auto"/>
            <w:left w:val="none" w:sz="0" w:space="0" w:color="auto"/>
            <w:bottom w:val="none" w:sz="0" w:space="0" w:color="auto"/>
            <w:right w:val="none" w:sz="0" w:space="0" w:color="auto"/>
          </w:divBdr>
        </w:div>
        <w:div w:id="213275700">
          <w:marLeft w:val="0"/>
          <w:marRight w:val="0"/>
          <w:marTop w:val="0"/>
          <w:marBottom w:val="0"/>
          <w:divBdr>
            <w:top w:val="none" w:sz="0" w:space="0" w:color="auto"/>
            <w:left w:val="none" w:sz="0" w:space="0" w:color="auto"/>
            <w:bottom w:val="none" w:sz="0" w:space="0" w:color="auto"/>
            <w:right w:val="none" w:sz="0" w:space="0" w:color="auto"/>
          </w:divBdr>
        </w:div>
        <w:div w:id="1591885183">
          <w:marLeft w:val="0"/>
          <w:marRight w:val="0"/>
          <w:marTop w:val="0"/>
          <w:marBottom w:val="0"/>
          <w:divBdr>
            <w:top w:val="none" w:sz="0" w:space="0" w:color="auto"/>
            <w:left w:val="none" w:sz="0" w:space="0" w:color="auto"/>
            <w:bottom w:val="none" w:sz="0" w:space="0" w:color="auto"/>
            <w:right w:val="none" w:sz="0" w:space="0" w:color="auto"/>
          </w:divBdr>
        </w:div>
        <w:div w:id="982461992">
          <w:marLeft w:val="0"/>
          <w:marRight w:val="0"/>
          <w:marTop w:val="0"/>
          <w:marBottom w:val="0"/>
          <w:divBdr>
            <w:top w:val="none" w:sz="0" w:space="0" w:color="auto"/>
            <w:left w:val="none" w:sz="0" w:space="0" w:color="auto"/>
            <w:bottom w:val="none" w:sz="0" w:space="0" w:color="auto"/>
            <w:right w:val="none" w:sz="0" w:space="0" w:color="auto"/>
          </w:divBdr>
        </w:div>
      </w:divsChild>
    </w:div>
    <w:div w:id="1810904127">
      <w:bodyDiv w:val="1"/>
      <w:marLeft w:val="0"/>
      <w:marRight w:val="0"/>
      <w:marTop w:val="0"/>
      <w:marBottom w:val="0"/>
      <w:divBdr>
        <w:top w:val="none" w:sz="0" w:space="0" w:color="auto"/>
        <w:left w:val="none" w:sz="0" w:space="0" w:color="auto"/>
        <w:bottom w:val="none" w:sz="0" w:space="0" w:color="auto"/>
        <w:right w:val="none" w:sz="0" w:space="0" w:color="auto"/>
      </w:divBdr>
      <w:divsChild>
        <w:div w:id="551311327">
          <w:marLeft w:val="0"/>
          <w:marRight w:val="0"/>
          <w:marTop w:val="0"/>
          <w:marBottom w:val="0"/>
          <w:divBdr>
            <w:top w:val="none" w:sz="0" w:space="0" w:color="auto"/>
            <w:left w:val="none" w:sz="0" w:space="0" w:color="auto"/>
            <w:bottom w:val="none" w:sz="0" w:space="0" w:color="auto"/>
            <w:right w:val="none" w:sz="0" w:space="0" w:color="auto"/>
          </w:divBdr>
        </w:div>
        <w:div w:id="794954836">
          <w:marLeft w:val="0"/>
          <w:marRight w:val="0"/>
          <w:marTop w:val="0"/>
          <w:marBottom w:val="0"/>
          <w:divBdr>
            <w:top w:val="none" w:sz="0" w:space="0" w:color="auto"/>
            <w:left w:val="none" w:sz="0" w:space="0" w:color="auto"/>
            <w:bottom w:val="none" w:sz="0" w:space="0" w:color="auto"/>
            <w:right w:val="none" w:sz="0" w:space="0" w:color="auto"/>
          </w:divBdr>
        </w:div>
        <w:div w:id="2142796250">
          <w:marLeft w:val="0"/>
          <w:marRight w:val="0"/>
          <w:marTop w:val="0"/>
          <w:marBottom w:val="0"/>
          <w:divBdr>
            <w:top w:val="none" w:sz="0" w:space="0" w:color="auto"/>
            <w:left w:val="none" w:sz="0" w:space="0" w:color="auto"/>
            <w:bottom w:val="none" w:sz="0" w:space="0" w:color="auto"/>
            <w:right w:val="none" w:sz="0" w:space="0" w:color="auto"/>
          </w:divBdr>
        </w:div>
        <w:div w:id="1507793738">
          <w:marLeft w:val="0"/>
          <w:marRight w:val="0"/>
          <w:marTop w:val="0"/>
          <w:marBottom w:val="0"/>
          <w:divBdr>
            <w:top w:val="none" w:sz="0" w:space="0" w:color="auto"/>
            <w:left w:val="none" w:sz="0" w:space="0" w:color="auto"/>
            <w:bottom w:val="none" w:sz="0" w:space="0" w:color="auto"/>
            <w:right w:val="none" w:sz="0" w:space="0" w:color="auto"/>
          </w:divBdr>
        </w:div>
        <w:div w:id="2111776290">
          <w:marLeft w:val="0"/>
          <w:marRight w:val="0"/>
          <w:marTop w:val="0"/>
          <w:marBottom w:val="0"/>
          <w:divBdr>
            <w:top w:val="none" w:sz="0" w:space="0" w:color="auto"/>
            <w:left w:val="none" w:sz="0" w:space="0" w:color="auto"/>
            <w:bottom w:val="none" w:sz="0" w:space="0" w:color="auto"/>
            <w:right w:val="none" w:sz="0" w:space="0" w:color="auto"/>
          </w:divBdr>
        </w:div>
      </w:divsChild>
    </w:div>
    <w:div w:id="1838111788">
      <w:bodyDiv w:val="1"/>
      <w:marLeft w:val="0"/>
      <w:marRight w:val="0"/>
      <w:marTop w:val="0"/>
      <w:marBottom w:val="0"/>
      <w:divBdr>
        <w:top w:val="none" w:sz="0" w:space="0" w:color="auto"/>
        <w:left w:val="none" w:sz="0" w:space="0" w:color="auto"/>
        <w:bottom w:val="none" w:sz="0" w:space="0" w:color="auto"/>
        <w:right w:val="none" w:sz="0" w:space="0" w:color="auto"/>
      </w:divBdr>
      <w:divsChild>
        <w:div w:id="308218383">
          <w:marLeft w:val="0"/>
          <w:marRight w:val="0"/>
          <w:marTop w:val="0"/>
          <w:marBottom w:val="0"/>
          <w:divBdr>
            <w:top w:val="none" w:sz="0" w:space="0" w:color="auto"/>
            <w:left w:val="none" w:sz="0" w:space="0" w:color="auto"/>
            <w:bottom w:val="none" w:sz="0" w:space="0" w:color="auto"/>
            <w:right w:val="none" w:sz="0" w:space="0" w:color="auto"/>
          </w:divBdr>
          <w:divsChild>
            <w:div w:id="1605112248">
              <w:marLeft w:val="0"/>
              <w:marRight w:val="0"/>
              <w:marTop w:val="0"/>
              <w:marBottom w:val="0"/>
              <w:divBdr>
                <w:top w:val="none" w:sz="0" w:space="0" w:color="auto"/>
                <w:left w:val="none" w:sz="0" w:space="0" w:color="auto"/>
                <w:bottom w:val="none" w:sz="0" w:space="0" w:color="auto"/>
                <w:right w:val="none" w:sz="0" w:space="0" w:color="auto"/>
              </w:divBdr>
            </w:div>
            <w:div w:id="1189102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783440">
      <w:bodyDiv w:val="1"/>
      <w:marLeft w:val="0"/>
      <w:marRight w:val="0"/>
      <w:marTop w:val="0"/>
      <w:marBottom w:val="0"/>
      <w:divBdr>
        <w:top w:val="none" w:sz="0" w:space="0" w:color="auto"/>
        <w:left w:val="none" w:sz="0" w:space="0" w:color="auto"/>
        <w:bottom w:val="none" w:sz="0" w:space="0" w:color="auto"/>
        <w:right w:val="none" w:sz="0" w:space="0" w:color="auto"/>
      </w:divBdr>
      <w:divsChild>
        <w:div w:id="991834715">
          <w:marLeft w:val="0"/>
          <w:marRight w:val="0"/>
          <w:marTop w:val="0"/>
          <w:marBottom w:val="0"/>
          <w:divBdr>
            <w:top w:val="none" w:sz="0" w:space="0" w:color="auto"/>
            <w:left w:val="none" w:sz="0" w:space="0" w:color="auto"/>
            <w:bottom w:val="none" w:sz="0" w:space="0" w:color="auto"/>
            <w:right w:val="none" w:sz="0" w:space="0" w:color="auto"/>
          </w:divBdr>
        </w:div>
        <w:div w:id="1759595470">
          <w:marLeft w:val="0"/>
          <w:marRight w:val="0"/>
          <w:marTop w:val="0"/>
          <w:marBottom w:val="0"/>
          <w:divBdr>
            <w:top w:val="none" w:sz="0" w:space="0" w:color="auto"/>
            <w:left w:val="none" w:sz="0" w:space="0" w:color="auto"/>
            <w:bottom w:val="none" w:sz="0" w:space="0" w:color="auto"/>
            <w:right w:val="none" w:sz="0" w:space="0" w:color="auto"/>
          </w:divBdr>
        </w:div>
        <w:div w:id="1335835926">
          <w:marLeft w:val="0"/>
          <w:marRight w:val="0"/>
          <w:marTop w:val="0"/>
          <w:marBottom w:val="0"/>
          <w:divBdr>
            <w:top w:val="none" w:sz="0" w:space="0" w:color="auto"/>
            <w:left w:val="none" w:sz="0" w:space="0" w:color="auto"/>
            <w:bottom w:val="none" w:sz="0" w:space="0" w:color="auto"/>
            <w:right w:val="none" w:sz="0" w:space="0" w:color="auto"/>
          </w:divBdr>
        </w:div>
        <w:div w:id="57946652">
          <w:marLeft w:val="0"/>
          <w:marRight w:val="0"/>
          <w:marTop w:val="0"/>
          <w:marBottom w:val="0"/>
          <w:divBdr>
            <w:top w:val="none" w:sz="0" w:space="0" w:color="auto"/>
            <w:left w:val="none" w:sz="0" w:space="0" w:color="auto"/>
            <w:bottom w:val="none" w:sz="0" w:space="0" w:color="auto"/>
            <w:right w:val="none" w:sz="0" w:space="0" w:color="auto"/>
          </w:divBdr>
        </w:div>
        <w:div w:id="29503624">
          <w:marLeft w:val="0"/>
          <w:marRight w:val="0"/>
          <w:marTop w:val="0"/>
          <w:marBottom w:val="0"/>
          <w:divBdr>
            <w:top w:val="none" w:sz="0" w:space="0" w:color="auto"/>
            <w:left w:val="none" w:sz="0" w:space="0" w:color="auto"/>
            <w:bottom w:val="none" w:sz="0" w:space="0" w:color="auto"/>
            <w:right w:val="none" w:sz="0" w:space="0" w:color="auto"/>
          </w:divBdr>
        </w:div>
        <w:div w:id="1670710531">
          <w:marLeft w:val="0"/>
          <w:marRight w:val="0"/>
          <w:marTop w:val="0"/>
          <w:marBottom w:val="0"/>
          <w:divBdr>
            <w:top w:val="none" w:sz="0" w:space="0" w:color="auto"/>
            <w:left w:val="none" w:sz="0" w:space="0" w:color="auto"/>
            <w:bottom w:val="none" w:sz="0" w:space="0" w:color="auto"/>
            <w:right w:val="none" w:sz="0" w:space="0" w:color="auto"/>
          </w:divBdr>
        </w:div>
        <w:div w:id="1211302893">
          <w:marLeft w:val="0"/>
          <w:marRight w:val="0"/>
          <w:marTop w:val="0"/>
          <w:marBottom w:val="0"/>
          <w:divBdr>
            <w:top w:val="none" w:sz="0" w:space="0" w:color="auto"/>
            <w:left w:val="none" w:sz="0" w:space="0" w:color="auto"/>
            <w:bottom w:val="none" w:sz="0" w:space="0" w:color="auto"/>
            <w:right w:val="none" w:sz="0" w:space="0" w:color="auto"/>
          </w:divBdr>
        </w:div>
        <w:div w:id="656152950">
          <w:marLeft w:val="0"/>
          <w:marRight w:val="0"/>
          <w:marTop w:val="0"/>
          <w:marBottom w:val="0"/>
          <w:divBdr>
            <w:top w:val="none" w:sz="0" w:space="0" w:color="auto"/>
            <w:left w:val="none" w:sz="0" w:space="0" w:color="auto"/>
            <w:bottom w:val="none" w:sz="0" w:space="0" w:color="auto"/>
            <w:right w:val="none" w:sz="0" w:space="0" w:color="auto"/>
          </w:divBdr>
        </w:div>
        <w:div w:id="1238128222">
          <w:marLeft w:val="0"/>
          <w:marRight w:val="0"/>
          <w:marTop w:val="0"/>
          <w:marBottom w:val="0"/>
          <w:divBdr>
            <w:top w:val="none" w:sz="0" w:space="0" w:color="auto"/>
            <w:left w:val="none" w:sz="0" w:space="0" w:color="auto"/>
            <w:bottom w:val="none" w:sz="0" w:space="0" w:color="auto"/>
            <w:right w:val="none" w:sz="0" w:space="0" w:color="auto"/>
          </w:divBdr>
        </w:div>
        <w:div w:id="1663703">
          <w:marLeft w:val="0"/>
          <w:marRight w:val="0"/>
          <w:marTop w:val="0"/>
          <w:marBottom w:val="0"/>
          <w:divBdr>
            <w:top w:val="none" w:sz="0" w:space="0" w:color="auto"/>
            <w:left w:val="none" w:sz="0" w:space="0" w:color="auto"/>
            <w:bottom w:val="none" w:sz="0" w:space="0" w:color="auto"/>
            <w:right w:val="none" w:sz="0" w:space="0" w:color="auto"/>
          </w:divBdr>
        </w:div>
        <w:div w:id="2034259286">
          <w:marLeft w:val="0"/>
          <w:marRight w:val="0"/>
          <w:marTop w:val="0"/>
          <w:marBottom w:val="0"/>
          <w:divBdr>
            <w:top w:val="none" w:sz="0" w:space="0" w:color="auto"/>
            <w:left w:val="none" w:sz="0" w:space="0" w:color="auto"/>
            <w:bottom w:val="none" w:sz="0" w:space="0" w:color="auto"/>
            <w:right w:val="none" w:sz="0" w:space="0" w:color="auto"/>
          </w:divBdr>
        </w:div>
      </w:divsChild>
    </w:div>
    <w:div w:id="1882936886">
      <w:bodyDiv w:val="1"/>
      <w:marLeft w:val="0"/>
      <w:marRight w:val="0"/>
      <w:marTop w:val="0"/>
      <w:marBottom w:val="0"/>
      <w:divBdr>
        <w:top w:val="none" w:sz="0" w:space="0" w:color="auto"/>
        <w:left w:val="none" w:sz="0" w:space="0" w:color="auto"/>
        <w:bottom w:val="none" w:sz="0" w:space="0" w:color="auto"/>
        <w:right w:val="none" w:sz="0" w:space="0" w:color="auto"/>
      </w:divBdr>
      <w:divsChild>
        <w:div w:id="40173715">
          <w:marLeft w:val="0"/>
          <w:marRight w:val="0"/>
          <w:marTop w:val="0"/>
          <w:marBottom w:val="0"/>
          <w:divBdr>
            <w:top w:val="none" w:sz="0" w:space="0" w:color="auto"/>
            <w:left w:val="none" w:sz="0" w:space="0" w:color="auto"/>
            <w:bottom w:val="none" w:sz="0" w:space="0" w:color="auto"/>
            <w:right w:val="none" w:sz="0" w:space="0" w:color="auto"/>
          </w:divBdr>
        </w:div>
        <w:div w:id="507983390">
          <w:marLeft w:val="0"/>
          <w:marRight w:val="0"/>
          <w:marTop w:val="0"/>
          <w:marBottom w:val="0"/>
          <w:divBdr>
            <w:top w:val="none" w:sz="0" w:space="0" w:color="auto"/>
            <w:left w:val="none" w:sz="0" w:space="0" w:color="auto"/>
            <w:bottom w:val="none" w:sz="0" w:space="0" w:color="auto"/>
            <w:right w:val="none" w:sz="0" w:space="0" w:color="auto"/>
          </w:divBdr>
        </w:div>
        <w:div w:id="1108891447">
          <w:marLeft w:val="0"/>
          <w:marRight w:val="0"/>
          <w:marTop w:val="0"/>
          <w:marBottom w:val="0"/>
          <w:divBdr>
            <w:top w:val="none" w:sz="0" w:space="0" w:color="auto"/>
            <w:left w:val="none" w:sz="0" w:space="0" w:color="auto"/>
            <w:bottom w:val="none" w:sz="0" w:space="0" w:color="auto"/>
            <w:right w:val="none" w:sz="0" w:space="0" w:color="auto"/>
          </w:divBdr>
        </w:div>
      </w:divsChild>
    </w:div>
    <w:div w:id="1935167182">
      <w:bodyDiv w:val="1"/>
      <w:marLeft w:val="0"/>
      <w:marRight w:val="0"/>
      <w:marTop w:val="0"/>
      <w:marBottom w:val="0"/>
      <w:divBdr>
        <w:top w:val="none" w:sz="0" w:space="0" w:color="auto"/>
        <w:left w:val="none" w:sz="0" w:space="0" w:color="auto"/>
        <w:bottom w:val="none" w:sz="0" w:space="0" w:color="auto"/>
        <w:right w:val="none" w:sz="0" w:space="0" w:color="auto"/>
      </w:divBdr>
      <w:divsChild>
        <w:div w:id="2103187796">
          <w:marLeft w:val="0"/>
          <w:marRight w:val="0"/>
          <w:marTop w:val="0"/>
          <w:marBottom w:val="0"/>
          <w:divBdr>
            <w:top w:val="none" w:sz="0" w:space="0" w:color="auto"/>
            <w:left w:val="none" w:sz="0" w:space="0" w:color="auto"/>
            <w:bottom w:val="none" w:sz="0" w:space="0" w:color="auto"/>
            <w:right w:val="none" w:sz="0" w:space="0" w:color="auto"/>
          </w:divBdr>
        </w:div>
        <w:div w:id="761224302">
          <w:marLeft w:val="0"/>
          <w:marRight w:val="0"/>
          <w:marTop w:val="0"/>
          <w:marBottom w:val="0"/>
          <w:divBdr>
            <w:top w:val="none" w:sz="0" w:space="0" w:color="auto"/>
            <w:left w:val="none" w:sz="0" w:space="0" w:color="auto"/>
            <w:bottom w:val="none" w:sz="0" w:space="0" w:color="auto"/>
            <w:right w:val="none" w:sz="0" w:space="0" w:color="auto"/>
          </w:divBdr>
        </w:div>
      </w:divsChild>
    </w:div>
    <w:div w:id="1936354633">
      <w:bodyDiv w:val="1"/>
      <w:marLeft w:val="0"/>
      <w:marRight w:val="0"/>
      <w:marTop w:val="0"/>
      <w:marBottom w:val="0"/>
      <w:divBdr>
        <w:top w:val="none" w:sz="0" w:space="0" w:color="auto"/>
        <w:left w:val="none" w:sz="0" w:space="0" w:color="auto"/>
        <w:bottom w:val="none" w:sz="0" w:space="0" w:color="auto"/>
        <w:right w:val="none" w:sz="0" w:space="0" w:color="auto"/>
      </w:divBdr>
      <w:divsChild>
        <w:div w:id="399325795">
          <w:marLeft w:val="0"/>
          <w:marRight w:val="0"/>
          <w:marTop w:val="0"/>
          <w:marBottom w:val="0"/>
          <w:divBdr>
            <w:top w:val="none" w:sz="0" w:space="0" w:color="auto"/>
            <w:left w:val="none" w:sz="0" w:space="0" w:color="auto"/>
            <w:bottom w:val="none" w:sz="0" w:space="0" w:color="auto"/>
            <w:right w:val="none" w:sz="0" w:space="0" w:color="auto"/>
          </w:divBdr>
        </w:div>
        <w:div w:id="2102211900">
          <w:marLeft w:val="0"/>
          <w:marRight w:val="0"/>
          <w:marTop w:val="0"/>
          <w:marBottom w:val="0"/>
          <w:divBdr>
            <w:top w:val="none" w:sz="0" w:space="0" w:color="auto"/>
            <w:left w:val="none" w:sz="0" w:space="0" w:color="auto"/>
            <w:bottom w:val="none" w:sz="0" w:space="0" w:color="auto"/>
            <w:right w:val="none" w:sz="0" w:space="0" w:color="auto"/>
          </w:divBdr>
        </w:div>
        <w:div w:id="1253054128">
          <w:marLeft w:val="0"/>
          <w:marRight w:val="0"/>
          <w:marTop w:val="0"/>
          <w:marBottom w:val="0"/>
          <w:divBdr>
            <w:top w:val="none" w:sz="0" w:space="0" w:color="auto"/>
            <w:left w:val="none" w:sz="0" w:space="0" w:color="auto"/>
            <w:bottom w:val="none" w:sz="0" w:space="0" w:color="auto"/>
            <w:right w:val="none" w:sz="0" w:space="0" w:color="auto"/>
          </w:divBdr>
        </w:div>
      </w:divsChild>
    </w:div>
    <w:div w:id="1938362086">
      <w:bodyDiv w:val="1"/>
      <w:marLeft w:val="0"/>
      <w:marRight w:val="0"/>
      <w:marTop w:val="0"/>
      <w:marBottom w:val="0"/>
      <w:divBdr>
        <w:top w:val="none" w:sz="0" w:space="0" w:color="auto"/>
        <w:left w:val="none" w:sz="0" w:space="0" w:color="auto"/>
        <w:bottom w:val="none" w:sz="0" w:space="0" w:color="auto"/>
        <w:right w:val="none" w:sz="0" w:space="0" w:color="auto"/>
      </w:divBdr>
      <w:divsChild>
        <w:div w:id="1143306957">
          <w:marLeft w:val="0"/>
          <w:marRight w:val="0"/>
          <w:marTop w:val="0"/>
          <w:marBottom w:val="0"/>
          <w:divBdr>
            <w:top w:val="none" w:sz="0" w:space="0" w:color="auto"/>
            <w:left w:val="none" w:sz="0" w:space="0" w:color="auto"/>
            <w:bottom w:val="none" w:sz="0" w:space="0" w:color="auto"/>
            <w:right w:val="none" w:sz="0" w:space="0" w:color="auto"/>
          </w:divBdr>
        </w:div>
        <w:div w:id="995840750">
          <w:marLeft w:val="0"/>
          <w:marRight w:val="0"/>
          <w:marTop w:val="0"/>
          <w:marBottom w:val="0"/>
          <w:divBdr>
            <w:top w:val="none" w:sz="0" w:space="0" w:color="auto"/>
            <w:left w:val="none" w:sz="0" w:space="0" w:color="auto"/>
            <w:bottom w:val="none" w:sz="0" w:space="0" w:color="auto"/>
            <w:right w:val="none" w:sz="0" w:space="0" w:color="auto"/>
          </w:divBdr>
        </w:div>
        <w:div w:id="387991737">
          <w:marLeft w:val="0"/>
          <w:marRight w:val="0"/>
          <w:marTop w:val="0"/>
          <w:marBottom w:val="0"/>
          <w:divBdr>
            <w:top w:val="none" w:sz="0" w:space="0" w:color="auto"/>
            <w:left w:val="none" w:sz="0" w:space="0" w:color="auto"/>
            <w:bottom w:val="none" w:sz="0" w:space="0" w:color="auto"/>
            <w:right w:val="none" w:sz="0" w:space="0" w:color="auto"/>
          </w:divBdr>
        </w:div>
        <w:div w:id="2056275006">
          <w:marLeft w:val="0"/>
          <w:marRight w:val="0"/>
          <w:marTop w:val="0"/>
          <w:marBottom w:val="0"/>
          <w:divBdr>
            <w:top w:val="none" w:sz="0" w:space="0" w:color="auto"/>
            <w:left w:val="none" w:sz="0" w:space="0" w:color="auto"/>
            <w:bottom w:val="none" w:sz="0" w:space="0" w:color="auto"/>
            <w:right w:val="none" w:sz="0" w:space="0" w:color="auto"/>
          </w:divBdr>
        </w:div>
        <w:div w:id="468278781">
          <w:marLeft w:val="0"/>
          <w:marRight w:val="0"/>
          <w:marTop w:val="0"/>
          <w:marBottom w:val="0"/>
          <w:divBdr>
            <w:top w:val="none" w:sz="0" w:space="0" w:color="auto"/>
            <w:left w:val="none" w:sz="0" w:space="0" w:color="auto"/>
            <w:bottom w:val="none" w:sz="0" w:space="0" w:color="auto"/>
            <w:right w:val="none" w:sz="0" w:space="0" w:color="auto"/>
          </w:divBdr>
        </w:div>
        <w:div w:id="1339845810">
          <w:marLeft w:val="0"/>
          <w:marRight w:val="0"/>
          <w:marTop w:val="0"/>
          <w:marBottom w:val="0"/>
          <w:divBdr>
            <w:top w:val="none" w:sz="0" w:space="0" w:color="auto"/>
            <w:left w:val="none" w:sz="0" w:space="0" w:color="auto"/>
            <w:bottom w:val="none" w:sz="0" w:space="0" w:color="auto"/>
            <w:right w:val="none" w:sz="0" w:space="0" w:color="auto"/>
          </w:divBdr>
        </w:div>
        <w:div w:id="568733635">
          <w:marLeft w:val="0"/>
          <w:marRight w:val="0"/>
          <w:marTop w:val="0"/>
          <w:marBottom w:val="0"/>
          <w:divBdr>
            <w:top w:val="none" w:sz="0" w:space="0" w:color="auto"/>
            <w:left w:val="none" w:sz="0" w:space="0" w:color="auto"/>
            <w:bottom w:val="none" w:sz="0" w:space="0" w:color="auto"/>
            <w:right w:val="none" w:sz="0" w:space="0" w:color="auto"/>
          </w:divBdr>
        </w:div>
        <w:div w:id="1662197840">
          <w:marLeft w:val="0"/>
          <w:marRight w:val="0"/>
          <w:marTop w:val="0"/>
          <w:marBottom w:val="0"/>
          <w:divBdr>
            <w:top w:val="none" w:sz="0" w:space="0" w:color="auto"/>
            <w:left w:val="none" w:sz="0" w:space="0" w:color="auto"/>
            <w:bottom w:val="none" w:sz="0" w:space="0" w:color="auto"/>
            <w:right w:val="none" w:sz="0" w:space="0" w:color="auto"/>
          </w:divBdr>
        </w:div>
        <w:div w:id="1028024619">
          <w:marLeft w:val="0"/>
          <w:marRight w:val="0"/>
          <w:marTop w:val="0"/>
          <w:marBottom w:val="0"/>
          <w:divBdr>
            <w:top w:val="none" w:sz="0" w:space="0" w:color="auto"/>
            <w:left w:val="none" w:sz="0" w:space="0" w:color="auto"/>
            <w:bottom w:val="none" w:sz="0" w:space="0" w:color="auto"/>
            <w:right w:val="none" w:sz="0" w:space="0" w:color="auto"/>
          </w:divBdr>
        </w:div>
        <w:div w:id="937906071">
          <w:marLeft w:val="0"/>
          <w:marRight w:val="0"/>
          <w:marTop w:val="0"/>
          <w:marBottom w:val="0"/>
          <w:divBdr>
            <w:top w:val="none" w:sz="0" w:space="0" w:color="auto"/>
            <w:left w:val="none" w:sz="0" w:space="0" w:color="auto"/>
            <w:bottom w:val="none" w:sz="0" w:space="0" w:color="auto"/>
            <w:right w:val="none" w:sz="0" w:space="0" w:color="auto"/>
          </w:divBdr>
        </w:div>
        <w:div w:id="55977426">
          <w:marLeft w:val="0"/>
          <w:marRight w:val="0"/>
          <w:marTop w:val="0"/>
          <w:marBottom w:val="0"/>
          <w:divBdr>
            <w:top w:val="none" w:sz="0" w:space="0" w:color="auto"/>
            <w:left w:val="none" w:sz="0" w:space="0" w:color="auto"/>
            <w:bottom w:val="none" w:sz="0" w:space="0" w:color="auto"/>
            <w:right w:val="none" w:sz="0" w:space="0" w:color="auto"/>
          </w:divBdr>
        </w:div>
        <w:div w:id="2084329057">
          <w:marLeft w:val="0"/>
          <w:marRight w:val="0"/>
          <w:marTop w:val="0"/>
          <w:marBottom w:val="0"/>
          <w:divBdr>
            <w:top w:val="none" w:sz="0" w:space="0" w:color="auto"/>
            <w:left w:val="none" w:sz="0" w:space="0" w:color="auto"/>
            <w:bottom w:val="none" w:sz="0" w:space="0" w:color="auto"/>
            <w:right w:val="none" w:sz="0" w:space="0" w:color="auto"/>
          </w:divBdr>
        </w:div>
      </w:divsChild>
    </w:div>
    <w:div w:id="1969361555">
      <w:bodyDiv w:val="1"/>
      <w:marLeft w:val="0"/>
      <w:marRight w:val="0"/>
      <w:marTop w:val="0"/>
      <w:marBottom w:val="0"/>
      <w:divBdr>
        <w:top w:val="none" w:sz="0" w:space="0" w:color="auto"/>
        <w:left w:val="none" w:sz="0" w:space="0" w:color="auto"/>
        <w:bottom w:val="none" w:sz="0" w:space="0" w:color="auto"/>
        <w:right w:val="none" w:sz="0" w:space="0" w:color="auto"/>
      </w:divBdr>
      <w:divsChild>
        <w:div w:id="986325193">
          <w:marLeft w:val="0"/>
          <w:marRight w:val="0"/>
          <w:marTop w:val="0"/>
          <w:marBottom w:val="0"/>
          <w:divBdr>
            <w:top w:val="none" w:sz="0" w:space="0" w:color="auto"/>
            <w:left w:val="none" w:sz="0" w:space="0" w:color="auto"/>
            <w:bottom w:val="none" w:sz="0" w:space="0" w:color="auto"/>
            <w:right w:val="none" w:sz="0" w:space="0" w:color="auto"/>
          </w:divBdr>
        </w:div>
        <w:div w:id="1539732167">
          <w:marLeft w:val="0"/>
          <w:marRight w:val="0"/>
          <w:marTop w:val="0"/>
          <w:marBottom w:val="0"/>
          <w:divBdr>
            <w:top w:val="none" w:sz="0" w:space="0" w:color="auto"/>
            <w:left w:val="none" w:sz="0" w:space="0" w:color="auto"/>
            <w:bottom w:val="none" w:sz="0" w:space="0" w:color="auto"/>
            <w:right w:val="none" w:sz="0" w:space="0" w:color="auto"/>
          </w:divBdr>
        </w:div>
      </w:divsChild>
    </w:div>
    <w:div w:id="2119255206">
      <w:bodyDiv w:val="1"/>
      <w:marLeft w:val="0"/>
      <w:marRight w:val="0"/>
      <w:marTop w:val="0"/>
      <w:marBottom w:val="0"/>
      <w:divBdr>
        <w:top w:val="none" w:sz="0" w:space="0" w:color="auto"/>
        <w:left w:val="none" w:sz="0" w:space="0" w:color="auto"/>
        <w:bottom w:val="none" w:sz="0" w:space="0" w:color="auto"/>
        <w:right w:val="none" w:sz="0" w:space="0" w:color="auto"/>
      </w:divBdr>
      <w:divsChild>
        <w:div w:id="1856070406">
          <w:marLeft w:val="0"/>
          <w:marRight w:val="0"/>
          <w:marTop w:val="0"/>
          <w:marBottom w:val="0"/>
          <w:divBdr>
            <w:top w:val="none" w:sz="0" w:space="0" w:color="auto"/>
            <w:left w:val="none" w:sz="0" w:space="0" w:color="auto"/>
            <w:bottom w:val="none" w:sz="0" w:space="0" w:color="auto"/>
            <w:right w:val="none" w:sz="0" w:space="0" w:color="auto"/>
          </w:divBdr>
        </w:div>
        <w:div w:id="3201559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7.jpeg"/><Relationship Id="rId21" Type="http://schemas.openxmlformats.org/officeDocument/2006/relationships/image" Target="media/image12.png"/><Relationship Id="rId34" Type="http://schemas.openxmlformats.org/officeDocument/2006/relationships/header" Target="header1.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jpeg"/><Relationship Id="rId33" Type="http://schemas.openxmlformats.org/officeDocument/2006/relationships/hyperlink" Target="mailto:bawa@bawa.de"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microsoft.com/office/2007/relationships/hdphoto" Target="media/hdphoto1.wdp"/><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jpeg"/><Relationship Id="rId32" Type="http://schemas.openxmlformats.org/officeDocument/2006/relationships/hyperlink" Target="mailto:bawa@bawa.de" TargetMode="External"/><Relationship Id="rId37"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image" Target="media/image18.png"/><Relationship Id="rId36" Type="http://schemas.openxmlformats.org/officeDocument/2006/relationships/header" Target="header2.xml"/><Relationship Id="rId10" Type="http://schemas.openxmlformats.org/officeDocument/2006/relationships/image" Target="media/image1.jpeg"/><Relationship Id="rId19" Type="http://schemas.openxmlformats.org/officeDocument/2006/relationships/image" Target="media/image10.jpeg"/><Relationship Id="rId31" Type="http://schemas.openxmlformats.org/officeDocument/2006/relationships/hyperlink" Target="https://www.datenschutz.org/e-mail/"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hyperlink" Target="https://www.vjw.digital.go.jp/main/" TargetMode="External"/><Relationship Id="rId30" Type="http://schemas.openxmlformats.org/officeDocument/2006/relationships/hyperlink" Target="mailto:bawa@bawa.de" TargetMode="External"/><Relationship Id="rId35" Type="http://schemas.openxmlformats.org/officeDocument/2006/relationships/footer" Target="footer1.xml"/><Relationship Id="rId8" Type="http://schemas.openxmlformats.org/officeDocument/2006/relationships/footnotes" Target="footnotes.xml"/><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1" Type="http://schemas.openxmlformats.org/officeDocument/2006/relationships/image" Target="media/image20.png"/></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s>
</file>

<file path=word/_rels/header2.xml.rels><?xml version="1.0" encoding="UTF-8" standalone="yes"?>
<Relationships xmlns="http://schemas.openxmlformats.org/package/2006/relationships"><Relationship Id="rId3" Type="http://schemas.openxmlformats.org/officeDocument/2006/relationships/image" Target="media/image19.png"/><Relationship Id="rId2" Type="http://schemas.microsoft.com/office/2007/relationships/hdphoto" Target="media/hdphoto2.wdp"/><Relationship Id="rId1" Type="http://schemas.openxmlformats.org/officeDocument/2006/relationships/image" Target="media/image2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aeaa976-5ee3-45f9-b2d5-cf36720d908a">
      <Terms xmlns="http://schemas.microsoft.com/office/infopath/2007/PartnerControls"/>
    </lcf76f155ced4ddcb4097134ff3c332f>
    <TaxCatchAll xmlns="efb5f882-4bbd-4dd1-ab70-c6cebf0d78de"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C5CEF19D24D4747B7B2847BEB606E92" ma:contentTypeVersion="18" ma:contentTypeDescription="Create a new document." ma:contentTypeScope="" ma:versionID="66332527865179361dea065919f4d01c">
  <xsd:schema xmlns:xsd="http://www.w3.org/2001/XMLSchema" xmlns:xs="http://www.w3.org/2001/XMLSchema" xmlns:p="http://schemas.microsoft.com/office/2006/metadata/properties" xmlns:ns2="0aeaa976-5ee3-45f9-b2d5-cf36720d908a" xmlns:ns3="efb5f882-4bbd-4dd1-ab70-c6cebf0d78de" targetNamespace="http://schemas.microsoft.com/office/2006/metadata/properties" ma:root="true" ma:fieldsID="07fb91388b960d2a31416d2d79ff1c26" ns2:_="" ns3:_="">
    <xsd:import namespace="0aeaa976-5ee3-45f9-b2d5-cf36720d908a"/>
    <xsd:import namespace="efb5f882-4bbd-4dd1-ab70-c6cebf0d78d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LengthInSeconds" minOccurs="0"/>
                <xsd:element ref="ns2:MediaServiceDateTaken" minOccurs="0"/>
                <xsd:element ref="ns2:MediaServiceGenerationTime" minOccurs="0"/>
                <xsd:element ref="ns2:MediaServiceEventHashCode" minOccurs="0"/>
                <xsd:element ref="ns2:MediaServiceLocation" minOccurs="0"/>
                <xsd:element ref="ns2:MediaServiceOCR"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eaa976-5ee3-45f9-b2d5-cf36720d908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2478c4b-8201-4d6e-8b6a-acf4fcfcde7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fb5f882-4bbd-4dd1-ab70-c6cebf0d78de"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739ba617-17da-414d-b91e-6c26d80a5c7e}" ma:internalName="TaxCatchAll" ma:showField="CatchAllData" ma:web="efb5f882-4bbd-4dd1-ab70-c6cebf0d78d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0C614B7-B95D-4986-85C0-DBF77BE71416}">
  <ds:schemaRefs>
    <ds:schemaRef ds:uri="http://schemas.microsoft.com/office/2006/metadata/properties"/>
    <ds:schemaRef ds:uri="http://schemas.microsoft.com/office/infopath/2007/PartnerControls"/>
    <ds:schemaRef ds:uri="0aeaa976-5ee3-45f9-b2d5-cf36720d908a"/>
    <ds:schemaRef ds:uri="efb5f882-4bbd-4dd1-ab70-c6cebf0d78de"/>
  </ds:schemaRefs>
</ds:datastoreItem>
</file>

<file path=customXml/itemProps2.xml><?xml version="1.0" encoding="utf-8"?>
<ds:datastoreItem xmlns:ds="http://schemas.openxmlformats.org/officeDocument/2006/customXml" ds:itemID="{FBE092C6-D103-4DA8-A243-6A27F04B8E8B}"/>
</file>

<file path=customXml/itemProps3.xml><?xml version="1.0" encoding="utf-8"?>
<ds:datastoreItem xmlns:ds="http://schemas.openxmlformats.org/officeDocument/2006/customXml" ds:itemID="{6CF86B79-EB15-4F78-8689-E2DBAD98F53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Pages>
  <Words>6864</Words>
  <Characters>43246</Characters>
  <Application>Microsoft Office Word</Application>
  <DocSecurity>0</DocSecurity>
  <Lines>360</Lines>
  <Paragraphs>100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50010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Michaela Dollinger</dc:creator>
  <cp:keywords/>
  <dc:description/>
  <cp:lastModifiedBy>Nicole Möckel</cp:lastModifiedBy>
  <cp:revision>22</cp:revision>
  <cp:lastPrinted>2025-11-27T12:39:00Z</cp:lastPrinted>
  <dcterms:created xsi:type="dcterms:W3CDTF">2025-12-17T09:50:00Z</dcterms:created>
  <dcterms:modified xsi:type="dcterms:W3CDTF">2025-12-17T10:42:00Z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0x010100EC5CEF19D24D4747B7B2847BEB606E92</vt:lpwstr>
  </property>
  <property fmtid="{D5CDD505-2E9C-101B-9397-08002B2CF9AE}" pid="3" name="MediaServiceImageTags">
    <vt:lpwstr/>
  </property>
</Properties>
</file>