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8DCE" w14:textId="77777777" w:rsidR="005136F1" w:rsidRPr="005136F1" w:rsidRDefault="005136F1" w:rsidP="005136F1">
      <w:pPr>
        <w:rPr>
          <w:b/>
          <w:bCs/>
        </w:rPr>
      </w:pPr>
      <w:r w:rsidRPr="005136F1">
        <w:rPr>
          <w:b/>
          <w:bCs/>
        </w:rPr>
        <w:t>Part 1: The Required Features (Core Rubric)</w:t>
      </w:r>
    </w:p>
    <w:p w14:paraId="3E46E6D0" w14:textId="47E88394" w:rsidR="005136F1" w:rsidRPr="005136F1" w:rsidRDefault="005136F1" w:rsidP="005136F1">
      <w:r>
        <w:t>R</w:t>
      </w:r>
      <w:r w:rsidRPr="005136F1">
        <w:t xml:space="preserve">equirements </w:t>
      </w:r>
      <w:r>
        <w:t xml:space="preserve">required by </w:t>
      </w:r>
      <w:r w:rsidRPr="005136F1">
        <w:t>coursework brief:</w:t>
      </w:r>
    </w:p>
    <w:p w14:paraId="41117E46" w14:textId="77777777" w:rsidR="005136F1" w:rsidRPr="005136F1" w:rsidRDefault="005136F1" w:rsidP="005136F1">
      <w:pPr>
        <w:numPr>
          <w:ilvl w:val="0"/>
          <w:numId w:val="3"/>
        </w:numPr>
      </w:pPr>
      <w:r w:rsidRPr="005136F1">
        <w:rPr>
          <w:b/>
          <w:bCs/>
        </w:rPr>
        <w:t>Role-Based Interfaces:</w:t>
      </w:r>
      <w:r w:rsidRPr="005136F1">
        <w:t xml:space="preserve"> Separate, dedicated dashboards for System Administrators and Assessors.</w:t>
      </w:r>
    </w:p>
    <w:p w14:paraId="57260C8F" w14:textId="77777777" w:rsidR="005136F1" w:rsidRPr="005136F1" w:rsidRDefault="005136F1" w:rsidP="005136F1">
      <w:pPr>
        <w:numPr>
          <w:ilvl w:val="0"/>
          <w:numId w:val="3"/>
        </w:numPr>
      </w:pPr>
      <w:r w:rsidRPr="005136F1">
        <w:rPr>
          <w:b/>
          <w:bCs/>
        </w:rPr>
        <w:t>Secure Login UI:</w:t>
      </w:r>
      <w:r w:rsidRPr="005136F1">
        <w:t xml:space="preserve"> A front-end login form with required User ID and Password fields.</w:t>
      </w:r>
    </w:p>
    <w:p w14:paraId="69BCAE93" w14:textId="77777777" w:rsidR="005136F1" w:rsidRPr="005136F1" w:rsidRDefault="005136F1" w:rsidP="005136F1">
      <w:pPr>
        <w:numPr>
          <w:ilvl w:val="0"/>
          <w:numId w:val="3"/>
        </w:numPr>
      </w:pPr>
      <w:r w:rsidRPr="005136F1">
        <w:rPr>
          <w:b/>
          <w:bCs/>
        </w:rPr>
        <w:t>User Management (Admin):</w:t>
      </w:r>
      <w:r w:rsidRPr="005136F1">
        <w:t xml:space="preserve"> Forms and tables to add, view, and manage Student profiles and Assessor accounts.</w:t>
      </w:r>
    </w:p>
    <w:p w14:paraId="06823B70" w14:textId="77777777" w:rsidR="005136F1" w:rsidRPr="005136F1" w:rsidRDefault="005136F1" w:rsidP="005136F1">
      <w:pPr>
        <w:numPr>
          <w:ilvl w:val="0"/>
          <w:numId w:val="3"/>
        </w:numPr>
      </w:pPr>
      <w:r w:rsidRPr="005136F1">
        <w:rPr>
          <w:b/>
          <w:bCs/>
        </w:rPr>
        <w:t>Internship Assignment (Admin):</w:t>
      </w:r>
      <w:r w:rsidRPr="005136F1">
        <w:t xml:space="preserve"> A dedicated interface to link a student to a specific assessor and record their internship company name.</w:t>
      </w:r>
    </w:p>
    <w:p w14:paraId="4D2ED8BB" w14:textId="77777777" w:rsidR="005136F1" w:rsidRPr="005136F1" w:rsidRDefault="005136F1" w:rsidP="005136F1">
      <w:pPr>
        <w:numPr>
          <w:ilvl w:val="0"/>
          <w:numId w:val="3"/>
        </w:numPr>
      </w:pPr>
      <w:r w:rsidRPr="005136F1">
        <w:rPr>
          <w:b/>
          <w:bCs/>
        </w:rPr>
        <w:t>The 8-Criteria Assessment Form (Assessor):</w:t>
      </w:r>
      <w:r w:rsidRPr="005136F1">
        <w:t xml:space="preserve"> A strictly formatted grading form containing the exact weightages required:</w:t>
      </w:r>
    </w:p>
    <w:p w14:paraId="193D5BBF" w14:textId="77777777" w:rsidR="005136F1" w:rsidRPr="005136F1" w:rsidRDefault="005136F1" w:rsidP="005136F1">
      <w:pPr>
        <w:numPr>
          <w:ilvl w:val="1"/>
          <w:numId w:val="3"/>
        </w:numPr>
      </w:pPr>
      <w:r w:rsidRPr="005136F1">
        <w:t>Undertaking Tasks (10%)</w:t>
      </w:r>
    </w:p>
    <w:p w14:paraId="61F571BF" w14:textId="77777777" w:rsidR="005136F1" w:rsidRPr="005136F1" w:rsidRDefault="005136F1" w:rsidP="005136F1">
      <w:pPr>
        <w:numPr>
          <w:ilvl w:val="1"/>
          <w:numId w:val="3"/>
        </w:numPr>
      </w:pPr>
      <w:r w:rsidRPr="005136F1">
        <w:t>Health and Safety (10%)</w:t>
      </w:r>
    </w:p>
    <w:p w14:paraId="2019918B" w14:textId="77777777" w:rsidR="005136F1" w:rsidRPr="005136F1" w:rsidRDefault="005136F1" w:rsidP="005136F1">
      <w:pPr>
        <w:numPr>
          <w:ilvl w:val="1"/>
          <w:numId w:val="3"/>
        </w:numPr>
      </w:pPr>
      <w:r w:rsidRPr="005136F1">
        <w:t>Connectivity/Knowledge (10%)</w:t>
      </w:r>
    </w:p>
    <w:p w14:paraId="0FF13D38" w14:textId="77777777" w:rsidR="005136F1" w:rsidRPr="005136F1" w:rsidRDefault="005136F1" w:rsidP="005136F1">
      <w:pPr>
        <w:numPr>
          <w:ilvl w:val="1"/>
          <w:numId w:val="3"/>
        </w:numPr>
      </w:pPr>
      <w:proofErr w:type="gramStart"/>
      <w:r w:rsidRPr="005136F1">
        <w:t>Report Presentation</w:t>
      </w:r>
      <w:proofErr w:type="gramEnd"/>
      <w:r w:rsidRPr="005136F1">
        <w:t xml:space="preserve"> (15%)</w:t>
      </w:r>
    </w:p>
    <w:p w14:paraId="34C637E7" w14:textId="77777777" w:rsidR="005136F1" w:rsidRPr="005136F1" w:rsidRDefault="005136F1" w:rsidP="005136F1">
      <w:pPr>
        <w:numPr>
          <w:ilvl w:val="1"/>
          <w:numId w:val="3"/>
        </w:numPr>
      </w:pPr>
      <w:r w:rsidRPr="005136F1">
        <w:t>Clarity of Language (10%)</w:t>
      </w:r>
    </w:p>
    <w:p w14:paraId="335B795A" w14:textId="77777777" w:rsidR="005136F1" w:rsidRPr="005136F1" w:rsidRDefault="005136F1" w:rsidP="005136F1">
      <w:pPr>
        <w:numPr>
          <w:ilvl w:val="1"/>
          <w:numId w:val="3"/>
        </w:numPr>
      </w:pPr>
      <w:r w:rsidRPr="005136F1">
        <w:t>Lifelong Learning (15%)</w:t>
      </w:r>
    </w:p>
    <w:p w14:paraId="574B42C4" w14:textId="77777777" w:rsidR="005136F1" w:rsidRPr="005136F1" w:rsidRDefault="005136F1" w:rsidP="005136F1">
      <w:pPr>
        <w:numPr>
          <w:ilvl w:val="1"/>
          <w:numId w:val="3"/>
        </w:numPr>
      </w:pPr>
      <w:r w:rsidRPr="005136F1">
        <w:t>Project Management (15%)</w:t>
      </w:r>
    </w:p>
    <w:p w14:paraId="7D4D4792" w14:textId="77777777" w:rsidR="005136F1" w:rsidRPr="005136F1" w:rsidRDefault="005136F1" w:rsidP="005136F1">
      <w:pPr>
        <w:numPr>
          <w:ilvl w:val="1"/>
          <w:numId w:val="3"/>
        </w:numPr>
      </w:pPr>
      <w:r w:rsidRPr="005136F1">
        <w:t>Time Management (15%)</w:t>
      </w:r>
    </w:p>
    <w:p w14:paraId="18BF9B3C" w14:textId="77777777" w:rsidR="005136F1" w:rsidRPr="005136F1" w:rsidRDefault="005136F1" w:rsidP="005136F1">
      <w:pPr>
        <w:numPr>
          <w:ilvl w:val="0"/>
          <w:numId w:val="3"/>
        </w:numPr>
      </w:pPr>
      <w:r w:rsidRPr="005136F1">
        <w:rPr>
          <w:b/>
          <w:bCs/>
        </w:rPr>
        <w:t>Qualitative Feedback (Assessor):</w:t>
      </w:r>
      <w:r w:rsidRPr="005136F1">
        <w:t xml:space="preserve"> A text area for the assessor to justify their given scores.</w:t>
      </w:r>
    </w:p>
    <w:p w14:paraId="09B3158E" w14:textId="77777777" w:rsidR="005136F1" w:rsidRPr="005136F1" w:rsidRDefault="005136F1" w:rsidP="005136F1">
      <w:pPr>
        <w:numPr>
          <w:ilvl w:val="0"/>
          <w:numId w:val="3"/>
        </w:numPr>
      </w:pPr>
      <w:r w:rsidRPr="005136F1">
        <w:rPr>
          <w:b/>
          <w:bCs/>
        </w:rPr>
        <w:t>View Results:</w:t>
      </w:r>
      <w:r w:rsidRPr="005136F1">
        <w:t xml:space="preserve"> Data tables for both Admins and Assessors to view completed assessments and final scores.</w:t>
      </w:r>
    </w:p>
    <w:p w14:paraId="364EAA60" w14:textId="77777777" w:rsidR="005136F1" w:rsidRDefault="005136F1" w:rsidP="005136F1">
      <w:pPr>
        <w:numPr>
          <w:ilvl w:val="0"/>
          <w:numId w:val="3"/>
        </w:numPr>
      </w:pPr>
      <w:r w:rsidRPr="005136F1">
        <w:rPr>
          <w:b/>
          <w:bCs/>
        </w:rPr>
        <w:t>Strict Input Validation:</w:t>
      </w:r>
      <w:r w:rsidRPr="005136F1">
        <w:t xml:space="preserve"> JavaScript that physically prevents users from submitting empty login fields, or assessors from entering scores higher than the maximum allowed weightage (e.g., typing 20 into a 15% box).</w:t>
      </w:r>
    </w:p>
    <w:p w14:paraId="02EAEACA" w14:textId="4E2130C6" w:rsidR="005136F1" w:rsidRDefault="005136F1" w:rsidP="005136F1">
      <w:pPr>
        <w:ind w:left="360"/>
      </w:pPr>
    </w:p>
    <w:p w14:paraId="623746DC" w14:textId="77777777" w:rsidR="005136F1" w:rsidRPr="005136F1" w:rsidRDefault="005136F1" w:rsidP="005136F1">
      <w:pPr>
        <w:ind w:left="360"/>
      </w:pPr>
    </w:p>
    <w:p w14:paraId="093DE68F" w14:textId="77777777" w:rsidR="005136F1" w:rsidRPr="005136F1" w:rsidRDefault="005136F1" w:rsidP="005136F1">
      <w:pPr>
        <w:rPr>
          <w:b/>
          <w:bCs/>
        </w:rPr>
      </w:pPr>
      <w:r w:rsidRPr="005136F1">
        <w:rPr>
          <w:b/>
          <w:bCs/>
        </w:rPr>
        <w:lastRenderedPageBreak/>
        <w:t>Part 2: The Extra Features (The 20% Bonus)</w:t>
      </w:r>
    </w:p>
    <w:p w14:paraId="26C29EA5" w14:textId="6913C6DA" w:rsidR="005136F1" w:rsidRPr="005136F1" w:rsidRDefault="005136F1" w:rsidP="005136F1">
      <w:r w:rsidRPr="005136F1">
        <w:t>These are the "unique solutions" and advanced UX/UI functionalities added using vanilla JavaScript and CS</w:t>
      </w:r>
      <w:r>
        <w:t>S</w:t>
      </w:r>
      <w:r w:rsidRPr="005136F1">
        <w:t>:</w:t>
      </w:r>
    </w:p>
    <w:p w14:paraId="134CEE3C" w14:textId="77777777" w:rsidR="005136F1" w:rsidRPr="005136F1" w:rsidRDefault="005136F1" w:rsidP="005136F1">
      <w:pPr>
        <w:numPr>
          <w:ilvl w:val="0"/>
          <w:numId w:val="4"/>
        </w:numPr>
      </w:pPr>
      <w:r w:rsidRPr="005136F1">
        <w:rPr>
          <w:b/>
          <w:bCs/>
        </w:rPr>
        <w:t>Persistent Dark Mode:</w:t>
      </w:r>
      <w:r w:rsidRPr="005136F1">
        <w:t xml:space="preserve"> A toggle switch that changes the entire app's color scheme, utilizing </w:t>
      </w:r>
      <w:proofErr w:type="spellStart"/>
      <w:r w:rsidRPr="005136F1">
        <w:t>localStorage</w:t>
      </w:r>
      <w:proofErr w:type="spellEnd"/>
      <w:r w:rsidRPr="005136F1">
        <w:t xml:space="preserve"> so the browser remembers the user's preference even after refreshing.</w:t>
      </w:r>
    </w:p>
    <w:p w14:paraId="095C3746" w14:textId="77777777" w:rsidR="005136F1" w:rsidRPr="005136F1" w:rsidRDefault="005136F1" w:rsidP="005136F1">
      <w:pPr>
        <w:numPr>
          <w:ilvl w:val="0"/>
          <w:numId w:val="4"/>
        </w:numPr>
      </w:pPr>
      <w:r w:rsidRPr="005136F1">
        <w:rPr>
          <w:b/>
          <w:bCs/>
        </w:rPr>
        <w:t>Real-Time Live Calculator:</w:t>
      </w:r>
      <w:r w:rsidRPr="005136F1">
        <w:t xml:space="preserve"> As the assessor types in grades, a visual total score automatically tallies at the bottom of the screen, dynamically changing color (Green for Pass, Red for Fail) based on the result.</w:t>
      </w:r>
    </w:p>
    <w:p w14:paraId="31C12E7E" w14:textId="77777777" w:rsidR="005136F1" w:rsidRPr="005136F1" w:rsidRDefault="005136F1" w:rsidP="005136F1">
      <w:pPr>
        <w:numPr>
          <w:ilvl w:val="0"/>
          <w:numId w:val="4"/>
        </w:numPr>
      </w:pPr>
      <w:r w:rsidRPr="005136F1">
        <w:rPr>
          <w:b/>
          <w:bCs/>
        </w:rPr>
        <w:t>Auto-Save Drafts:</w:t>
      </w:r>
      <w:r w:rsidRPr="005136F1">
        <w:t xml:space="preserve"> The grading form automatically saves every keystroke </w:t>
      </w:r>
      <w:proofErr w:type="gramStart"/>
      <w:r w:rsidRPr="005136F1">
        <w:t>to</w:t>
      </w:r>
      <w:proofErr w:type="gramEnd"/>
      <w:r w:rsidRPr="005136F1">
        <w:t xml:space="preserve"> the browser's memory. If the assessor accidentally refreshes or closes the page, their numbers and comments instantly reappear.</w:t>
      </w:r>
    </w:p>
    <w:p w14:paraId="5B21607D" w14:textId="77777777" w:rsidR="005136F1" w:rsidRPr="005136F1" w:rsidRDefault="005136F1" w:rsidP="005136F1">
      <w:pPr>
        <w:numPr>
          <w:ilvl w:val="0"/>
          <w:numId w:val="4"/>
        </w:numPr>
      </w:pPr>
      <w:r w:rsidRPr="005136F1">
        <w:rPr>
          <w:b/>
          <w:bCs/>
        </w:rPr>
        <w:t>One-Click CSV Export:</w:t>
      </w:r>
      <w:r w:rsidRPr="005136F1">
        <w:t xml:space="preserve"> A button on the results tables that instantly packages the HTML data into an Excel-ready .csv file and downloads it to the user's computer.</w:t>
      </w:r>
    </w:p>
    <w:p w14:paraId="2A7F9342" w14:textId="77777777" w:rsidR="005136F1" w:rsidRPr="005136F1" w:rsidRDefault="005136F1" w:rsidP="005136F1">
      <w:pPr>
        <w:numPr>
          <w:ilvl w:val="0"/>
          <w:numId w:val="4"/>
        </w:numPr>
      </w:pPr>
      <w:r w:rsidRPr="005136F1">
        <w:rPr>
          <w:b/>
          <w:bCs/>
        </w:rPr>
        <w:t>Single Page Application (SPA) Navigation:</w:t>
      </w:r>
      <w:r w:rsidRPr="005136F1">
        <w:t xml:space="preserve"> Sidebar tabs that instantly switch views without ever reloading the webpage, making the system feel like a high-end desktop app. It also </w:t>
      </w:r>
      <w:proofErr w:type="gramStart"/>
      <w:r w:rsidRPr="005136F1">
        <w:t>remembers</w:t>
      </w:r>
      <w:proofErr w:type="gramEnd"/>
      <w:r w:rsidRPr="005136F1">
        <w:t xml:space="preserve"> which tab you were on if you </w:t>
      </w:r>
      <w:proofErr w:type="gramStart"/>
      <w:r w:rsidRPr="005136F1">
        <w:t>refresh</w:t>
      </w:r>
      <w:proofErr w:type="gramEnd"/>
      <w:r w:rsidRPr="005136F1">
        <w:t>!</w:t>
      </w:r>
    </w:p>
    <w:p w14:paraId="7B412616" w14:textId="77777777" w:rsidR="005136F1" w:rsidRPr="005136F1" w:rsidRDefault="005136F1" w:rsidP="005136F1">
      <w:pPr>
        <w:numPr>
          <w:ilvl w:val="0"/>
          <w:numId w:val="4"/>
        </w:numPr>
      </w:pPr>
      <w:r w:rsidRPr="005136F1">
        <w:rPr>
          <w:b/>
          <w:bCs/>
        </w:rPr>
        <w:t>Live Search Filtering:</w:t>
      </w:r>
      <w:r w:rsidRPr="005136F1">
        <w:t xml:space="preserve"> A search bar on the results page that instantly filters the table rows as you type, without needing to hit a "search" button.</w:t>
      </w:r>
    </w:p>
    <w:p w14:paraId="0D5F1567" w14:textId="77777777" w:rsidR="005136F1" w:rsidRPr="005136F1" w:rsidRDefault="005136F1" w:rsidP="005136F1">
      <w:pPr>
        <w:numPr>
          <w:ilvl w:val="0"/>
          <w:numId w:val="4"/>
        </w:numPr>
      </w:pPr>
      <w:r w:rsidRPr="005136F1">
        <w:rPr>
          <w:b/>
          <w:bCs/>
        </w:rPr>
        <w:t>Custom Toast Notifications:</w:t>
      </w:r>
      <w:r w:rsidRPr="005136F1">
        <w:t xml:space="preserve"> Sleek, modern alerts that slide in from the top right of the screen and fade out automatically, completely replacing clunky default browser alerts.</w:t>
      </w:r>
    </w:p>
    <w:p w14:paraId="13C4CA31" w14:textId="77777777" w:rsidR="005136F1" w:rsidRPr="005136F1" w:rsidRDefault="005136F1" w:rsidP="005136F1">
      <w:pPr>
        <w:numPr>
          <w:ilvl w:val="0"/>
          <w:numId w:val="4"/>
        </w:numPr>
      </w:pPr>
      <w:proofErr w:type="spellStart"/>
      <w:r w:rsidRPr="005136F1">
        <w:rPr>
          <w:b/>
          <w:bCs/>
        </w:rPr>
        <w:t>Glassmorphism</w:t>
      </w:r>
      <w:proofErr w:type="spellEnd"/>
      <w:r w:rsidRPr="005136F1">
        <w:rPr>
          <w:b/>
          <w:bCs/>
        </w:rPr>
        <w:t xml:space="preserve"> UI:</w:t>
      </w:r>
      <w:r w:rsidRPr="005136F1">
        <w:t xml:space="preserve"> A premium design using blurred, frosted-glass panels over a custom background image, complete with interactive CSS animations (like the login "shake" on error).</w:t>
      </w:r>
    </w:p>
    <w:p w14:paraId="7F8D6EFF" w14:textId="77777777" w:rsidR="005136F1" w:rsidRPr="005136F1" w:rsidRDefault="005136F1" w:rsidP="005136F1">
      <w:pPr>
        <w:numPr>
          <w:ilvl w:val="0"/>
          <w:numId w:val="4"/>
        </w:numPr>
      </w:pPr>
      <w:r w:rsidRPr="005136F1">
        <w:rPr>
          <w:b/>
          <w:bCs/>
        </w:rPr>
        <w:t>Show/Hide Password Toggle:</w:t>
      </w:r>
      <w:r w:rsidRPr="005136F1">
        <w:t xml:space="preserve"> An interactive eye icon on the login screen to reveal hidden password characters.</w:t>
      </w:r>
    </w:p>
    <w:p w14:paraId="4C933B2E" w14:textId="0027D1A0" w:rsidR="000F64BA" w:rsidRDefault="005B38D0" w:rsidP="005B38D0">
      <w:pPr>
        <w:pStyle w:val="ListParagraph"/>
        <w:numPr>
          <w:ilvl w:val="0"/>
          <w:numId w:val="4"/>
        </w:numPr>
      </w:pPr>
      <w:r w:rsidRPr="005B38D0">
        <w:rPr>
          <w:b/>
          <w:bCs/>
        </w:rPr>
        <w:t>Dynamic Error Handling:</w:t>
      </w:r>
      <w:r w:rsidRPr="005B38D0">
        <w:t xml:space="preserve"> The login card physically "shakes" (using </w:t>
      </w:r>
      <w:proofErr w:type="gramStart"/>
      <w:r w:rsidRPr="005B38D0">
        <w:t>CSS @</w:t>
      </w:r>
      <w:proofErr w:type="gramEnd"/>
      <w:r w:rsidRPr="005B38D0">
        <w:t xml:space="preserve">keyframes) and reveals a helpful "Contact System Admin" email link if the user </w:t>
      </w:r>
      <w:proofErr w:type="gramStart"/>
      <w:r w:rsidRPr="005B38D0">
        <w:t>types</w:t>
      </w:r>
      <w:proofErr w:type="gramEnd"/>
      <w:r w:rsidRPr="005B38D0">
        <w:t xml:space="preserve"> an incorrect password.</w:t>
      </w:r>
    </w:p>
    <w:sectPr w:rsidR="000F6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3F6E"/>
    <w:multiLevelType w:val="multilevel"/>
    <w:tmpl w:val="56B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4BFF"/>
    <w:multiLevelType w:val="multilevel"/>
    <w:tmpl w:val="94E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A3238"/>
    <w:multiLevelType w:val="multilevel"/>
    <w:tmpl w:val="81A8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B027C"/>
    <w:multiLevelType w:val="multilevel"/>
    <w:tmpl w:val="12BE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99504">
    <w:abstractNumId w:val="0"/>
  </w:num>
  <w:num w:numId="2" w16cid:durableId="1670979125">
    <w:abstractNumId w:val="2"/>
  </w:num>
  <w:num w:numId="3" w16cid:durableId="398134568">
    <w:abstractNumId w:val="1"/>
  </w:num>
  <w:num w:numId="4" w16cid:durableId="317460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BA"/>
    <w:rsid w:val="000F64BA"/>
    <w:rsid w:val="005136F1"/>
    <w:rsid w:val="005B38D0"/>
    <w:rsid w:val="0085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04C5"/>
  <w15:chartTrackingRefBased/>
  <w15:docId w15:val="{AF9EE4C6-D15C-4CD7-BB86-515FC55C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471</Words>
  <Characters>2688</Characters>
  <Application>Microsoft Office Word</Application>
  <DocSecurity>0</DocSecurity>
  <Lines>56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 Sharma</dc:creator>
  <cp:keywords/>
  <dc:description/>
  <cp:lastModifiedBy>Aarush Sharma</cp:lastModifiedBy>
  <cp:revision>2</cp:revision>
  <dcterms:created xsi:type="dcterms:W3CDTF">2026-03-19T05:38:00Z</dcterms:created>
  <dcterms:modified xsi:type="dcterms:W3CDTF">2026-03-19T05:56:00Z</dcterms:modified>
</cp:coreProperties>
</file>