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AF5A66" wp14:paraId="2C078E63" wp14:textId="53AB67AB">
      <w:pPr>
        <w:jc w:val="left"/>
        <w:rPr>
          <w:b w:val="1"/>
          <w:bCs w:val="1"/>
          <w:i w:val="1"/>
          <w:iCs w:val="1"/>
          <w:sz w:val="20"/>
          <w:szCs w:val="20"/>
        </w:rPr>
      </w:pPr>
      <w:r w:rsidR="254B7651">
        <w:drawing>
          <wp:inline xmlns:wp14="http://schemas.microsoft.com/office/word/2010/wordprocessingDrawing" wp14:editId="678A1CF9" wp14:anchorId="17972CA8">
            <wp:extent cx="5907024" cy="1817546"/>
            <wp:effectExtent l="0" t="0" r="0" b="0"/>
            <wp:docPr id="267824293" name="drawing" title="Red toy person in front of two lines of white figure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635299ddaf1447b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26642" r="0" b="26642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07024" cy="18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AF5A66" w:rsidR="5EBF3717">
        <w:rPr>
          <w:rStyle w:val="Heading1Char"/>
          <w:sz w:val="20"/>
          <w:szCs w:val="20"/>
        </w:rPr>
        <w:t xml:space="preserve">CUSTOMER SEGMENTATION FOR E-COMMERCE </w:t>
      </w:r>
      <w:r>
        <w:br/>
      </w:r>
      <w:r w:rsidRPr="52AF5A66" w:rsidR="78980FF1">
        <w:rPr>
          <w:rStyle w:val="Heading1Char"/>
          <w:sz w:val="20"/>
          <w:szCs w:val="20"/>
        </w:rPr>
        <w:t xml:space="preserve">-Retention strategy </w:t>
      </w:r>
      <w:r>
        <w:br/>
      </w:r>
      <w:r>
        <w:br/>
      </w:r>
      <w:r w:rsidRPr="52AF5A66" w:rsidR="15E3770A">
        <w:rPr>
          <w:b w:val="0"/>
          <w:bCs w:val="0"/>
          <w:i w:val="1"/>
          <w:iCs w:val="1"/>
          <w:sz w:val="20"/>
          <w:szCs w:val="20"/>
        </w:rPr>
        <w:t xml:space="preserve">In this project I am working on a publicly available real time data which </w:t>
      </w:r>
      <w:r w:rsidRPr="52AF5A66" w:rsidR="15E3770A">
        <w:rPr>
          <w:b w:val="0"/>
          <w:bCs w:val="0"/>
          <w:i w:val="1"/>
          <w:iCs w:val="1"/>
          <w:sz w:val="20"/>
          <w:szCs w:val="20"/>
        </w:rPr>
        <w:t>comprise</w:t>
      </w:r>
      <w:r w:rsidRPr="52AF5A66" w:rsidR="47AAB982">
        <w:rPr>
          <w:b w:val="0"/>
          <w:bCs w:val="0"/>
          <w:i w:val="1"/>
          <w:iCs w:val="1"/>
          <w:sz w:val="20"/>
          <w:szCs w:val="20"/>
        </w:rPr>
        <w:t>s</w:t>
      </w:r>
      <w:r w:rsidRPr="52AF5A66" w:rsidR="6B169A59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15E3770A">
        <w:rPr>
          <w:b w:val="0"/>
          <w:bCs w:val="0"/>
          <w:i w:val="1"/>
          <w:iCs w:val="1"/>
          <w:sz w:val="20"/>
          <w:szCs w:val="20"/>
        </w:rPr>
        <w:t>o</w:t>
      </w:r>
      <w:r w:rsidRPr="52AF5A66" w:rsidR="15E3770A">
        <w:rPr>
          <w:b w:val="0"/>
          <w:bCs w:val="0"/>
          <w:i w:val="1"/>
          <w:iCs w:val="1"/>
          <w:sz w:val="20"/>
          <w:szCs w:val="20"/>
        </w:rPr>
        <w:t>f</w:t>
      </w:r>
      <w:r w:rsidRPr="52AF5A66" w:rsidR="15E3770A">
        <w:rPr>
          <w:b w:val="0"/>
          <w:bCs w:val="0"/>
          <w:i w:val="1"/>
          <w:iCs w:val="1"/>
          <w:sz w:val="20"/>
          <w:szCs w:val="20"/>
        </w:rPr>
        <w:t xml:space="preserve">  act</w:t>
      </w:r>
      <w:r w:rsidRPr="52AF5A66" w:rsidR="3139B12D">
        <w:rPr>
          <w:b w:val="0"/>
          <w:bCs w:val="0"/>
          <w:i w:val="1"/>
          <w:iCs w:val="1"/>
          <w:sz w:val="20"/>
          <w:szCs w:val="20"/>
        </w:rPr>
        <w:t>ual</w:t>
      </w:r>
      <w:r w:rsidRPr="52AF5A66" w:rsidR="3139B12D">
        <w:rPr>
          <w:b w:val="0"/>
          <w:bCs w:val="0"/>
          <w:i w:val="1"/>
          <w:iCs w:val="1"/>
          <w:sz w:val="20"/>
          <w:szCs w:val="20"/>
        </w:rPr>
        <w:t xml:space="preserve"> transactions from a UK retailer from 2010</w:t>
      </w:r>
      <w:r w:rsidRPr="52AF5A66" w:rsidR="3139B12D">
        <w:rPr>
          <w:b w:val="0"/>
          <w:bCs w:val="0"/>
          <w:i w:val="1"/>
          <w:iCs w:val="1"/>
          <w:sz w:val="20"/>
          <w:szCs w:val="20"/>
        </w:rPr>
        <w:t>-</w:t>
      </w:r>
      <w:r w:rsidRPr="52AF5A66" w:rsidR="3139B12D">
        <w:rPr>
          <w:b w:val="0"/>
          <w:bCs w:val="0"/>
          <w:i w:val="1"/>
          <w:iCs w:val="1"/>
          <w:sz w:val="20"/>
          <w:szCs w:val="20"/>
        </w:rPr>
        <w:t xml:space="preserve">2011 </w:t>
      </w:r>
      <w:r w:rsidRPr="52AF5A66" w:rsidR="3139B12D">
        <w:rPr>
          <w:b w:val="0"/>
          <w:bCs w:val="0"/>
          <w:i w:val="1"/>
          <w:iCs w:val="1"/>
          <w:sz w:val="20"/>
          <w:szCs w:val="20"/>
        </w:rPr>
        <w:t>.</w:t>
      </w:r>
      <w:r w:rsidRPr="52AF5A66" w:rsidR="3139B12D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5C2B01C0">
        <w:rPr>
          <w:b w:val="0"/>
          <w:bCs w:val="0"/>
          <w:i w:val="1"/>
          <w:iCs w:val="1"/>
          <w:sz w:val="20"/>
          <w:szCs w:val="20"/>
        </w:rPr>
        <w:t xml:space="preserve"> This data is available on UCI’s website of Machine Learning Repository </w:t>
      </w:r>
      <w:r w:rsidRPr="52AF5A66" w:rsidR="6EBCA7D0">
        <w:rPr>
          <w:b w:val="0"/>
          <w:bCs w:val="0"/>
          <w:i w:val="1"/>
          <w:iCs w:val="1"/>
          <w:sz w:val="20"/>
          <w:szCs w:val="20"/>
        </w:rPr>
        <w:t>.</w:t>
      </w:r>
      <w:r>
        <w:br/>
      </w:r>
      <w:r>
        <w:br/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>There are around 500,000 transactions</w:t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>maintaine</w:t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>d</w:t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 xml:space="preserve"> and each record</w:t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>represent</w:t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>s</w:t>
      </w:r>
      <w:r w:rsidRPr="52AF5A66" w:rsidR="05EF83DE">
        <w:rPr>
          <w:b w:val="0"/>
          <w:bCs w:val="0"/>
          <w:i w:val="1"/>
          <w:iCs w:val="1"/>
          <w:sz w:val="20"/>
          <w:szCs w:val="20"/>
        </w:rPr>
        <w:t xml:space="preserve"> components like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>invoice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no.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>,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stock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>code ,descriptio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>n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, quantity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purchased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>,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invoice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date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>,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unit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price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>,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customer 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>ID</w:t>
      </w:r>
      <w:r w:rsidRPr="52AF5A66" w:rsidR="2072A1E1">
        <w:rPr>
          <w:b w:val="0"/>
          <w:bCs w:val="0"/>
          <w:i w:val="1"/>
          <w:iCs w:val="1"/>
          <w:sz w:val="20"/>
          <w:szCs w:val="20"/>
        </w:rPr>
        <w:t xml:space="preserve"> and cou</w:t>
      </w:r>
      <w:r w:rsidRPr="52AF5A66" w:rsidR="749C565A">
        <w:rPr>
          <w:b w:val="0"/>
          <w:bCs w:val="0"/>
          <w:i w:val="1"/>
          <w:iCs w:val="1"/>
          <w:sz w:val="20"/>
          <w:szCs w:val="20"/>
        </w:rPr>
        <w:t>ntry .</w:t>
      </w:r>
      <w:r>
        <w:br/>
      </w:r>
      <w:r>
        <w:br/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>The company</w:t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>mainly sell</w:t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>s</w:t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 xml:space="preserve"> unique all occasional</w:t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 xml:space="preserve"> </w:t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>gift</w:t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>s</w:t>
      </w:r>
      <w:r w:rsidRPr="52AF5A66" w:rsidR="0E71388F">
        <w:rPr>
          <w:b w:val="0"/>
          <w:bCs w:val="0"/>
          <w:i w:val="1"/>
          <w:iCs w:val="1"/>
          <w:sz w:val="20"/>
          <w:szCs w:val="20"/>
        </w:rPr>
        <w:t xml:space="preserve"> and many customers of the company are wholesalers .</w:t>
      </w:r>
      <w:r>
        <w:br/>
      </w:r>
      <w:r>
        <w:br/>
      </w:r>
      <w:r w:rsidRPr="52AF5A66" w:rsidR="5EAA2E5C">
        <w:rPr>
          <w:b w:val="0"/>
          <w:bCs w:val="0"/>
          <w:i w:val="1"/>
          <w:iCs w:val="1"/>
          <w:sz w:val="20"/>
          <w:szCs w:val="20"/>
        </w:rPr>
        <w:t xml:space="preserve">The main agenda of this project would be to work on this data set as a business analyst and take all the responsibility from </w:t>
      </w:r>
      <w:r w:rsidRPr="52AF5A66" w:rsidR="20C5537A">
        <w:rPr>
          <w:b w:val="1"/>
          <w:bCs w:val="1"/>
          <w:i w:val="1"/>
          <w:iCs w:val="1"/>
          <w:sz w:val="20"/>
          <w:szCs w:val="20"/>
        </w:rPr>
        <w:t>cleaning the data, requirements gathering ,stakeholder mapping , customer journey visualization</w:t>
      </w:r>
      <w:r w:rsidRPr="52AF5A66" w:rsidR="00AEE4CD">
        <w:rPr>
          <w:b w:val="1"/>
          <w:bCs w:val="1"/>
          <w:i w:val="1"/>
          <w:iCs w:val="1"/>
          <w:sz w:val="20"/>
          <w:szCs w:val="20"/>
        </w:rPr>
        <w:t xml:space="preserve"> and RFM based customer segmentation – because at the end the end goal for each and every business is </w:t>
      </w:r>
      <w:r w:rsidRPr="52AF5A66" w:rsidR="133B8D26">
        <w:rPr>
          <w:b w:val="1"/>
          <w:bCs w:val="1"/>
          <w:i w:val="1"/>
          <w:iCs w:val="1"/>
          <w:sz w:val="20"/>
          <w:szCs w:val="20"/>
        </w:rPr>
        <w:t>maximizing</w:t>
      </w:r>
      <w:r w:rsidRPr="52AF5A66" w:rsidR="00AEE4CD">
        <w:rPr>
          <w:b w:val="1"/>
          <w:bCs w:val="1"/>
          <w:i w:val="1"/>
          <w:iCs w:val="1"/>
          <w:sz w:val="20"/>
          <w:szCs w:val="20"/>
        </w:rPr>
        <w:t xml:space="preserve"> its p</w:t>
      </w:r>
      <w:r w:rsidRPr="52AF5A66" w:rsidR="60071D78">
        <w:rPr>
          <w:b w:val="1"/>
          <w:bCs w:val="1"/>
          <w:i w:val="1"/>
          <w:iCs w:val="1"/>
          <w:sz w:val="20"/>
          <w:szCs w:val="20"/>
        </w:rPr>
        <w:t>rofitability by maximizing revenue and for that in this particular analysis I will work on generation some actionable insights  to improve customer</w:t>
      </w:r>
      <w:r w:rsidRPr="52AF5A66" w:rsidR="7892B8F9">
        <w:rPr>
          <w:b w:val="1"/>
          <w:bCs w:val="1"/>
          <w:i w:val="1"/>
          <w:iCs w:val="1"/>
          <w:sz w:val="20"/>
          <w:szCs w:val="20"/>
        </w:rPr>
        <w:t xml:space="preserve"> retention and market efficiency .</w:t>
      </w:r>
      <w:r>
        <w:br/>
      </w:r>
      <w:r>
        <w:br/>
      </w:r>
      <w:r>
        <w:br/>
      </w:r>
      <w:r>
        <w:br/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>Hence here in this project we are simulations this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 xml:space="preserve"> 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>very commo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>n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 xml:space="preserve"> scenario through a simulation and are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 xml:space="preserve"> 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>seekin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>g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 xml:space="preserve"> to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 xml:space="preserve"> 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>leverag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>e</w:t>
      </w:r>
      <w:r w:rsidRPr="52AF5A66" w:rsidR="6566F9D6">
        <w:rPr>
          <w:b w:val="1"/>
          <w:bCs w:val="1"/>
          <w:i w:val="1"/>
          <w:iCs w:val="1"/>
          <w:sz w:val="20"/>
          <w:szCs w:val="20"/>
        </w:rPr>
        <w:t xml:space="preserve"> the given data</w:t>
      </w:r>
      <w:r w:rsidRPr="52AF5A66" w:rsidR="6F96727A">
        <w:rPr>
          <w:b w:val="1"/>
          <w:bCs w:val="1"/>
          <w:i w:val="1"/>
          <w:iCs w:val="1"/>
          <w:sz w:val="20"/>
          <w:szCs w:val="20"/>
        </w:rPr>
        <w:t xml:space="preserve"> to suggest some personalized marketing </w:t>
      </w:r>
      <w:r w:rsidRPr="52AF5A66" w:rsidR="54124C38">
        <w:rPr>
          <w:b w:val="1"/>
          <w:bCs w:val="1"/>
          <w:i w:val="1"/>
          <w:iCs w:val="1"/>
          <w:sz w:val="20"/>
          <w:szCs w:val="20"/>
        </w:rPr>
        <w:t>strategies.</w:t>
      </w:r>
      <w:r w:rsidRPr="52AF5A66" w:rsidR="6F96727A">
        <w:rPr>
          <w:b w:val="1"/>
          <w:bCs w:val="1"/>
          <w:i w:val="1"/>
          <w:iCs w:val="1"/>
          <w:sz w:val="20"/>
          <w:szCs w:val="20"/>
        </w:rPr>
        <w:t xml:space="preserve"> </w:t>
      </w:r>
      <w:r>
        <w:br/>
      </w:r>
      <w:r>
        <w:br/>
      </w:r>
    </w:p>
    <w:p w:rsidR="6744EA37" w:rsidP="52AF5A66" w:rsidRDefault="6744EA37" w14:paraId="22F1B932" w14:textId="29BFCF2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u w:val="single"/>
        </w:rPr>
      </w:pPr>
      <w:r w:rsidRPr="52AF5A66" w:rsidR="652345B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u w:val="single"/>
        </w:rPr>
        <w:t xml:space="preserve">STEP 1 – Problem Understanding and Stakeholder </w:t>
      </w:r>
      <w:r w:rsidRPr="52AF5A66" w:rsidR="0073014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u w:val="single"/>
        </w:rPr>
        <w:t>C</w:t>
      </w:r>
      <w:r w:rsidRPr="52AF5A66" w:rsidR="652345B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u w:val="single"/>
        </w:rPr>
        <w:t xml:space="preserve">ommunication </w:t>
      </w:r>
      <w:r w:rsidRPr="52AF5A66" w:rsidR="094E0248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u w:val="single"/>
        </w:rPr>
        <w:t>:</w:t>
      </w:r>
    </w:p>
    <w:p w:rsidR="1144A8CC" w:rsidP="52AF5A66" w:rsidRDefault="1144A8CC" w14:paraId="46A9797F" w14:textId="06870668">
      <w:pPr>
        <w:pStyle w:val="ListParagraph"/>
        <w:ind w:left="720"/>
        <w:jc w:val="left"/>
        <w:rPr>
          <w:sz w:val="20"/>
          <w:szCs w:val="20"/>
        </w:rPr>
      </w:pPr>
      <w:r w:rsidRPr="52AF5A66" w:rsidR="457F178C">
        <w:rPr>
          <w:sz w:val="20"/>
          <w:szCs w:val="20"/>
        </w:rPr>
        <w:t xml:space="preserve">This is the foundation of the analysis – here we understand what the business needs and why is it </w:t>
      </w:r>
      <w:r w:rsidRPr="52AF5A66" w:rsidR="457F178C">
        <w:rPr>
          <w:sz w:val="20"/>
          <w:szCs w:val="20"/>
        </w:rPr>
        <w:t>required</w:t>
      </w:r>
      <w:r w:rsidRPr="52AF5A66" w:rsidR="457F178C">
        <w:rPr>
          <w:sz w:val="20"/>
          <w:szCs w:val="20"/>
        </w:rPr>
        <w:t>?</w:t>
      </w:r>
      <w:r w:rsidRPr="52AF5A66" w:rsidR="457F178C">
        <w:rPr>
          <w:sz w:val="20"/>
          <w:szCs w:val="20"/>
        </w:rPr>
        <w:t xml:space="preserve"> </w:t>
      </w:r>
      <w:r>
        <w:br/>
      </w:r>
      <w:r>
        <w:br/>
      </w:r>
    </w:p>
    <w:p w:rsidR="1144A8CC" w:rsidP="52AF5A66" w:rsidRDefault="1144A8CC" w14:paraId="65D2A235" w14:textId="69302A95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35E00700">
        <w:rPr>
          <w:b w:val="1"/>
          <w:bCs w:val="1"/>
          <w:i w:val="0"/>
          <w:iCs w:val="0"/>
          <w:noProof w:val="0"/>
          <w:color w:val="9F2B92"/>
          <w:sz w:val="20"/>
          <w:szCs w:val="20"/>
          <w:u w:val="single"/>
          <w:lang w:val="en-US"/>
        </w:rPr>
        <w:t>Business</w:t>
      </w:r>
      <w:r w:rsidRPr="7DF40815" w:rsidR="35E00700">
        <w:rPr>
          <w:b w:val="1"/>
          <w:bCs w:val="1"/>
          <w:i w:val="0"/>
          <w:iCs w:val="0"/>
          <w:noProof w:val="0"/>
          <w:color w:val="9F2B92"/>
          <w:sz w:val="20"/>
          <w:szCs w:val="20"/>
          <w:u w:val="single"/>
          <w:lang w:val="en-US"/>
        </w:rPr>
        <w:t xml:space="preserve"> Pr</w:t>
      </w:r>
      <w:r w:rsidRPr="7DF40815" w:rsidR="35E00700">
        <w:rPr>
          <w:b w:val="1"/>
          <w:bCs w:val="1"/>
          <w:i w:val="0"/>
          <w:iCs w:val="0"/>
          <w:noProof w:val="0"/>
          <w:color w:val="9F2B92"/>
          <w:sz w:val="20"/>
          <w:szCs w:val="20"/>
          <w:u w:val="single"/>
          <w:lang w:val="en-US"/>
        </w:rPr>
        <w:t>o</w:t>
      </w:r>
      <w:r w:rsidRPr="7DF40815" w:rsidR="35E00700">
        <w:rPr>
          <w:b w:val="1"/>
          <w:bCs w:val="1"/>
          <w:i w:val="0"/>
          <w:iCs w:val="0"/>
          <w:noProof w:val="0"/>
          <w:color w:val="9F2B92"/>
          <w:sz w:val="20"/>
          <w:szCs w:val="20"/>
          <w:u w:val="single"/>
          <w:lang w:val="en-US"/>
        </w:rPr>
        <w:t>blem / Co</w:t>
      </w:r>
      <w:r w:rsidRPr="7DF40815" w:rsidR="35E00700">
        <w:rPr>
          <w:b w:val="1"/>
          <w:bCs w:val="1"/>
          <w:i w:val="0"/>
          <w:iCs w:val="0"/>
          <w:noProof w:val="0"/>
          <w:color w:val="9F2B92"/>
          <w:sz w:val="20"/>
          <w:szCs w:val="20"/>
          <w:u w:val="single"/>
          <w:lang w:val="en-US"/>
        </w:rPr>
        <w:t>ntext</w:t>
      </w:r>
      <w:r>
        <w:br/>
      </w:r>
      <w:r>
        <w:br/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>The com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>pany is s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truggling with low customer retention and poor engagement from recent marketing campaigns. Although 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>there's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a wealth of transactional data available, the marketing team has been 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u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highlight w:val="green"/>
          <w:lang w:val="en-US"/>
        </w:rPr>
        <w:t xml:space="preserve">nable to 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highlight w:val="green"/>
          <w:lang w:val="en-US"/>
        </w:rPr>
        <w:t>leverage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highlight w:val="green"/>
          <w:lang w:val="en-US"/>
        </w:rPr>
        <w:t xml:space="preserve"> it for personalized outreach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>A significant portion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of the customer base consists of one-time buyers—particularly wholesalers making bulk purchases who 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>don’t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return. This lack of customer insight is resulting in missed opportunities and lost revenue. Understanding customer segments and personalizing communication is essential—not just to drive repeat purchases, but also to 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highlight w:val="green"/>
          <w:lang w:val="en-US"/>
        </w:rPr>
        <w:t>build loyalty and generate referrals</w:t>
      </w:r>
      <w:r w:rsidRPr="7DF40815" w:rsidR="03AA857D">
        <w:rPr>
          <w:noProof w:val="0"/>
          <w:color w:val="000000" w:themeColor="text1" w:themeTint="FF" w:themeShade="FF"/>
          <w:sz w:val="20"/>
          <w:szCs w:val="20"/>
          <w:lang w:val="en-US"/>
        </w:rPr>
        <w:t>. This project aims to uncover the root causes behind ineffective engagement and explore how smarter segmentation can lead to more impactful marketing strategies.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1144A8CC" w:rsidP="52AF5A66" w:rsidRDefault="1144A8CC" w14:paraId="0CE092A9" w14:textId="0FB91DA7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2DAFB76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9F2B92"/>
          <w:sz w:val="20"/>
          <w:szCs w:val="20"/>
          <w:u w:val="single"/>
          <w:lang w:val="en-US"/>
        </w:rPr>
        <w:t xml:space="preserve"> </w:t>
      </w:r>
      <w:r w:rsidRPr="52AF5A66" w:rsidR="568561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9F2B92"/>
          <w:sz w:val="20"/>
          <w:szCs w:val="20"/>
          <w:u w:val="single"/>
          <w:lang w:val="en-US"/>
        </w:rPr>
        <w:t>Business Case</w:t>
      </w:r>
      <w:r w:rsidRPr="52AF5A66" w:rsidR="568561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9F2B92"/>
          <w:sz w:val="20"/>
          <w:szCs w:val="20"/>
          <w:u w:val="single"/>
          <w:lang w:val="en-US"/>
        </w:rPr>
        <w:t xml:space="preserve"> </w:t>
      </w:r>
    </w:p>
    <w:p w:rsidR="1144A8CC" w:rsidP="52AF5A66" w:rsidRDefault="1144A8CC" w14:paraId="6B19A916" w14:textId="323FD49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0"/>
        <w:jc w:val="left"/>
        <w:rPr>
          <w:sz w:val="20"/>
          <w:szCs w:val="20"/>
        </w:rPr>
      </w:pPr>
    </w:p>
    <w:p w:rsidR="1144A8CC" w:rsidP="52AF5A66" w:rsidRDefault="1144A8CC" w14:paraId="74AA0239" w14:textId="3C64BC4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0"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52AF5A66" w:rsidR="6E405B2D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52AF5A66" w:rsidR="6E405B2D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.</w:t>
      </w:r>
      <w:r w:rsidRPr="52AF5A66" w:rsidR="521E61E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Executive Summary</w:t>
      </w:r>
      <w:r w:rsidRPr="52AF5A66" w:rsidR="5312B605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:</w:t>
      </w:r>
    </w:p>
    <w:p w:rsidR="1144A8CC" w:rsidP="52AF5A66" w:rsidRDefault="1144A8CC" w14:paraId="33AFE5D7" w14:textId="64AE580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0"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The business is facing low customer retention with most customers making only a </w:t>
      </w:r>
      <w:r w:rsidRPr="52AF5A66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single purchase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. This project proposes segmenting customers using </w:t>
      </w:r>
      <w:r w:rsidRPr="52AF5A66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RFM (Recency, Frequency, Monetary)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analysis based on transactional data. By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identifyin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g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key customer groups and creating targeted strategies, the business aims to improve marketing effectiveness, boost customer lifetime value, and reduce customer acquisition costs.</w:t>
      </w:r>
      <w:r>
        <w:br/>
      </w:r>
      <w:r>
        <w:br/>
      </w:r>
      <w:r>
        <w:br/>
      </w:r>
    </w:p>
    <w:p w:rsidR="1144A8CC" w:rsidP="52AF5A66" w:rsidRDefault="1144A8CC" w14:paraId="65021C8F" w14:textId="05AA3500">
      <w:pPr>
        <w:pStyle w:val="Normal"/>
        <w:suppressLineNumbers w:val="0"/>
        <w:bidi w:val="0"/>
        <w:spacing w:before="0" w:beforeAutospacing="off" w:after="0" w:afterAutospacing="off" w:line="279" w:lineRule="auto"/>
        <w:ind w:left="1440"/>
        <w:jc w:val="left"/>
        <w:rPr>
          <w:sz w:val="20"/>
          <w:szCs w:val="20"/>
        </w:rPr>
      </w:pPr>
      <w:r w:rsidRPr="52AF5A66" w:rsidR="6CC8B136">
        <w:rPr>
          <w:sz w:val="20"/>
          <w:szCs w:val="20"/>
        </w:rPr>
        <w:t xml:space="preserve"> </w:t>
      </w:r>
    </w:p>
    <w:p w:rsidR="1144A8CC" w:rsidP="52AF5A66" w:rsidRDefault="1144A8CC" w14:paraId="1D680034" w14:textId="12FAF674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1800"/>
        <w:jc w:val="left"/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2. </w:t>
      </w:r>
      <w:r w:rsidRPr="52AF5A66" w:rsidR="5E31215F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Introduction</w:t>
      </w:r>
      <w:r w:rsidRPr="52AF5A66" w:rsidR="0852846B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144A8CC" w:rsidP="52AF5A66" w:rsidRDefault="1144A8CC" w14:paraId="765766DE" w14:textId="158F5057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800"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Online retail businesses thrive on repeat customers. The Kaggle eCommerce dataset reveals a pattern of single-transaction customers and ineffective marketing engagement. Without customer segmentation and personalization, marketing efforts 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remain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broad and less impactful. This business case outlines a </w:t>
      </w:r>
      <w:r w:rsidRPr="52AF5A66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data-driven approach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to resolve this.</w:t>
      </w:r>
    </w:p>
    <w:p w:rsidR="1144A8CC" w:rsidP="52AF5A66" w:rsidRDefault="1144A8CC" w14:paraId="5DE63DF2" w14:textId="21CF3F4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800"/>
        <w:jc w:val="left"/>
        <w:rPr>
          <w:sz w:val="20"/>
          <w:szCs w:val="20"/>
        </w:rPr>
      </w:pPr>
    </w:p>
    <w:p w:rsidR="1144A8CC" w:rsidP="52AF5A66" w:rsidRDefault="1144A8CC" w14:paraId="24B599AC" w14:textId="0AF98008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1800"/>
        <w:jc w:val="left"/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3. </w:t>
      </w:r>
      <w:r w:rsidRPr="52AF5A66" w:rsidR="2D073CA3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Business Objectives</w:t>
      </w:r>
      <w:r w:rsidRPr="52AF5A66" w:rsidR="613CCC53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1144A8CC" w:rsidP="52AF5A66" w:rsidRDefault="1144A8CC" w14:paraId="22C43E4D" w14:textId="02723090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Identify</w:t>
      </w: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high-value, at-risk, and new customers through RFM segmentation.</w:t>
      </w:r>
    </w:p>
    <w:p w:rsidR="1144A8CC" w:rsidP="52AF5A66" w:rsidRDefault="1144A8CC" w14:paraId="237149F8" w14:textId="4997D89B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Enable the marketing team to 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highlight w:val="green"/>
          <w:lang w:val="en-US"/>
        </w:rPr>
        <w:t>design targeted campaigns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1144A8CC" w:rsidP="52AF5A66" w:rsidRDefault="1144A8CC" w14:paraId="4313D64E" w14:textId="1C0DF2DE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Improve 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highlight w:val="green"/>
          <w:lang w:val="en-US"/>
        </w:rPr>
        <w:t>customer retention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by at least 15% over six months.</w:t>
      </w:r>
    </w:p>
    <w:p w:rsidR="1144A8CC" w:rsidP="52AF5A66" w:rsidRDefault="1144A8CC" w14:paraId="678583AF" w14:textId="03DC72B5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Increase marketing ROI through better 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highlight w:val="green"/>
          <w:lang w:val="en-US"/>
        </w:rPr>
        <w:t>customer engagement.</w:t>
      </w:r>
    </w:p>
    <w:p w:rsidR="1144A8CC" w:rsidP="52AF5A66" w:rsidRDefault="1144A8CC" w14:paraId="0578BAD7" w14:textId="435B5F2D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800"/>
        <w:jc w:val="left"/>
        <w:rPr>
          <w:sz w:val="20"/>
          <w:szCs w:val="20"/>
        </w:rPr>
      </w:pPr>
    </w:p>
    <w:p w:rsidR="1144A8CC" w:rsidP="52AF5A66" w:rsidRDefault="1144A8CC" w14:paraId="4ABA35A3" w14:textId="2595877D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1800"/>
        <w:jc w:val="left"/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4. </w:t>
      </w:r>
      <w:r w:rsidRPr="52AF5A66" w:rsidR="5D277F76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Options Analysis and Solution </w:t>
      </w: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Recommendation</w:t>
      </w:r>
      <w:r w:rsidRPr="52AF5A66" w:rsidR="59BCD7D4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:</w:t>
      </w:r>
    </w:p>
    <w:tbl>
      <w:tblPr>
        <w:tblStyle w:val="TableNormal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80"/>
        <w:gridCol w:w="2205"/>
        <w:gridCol w:w="1875"/>
        <w:gridCol w:w="2025"/>
        <w:gridCol w:w="1808"/>
      </w:tblGrid>
      <w:tr w:rsidR="4A4C3D79" w:rsidTr="52AF5A66" w14:paraId="557D0ACA">
        <w:trPr>
          <w:trHeight w:val="300"/>
        </w:trPr>
        <w:tc>
          <w:tcPr>
            <w:tcW w:w="1580" w:type="dxa"/>
            <w:tcMar/>
            <w:vAlign w:val="center"/>
          </w:tcPr>
          <w:p w:rsidR="4A4C3D79" w:rsidP="52AF5A66" w:rsidRDefault="4A4C3D79" w14:paraId="44B4897B" w14:textId="19A18AE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Option</w:t>
            </w:r>
          </w:p>
        </w:tc>
        <w:tc>
          <w:tcPr>
            <w:tcW w:w="2205" w:type="dxa"/>
            <w:tcMar/>
            <w:vAlign w:val="center"/>
          </w:tcPr>
          <w:p w:rsidR="4A4C3D79" w:rsidP="52AF5A66" w:rsidRDefault="4A4C3D79" w14:paraId="4B197CAF" w14:textId="4644288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Description</w:t>
            </w:r>
          </w:p>
        </w:tc>
        <w:tc>
          <w:tcPr>
            <w:tcW w:w="1875" w:type="dxa"/>
            <w:tcMar/>
            <w:vAlign w:val="center"/>
          </w:tcPr>
          <w:p w:rsidR="4A4C3D79" w:rsidP="52AF5A66" w:rsidRDefault="4A4C3D79" w14:paraId="24745F38" w14:textId="1C90FDE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Pros</w:t>
            </w:r>
          </w:p>
        </w:tc>
        <w:tc>
          <w:tcPr>
            <w:tcW w:w="2025" w:type="dxa"/>
            <w:tcMar/>
            <w:vAlign w:val="center"/>
          </w:tcPr>
          <w:p w:rsidR="4A4C3D79" w:rsidP="52AF5A66" w:rsidRDefault="4A4C3D79" w14:paraId="14258E3A" w14:textId="48DF738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Cons</w:t>
            </w:r>
          </w:p>
        </w:tc>
        <w:tc>
          <w:tcPr>
            <w:tcW w:w="1808" w:type="dxa"/>
            <w:tcMar/>
            <w:vAlign w:val="center"/>
          </w:tcPr>
          <w:p w:rsidR="4A4C3D79" w:rsidP="52AF5A66" w:rsidRDefault="4A4C3D79" w14:paraId="5137397C" w14:textId="79B56AF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Recommendation</w:t>
            </w:r>
          </w:p>
        </w:tc>
      </w:tr>
      <w:tr w:rsidR="4A4C3D79" w:rsidTr="52AF5A66" w14:paraId="6EB4DF46">
        <w:trPr>
          <w:trHeight w:val="300"/>
        </w:trPr>
        <w:tc>
          <w:tcPr>
            <w:tcW w:w="1580" w:type="dxa"/>
            <w:tcMar/>
            <w:vAlign w:val="center"/>
          </w:tcPr>
          <w:p w:rsidR="4A4C3D79" w:rsidP="52AF5A66" w:rsidRDefault="4A4C3D79" w14:paraId="7179C5FD" w14:textId="25C10EF3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Do Nothing</w:t>
            </w:r>
          </w:p>
        </w:tc>
        <w:tc>
          <w:tcPr>
            <w:tcW w:w="2205" w:type="dxa"/>
            <w:tcMar/>
            <w:vAlign w:val="center"/>
          </w:tcPr>
          <w:p w:rsidR="4A4C3D79" w:rsidP="52AF5A66" w:rsidRDefault="4A4C3D79" w14:paraId="438AD06F" w14:textId="1C99AB7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Continue with current broad campaigns</w:t>
            </w:r>
          </w:p>
        </w:tc>
        <w:tc>
          <w:tcPr>
            <w:tcW w:w="1875" w:type="dxa"/>
            <w:tcMar/>
            <w:vAlign w:val="center"/>
          </w:tcPr>
          <w:p w:rsidR="4A4C3D79" w:rsidP="52AF5A66" w:rsidRDefault="4A4C3D79" w14:paraId="45152521" w14:textId="2B34747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No cost</w:t>
            </w:r>
          </w:p>
        </w:tc>
        <w:tc>
          <w:tcPr>
            <w:tcW w:w="2025" w:type="dxa"/>
            <w:tcMar/>
            <w:vAlign w:val="center"/>
          </w:tcPr>
          <w:p w:rsidR="4A4C3D79" w:rsidP="52AF5A66" w:rsidRDefault="4A4C3D79" w14:paraId="19C68F3E" w14:textId="515F29D7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Continued poor retention, higher acquisition costs</w:t>
            </w:r>
          </w:p>
        </w:tc>
        <w:tc>
          <w:tcPr>
            <w:tcW w:w="1808" w:type="dxa"/>
            <w:tcMar/>
            <w:vAlign w:val="center"/>
          </w:tcPr>
          <w:p w:rsidR="4A4C3D79" w:rsidP="52AF5A66" w:rsidRDefault="4A4C3D79" w14:paraId="5EC7F7B1" w14:textId="264AEFE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Not recommended</w:t>
            </w:r>
          </w:p>
        </w:tc>
      </w:tr>
      <w:tr w:rsidR="4A4C3D79" w:rsidTr="52AF5A66" w14:paraId="7C47D2A2">
        <w:trPr>
          <w:trHeight w:val="300"/>
        </w:trPr>
        <w:tc>
          <w:tcPr>
            <w:tcW w:w="1580" w:type="dxa"/>
            <w:tcMar/>
            <w:vAlign w:val="center"/>
          </w:tcPr>
          <w:p w:rsidR="4A4C3D79" w:rsidP="52AF5A66" w:rsidRDefault="4A4C3D79" w14:paraId="139EEA60" w14:textId="4BEF9C6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Manual Customer Review</w:t>
            </w:r>
          </w:p>
        </w:tc>
        <w:tc>
          <w:tcPr>
            <w:tcW w:w="2205" w:type="dxa"/>
            <w:tcMar/>
            <w:vAlign w:val="center"/>
          </w:tcPr>
          <w:p w:rsidR="4A4C3D79" w:rsidP="52AF5A66" w:rsidRDefault="4A4C3D79" w14:paraId="02BF7D52" w14:textId="0B53A6A9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Sales manually analyze customers</w:t>
            </w:r>
          </w:p>
        </w:tc>
        <w:tc>
          <w:tcPr>
            <w:tcW w:w="1875" w:type="dxa"/>
            <w:tcMar/>
            <w:vAlign w:val="center"/>
          </w:tcPr>
          <w:p w:rsidR="4A4C3D79" w:rsidP="52AF5A66" w:rsidRDefault="4A4C3D79" w14:paraId="35952673" w14:textId="297DEAA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Low tech, no tool cost</w:t>
            </w:r>
          </w:p>
        </w:tc>
        <w:tc>
          <w:tcPr>
            <w:tcW w:w="2025" w:type="dxa"/>
            <w:tcMar/>
            <w:vAlign w:val="center"/>
          </w:tcPr>
          <w:p w:rsidR="4A4C3D79" w:rsidP="52AF5A66" w:rsidRDefault="4A4C3D79" w14:paraId="2581CCFC" w14:textId="155337F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Very slow</w:t>
            </w:r>
            <w:r w:rsidRPr="52AF5A66" w:rsidR="4A4C3D79">
              <w:rPr>
                <w:sz w:val="20"/>
                <w:szCs w:val="20"/>
              </w:rPr>
              <w:t>, subjective, prone to errors</w:t>
            </w:r>
          </w:p>
        </w:tc>
        <w:tc>
          <w:tcPr>
            <w:tcW w:w="1808" w:type="dxa"/>
            <w:tcMar/>
            <w:vAlign w:val="center"/>
          </w:tcPr>
          <w:p w:rsidR="4A4C3D79" w:rsidP="52AF5A66" w:rsidRDefault="4A4C3D79" w14:paraId="0A827724" w14:textId="4118FB6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 xml:space="preserve"> Not recommended</w:t>
            </w:r>
          </w:p>
        </w:tc>
      </w:tr>
      <w:tr w:rsidR="4A4C3D79" w:rsidTr="52AF5A66" w14:paraId="2A5BD501">
        <w:trPr>
          <w:trHeight w:val="300"/>
        </w:trPr>
        <w:tc>
          <w:tcPr>
            <w:tcW w:w="1580" w:type="dxa"/>
            <w:tcMar/>
            <w:vAlign w:val="center"/>
          </w:tcPr>
          <w:p w:rsidR="4A4C3D79" w:rsidP="52AF5A66" w:rsidRDefault="4A4C3D79" w14:paraId="338E347E" w14:textId="748972CE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RFM Analysis &amp; Segmentation</w:t>
            </w:r>
          </w:p>
        </w:tc>
        <w:tc>
          <w:tcPr>
            <w:tcW w:w="2205" w:type="dxa"/>
            <w:tcMar/>
            <w:vAlign w:val="center"/>
          </w:tcPr>
          <w:p w:rsidR="4A4C3D79" w:rsidP="52AF5A66" w:rsidRDefault="4A4C3D79" w14:paraId="741BFC90" w14:textId="31BAE774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Clean data and use RFM metrics for segmentation</w:t>
            </w:r>
          </w:p>
        </w:tc>
        <w:tc>
          <w:tcPr>
            <w:tcW w:w="1875" w:type="dxa"/>
            <w:tcMar/>
            <w:vAlign w:val="center"/>
          </w:tcPr>
          <w:p w:rsidR="4A4C3D79" w:rsidP="52AF5A66" w:rsidRDefault="4A4C3D79" w14:paraId="51975B79" w14:textId="53F4FF5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Data-driven, scalable, actionable insights</w:t>
            </w:r>
          </w:p>
        </w:tc>
        <w:tc>
          <w:tcPr>
            <w:tcW w:w="2025" w:type="dxa"/>
            <w:tcMar/>
            <w:vAlign w:val="center"/>
          </w:tcPr>
          <w:p w:rsidR="4A4C3D79" w:rsidP="52AF5A66" w:rsidRDefault="4A4C3D79" w14:paraId="71E9AF7D" w14:textId="7CC6A14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Initial setup effort needed</w:t>
            </w:r>
          </w:p>
        </w:tc>
        <w:tc>
          <w:tcPr>
            <w:tcW w:w="1808" w:type="dxa"/>
            <w:tcMar/>
            <w:vAlign w:val="center"/>
          </w:tcPr>
          <w:p w:rsidR="4A4C3D79" w:rsidP="52AF5A66" w:rsidRDefault="4A4C3D79" w14:paraId="36D78BC9" w14:textId="78401E38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 xml:space="preserve"> </w:t>
            </w:r>
            <w:r w:rsidRPr="52AF5A66" w:rsidR="4A4C3D79">
              <w:rPr>
                <w:b w:val="1"/>
                <w:bCs w:val="1"/>
                <w:sz w:val="20"/>
                <w:szCs w:val="20"/>
              </w:rPr>
              <w:t>Recommended</w:t>
            </w:r>
          </w:p>
        </w:tc>
      </w:tr>
    </w:tbl>
    <w:p w:rsidR="1144A8CC" w:rsidP="52AF5A66" w:rsidRDefault="1144A8CC" w14:paraId="215BBC7A" w14:textId="79E28BC2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1C9F73D9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7DF40815" w:rsidR="1C9F73D9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7DF40815" w:rsidR="75F59A4D">
        <w:rPr>
          <w:b w:val="1"/>
          <w:bCs w:val="1"/>
          <w:noProof w:val="0"/>
          <w:color w:val="196A24"/>
          <w:sz w:val="20"/>
          <w:szCs w:val="20"/>
          <w:lang w:val="en-US"/>
        </w:rPr>
        <w:t xml:space="preserve"> </w:t>
      </w:r>
      <w:r w:rsidRPr="7DF40815" w:rsidR="1C9F73D9">
        <w:rPr>
          <w:b w:val="1"/>
          <w:bCs w:val="1"/>
          <w:noProof w:val="0"/>
          <w:color w:val="196A24"/>
          <w:sz w:val="20"/>
          <w:szCs w:val="20"/>
          <w:lang w:val="en-US"/>
        </w:rPr>
        <w:t xml:space="preserve">  </w:t>
      </w:r>
      <w:r w:rsidRPr="7DF40815" w:rsidR="329ACE4A">
        <w:rPr>
          <w:b w:val="1"/>
          <w:bCs w:val="1"/>
          <w:noProof w:val="0"/>
          <w:color w:val="0E2740"/>
          <w:sz w:val="20"/>
          <w:szCs w:val="20"/>
          <w:lang w:val="en-US"/>
        </w:rPr>
        <w:t>Solution Recommendation:</w:t>
      </w:r>
      <w:r>
        <w:br/>
      </w:r>
      <w:r>
        <w:br/>
      </w:r>
      <w:r w:rsidRPr="7DF40815" w:rsidR="31B3CE7D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Perform RFM analysis using historical transaction data, 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identify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 </w:t>
      </w:r>
      <w:r w:rsidRPr="7DF40815" w:rsidR="2FC7004B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groups, develop personas, and recommend personalized marketing strategies.</w:t>
      </w:r>
    </w:p>
    <w:p w:rsidR="1144A8CC" w:rsidP="52AF5A66" w:rsidRDefault="1144A8CC" w14:paraId="1EE666CF" w14:textId="79E9BD3C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/>
        <w:jc w:val="left"/>
        <w:rPr>
          <w:sz w:val="20"/>
          <w:szCs w:val="20"/>
        </w:rPr>
      </w:pPr>
    </w:p>
    <w:p w:rsidR="1144A8CC" w:rsidP="52AF5A66" w:rsidRDefault="1144A8CC" w14:paraId="05593D3D" w14:textId="394F9EE4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720"/>
        <w:jc w:val="left"/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143F44AB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52AF5A66" w:rsidR="143F44AB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AF5A66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5. Capability Assessment</w:t>
      </w:r>
      <w:r w:rsidRPr="52AF5A66" w:rsidR="2B622A9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1144A8CC" w:rsidP="52AF5A66" w:rsidRDefault="1144A8CC" w14:paraId="2377DC73" w14:textId="38D1C72E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/>
        <w:jc w:val="left"/>
        <w:rPr>
          <w:b w:val="1"/>
          <w:bCs w:val="1"/>
          <w:noProof w:val="0"/>
          <w:color w:val="0E2740" w:themeColor="text2" w:themeTint="FF" w:themeShade="FF"/>
          <w:sz w:val="20"/>
          <w:szCs w:val="20"/>
          <w:lang w:val="en-US"/>
        </w:rPr>
      </w:pPr>
      <w:r w:rsidRPr="52AF5A66" w:rsidR="66B51479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52AF5A66" w:rsidR="5DA4FFB7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52AF5A66" w:rsidR="66B51479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52AF5A66" w:rsidR="329ACE4A">
        <w:rPr>
          <w:b w:val="1"/>
          <w:bCs w:val="1"/>
          <w:noProof w:val="0"/>
          <w:color w:val="0E2740"/>
          <w:sz w:val="20"/>
          <w:szCs w:val="20"/>
          <w:lang w:val="en-US"/>
        </w:rPr>
        <w:t>Internal Capabilities:</w:t>
      </w:r>
    </w:p>
    <w:p w:rsidR="1144A8CC" w:rsidP="7DF40815" w:rsidRDefault="1144A8CC" w14:paraId="2EA6E0A3" w14:textId="4F18BC14">
      <w:pPr>
        <w:pStyle w:val="ListParagraph"/>
        <w:numPr>
          <w:ilvl w:val="0"/>
          <w:numId w:val="61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2F3A8444">
        <w:rPr>
          <w:sz w:val="20"/>
          <w:szCs w:val="20"/>
        </w:rPr>
        <w:t xml:space="preserve"> </w:t>
      </w:r>
      <w:r w:rsidRPr="7DF40815" w:rsidR="2F3A8444">
        <w:rPr>
          <w:noProof w:val="0"/>
          <w:color w:val="000000" w:themeColor="text1" w:themeTint="FF" w:themeShade="FF"/>
          <w:sz w:val="20"/>
          <w:szCs w:val="20"/>
          <w:lang w:val="en-US"/>
        </w:rPr>
        <w:t>Availability of historical eCommerce transaction data</w:t>
      </w:r>
    </w:p>
    <w:p w:rsidR="1144A8CC" w:rsidP="7DF40815" w:rsidRDefault="1144A8CC" w14:paraId="0D74B3D5" w14:textId="59DC4BCC">
      <w:pPr>
        <w:pStyle w:val="ListParagraph"/>
        <w:numPr>
          <w:ilvl w:val="0"/>
          <w:numId w:val="61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0DBC6D14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7DF40815" w:rsidR="33DCB288">
        <w:rPr>
          <w:noProof w:val="0"/>
          <w:color w:val="000000" w:themeColor="text1" w:themeTint="FF" w:themeShade="FF"/>
          <w:sz w:val="20"/>
          <w:szCs w:val="20"/>
          <w:lang w:val="en-US"/>
        </w:rPr>
        <w:t>Stakeholder support from marketing and sales teams.</w:t>
      </w:r>
    </w:p>
    <w:p w:rsidR="1144A8CC" w:rsidP="7DF40815" w:rsidRDefault="1144A8CC" w14:paraId="3FE85A3C" w14:textId="3175C810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0DBC6D14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</w:p>
    <w:p w:rsidR="1C57FA2F" w:rsidP="7DF40815" w:rsidRDefault="1C57FA2F" w14:paraId="4A509DBF" w14:textId="17B96AA6">
      <w:pPr>
        <w:pStyle w:val="Normal"/>
        <w:suppressLineNumbers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1C57FA2F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</w:t>
      </w:r>
      <w:r w:rsidRPr="7DF40815" w:rsidR="0EF77DE8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7DF40815" w:rsidR="1FA44BDF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7DF40815" w:rsidR="1FA44BDF">
        <w:rPr>
          <w:b w:val="1"/>
          <w:bCs w:val="1"/>
          <w:noProof w:val="0"/>
          <w:color w:val="0E2740"/>
          <w:sz w:val="20"/>
          <w:szCs w:val="20"/>
          <w:lang w:val="en-US"/>
        </w:rPr>
        <w:t xml:space="preserve"> </w:t>
      </w:r>
      <w:r w:rsidRPr="7DF40815" w:rsidR="0EF77DE8">
        <w:rPr>
          <w:b w:val="1"/>
          <w:bCs w:val="1"/>
          <w:noProof w:val="0"/>
          <w:color w:val="0E2740"/>
          <w:sz w:val="20"/>
          <w:szCs w:val="20"/>
          <w:lang w:val="en-US"/>
        </w:rPr>
        <w:t xml:space="preserve"> </w:t>
      </w:r>
      <w:r w:rsidRPr="7DF40815" w:rsidR="329ACE4A">
        <w:rPr>
          <w:b w:val="1"/>
          <w:bCs w:val="1"/>
          <w:noProof w:val="0"/>
          <w:color w:val="0E2740"/>
          <w:sz w:val="20"/>
          <w:szCs w:val="20"/>
          <w:lang w:val="en-US"/>
        </w:rPr>
        <w:t>Gap Areas:</w:t>
      </w:r>
    </w:p>
    <w:p w:rsidR="1144A8CC" w:rsidP="7DF40815" w:rsidRDefault="1144A8CC" w14:paraId="78B6A88A" w14:textId="3B941BF6">
      <w:pPr>
        <w:pStyle w:val="ListParagraph"/>
        <w:numPr>
          <w:ilvl w:val="0"/>
          <w:numId w:val="6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2EDFEF17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7DF40815" w:rsidR="15BFB6DF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7DF40815" w:rsidR="2EDFEF17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Need to enhance Power BI or CRM integrations later for automation (future phase).</w:t>
      </w:r>
    </w:p>
    <w:p w:rsidR="1144A8CC" w:rsidP="52AF5A66" w:rsidRDefault="1144A8CC" w14:paraId="6034D7C9" w14:textId="7886AA2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800"/>
        <w:jc w:val="left"/>
        <w:rPr>
          <w:sz w:val="20"/>
          <w:szCs w:val="20"/>
        </w:rPr>
      </w:pPr>
    </w:p>
    <w:p w:rsidR="1144A8CC" w:rsidP="7DF40815" w:rsidRDefault="1144A8CC" w14:paraId="227C5197" w14:textId="79544543">
      <w:pPr>
        <w:pStyle w:val="Heading2"/>
        <w:suppressLineNumbers w:val="0"/>
        <w:bidi w:val="0"/>
        <w:spacing w:before="299" w:beforeAutospacing="off" w:after="299" w:afterAutospacing="off" w:line="279" w:lineRule="auto"/>
        <w:ind/>
        <w:jc w:val="left"/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04364819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</w:t>
      </w:r>
      <w:r w:rsidRPr="7DF40815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6. </w:t>
      </w:r>
      <w:r w:rsidRPr="7DF40815" w:rsidR="07686EE2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DF40815" w:rsidR="329ACE4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Impact Analysis</w:t>
      </w:r>
    </w:p>
    <w:p w:rsidR="1144A8CC" w:rsidP="7DF40815" w:rsidRDefault="1144A8CC" w14:paraId="2608D8C8" w14:textId="4481F8D1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b w:val="1"/>
          <w:bCs w:val="1"/>
          <w:noProof w:val="0"/>
          <w:color w:val="0E2740" w:themeColor="text2" w:themeTint="FF" w:themeShade="FF"/>
          <w:sz w:val="20"/>
          <w:szCs w:val="20"/>
          <w:lang w:val="en-US"/>
        </w:rPr>
      </w:pPr>
      <w:r w:rsidRPr="7DF40815" w:rsidR="10D2FECE">
        <w:rPr>
          <w:b w:val="1"/>
          <w:bCs w:val="1"/>
          <w:noProof w:val="0"/>
          <w:color w:val="0E2740"/>
          <w:sz w:val="20"/>
          <w:szCs w:val="20"/>
          <w:lang w:val="en-US"/>
        </w:rPr>
        <w:t xml:space="preserve">              </w:t>
      </w:r>
      <w:r w:rsidRPr="7DF40815" w:rsidR="13353B16">
        <w:rPr>
          <w:b w:val="1"/>
          <w:bCs w:val="1"/>
          <w:noProof w:val="0"/>
          <w:color w:val="0E2740"/>
          <w:sz w:val="20"/>
          <w:szCs w:val="20"/>
          <w:lang w:val="en-US"/>
        </w:rPr>
        <w:t xml:space="preserve">                   </w:t>
      </w:r>
      <w:r w:rsidRPr="7DF40815" w:rsidR="329ACE4A">
        <w:rPr>
          <w:b w:val="1"/>
          <w:bCs w:val="1"/>
          <w:noProof w:val="0"/>
          <w:color w:val="0E2740"/>
          <w:sz w:val="20"/>
          <w:szCs w:val="20"/>
          <w:lang w:val="en-US"/>
        </w:rPr>
        <w:t>Positive Impacts:</w:t>
      </w:r>
    </w:p>
    <w:p w:rsidR="1144A8CC" w:rsidP="7DF40815" w:rsidRDefault="1144A8CC" w14:paraId="24C1F057" w14:textId="03179B3E">
      <w:pPr>
        <w:pStyle w:val="ListParagraph"/>
        <w:numPr>
          <w:ilvl w:val="0"/>
          <w:numId w:val="63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00A081BC">
        <w:rPr>
          <w:noProof w:val="0"/>
          <w:color w:val="000000" w:themeColor="text1" w:themeTint="FF" w:themeShade="FF"/>
          <w:sz w:val="20"/>
          <w:szCs w:val="20"/>
          <w:lang w:val="en-US"/>
        </w:rPr>
        <w:t>Increased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 engagement through targeted offers.</w:t>
      </w:r>
    </w:p>
    <w:p w:rsidR="1144A8CC" w:rsidP="7DF40815" w:rsidRDefault="1144A8CC" w14:paraId="4F8D8C78" w14:textId="0F4DF59B">
      <w:pPr>
        <w:pStyle w:val="ListParagraph"/>
        <w:numPr>
          <w:ilvl w:val="0"/>
          <w:numId w:val="63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Higher repeat purchase rates.</w:t>
      </w:r>
    </w:p>
    <w:p w:rsidR="1144A8CC" w:rsidP="7DF40815" w:rsidRDefault="1144A8CC" w14:paraId="51AF87FD" w14:textId="58DFFDAB">
      <w:pPr>
        <w:pStyle w:val="ListParagraph"/>
        <w:numPr>
          <w:ilvl w:val="0"/>
          <w:numId w:val="63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Reduction in </w:t>
      </w:r>
      <w:r w:rsidRPr="7DF40815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marketing spending</w:t>
      </w:r>
      <w:r w:rsidRPr="7DF40815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wastage.</w:t>
      </w:r>
      <w:r>
        <w:br/>
      </w:r>
      <w:r>
        <w:br/>
      </w:r>
      <w:r>
        <w:br/>
      </w:r>
    </w:p>
    <w:p w:rsidR="1144A8CC" w:rsidP="7DF40815" w:rsidRDefault="1144A8CC" w14:paraId="0117650E" w14:textId="1D17FB97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b w:val="1"/>
          <w:bCs w:val="1"/>
          <w:noProof w:val="0"/>
          <w:color w:val="0E2740" w:themeColor="text2" w:themeTint="FF" w:themeShade="FF"/>
          <w:sz w:val="20"/>
          <w:szCs w:val="20"/>
          <w:lang w:val="en-US"/>
        </w:rPr>
      </w:pPr>
      <w:r w:rsidRPr="7DF40815" w:rsidR="74CC97E1">
        <w:rPr>
          <w:b w:val="1"/>
          <w:bCs w:val="1"/>
          <w:noProof w:val="0"/>
          <w:color w:val="0E2740"/>
          <w:sz w:val="20"/>
          <w:szCs w:val="20"/>
          <w:lang w:val="en-US"/>
        </w:rPr>
        <w:t xml:space="preserve">   </w:t>
      </w:r>
      <w:r w:rsidRPr="7DF40815" w:rsidR="329ACE4A">
        <w:rPr>
          <w:b w:val="1"/>
          <w:bCs w:val="1"/>
          <w:noProof w:val="0"/>
          <w:color w:val="0E2740"/>
          <w:sz w:val="20"/>
          <w:szCs w:val="20"/>
          <w:lang w:val="en-US"/>
        </w:rPr>
        <w:t>Negative/Neutral Impacts:</w:t>
      </w:r>
    </w:p>
    <w:p w:rsidR="1144A8CC" w:rsidP="7DF40815" w:rsidRDefault="1144A8CC" w14:paraId="502A408C" w14:textId="312900F1">
      <w:pPr>
        <w:pStyle w:val="ListParagraph"/>
        <w:numPr>
          <w:ilvl w:val="0"/>
          <w:numId w:val="64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Requires short-term training for marketing teams on using segmentation results.</w:t>
      </w:r>
    </w:p>
    <w:p w:rsidR="1144A8CC" w:rsidP="7DF40815" w:rsidRDefault="1144A8CC" w14:paraId="48695601" w14:textId="69D12EF4">
      <w:pPr>
        <w:pStyle w:val="ListParagraph"/>
        <w:numPr>
          <w:ilvl w:val="0"/>
          <w:numId w:val="64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Initial project effort and data cleaning phase needed.</w:t>
      </w:r>
    </w:p>
    <w:p w:rsidR="05A56832" w:rsidP="52AF5A66" w:rsidRDefault="05A56832" w14:paraId="0B51429C" w14:textId="7C4B9157">
      <w:pPr>
        <w:pStyle w:val="Heading2"/>
        <w:suppressLineNumbers w:val="0"/>
        <w:bidi w:val="0"/>
        <w:spacing w:before="0" w:beforeAutospacing="off" w:after="0" w:afterAutospacing="off" w:line="279" w:lineRule="auto"/>
        <w:ind w:left="720"/>
        <w:jc w:val="left"/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5A56832" w:rsidP="52AF5A66" w:rsidRDefault="05A56832" w14:paraId="7D2C1C3A" w14:textId="3BA4CB8D">
      <w:pPr>
        <w:pStyle w:val="Heading2"/>
        <w:suppressLineNumbers w:val="0"/>
        <w:bidi w:val="0"/>
        <w:spacing w:before="0" w:beforeAutospacing="off" w:after="0" w:afterAutospacing="off" w:line="279" w:lineRule="auto"/>
        <w:ind w:left="720"/>
        <w:jc w:val="left"/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144A8CC" w:rsidP="52AF5A66" w:rsidRDefault="1144A8CC" w14:paraId="75EC97C5" w14:textId="0D6CBA14">
      <w:pPr>
        <w:pStyle w:val="Heading2"/>
        <w:suppressLineNumbers w:val="0"/>
        <w:bidi w:val="0"/>
        <w:spacing w:before="0" w:beforeAutospacing="off" w:after="0" w:afterAutospacing="off" w:line="279" w:lineRule="auto"/>
        <w:ind w:left="720"/>
        <w:jc w:val="left"/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16F5ABA5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</w:t>
      </w:r>
      <w:r w:rsidRPr="52AF5A66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7. Financial Analysis</w:t>
      </w:r>
      <w:r>
        <w:br/>
      </w:r>
    </w:p>
    <w:tbl>
      <w:tblPr>
        <w:tblStyle w:val="GridTable4-Accent5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290"/>
        <w:gridCol w:w="4082"/>
      </w:tblGrid>
      <w:tr w:rsidR="4A4C3D79" w:rsidTr="52AF5A66" w14:paraId="3B228A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shd w:val="clear" w:color="auto" w:fill="DAE8F8"/>
            <w:tcMar/>
            <w:vAlign w:val="top"/>
          </w:tcPr>
          <w:p w:rsidR="4A4C3D79" w:rsidP="52AF5A66" w:rsidRDefault="4A4C3D79" w14:paraId="628EEA1E" w14:textId="7DBC8B8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2" w:type="dxa"/>
            <w:shd w:val="clear" w:color="auto" w:fill="DAE8F8"/>
            <w:tcMar/>
            <w:vAlign w:val="top"/>
          </w:tcPr>
          <w:p w:rsidR="4A4C3D79" w:rsidP="52AF5A66" w:rsidRDefault="4A4C3D79" w14:paraId="25D8B41B" w14:textId="175ED5B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Estimate</w:t>
            </w:r>
          </w:p>
        </w:tc>
      </w:tr>
      <w:tr w:rsidR="4A4C3D79" w:rsidTr="52AF5A66" w14:paraId="013272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shd w:val="clear" w:color="auto" w:fill="DAE8F8"/>
            <w:tcMar/>
            <w:vAlign w:val="top"/>
          </w:tcPr>
          <w:p w:rsidR="4A4C3D79" w:rsidP="52AF5A66" w:rsidRDefault="4A4C3D79" w14:paraId="12121042" w14:textId="1FC3182B">
            <w:pPr>
              <w:bidi w:val="0"/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Cost of internal analyst 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2" w:type="dxa"/>
            <w:shd w:val="clear" w:color="auto" w:fill="DAE8F8"/>
            <w:tcMar/>
            <w:vAlign w:val="top"/>
          </w:tcPr>
          <w:p w:rsidR="4A4C3D79" w:rsidP="52AF5A66" w:rsidRDefault="4A4C3D79" w14:paraId="58EDCD21" w14:textId="0E21B72C">
            <w:pPr>
              <w:bidi w:val="0"/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Minimal (in-house)</w:t>
            </w:r>
          </w:p>
        </w:tc>
      </w:tr>
      <w:tr w:rsidR="4A4C3D79" w:rsidTr="52AF5A66" w14:paraId="08555C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shd w:val="clear" w:color="auto" w:fill="DAE8F8"/>
            <w:tcMar/>
            <w:vAlign w:val="top"/>
          </w:tcPr>
          <w:p w:rsidR="4A4C3D79" w:rsidP="52AF5A66" w:rsidRDefault="4A4C3D79" w14:paraId="476FA0EF" w14:textId="1227EFE2">
            <w:pPr>
              <w:bidi w:val="0"/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Training sessions for marketing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2" w:type="dxa"/>
            <w:shd w:val="clear" w:color="auto" w:fill="DAE8F8"/>
            <w:tcMar/>
            <w:vAlign w:val="top"/>
          </w:tcPr>
          <w:p w:rsidR="4A4C3D79" w:rsidP="52AF5A66" w:rsidRDefault="4A4C3D79" w14:paraId="30B114C3" w14:textId="30BB57DA">
            <w:pPr>
              <w:bidi w:val="0"/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Low (2–3 internal sessions)</w:t>
            </w:r>
          </w:p>
        </w:tc>
      </w:tr>
      <w:tr w:rsidR="4A4C3D79" w:rsidTr="52AF5A66" w14:paraId="75BF9F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shd w:val="clear" w:color="auto" w:fill="DAE8F8"/>
            <w:tcMar/>
            <w:vAlign w:val="top"/>
          </w:tcPr>
          <w:p w:rsidR="4A4C3D79" w:rsidP="52AF5A66" w:rsidRDefault="4A4C3D79" w14:paraId="501EB51E" w14:textId="657A12A4">
            <w:pPr>
              <w:bidi w:val="0"/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Potential marketing cost savings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2" w:type="dxa"/>
            <w:shd w:val="clear" w:color="auto" w:fill="DAE8F8"/>
            <w:tcMar/>
            <w:vAlign w:val="top"/>
          </w:tcPr>
          <w:p w:rsidR="4A4C3D79" w:rsidP="52AF5A66" w:rsidRDefault="4A4C3D79" w14:paraId="5A99A5E2" w14:textId="4DC9E354">
            <w:pPr>
              <w:bidi w:val="0"/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10%–15% over 6 months</w:t>
            </w:r>
          </w:p>
        </w:tc>
      </w:tr>
      <w:tr w:rsidR="4A4C3D79" w:rsidTr="52AF5A66" w14:paraId="0F59798F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shd w:val="clear" w:color="auto" w:fill="DAE8F8"/>
            <w:tcMar/>
            <w:vAlign w:val="top"/>
          </w:tcPr>
          <w:p w:rsidR="4A4C3D79" w:rsidP="52AF5A66" w:rsidRDefault="4A4C3D79" w14:paraId="21B67FB7" w14:textId="0D8D694B">
            <w:pPr>
              <w:pStyle w:val="Normal"/>
              <w:jc w:val="center"/>
              <w:rPr>
                <w:sz w:val="20"/>
                <w:szCs w:val="20"/>
              </w:rPr>
            </w:pPr>
            <w:r w:rsidRPr="52AF5A66" w:rsidR="77B741D7">
              <w:rPr>
                <w:sz w:val="20"/>
                <w:szCs w:val="20"/>
              </w:rPr>
              <w:t xml:space="preserve">Expected uplift in </w:t>
            </w:r>
            <w:r w:rsidRPr="52AF5A66" w:rsidR="77B741D7">
              <w:rPr>
                <w:sz w:val="20"/>
                <w:szCs w:val="20"/>
              </w:rPr>
              <w:t>retention</w:t>
            </w:r>
            <w:r w:rsidRPr="52AF5A66" w:rsidR="77B741D7">
              <w:rPr>
                <w:sz w:val="20"/>
                <w:szCs w:val="20"/>
              </w:rPr>
              <w:t xml:space="preserve"> revenue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2" w:type="dxa"/>
            <w:shd w:val="clear" w:color="auto" w:fill="DAE8F8"/>
            <w:tcMar/>
            <w:vAlign w:val="top"/>
          </w:tcPr>
          <w:p w:rsidR="4A4C3D79" w:rsidP="52AF5A66" w:rsidRDefault="4A4C3D79" w14:paraId="722396F1" w14:textId="36C25339">
            <w:pPr>
              <w:bidi w:val="0"/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5%–10% uplift in revenue over 6–12 months</w:t>
            </w:r>
          </w:p>
        </w:tc>
      </w:tr>
    </w:tbl>
    <w:p w:rsidR="1144A8CC" w:rsidP="52AF5A66" w:rsidRDefault="1144A8CC" w14:paraId="57A4DBC5" w14:textId="562F9B77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7DF40815" w:rsidR="5670E710">
        <w:rPr>
          <w:noProof w:val="0"/>
          <w:color w:val="196A24"/>
          <w:sz w:val="20"/>
          <w:szCs w:val="20"/>
          <w:lang w:val="en-US"/>
        </w:rPr>
        <w:t xml:space="preserve">                </w:t>
      </w:r>
      <w:r w:rsidRPr="7DF40815" w:rsidR="329ACE4A">
        <w:rPr>
          <w:noProof w:val="0"/>
          <w:color w:val="196A24"/>
          <w:sz w:val="20"/>
          <w:szCs w:val="20"/>
          <w:lang w:val="en-US"/>
        </w:rPr>
        <w:t xml:space="preserve"> </w:t>
      </w:r>
      <w:r w:rsidRPr="7DF40815" w:rsidR="329ACE4A">
        <w:rPr>
          <w:b w:val="1"/>
          <w:bCs w:val="1"/>
          <w:noProof w:val="0"/>
          <w:color w:val="196A24"/>
          <w:sz w:val="20"/>
          <w:szCs w:val="20"/>
          <w:lang w:val="en-US"/>
        </w:rPr>
        <w:t>ROI Estimate</w:t>
      </w:r>
      <w:r w:rsidRPr="7DF40815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: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Positive within 6 months due to improved retention and </w:t>
      </w:r>
      <w:r w:rsidRPr="7DF40815" w:rsidR="615BDB78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DF40815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reduced CAC (Customer Acquisition Cost).</w:t>
      </w:r>
    </w:p>
    <w:p w:rsidR="1144A8CC" w:rsidP="52AF5A66" w:rsidRDefault="1144A8CC" w14:paraId="7272CB7B" w14:textId="18F0DB5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/>
        <w:jc w:val="left"/>
        <w:rPr>
          <w:sz w:val="20"/>
          <w:szCs w:val="20"/>
        </w:rPr>
      </w:pPr>
    </w:p>
    <w:p w:rsidR="1144A8CC" w:rsidP="52AF5A66" w:rsidRDefault="1144A8CC" w14:paraId="34F8E783" w14:textId="4C22BBB6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720"/>
        <w:jc w:val="left"/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7D9FD110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</w:t>
      </w:r>
      <w:r w:rsidRPr="52AF5A66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8. Risk Assessment</w:t>
      </w:r>
    </w:p>
    <w:tbl>
      <w:tblPr>
        <w:tblStyle w:val="GridTable4-Accent1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592"/>
        <w:gridCol w:w="5905"/>
      </w:tblGrid>
      <w:tr w:rsidR="4A4C3D79" w:rsidTr="52AF5A66" w14:paraId="7484CE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  <w:tcMar/>
          </w:tcPr>
          <w:p w:rsidR="4A4C3D79" w:rsidP="52AF5A66" w:rsidRDefault="4A4C3D79" w14:paraId="4D8D99F6" w14:textId="1E7E6D6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5" w:type="dxa"/>
            <w:tcMar/>
          </w:tcPr>
          <w:p w:rsidR="4A4C3D79" w:rsidP="52AF5A66" w:rsidRDefault="4A4C3D79" w14:paraId="50A80CB9" w14:textId="1720C5D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Mitigation</w:t>
            </w:r>
          </w:p>
        </w:tc>
      </w:tr>
      <w:tr w:rsidR="4A4C3D79" w:rsidTr="52AF5A66" w14:paraId="5F30D5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  <w:tcMar/>
          </w:tcPr>
          <w:p w:rsidR="4A4C3D79" w:rsidP="52AF5A66" w:rsidRDefault="4A4C3D79" w14:paraId="225933D7" w14:textId="617BDC47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Incomplete or incorrect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5" w:type="dxa"/>
            <w:tcMar/>
          </w:tcPr>
          <w:p w:rsidR="4A4C3D79" w:rsidP="52AF5A66" w:rsidRDefault="4A4C3D79" w14:paraId="7A1FEFB4" w14:textId="6358A7A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Careful data cleaning (remove cancellations, fill missing IDs)</w:t>
            </w:r>
          </w:p>
        </w:tc>
      </w:tr>
      <w:tr w:rsidR="4A4C3D79" w:rsidTr="52AF5A66" w14:paraId="39B1A3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  <w:tcMar/>
          </w:tcPr>
          <w:p w:rsidR="4A4C3D79" w:rsidP="52AF5A66" w:rsidRDefault="4A4C3D79" w14:paraId="503BBF68" w14:textId="34AFA34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Incorrect segment identification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5" w:type="dxa"/>
            <w:tcMar/>
          </w:tcPr>
          <w:p w:rsidR="4A4C3D79" w:rsidP="52AF5A66" w:rsidRDefault="4A4C3D79" w14:paraId="44F3DC97" w14:textId="4FA868E1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Cross-validation with sales and marketing teams</w:t>
            </w:r>
          </w:p>
        </w:tc>
      </w:tr>
      <w:tr w:rsidR="4A4C3D79" w:rsidTr="52AF5A66" w14:paraId="5BE5B5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  <w:tcMar/>
          </w:tcPr>
          <w:p w:rsidR="4A4C3D79" w:rsidP="52AF5A66" w:rsidRDefault="4A4C3D79" w14:paraId="4458C7FB" w14:textId="4B647A8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Resistance to adopting new campaign strategies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5" w:type="dxa"/>
            <w:tcMar/>
          </w:tcPr>
          <w:p w:rsidR="4A4C3D79" w:rsidP="52AF5A66" w:rsidRDefault="4A4C3D79" w14:paraId="08AED1EA" w14:textId="50D73EC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Early involvement of marketing in design phase</w:t>
            </w:r>
          </w:p>
        </w:tc>
      </w:tr>
    </w:tbl>
    <w:p w:rsidR="1144A8CC" w:rsidP="52AF5A66" w:rsidRDefault="1144A8CC" w14:paraId="6210EDCB" w14:textId="671C2E0C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/>
        <w:jc w:val="left"/>
        <w:rPr>
          <w:sz w:val="20"/>
          <w:szCs w:val="20"/>
        </w:rPr>
      </w:pPr>
    </w:p>
    <w:p w:rsidR="1144A8CC" w:rsidP="52AF5A66" w:rsidRDefault="1144A8CC" w14:paraId="7B36767D" w14:textId="62949354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720"/>
        <w:jc w:val="left"/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525267A0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AF5A66" w:rsidR="525267A0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52AF5A66" w:rsidR="2B9F5523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AF5A66" w:rsidR="525267A0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52AF5A66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9. Implementation Plan</w:t>
      </w:r>
    </w:p>
    <w:tbl>
      <w:tblPr>
        <w:tblStyle w:val="GridTable4-Accent1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099"/>
        <w:gridCol w:w="1202"/>
      </w:tblGrid>
      <w:tr w:rsidR="4A4C3D79" w:rsidTr="52AF5A66" w14:paraId="143084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9" w:type="dxa"/>
            <w:tcMar/>
          </w:tcPr>
          <w:p w:rsidR="4A4C3D79" w:rsidP="52AF5A66" w:rsidRDefault="4A4C3D79" w14:paraId="1CE80417" w14:textId="17D3A33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Phase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2" w:type="dxa"/>
            <w:tcMar/>
          </w:tcPr>
          <w:p w:rsidR="4A4C3D79" w:rsidP="52AF5A66" w:rsidRDefault="4A4C3D79" w14:paraId="5E92F42B" w14:textId="519AE9E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sz w:val="20"/>
                <w:szCs w:val="20"/>
              </w:rPr>
              <w:t>Timeline</w:t>
            </w:r>
          </w:p>
        </w:tc>
      </w:tr>
      <w:tr w:rsidR="4A4C3D79" w:rsidTr="52AF5A66" w14:paraId="14E0DE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9" w:type="dxa"/>
            <w:tcMar/>
          </w:tcPr>
          <w:p w:rsidR="4A4C3D79" w:rsidP="52AF5A66" w:rsidRDefault="4A4C3D79" w14:paraId="64A07C86" w14:textId="5153C4C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Data cleaning and preparation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2" w:type="dxa"/>
            <w:tcMar/>
          </w:tcPr>
          <w:p w:rsidR="4A4C3D79" w:rsidP="52AF5A66" w:rsidRDefault="4A4C3D79" w14:paraId="18C28F51" w14:textId="357F479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Week 1</w:t>
            </w:r>
          </w:p>
        </w:tc>
      </w:tr>
      <w:tr w:rsidR="4A4C3D79" w:rsidTr="52AF5A66" w14:paraId="6DE1B3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9" w:type="dxa"/>
            <w:tcMar/>
          </w:tcPr>
          <w:p w:rsidR="4A4C3D79" w:rsidP="52AF5A66" w:rsidRDefault="4A4C3D79" w14:paraId="42B69334" w14:textId="577D5A77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RFM Analysis and Segmentation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2" w:type="dxa"/>
            <w:tcMar/>
          </w:tcPr>
          <w:p w:rsidR="4A4C3D79" w:rsidP="52AF5A66" w:rsidRDefault="4A4C3D79" w14:paraId="2148E2FD" w14:textId="421E22A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Week 2</w:t>
            </w:r>
          </w:p>
        </w:tc>
      </w:tr>
      <w:tr w:rsidR="4A4C3D79" w:rsidTr="52AF5A66" w14:paraId="43204A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9" w:type="dxa"/>
            <w:tcMar/>
          </w:tcPr>
          <w:p w:rsidR="4A4C3D79" w:rsidP="52AF5A66" w:rsidRDefault="4A4C3D79" w14:paraId="7079F928" w14:textId="19578C7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Persona Creation and Journey Mapping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2" w:type="dxa"/>
            <w:tcMar/>
          </w:tcPr>
          <w:p w:rsidR="4A4C3D79" w:rsidP="52AF5A66" w:rsidRDefault="4A4C3D79" w14:paraId="3458D636" w14:textId="6EA296A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Week 3</w:t>
            </w:r>
          </w:p>
        </w:tc>
      </w:tr>
      <w:tr w:rsidR="4A4C3D79" w:rsidTr="52AF5A66" w14:paraId="00B093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9" w:type="dxa"/>
            <w:tcMar/>
          </w:tcPr>
          <w:p w:rsidR="4A4C3D79" w:rsidP="52AF5A66" w:rsidRDefault="4A4C3D79" w14:paraId="680840E2" w14:textId="1ABE93D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Strategy Recommendation Presentation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2" w:type="dxa"/>
            <w:tcMar/>
          </w:tcPr>
          <w:p w:rsidR="4A4C3D79" w:rsidP="52AF5A66" w:rsidRDefault="4A4C3D79" w14:paraId="310CF154" w14:textId="79D2FBB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Week 4</w:t>
            </w:r>
          </w:p>
        </w:tc>
      </w:tr>
      <w:tr w:rsidR="4A4C3D79" w:rsidTr="52AF5A66" w14:paraId="7A54AB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9" w:type="dxa"/>
            <w:tcMar/>
          </w:tcPr>
          <w:p w:rsidR="4A4C3D79" w:rsidP="52AF5A66" w:rsidRDefault="4A4C3D79" w14:paraId="3B42FE45" w14:textId="34FE89B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Initial Marketing Campaign Launch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2" w:type="dxa"/>
            <w:tcMar/>
          </w:tcPr>
          <w:p w:rsidR="4A4C3D79" w:rsidP="52AF5A66" w:rsidRDefault="4A4C3D79" w14:paraId="083AFFAF" w14:textId="6A8BCF8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52AF5A66" w:rsidR="4A4C3D79">
              <w:rPr>
                <w:sz w:val="20"/>
                <w:szCs w:val="20"/>
              </w:rPr>
              <w:t>Month 2</w:t>
            </w:r>
          </w:p>
        </w:tc>
      </w:tr>
    </w:tbl>
    <w:p w:rsidR="1144A8CC" w:rsidP="52AF5A66" w:rsidRDefault="1144A8CC" w14:paraId="4B82DA90" w14:textId="43F39159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/>
        <w:jc w:val="left"/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>
        <w:br/>
      </w:r>
      <w:r>
        <w:br/>
      </w:r>
      <w:r w:rsidRPr="52AF5A66" w:rsidR="3E0FDBBD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</w:t>
      </w:r>
      <w:r w:rsidRPr="52AF5A66" w:rsidR="329ACE4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10. Project Monitoring and Evaluation</w:t>
      </w:r>
      <w:r w:rsidRPr="52AF5A66" w:rsidR="1D065EE3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:</w:t>
      </w:r>
      <w:r>
        <w:br/>
      </w:r>
    </w:p>
    <w:p w:rsidR="1144A8CC" w:rsidP="52AF5A66" w:rsidRDefault="1144A8CC" w14:paraId="5BA877CE" w14:textId="702708F2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800"/>
        <w:jc w:val="left"/>
        <w:rPr>
          <w:b w:val="1"/>
          <w:bCs w:val="1"/>
          <w:noProof w:val="0"/>
          <w:color w:val="0E2740" w:themeColor="text2" w:themeTint="FF" w:themeShade="FF"/>
          <w:sz w:val="20"/>
          <w:szCs w:val="20"/>
          <w:lang w:val="en-US"/>
        </w:rPr>
      </w:pPr>
      <w:r w:rsidRPr="52AF5A66" w:rsidR="329ACE4A">
        <w:rPr>
          <w:b w:val="1"/>
          <w:bCs w:val="1"/>
          <w:noProof w:val="0"/>
          <w:color w:val="0E2740"/>
          <w:sz w:val="20"/>
          <w:szCs w:val="20"/>
          <w:lang w:val="en-US"/>
        </w:rPr>
        <w:t>KPIs:</w:t>
      </w:r>
    </w:p>
    <w:p w:rsidR="1144A8CC" w:rsidP="52AF5A66" w:rsidRDefault="1144A8CC" w14:paraId="440AE2C2" w14:textId="17F39C24">
      <w:pPr>
        <w:pStyle w:val="ListParagraph"/>
        <w:numPr>
          <w:ilvl w:val="1"/>
          <w:numId w:val="1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Customer repeat purchase rate (measured monthly)</w:t>
      </w:r>
    </w:p>
    <w:p w:rsidR="1144A8CC" w:rsidP="52AF5A66" w:rsidRDefault="1144A8CC" w14:paraId="1FA3DCC4" w14:textId="405781ED">
      <w:pPr>
        <w:pStyle w:val="ListParagraph"/>
        <w:numPr>
          <w:ilvl w:val="1"/>
          <w:numId w:val="1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Engagement rates of personalized campaigns</w:t>
      </w:r>
    </w:p>
    <w:p w:rsidR="1144A8CC" w:rsidP="52AF5A66" w:rsidRDefault="1144A8CC" w14:paraId="5A5ED57B" w14:textId="0B44A697">
      <w:pPr>
        <w:pStyle w:val="ListParagraph"/>
        <w:numPr>
          <w:ilvl w:val="1"/>
          <w:numId w:val="1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Retention rate improvement (tracked quarterly)</w:t>
      </w:r>
    </w:p>
    <w:p w:rsidR="1144A8CC" w:rsidP="52AF5A66" w:rsidRDefault="1144A8CC" w14:paraId="684F013D" w14:textId="3377A564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800"/>
        <w:jc w:val="left"/>
        <w:rPr>
          <w:b w:val="1"/>
          <w:bCs w:val="1"/>
          <w:noProof w:val="0"/>
          <w:color w:val="0E2740" w:themeColor="text2" w:themeTint="FF" w:themeShade="FF"/>
          <w:sz w:val="20"/>
          <w:szCs w:val="20"/>
          <w:lang w:val="en-US"/>
        </w:rPr>
      </w:pPr>
      <w:r w:rsidRPr="52AF5A66" w:rsidR="329ACE4A">
        <w:rPr>
          <w:b w:val="1"/>
          <w:bCs w:val="1"/>
          <w:noProof w:val="0"/>
          <w:color w:val="0E2740"/>
          <w:sz w:val="20"/>
          <w:szCs w:val="20"/>
          <w:lang w:val="en-US"/>
        </w:rPr>
        <w:t>Monitoring Tools:</w:t>
      </w:r>
    </w:p>
    <w:p w:rsidR="1144A8CC" w:rsidP="52AF5A66" w:rsidRDefault="1144A8CC" w14:paraId="15BD5774" w14:textId="7B830413">
      <w:pPr>
        <w:pStyle w:val="ListParagraph"/>
        <w:numPr>
          <w:ilvl w:val="1"/>
          <w:numId w:val="1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Excel dashboards</w:t>
      </w:r>
    </w:p>
    <w:p w:rsidR="1144A8CC" w:rsidP="52AF5A66" w:rsidRDefault="1144A8CC" w14:paraId="36A7003C" w14:textId="2A5658C6">
      <w:pPr>
        <w:pStyle w:val="ListParagraph"/>
        <w:numPr>
          <w:ilvl w:val="1"/>
          <w:numId w:val="1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CRM analytics (future enhancement)</w:t>
      </w:r>
    </w:p>
    <w:p w:rsidR="1144A8CC" w:rsidP="52AF5A66" w:rsidRDefault="1144A8CC" w14:paraId="72A4429C" w14:textId="34ADCB0A">
      <w:pPr>
        <w:pStyle w:val="ListParagraph"/>
        <w:numPr>
          <w:ilvl w:val="1"/>
          <w:numId w:val="12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329ACE4A">
        <w:rPr>
          <w:noProof w:val="0"/>
          <w:color w:val="000000" w:themeColor="text1" w:themeTint="FF" w:themeShade="FF"/>
          <w:sz w:val="20"/>
          <w:szCs w:val="20"/>
          <w:lang w:val="en-US"/>
        </w:rPr>
        <w:t>Monthly stakeholder review meetings</w:t>
      </w:r>
    </w:p>
    <w:p w:rsidR="1144A8CC" w:rsidP="52AF5A66" w:rsidRDefault="1144A8CC" w14:paraId="54B7362B" w14:textId="1109C3B1">
      <w:pPr>
        <w:pStyle w:val="Heading1"/>
        <w:suppressLineNumbers w:val="0"/>
        <w:bidi w:val="0"/>
        <w:spacing w:before="322" w:beforeAutospacing="off" w:after="322" w:afterAutospacing="off" w:line="279" w:lineRule="auto"/>
        <w:ind/>
        <w:jc w:val="left"/>
        <w:rPr>
          <w:b w:val="0"/>
          <w:bCs w:val="0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2AF5A66" w:rsidR="7A167DBA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52AF5A66" w:rsidR="7A167DB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52AF5A66" w:rsidR="7A167DBA">
        <w:rPr>
          <w:b w:val="0"/>
          <w:bCs w:val="0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52AF5A66" w:rsidR="052613C3">
        <w:rPr>
          <w:b w:val="0"/>
          <w:bCs w:val="0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Summary:</w:t>
      </w:r>
    </w:p>
    <w:p w:rsidR="1144A8CC" w:rsidP="52AF5A66" w:rsidRDefault="1144A8CC" w14:paraId="5DEB012B" w14:textId="669CDBB1">
      <w:p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60738AFB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</w:t>
      </w:r>
      <w:r w:rsidRPr="52AF5A66" w:rsidR="17BB3E05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By segmenting customers and personalizing campaigns, the company will </w:t>
      </w:r>
      <w:r w:rsidRPr="52AF5A66" w:rsidR="715019B8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52AF5A66" w:rsidR="17BB3E05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enhance customer loyalty, reduce marketing waste, and drive revenue growth — all through </w:t>
      </w:r>
      <w:r w:rsidRPr="52AF5A66" w:rsidR="750B79EF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52AF5A66" w:rsidR="17BB3E05">
        <w:rPr>
          <w:noProof w:val="0"/>
          <w:color w:val="000000" w:themeColor="text1" w:themeTint="FF" w:themeShade="FF"/>
          <w:sz w:val="20"/>
          <w:szCs w:val="20"/>
          <w:lang w:val="en-US"/>
        </w:rPr>
        <w:t>a low-cost, high-impact, data-driven strategy.</w:t>
      </w:r>
    </w:p>
    <w:p w:rsidR="1144A8CC" w:rsidP="52AF5A66" w:rsidRDefault="1144A8CC" w14:paraId="0F00D49D" w14:textId="7516220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0"/>
          <w:szCs w:val="20"/>
        </w:rPr>
      </w:pPr>
      <w:r>
        <w:br/>
      </w:r>
      <w:r w:rsidRPr="52AF5A66" w:rsidR="2DA1E243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u w:val="none"/>
        </w:rPr>
        <w:t>3.</w:t>
      </w:r>
      <w:r w:rsidRPr="52AF5A66" w:rsidR="2DA1E243">
        <w:rPr>
          <w:b w:val="1"/>
          <w:bCs w:val="1"/>
          <w:i w:val="1"/>
          <w:iCs w:val="1"/>
          <w:color w:val="FFFFFF" w:themeColor="background1" w:themeTint="FF" w:themeShade="FF"/>
          <w:sz w:val="20"/>
          <w:szCs w:val="20"/>
          <w:u w:val="none"/>
        </w:rPr>
        <w:t>.</w:t>
      </w:r>
      <w:r w:rsidRPr="52AF5A66" w:rsidR="069C9A2C">
        <w:rPr>
          <w:b w:val="1"/>
          <w:bCs w:val="1"/>
          <w:i w:val="1"/>
          <w:iCs w:val="1"/>
          <w:color w:val="9F2B92"/>
          <w:sz w:val="20"/>
          <w:szCs w:val="20"/>
          <w:u w:val="none"/>
        </w:rPr>
        <w:t xml:space="preserve">Stakeholder Identification &amp; Mapping </w:t>
      </w:r>
      <w:r w:rsidRPr="52AF5A66" w:rsidR="069C9A2C">
        <w:rPr>
          <w:b w:val="1"/>
          <w:bCs w:val="1"/>
          <w:i w:val="1"/>
          <w:iCs w:val="1"/>
          <w:color w:val="9F2B92"/>
          <w:sz w:val="20"/>
          <w:szCs w:val="20"/>
          <w:u w:val="none"/>
        </w:rPr>
        <w:t>-</w:t>
      </w:r>
      <w:r>
        <w:br/>
      </w:r>
      <w:r>
        <w:br/>
      </w:r>
      <w:r w:rsidRPr="52AF5A66" w:rsidR="23696A24">
        <w:rPr>
          <w:b w:val="1"/>
          <w:bCs w:val="1"/>
          <w:sz w:val="20"/>
          <w:szCs w:val="20"/>
        </w:rPr>
        <w:t xml:space="preserve">A </w:t>
      </w:r>
      <w:r w:rsidRPr="52AF5A66" w:rsidR="4A4D23E8">
        <w:rPr>
          <w:b w:val="1"/>
          <w:bCs w:val="1"/>
          <w:sz w:val="20"/>
          <w:szCs w:val="20"/>
        </w:rPr>
        <w:t xml:space="preserve">) </w:t>
      </w:r>
      <w:r w:rsidRPr="52AF5A66" w:rsidR="0445A121">
        <w:rPr>
          <w:b w:val="1"/>
          <w:bCs w:val="1"/>
          <w:sz w:val="20"/>
          <w:szCs w:val="20"/>
        </w:rPr>
        <w:t xml:space="preserve"> </w:t>
      </w:r>
      <w:r w:rsidRPr="52AF5A66" w:rsidR="0EA1DF15">
        <w:rPr>
          <w:b w:val="1"/>
          <w:bCs w:val="1"/>
          <w:sz w:val="20"/>
          <w:szCs w:val="20"/>
        </w:rPr>
        <w:t>Objective</w:t>
      </w:r>
      <w:r w:rsidRPr="52AF5A66" w:rsidR="0EA1DF15">
        <w:rPr>
          <w:b w:val="1"/>
          <w:bCs w:val="1"/>
          <w:sz w:val="20"/>
          <w:szCs w:val="20"/>
        </w:rPr>
        <w:t xml:space="preserve"> of this step </w:t>
      </w:r>
      <w:r w:rsidRPr="52AF5A66" w:rsidR="388A9A40">
        <w:rPr>
          <w:b w:val="1"/>
          <w:bCs w:val="1"/>
          <w:sz w:val="20"/>
          <w:szCs w:val="20"/>
        </w:rPr>
        <w:t>:</w:t>
      </w:r>
      <w:r>
        <w:br/>
      </w:r>
      <w:r>
        <w:br/>
      </w:r>
      <w:r w:rsidRPr="52AF5A66" w:rsidR="505C9C19">
        <w:rPr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r w:rsidRPr="52AF5A66" w:rsidR="75086C44">
        <w:rPr>
          <w:noProof w:val="0"/>
          <w:color w:val="000000" w:themeColor="text1" w:themeTint="FF" w:themeShade="FF"/>
          <w:sz w:val="20"/>
          <w:szCs w:val="20"/>
          <w:lang w:val="en-US"/>
        </w:rPr>
        <w:t>) Identify</w:t>
      </w:r>
      <w:r w:rsidRPr="52AF5A66" w:rsidR="721C15F9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key stakeholders involved in or </w:t>
      </w:r>
      <w:r w:rsidRPr="52AF5A66" w:rsidR="721C15F9">
        <w:rPr>
          <w:noProof w:val="0"/>
          <w:color w:val="000000" w:themeColor="text1" w:themeTint="FF" w:themeShade="FF"/>
          <w:sz w:val="20"/>
          <w:szCs w:val="20"/>
          <w:lang w:val="en-US"/>
        </w:rPr>
        <w:t>impacted</w:t>
      </w:r>
      <w:r w:rsidRPr="52AF5A66" w:rsidR="721C15F9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by the project.</w:t>
      </w:r>
      <w:r>
        <w:br/>
      </w:r>
      <w:r w:rsidRPr="52AF5A66" w:rsidR="50BF634D">
        <w:rPr>
          <w:noProof w:val="0"/>
          <w:color w:val="000000" w:themeColor="text1" w:themeTint="FF" w:themeShade="FF"/>
          <w:sz w:val="20"/>
          <w:szCs w:val="20"/>
          <w:lang w:val="en-US"/>
        </w:rPr>
        <w:t>ii</w:t>
      </w:r>
      <w:r w:rsidRPr="52AF5A66" w:rsidR="721C15F9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) U</w:t>
      </w:r>
      <w:r w:rsidRPr="52AF5A66" w:rsidR="721C15F9">
        <w:rPr>
          <w:noProof w:val="0"/>
          <w:color w:val="000000" w:themeColor="text1" w:themeTint="FF" w:themeShade="FF"/>
          <w:sz w:val="20"/>
          <w:szCs w:val="20"/>
          <w:lang w:val="en-US"/>
        </w:rPr>
        <w:t>nderstand their roles, responsibilities, interests, and influence levels to ensure smooth communication and alignment throughout the project.</w:t>
      </w:r>
      <w:r>
        <w:br/>
      </w:r>
      <w:r>
        <w:br/>
      </w:r>
      <w:r w:rsidRPr="52AF5A66" w:rsidR="10B1DEE1">
        <w:rPr>
          <w:b w:val="1"/>
          <w:bCs w:val="1"/>
          <w:sz w:val="20"/>
          <w:szCs w:val="20"/>
        </w:rPr>
        <w:t xml:space="preserve">B </w:t>
      </w:r>
      <w:r w:rsidRPr="52AF5A66" w:rsidR="6039328E">
        <w:rPr>
          <w:b w:val="1"/>
          <w:bCs w:val="1"/>
          <w:sz w:val="20"/>
          <w:szCs w:val="20"/>
        </w:rPr>
        <w:t xml:space="preserve">) </w:t>
      </w:r>
      <w:r w:rsidRPr="52AF5A66" w:rsidR="76AA093B">
        <w:rPr>
          <w:b w:val="1"/>
          <w:bCs w:val="1"/>
          <w:sz w:val="20"/>
          <w:szCs w:val="20"/>
        </w:rPr>
        <w:t>L</w:t>
      </w:r>
      <w:r w:rsidRPr="52AF5A66" w:rsidR="76AA093B">
        <w:rPr>
          <w:b w:val="1"/>
          <w:bCs w:val="1"/>
          <w:sz w:val="20"/>
          <w:szCs w:val="20"/>
        </w:rPr>
        <w:t xml:space="preserve">ist of the key </w:t>
      </w:r>
      <w:r w:rsidRPr="52AF5A66" w:rsidR="76AA093B">
        <w:rPr>
          <w:b w:val="1"/>
          <w:bCs w:val="1"/>
          <w:sz w:val="20"/>
          <w:szCs w:val="20"/>
        </w:rPr>
        <w:t>Stakeholders  in</w:t>
      </w:r>
      <w:r w:rsidRPr="52AF5A66" w:rsidR="76AA093B">
        <w:rPr>
          <w:b w:val="1"/>
          <w:bCs w:val="1"/>
          <w:sz w:val="20"/>
          <w:szCs w:val="20"/>
        </w:rPr>
        <w:t xml:space="preserve"> this business project :</w:t>
      </w:r>
      <w:r>
        <w:br/>
      </w:r>
      <w:r>
        <w:br/>
      </w:r>
      <w:r>
        <w:br/>
      </w:r>
    </w:p>
    <w:tbl>
      <w:tblPr>
        <w:tblStyle w:val="GridTable5Dark-Accent1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600728EC" w:rsidTr="52AF5A66" w14:paraId="5D7110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36F84726" w14:textId="1934896F">
            <w:pPr>
              <w:pStyle w:val="Normal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Stakeholder Role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78C66D65" w14:textId="0F012E64">
            <w:pPr>
              <w:pStyle w:val="Normal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Interest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028236B7" w14:textId="1F01821D">
            <w:pPr>
              <w:pStyle w:val="Normal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Influence </w:t>
            </w:r>
          </w:p>
        </w:tc>
      </w:tr>
      <w:tr w:rsidR="600728EC" w:rsidTr="52AF5A66" w14:paraId="42255C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61F62D9F" w14:textId="349BEB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Marketing Manager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7E19414B" w14:textId="1E1557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Focusing on improving targeting and management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2247EE52" w14:textId="339A92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>High</w:t>
            </w:r>
          </w:p>
        </w:tc>
      </w:tr>
      <w:tr w:rsidR="600728EC" w:rsidTr="52AF5A66" w14:paraId="0AF8D4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4276A825" w14:textId="2576D4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Sales Manager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55ACD192" w14:textId="065200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Wants insight on customer </w:t>
            </w:r>
            <w:r w:rsidRPr="52AF5A66" w:rsidR="40ABC82B">
              <w:rPr>
                <w:sz w:val="20"/>
                <w:szCs w:val="20"/>
              </w:rPr>
              <w:t>behavior</w:t>
            </w:r>
            <w:r w:rsidRPr="52AF5A66" w:rsidR="50C3E4D1">
              <w:rPr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017F1E94" w14:textId="4B8C9C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Medium </w:t>
            </w:r>
          </w:p>
        </w:tc>
      </w:tr>
      <w:tr w:rsidR="600728EC" w:rsidTr="52AF5A66" w14:paraId="37A6E4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74F59AE3" w14:textId="0DE2ABF2">
            <w:pPr>
              <w:pStyle w:val="Normal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Business Head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79B30C73" w14:textId="72276132">
            <w:pPr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50C3E4D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Needs strategic insights for decisions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1D718340" w14:textId="0E87B52A">
            <w:pPr>
              <w:pStyle w:val="Normal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High </w:t>
            </w:r>
          </w:p>
        </w:tc>
      </w:tr>
      <w:tr w:rsidR="600728EC" w:rsidTr="52AF5A66" w14:paraId="73C55D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45E2E6F1" w14:textId="28DD16B8">
            <w:pPr>
              <w:pStyle w:val="Normal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Data Analyst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747B2819" w14:textId="6A9165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Supports in technical validation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263B04C4" w14:textId="014461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>Medium</w:t>
            </w:r>
          </w:p>
        </w:tc>
      </w:tr>
      <w:tr w:rsidR="600728EC" w:rsidTr="52AF5A66" w14:paraId="53236FCD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353815B5" w14:textId="0E17D0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 xml:space="preserve">IT Team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30DC02E4" w14:textId="553B21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>Ensures data access/ connectivity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0C3E4D1" w:rsidP="52AF5A66" w:rsidRDefault="50C3E4D1" w14:paraId="3E823CB3" w14:textId="5FDBEB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0C3E4D1">
              <w:rPr>
                <w:sz w:val="20"/>
                <w:szCs w:val="20"/>
              </w:rPr>
              <w:t>Low</w:t>
            </w:r>
          </w:p>
        </w:tc>
      </w:tr>
    </w:tbl>
    <w:p w:rsidR="1144A8CC" w:rsidP="52AF5A66" w:rsidRDefault="1144A8CC" w14:paraId="56B8FD4C" w14:textId="1C257590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800"/>
        <w:jc w:val="left"/>
        <w:rPr>
          <w:sz w:val="20"/>
          <w:szCs w:val="20"/>
        </w:rPr>
      </w:pPr>
      <w:r>
        <w:br/>
      </w:r>
      <w:r>
        <w:br/>
      </w:r>
      <w:r>
        <w:br/>
      </w:r>
    </w:p>
    <w:p w:rsidR="1144A8CC" w:rsidP="52AF5A66" w:rsidRDefault="1144A8CC" w14:paraId="00FD5A72" w14:textId="00D03F21">
      <w:pPr>
        <w:pStyle w:val="Normal"/>
        <w:suppressLineNumbers w:val="0"/>
        <w:bidi w:val="0"/>
        <w:spacing w:before="0" w:beforeAutospacing="off" w:after="0" w:afterAutospacing="off" w:line="279" w:lineRule="auto"/>
        <w:ind w:left="1440"/>
        <w:jc w:val="left"/>
        <w:rPr>
          <w:sz w:val="20"/>
          <w:szCs w:val="20"/>
        </w:rPr>
      </w:pPr>
      <w:r w:rsidRPr="52AF5A66" w:rsidR="543FC104">
        <w:rPr>
          <w:b w:val="1"/>
          <w:bCs w:val="1"/>
          <w:sz w:val="20"/>
          <w:szCs w:val="20"/>
        </w:rPr>
        <w:t xml:space="preserve"> </w:t>
      </w:r>
      <w:r w:rsidRPr="52AF5A66" w:rsidR="11211E68">
        <w:rPr>
          <w:b w:val="1"/>
          <w:bCs w:val="1"/>
          <w:sz w:val="20"/>
          <w:szCs w:val="20"/>
        </w:rPr>
        <w:t xml:space="preserve">C)  </w:t>
      </w:r>
      <w:r w:rsidRPr="52AF5A66" w:rsidR="25D05658">
        <w:rPr>
          <w:b w:val="1"/>
          <w:bCs w:val="1"/>
          <w:sz w:val="20"/>
          <w:szCs w:val="20"/>
        </w:rPr>
        <w:t>RASCI matrix</w:t>
      </w:r>
      <w:r w:rsidRPr="52AF5A66" w:rsidR="25D05658">
        <w:rPr>
          <w:sz w:val="20"/>
          <w:szCs w:val="20"/>
        </w:rPr>
        <w:t xml:space="preserve"> </w:t>
      </w:r>
      <w:r w:rsidRPr="52AF5A66" w:rsidR="702980F8">
        <w:rPr>
          <w:sz w:val="20"/>
          <w:szCs w:val="20"/>
        </w:rPr>
        <w:t>:</w:t>
      </w:r>
      <w:r>
        <w:br/>
      </w:r>
      <w:r>
        <w:br/>
      </w:r>
      <w:r>
        <w:br/>
      </w:r>
      <w:r w:rsidRPr="52AF5A66" w:rsidR="64BA41BC">
        <w:rPr>
          <w:sz w:val="20"/>
          <w:szCs w:val="20"/>
        </w:rPr>
        <w:t xml:space="preserve"> </w:t>
      </w:r>
      <w:r w:rsidRPr="52AF5A66" w:rsidR="007561A4">
        <w:rPr>
          <w:sz w:val="20"/>
          <w:szCs w:val="20"/>
        </w:rPr>
        <w:t xml:space="preserve">R- </w:t>
      </w:r>
      <w:r w:rsidRPr="52AF5A66" w:rsidR="3E60409E">
        <w:rPr>
          <w:sz w:val="20"/>
          <w:szCs w:val="20"/>
        </w:rPr>
        <w:t>Responsible</w:t>
      </w:r>
      <w:r w:rsidRPr="52AF5A66" w:rsidR="007561A4">
        <w:rPr>
          <w:sz w:val="20"/>
          <w:szCs w:val="20"/>
        </w:rPr>
        <w:t xml:space="preserve"> </w:t>
      </w:r>
      <w:r>
        <w:br/>
      </w:r>
      <w:r w:rsidRPr="52AF5A66" w:rsidR="64BA41BC">
        <w:rPr>
          <w:sz w:val="20"/>
          <w:szCs w:val="20"/>
        </w:rPr>
        <w:t xml:space="preserve"> </w:t>
      </w:r>
      <w:r w:rsidRPr="52AF5A66" w:rsidR="1ABF188B">
        <w:rPr>
          <w:sz w:val="20"/>
          <w:szCs w:val="20"/>
        </w:rPr>
        <w:t xml:space="preserve">A- Accountable </w:t>
      </w:r>
      <w:r>
        <w:br/>
      </w:r>
      <w:r w:rsidRPr="52AF5A66" w:rsidR="19D9BABC">
        <w:rPr>
          <w:sz w:val="20"/>
          <w:szCs w:val="20"/>
        </w:rPr>
        <w:t xml:space="preserve"> </w:t>
      </w:r>
      <w:r w:rsidRPr="52AF5A66" w:rsidR="0871A5FA">
        <w:rPr>
          <w:sz w:val="20"/>
          <w:szCs w:val="20"/>
        </w:rPr>
        <w:t xml:space="preserve">S- Supporting </w:t>
      </w:r>
      <w:r>
        <w:br/>
      </w:r>
      <w:r w:rsidRPr="52AF5A66" w:rsidR="571E0DDB">
        <w:rPr>
          <w:sz w:val="20"/>
          <w:szCs w:val="20"/>
        </w:rPr>
        <w:t xml:space="preserve"> </w:t>
      </w:r>
      <w:r w:rsidRPr="52AF5A66" w:rsidR="69E100E9">
        <w:rPr>
          <w:sz w:val="20"/>
          <w:szCs w:val="20"/>
        </w:rPr>
        <w:t xml:space="preserve">C- Consulted </w:t>
      </w:r>
      <w:r>
        <w:br/>
      </w:r>
      <w:r w:rsidRPr="52AF5A66" w:rsidR="2AE9F7EA">
        <w:rPr>
          <w:sz w:val="20"/>
          <w:szCs w:val="20"/>
        </w:rPr>
        <w:t xml:space="preserve"> </w:t>
      </w:r>
      <w:r w:rsidRPr="52AF5A66" w:rsidR="1659D47E">
        <w:rPr>
          <w:sz w:val="20"/>
          <w:szCs w:val="20"/>
        </w:rPr>
        <w:t xml:space="preserve"> </w:t>
      </w:r>
      <w:r w:rsidRPr="52AF5A66" w:rsidR="2C541DF7">
        <w:rPr>
          <w:sz w:val="20"/>
          <w:szCs w:val="20"/>
        </w:rPr>
        <w:t xml:space="preserve">I- Informed </w:t>
      </w:r>
      <w:r>
        <w:br/>
      </w:r>
      <w:r>
        <w:br/>
      </w:r>
    </w:p>
    <w:tbl>
      <w:tblPr>
        <w:tblStyle w:val="GridTable4-Accent1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3467"/>
        <w:gridCol w:w="1170"/>
        <w:gridCol w:w="1020"/>
        <w:gridCol w:w="870"/>
        <w:gridCol w:w="834"/>
        <w:gridCol w:w="480"/>
        <w:gridCol w:w="1261"/>
      </w:tblGrid>
      <w:tr w:rsidR="4A4C3D79" w:rsidTr="52AF5A66" w14:paraId="4DE7C9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7D5831E5" w14:textId="2B8F73A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Project Activities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7736F0BF" w14:textId="422C303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2AF5A66" w:rsidR="48C85CE6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 (</w:t>
            </w:r>
            <w:r w:rsidRPr="52AF5A66" w:rsidR="15F19E8E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6B6DD66C" w14:textId="514762E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Marketing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32EAEC62" w14:textId="26ED5F4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69A7F6FA" w14:textId="7B101CD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Data Analyst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11B62AE8" w14:textId="3398294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15AD08EB" w14:textId="4D35ECB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Business Head</w:t>
            </w:r>
          </w:p>
        </w:tc>
      </w:tr>
      <w:tr w:rsidR="4A4C3D79" w:rsidTr="52AF5A66" w14:paraId="6BAB36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41AF1848" w14:textId="6C9D74F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Define business problem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3D69B1B6" w14:textId="7567ED2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R, 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7D2723EE" w14:textId="3FC8AF5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4B03C320" w14:textId="7C1A9BE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18F359B9" w14:textId="56BD699C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5AAB346A" w14:textId="7E58E598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6534C1FD" w14:textId="69C82F4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I</w:t>
            </w:r>
          </w:p>
        </w:tc>
      </w:tr>
      <w:tr w:rsidR="4A4C3D79" w:rsidTr="52AF5A66" w14:paraId="5490AA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6B9A96D0" w14:textId="213E97C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Identify</w:t>
            </w: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 xml:space="preserve"> stakeholders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3575F8E5" w14:textId="4F0AB8E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1622EB31" w14:textId="39F0CE8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73054D9F" w14:textId="0226CCD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12A09E7E" w14:textId="3EAB9E81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045EB1B3" w14:textId="49091703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5190A8E6" w14:textId="77F8649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I</w:t>
            </w:r>
          </w:p>
        </w:tc>
      </w:tr>
      <w:tr w:rsidR="4A4C3D79" w:rsidTr="52AF5A66" w14:paraId="07505F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643B3AD6" w14:textId="55F6EAA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Gather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0B67E536" w14:textId="2A7505A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7D92F3F8" w14:textId="0220092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0BB8D22F" w14:textId="5F969B9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5ACF4C71" w14:textId="63356631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0071164E" w14:textId="3BF27267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6AB31218" w14:textId="781EF45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I</w:t>
            </w:r>
          </w:p>
        </w:tc>
      </w:tr>
      <w:tr w:rsidR="4A4C3D79" w:rsidTr="52AF5A66" w14:paraId="43E140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738FD071" w14:textId="4E2A061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Perform data cleaning &amp; prep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34CDA1AC" w14:textId="677D7E7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3AACACA4" w14:textId="1571B0A1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1C7594E0" w14:textId="38D3AEF1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17E22306" w14:textId="18F0C1A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2DE0A907" w14:textId="54E425D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46C705E2" w14:textId="14837438">
            <w:pPr>
              <w:rPr>
                <w:sz w:val="20"/>
                <w:szCs w:val="20"/>
              </w:rPr>
            </w:pPr>
          </w:p>
        </w:tc>
      </w:tr>
      <w:tr w:rsidR="4A4C3D79" w:rsidTr="52AF5A66" w14:paraId="43B440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17DD30B5" w14:textId="3517606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Conduct RFM analysis &amp; clustering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0959C196" w14:textId="0A86D1E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1BD2B3B0" w14:textId="6783EA99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085C560E" w14:textId="335BFD4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599A8253" w14:textId="01E9F4C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3F25315D" w14:textId="3D8CA929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3E1C205C" w14:textId="39446C8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I</w:t>
            </w:r>
          </w:p>
        </w:tc>
      </w:tr>
      <w:tr w:rsidR="4A4C3D79" w:rsidTr="52AF5A66" w14:paraId="5C617A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7AEB38E2" w14:textId="7DD5CEF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Define customer personas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08851524" w14:textId="0782BBF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R, 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3BA98B56" w14:textId="1DEEE67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63F0136D" w14:textId="0353844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45458473" w14:textId="194B1D6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7650DF09" w14:textId="61228C77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5920ACB7" w14:textId="63A6AA8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I</w:t>
            </w:r>
          </w:p>
        </w:tc>
      </w:tr>
      <w:tr w:rsidR="4A4C3D79" w:rsidTr="52AF5A66" w14:paraId="585D4D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5CB47AC7" w14:textId="6B5DD72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Suggest marketing strategy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654E0F76" w14:textId="78021F1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558D0DE9" w14:textId="6F9464A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6A761C85" w14:textId="64693A0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3D13CF09" w14:textId="7273AFD4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4DB6B9F2" w14:textId="3F829C15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51ED04BA" w14:textId="701413C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I</w:t>
            </w:r>
          </w:p>
        </w:tc>
      </w:tr>
      <w:tr w:rsidR="4A4C3D79" w:rsidTr="52AF5A66" w14:paraId="1D2F10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7" w:type="dxa"/>
            <w:tcMar/>
          </w:tcPr>
          <w:p w:rsidR="4A4C3D79" w:rsidP="52AF5A66" w:rsidRDefault="4A4C3D79" w14:paraId="15567A1A" w14:textId="3824BB8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Deliver stakeholder-ready report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4A4C3D79" w:rsidP="52AF5A66" w:rsidRDefault="4A4C3D79" w14:paraId="554EAE4E" w14:textId="79EB703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tcMar/>
          </w:tcPr>
          <w:p w:rsidR="4A4C3D79" w:rsidP="52AF5A66" w:rsidRDefault="4A4C3D79" w14:paraId="6BF57CF5" w14:textId="72D846C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tcMar/>
          </w:tcPr>
          <w:p w:rsidR="4A4C3D79" w:rsidP="52AF5A66" w:rsidRDefault="4A4C3D79" w14:paraId="5FA339EC" w14:textId="183D721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="4A4C3D79" w:rsidP="52AF5A66" w:rsidRDefault="4A4C3D79" w14:paraId="69557790" w14:textId="5F0819BB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0" w:type="dxa"/>
            <w:tcMar/>
          </w:tcPr>
          <w:p w:rsidR="4A4C3D79" w:rsidP="52AF5A66" w:rsidRDefault="4A4C3D79" w14:paraId="39051605" w14:textId="7A125BE0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1" w:type="dxa"/>
            <w:tcMar/>
          </w:tcPr>
          <w:p w:rsidR="4A4C3D79" w:rsidP="52AF5A66" w:rsidRDefault="4A4C3D79" w14:paraId="042C5B9D" w14:textId="647E859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0"/>
                <w:szCs w:val="20"/>
              </w:rPr>
            </w:pPr>
            <w:r w:rsidRPr="52AF5A66" w:rsidR="4A4C3D79">
              <w:rPr>
                <w:color w:val="000000" w:themeColor="text1" w:themeTint="FF" w:themeShade="FF"/>
                <w:sz w:val="20"/>
                <w:szCs w:val="20"/>
              </w:rPr>
              <w:t>A</w:t>
            </w:r>
          </w:p>
        </w:tc>
      </w:tr>
    </w:tbl>
    <w:p w:rsidR="1144A8CC" w:rsidP="52AF5A66" w:rsidRDefault="1144A8CC" w14:paraId="59EDAA4B" w14:textId="41273229">
      <w:pPr>
        <w:pStyle w:val="Normal"/>
        <w:suppressLineNumbers w:val="0"/>
        <w:bidi w:val="0"/>
        <w:spacing w:before="0" w:beforeAutospacing="off" w:after="0" w:afterAutospacing="off" w:line="279" w:lineRule="auto"/>
        <w:ind w:left="1440"/>
        <w:jc w:val="left"/>
        <w:rPr>
          <w:sz w:val="20"/>
          <w:szCs w:val="20"/>
        </w:rPr>
      </w:pPr>
      <w:r>
        <w:br/>
      </w:r>
      <w:r>
        <w:br/>
      </w:r>
      <w:r>
        <w:br/>
      </w:r>
    </w:p>
    <w:p w:rsidR="4F3A0179" w:rsidP="52AF5A66" w:rsidRDefault="4F3A0179" w14:paraId="5B097CE8" w14:textId="17EB70E8">
      <w:pPr>
        <w:pStyle w:val="Normal"/>
        <w:suppressLineNumbers w:val="0"/>
        <w:bidi w:val="0"/>
        <w:spacing w:before="0" w:beforeAutospacing="off" w:after="0" w:afterAutospacing="off" w:line="279" w:lineRule="auto"/>
        <w:ind w:left="1440"/>
        <w:jc w:val="left"/>
        <w:rPr>
          <w:b w:val="1"/>
          <w:bCs w:val="1"/>
          <w:sz w:val="20"/>
          <w:szCs w:val="20"/>
        </w:rPr>
      </w:pPr>
      <w:r w:rsidRPr="52AF5A66" w:rsidR="3D482D4B">
        <w:rPr>
          <w:b w:val="1"/>
          <w:bCs w:val="1"/>
          <w:sz w:val="20"/>
          <w:szCs w:val="20"/>
        </w:rPr>
        <w:t xml:space="preserve">D) </w:t>
      </w:r>
      <w:r w:rsidRPr="52AF5A66" w:rsidR="53D3A9F8">
        <w:rPr>
          <w:b w:val="1"/>
          <w:bCs w:val="1"/>
          <w:sz w:val="20"/>
          <w:szCs w:val="20"/>
        </w:rPr>
        <w:t>Interest Influence Matrix :</w:t>
      </w:r>
      <w:r>
        <w:br/>
      </w:r>
      <w:r w:rsidR="221C3872">
        <w:drawing>
          <wp:inline wp14:editId="4422DE03" wp14:anchorId="5BBD5D6A">
            <wp:extent cx="4008468" cy="3115789"/>
            <wp:effectExtent l="133350" t="114300" r="106680" b="142240"/>
            <wp:docPr id="46173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9b50847fd48405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8468" cy="31157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1C29FC69" w:rsidP="52AF5A66" w:rsidRDefault="1C29FC69" w14:paraId="05F30B02" w14:textId="3E9A8ECA">
      <w:pPr>
        <w:suppressLineNumbers w:val="0"/>
        <w:bidi w:val="0"/>
        <w:spacing w:before="0" w:beforeAutospacing="off" w:after="0" w:afterAutospacing="off" w:line="279" w:lineRule="auto"/>
        <w:jc w:val="left"/>
        <w:rPr>
          <w:sz w:val="20"/>
          <w:szCs w:val="20"/>
          <w:u w:val="single"/>
        </w:rPr>
      </w:pPr>
      <w:r w:rsidRPr="52AF5A66" w:rsidR="31329227">
        <w:rPr>
          <w:b w:val="1"/>
          <w:bCs w:val="1"/>
          <w:i w:val="1"/>
          <w:iCs w:val="1"/>
          <w:sz w:val="20"/>
          <w:szCs w:val="20"/>
          <w:u w:val="none"/>
        </w:rPr>
        <w:t xml:space="preserve">                        </w:t>
      </w:r>
      <w:r w:rsidRPr="52AF5A66" w:rsidR="28C0ACD9">
        <w:rPr>
          <w:b w:val="1"/>
          <w:bCs w:val="1"/>
          <w:i w:val="1"/>
          <w:iCs w:val="1"/>
          <w:sz w:val="20"/>
          <w:szCs w:val="20"/>
          <w:u w:val="none"/>
        </w:rPr>
        <w:t>4.</w:t>
      </w:r>
      <w:r w:rsidRPr="52AF5A66" w:rsidR="666F93FD">
        <w:rPr>
          <w:b w:val="1"/>
          <w:bCs w:val="1"/>
          <w:i w:val="1"/>
          <w:iCs w:val="1"/>
          <w:sz w:val="20"/>
          <w:szCs w:val="20"/>
          <w:u w:val="single"/>
        </w:rPr>
        <w:t xml:space="preserve"> </w:t>
      </w:r>
      <w:r w:rsidRPr="52AF5A66" w:rsidR="666F93FD">
        <w:rPr>
          <w:b w:val="1"/>
          <w:bCs w:val="1"/>
          <w:i w:val="1"/>
          <w:iCs w:val="1"/>
          <w:color w:val="9F2B92"/>
          <w:sz w:val="20"/>
          <w:szCs w:val="20"/>
          <w:u w:val="single"/>
        </w:rPr>
        <w:t>Stakeholder Communication Plan -</w:t>
      </w:r>
      <w:r>
        <w:br/>
      </w:r>
    </w:p>
    <w:tbl>
      <w:tblPr>
        <w:tblStyle w:val="GridTable5Dark-Accent1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F3A0179" w:rsidTr="52AF5A66" w14:paraId="29444C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700CF453" w14:textId="5B88DB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Stakeholder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5E1881EC" w14:textId="572AD2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Communication Method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6061ABC8" w14:textId="3A62A3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Frequency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5E108ED6" w14:textId="7C7D2C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Purpose </w:t>
            </w:r>
          </w:p>
        </w:tc>
      </w:tr>
      <w:tr w:rsidR="4F3A0179" w:rsidTr="52AF5A66" w14:paraId="38FD5A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31203BDF" w14:textId="111508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Marketing Manager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096D3906" w14:textId="1B7F740A">
            <w:pPr>
              <w:pStyle w:val="Normal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>Email ,</w:t>
            </w:r>
            <w:r w:rsidRPr="52AF5A66" w:rsidR="407ABDBF">
              <w:rPr>
                <w:sz w:val="20"/>
                <w:szCs w:val="20"/>
              </w:rPr>
              <w:t xml:space="preserve"> weekly meeting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1B1A72A9" w14:textId="52429A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>Weekly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153E81E1" w14:textId="66CFA0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>Review segment Strategy</w:t>
            </w:r>
          </w:p>
        </w:tc>
      </w:tr>
      <w:tr w:rsidR="4F3A0179" w:rsidTr="52AF5A66" w14:paraId="78F313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68C56190" w14:textId="6D0612C4">
            <w:pPr>
              <w:pStyle w:val="Normal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Data Team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761743FC" w14:textId="1036063A">
            <w:pPr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407ABDB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Shared Doc + Call</w:t>
            </w:r>
          </w:p>
          <w:p w:rsidR="4F3A0179" w:rsidP="52AF5A66" w:rsidRDefault="4F3A0179" w14:paraId="0366BC63" w14:textId="091409B6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6330DAB1" w14:textId="2A9173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As required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7EEED93E" w14:textId="36FA0D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>Provide</w:t>
            </w:r>
            <w:r w:rsidRPr="52AF5A66" w:rsidR="407ABDBF">
              <w:rPr>
                <w:sz w:val="20"/>
                <w:szCs w:val="20"/>
              </w:rPr>
              <w:t xml:space="preserve"> Data Insights </w:t>
            </w:r>
          </w:p>
        </w:tc>
      </w:tr>
      <w:tr w:rsidR="4F3A0179" w:rsidTr="52AF5A66" w14:paraId="5F390F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2380B997" w14:textId="16D6B9FA">
            <w:pPr>
              <w:pStyle w:val="Normal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Project Sponsor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6E8520DB" w14:textId="45CE3395">
            <w:pPr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407ABDB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Dashboard + Reports</w:t>
            </w:r>
          </w:p>
          <w:p w:rsidR="4F3A0179" w:rsidP="52AF5A66" w:rsidRDefault="4F3A0179" w14:paraId="041CED19" w14:textId="2CB95423">
            <w:pPr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1278A526" w14:textId="2ED76912">
            <w:pPr>
              <w:pStyle w:val="Normal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Bi- weekly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07ABDBF" w:rsidP="52AF5A66" w:rsidRDefault="407ABDBF" w14:paraId="01CBB111" w14:textId="651568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407ABDBF">
              <w:rPr>
                <w:sz w:val="20"/>
                <w:szCs w:val="20"/>
              </w:rPr>
              <w:t xml:space="preserve">Track overall project Impact </w:t>
            </w:r>
          </w:p>
        </w:tc>
      </w:tr>
    </w:tbl>
    <w:p w:rsidR="1144A8CC" w:rsidP="52AF5A66" w:rsidRDefault="1144A8CC" w14:paraId="0256528D" w14:textId="58BA9C10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b w:val="1"/>
          <w:bCs w:val="1"/>
          <w:i w:val="1"/>
          <w:iCs w:val="1"/>
          <w:color w:val="9F2B92" w:themeColor="accent5" w:themeTint="66" w:themeShade="FF"/>
          <w:sz w:val="20"/>
          <w:szCs w:val="20"/>
          <w:u w:val="single"/>
        </w:rPr>
      </w:pPr>
      <w:r>
        <w:br/>
      </w:r>
      <w:r>
        <w:br/>
      </w:r>
      <w:r>
        <w:br/>
      </w:r>
      <w:r>
        <w:br/>
      </w:r>
      <w:r w:rsidRPr="52AF5A66" w:rsidR="1ACB557C">
        <w:rPr>
          <w:sz w:val="20"/>
          <w:szCs w:val="20"/>
          <w:u w:val="none"/>
        </w:rPr>
        <w:t xml:space="preserve">                     </w:t>
      </w:r>
      <w:r w:rsidRPr="52AF5A66" w:rsidR="6A941E69">
        <w:rPr>
          <w:sz w:val="20"/>
          <w:szCs w:val="20"/>
          <w:u w:val="none"/>
        </w:rPr>
        <w:t xml:space="preserve">  </w:t>
      </w:r>
      <w:r w:rsidRPr="52AF5A66" w:rsidR="05DE3E2A">
        <w:rPr>
          <w:sz w:val="20"/>
          <w:szCs w:val="20"/>
          <w:u w:val="none"/>
        </w:rPr>
        <w:t xml:space="preserve">    </w:t>
      </w:r>
      <w:r w:rsidRPr="52AF5A66" w:rsidR="1ACB557C">
        <w:rPr>
          <w:b w:val="1"/>
          <w:bCs w:val="1"/>
          <w:i w:val="1"/>
          <w:iCs w:val="1"/>
          <w:sz w:val="20"/>
          <w:szCs w:val="20"/>
          <w:u w:val="none"/>
        </w:rPr>
        <w:t xml:space="preserve"> </w:t>
      </w:r>
      <w:r w:rsidRPr="52AF5A66" w:rsidR="78441983">
        <w:rPr>
          <w:b w:val="1"/>
          <w:bCs w:val="1"/>
          <w:i w:val="1"/>
          <w:iCs w:val="1"/>
          <w:sz w:val="20"/>
          <w:szCs w:val="20"/>
          <w:u w:val="none"/>
        </w:rPr>
        <w:t>5.</w:t>
      </w:r>
      <w:r w:rsidRPr="52AF5A66" w:rsidR="78441983">
        <w:rPr>
          <w:b w:val="1"/>
          <w:bCs w:val="1"/>
          <w:i w:val="1"/>
          <w:iCs w:val="1"/>
          <w:color w:val="9F2B92"/>
          <w:sz w:val="20"/>
          <w:szCs w:val="20"/>
          <w:u w:val="single"/>
        </w:rPr>
        <w:t xml:space="preserve"> Techniques for Requirements Gathering -</w:t>
      </w:r>
    </w:p>
    <w:p w:rsidR="1144A8CC" w:rsidP="52AF5A66" w:rsidRDefault="1144A8CC" w14:paraId="232E07C0" w14:textId="6CC7595D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083B63A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AF5A66" w:rsidR="708FB5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Stakeholder Interviews</w:t>
      </w:r>
    </w:p>
    <w:p w:rsidR="1144A8CC" w:rsidP="52AF5A66" w:rsidRDefault="1144A8CC" w14:paraId="46F8F7CF" w14:textId="5215C9C2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708FB5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Surveys/Questionnaires</w:t>
      </w:r>
    </w:p>
    <w:p w:rsidR="1144A8CC" w:rsidP="52AF5A66" w:rsidRDefault="1144A8CC" w14:paraId="40E6B4FF" w14:textId="2B43056D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708FB5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Document Analysis</w:t>
      </w:r>
      <w:r w:rsidRPr="52AF5A66" w:rsidR="708FB52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(e.g., marketing reports, campaign data)</w:t>
      </w:r>
    </w:p>
    <w:p w:rsidR="1144A8CC" w:rsidP="52AF5A66" w:rsidRDefault="1144A8CC" w14:paraId="2AF1307B" w14:textId="03DA4DF8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708FB5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Observation</w:t>
      </w:r>
      <w:r w:rsidRPr="52AF5A66" w:rsidR="708FB52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(reviewing how campaigns were run previously)</w:t>
      </w:r>
    </w:p>
    <w:p w:rsidR="1144A8CC" w:rsidP="52AF5A66" w:rsidRDefault="1144A8CC" w14:paraId="3028A39E" w14:textId="7A45C391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  <w:r w:rsidRPr="52AF5A66" w:rsidR="42C5A1B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Workshops</w:t>
      </w:r>
      <w:r w:rsidRPr="52AF5A66" w:rsidR="42C5A1B1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(if applicable)</w:t>
      </w:r>
      <w:r>
        <w:br/>
      </w:r>
    </w:p>
    <w:p w:rsidR="1144A8CC" w:rsidP="52AF5A66" w:rsidRDefault="1144A8CC" w14:paraId="4CF57A87" w14:textId="36636890">
      <w:pPr>
        <w:pStyle w:val="Normal"/>
        <w:suppressLineNumbers w:val="0"/>
        <w:bidi w:val="0"/>
        <w:spacing w:before="0" w:beforeAutospacing="off" w:after="0" w:afterAutospacing="off" w:line="279" w:lineRule="auto"/>
        <w:ind/>
        <w:jc w:val="left"/>
        <w:rPr>
          <w:sz w:val="20"/>
          <w:szCs w:val="20"/>
        </w:rPr>
      </w:pPr>
      <w:r w:rsidRPr="52AF5A66" w:rsidR="05853B66">
        <w:rPr>
          <w:sz w:val="20"/>
          <w:szCs w:val="20"/>
        </w:rPr>
        <w:t xml:space="preserve">               </w:t>
      </w:r>
      <w:r w:rsidRPr="52AF5A66" w:rsidR="05853B66">
        <w:rPr>
          <w:b w:val="1"/>
          <w:bCs w:val="1"/>
          <w:sz w:val="20"/>
          <w:szCs w:val="20"/>
        </w:rPr>
        <w:t xml:space="preserve">      </w:t>
      </w:r>
      <w:r w:rsidRPr="52AF5A66" w:rsidR="750A902C">
        <w:rPr>
          <w:b w:val="1"/>
          <w:bCs w:val="1"/>
          <w:sz w:val="20"/>
          <w:szCs w:val="20"/>
        </w:rPr>
        <w:t xml:space="preserve">    </w:t>
      </w:r>
      <w:r w:rsidRPr="52AF5A66" w:rsidR="35544857">
        <w:rPr>
          <w:b w:val="1"/>
          <w:bCs w:val="1"/>
          <w:sz w:val="20"/>
          <w:szCs w:val="20"/>
        </w:rPr>
        <w:t>6.</w:t>
      </w:r>
      <w:r w:rsidRPr="52AF5A66" w:rsidR="35544857">
        <w:rPr>
          <w:b w:val="1"/>
          <w:bCs w:val="1"/>
          <w:color w:val="9F2B92"/>
          <w:sz w:val="20"/>
          <w:szCs w:val="20"/>
        </w:rPr>
        <w:t xml:space="preserve"> Initial </w:t>
      </w:r>
      <w:r w:rsidRPr="52AF5A66" w:rsidR="03C85970">
        <w:rPr>
          <w:b w:val="1"/>
          <w:bCs w:val="1"/>
          <w:color w:val="9F2B92"/>
          <w:sz w:val="20"/>
          <w:szCs w:val="20"/>
        </w:rPr>
        <w:t>High-Level</w:t>
      </w:r>
      <w:r w:rsidRPr="52AF5A66" w:rsidR="35544857">
        <w:rPr>
          <w:b w:val="1"/>
          <w:bCs w:val="1"/>
          <w:color w:val="9F2B92"/>
          <w:sz w:val="20"/>
          <w:szCs w:val="20"/>
        </w:rPr>
        <w:t xml:space="preserve"> Requirements </w:t>
      </w:r>
      <w:bookmarkStart w:name="_Int_ROnHdIlB" w:id="1773548783"/>
      <w:r w:rsidRPr="52AF5A66" w:rsidR="64F5976B">
        <w:rPr>
          <w:b w:val="1"/>
          <w:bCs w:val="1"/>
          <w:color w:val="9F2B92"/>
          <w:sz w:val="20"/>
          <w:szCs w:val="20"/>
        </w:rPr>
        <w:t>(</w:t>
      </w:r>
      <w:r w:rsidRPr="52AF5A66" w:rsidR="64F5976B">
        <w:rPr>
          <w:b w:val="1"/>
          <w:bCs w:val="1"/>
          <w:color w:val="9F2B92"/>
          <w:sz w:val="20"/>
          <w:szCs w:val="20"/>
        </w:rPr>
        <w:t>Drafted</w:t>
      </w:r>
      <w:bookmarkEnd w:id="1773548783"/>
      <w:r w:rsidRPr="52AF5A66" w:rsidR="35544857">
        <w:rPr>
          <w:b w:val="1"/>
          <w:bCs w:val="1"/>
          <w:color w:val="9F2B92"/>
          <w:sz w:val="20"/>
          <w:szCs w:val="20"/>
        </w:rPr>
        <w:t xml:space="preserve"> )</w:t>
      </w:r>
      <w:r w:rsidRPr="52AF5A66" w:rsidR="35544857">
        <w:rPr>
          <w:b w:val="1"/>
          <w:bCs w:val="1"/>
          <w:sz w:val="20"/>
          <w:szCs w:val="20"/>
        </w:rPr>
        <w:t>-</w:t>
      </w:r>
      <w:r>
        <w:br/>
      </w:r>
      <w:r>
        <w:br/>
      </w:r>
    </w:p>
    <w:tbl>
      <w:tblPr>
        <w:tblStyle w:val="TableGrid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1785"/>
        <w:gridCol w:w="5355"/>
        <w:gridCol w:w="1500"/>
      </w:tblGrid>
      <w:tr w:rsidR="4F3A0179" w:rsidTr="7DF40815" w14:paraId="12D1C91C">
        <w:trPr>
          <w:trHeight w:val="300"/>
        </w:trPr>
        <w:tc>
          <w:tcPr>
            <w:tcW w:w="1785" w:type="dxa"/>
            <w:tcMar/>
          </w:tcPr>
          <w:p w:rsidR="1675426B" w:rsidP="52AF5A66" w:rsidRDefault="1675426B" w14:paraId="230A2B06" w14:textId="334DD19C">
            <w:pPr>
              <w:pStyle w:val="Normal"/>
              <w:rPr>
                <w:sz w:val="20"/>
                <w:szCs w:val="20"/>
              </w:rPr>
            </w:pPr>
            <w:r w:rsidRPr="52AF5A66" w:rsidR="1675426B">
              <w:rPr>
                <w:sz w:val="20"/>
                <w:szCs w:val="20"/>
              </w:rPr>
              <w:t>Requirement ID</w:t>
            </w:r>
          </w:p>
        </w:tc>
        <w:tc>
          <w:tcPr>
            <w:tcW w:w="5355" w:type="dxa"/>
            <w:tcMar/>
          </w:tcPr>
          <w:p w:rsidR="1675426B" w:rsidP="52AF5A66" w:rsidRDefault="1675426B" w14:paraId="3742E646" w14:textId="1F9308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1675426B">
              <w:rPr>
                <w:sz w:val="20"/>
                <w:szCs w:val="20"/>
              </w:rPr>
              <w:t xml:space="preserve">Description </w:t>
            </w:r>
          </w:p>
        </w:tc>
        <w:tc>
          <w:tcPr>
            <w:tcW w:w="1500" w:type="dxa"/>
            <w:tcMar/>
          </w:tcPr>
          <w:p w:rsidR="1675426B" w:rsidP="52AF5A66" w:rsidRDefault="1675426B" w14:paraId="61CABB82" w14:textId="215773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1675426B">
              <w:rPr>
                <w:sz w:val="20"/>
                <w:szCs w:val="20"/>
              </w:rPr>
              <w:t xml:space="preserve">Priority </w:t>
            </w:r>
          </w:p>
        </w:tc>
      </w:tr>
      <w:tr w:rsidR="4F3A0179" w:rsidTr="7DF40815" w14:paraId="7BA291AC">
        <w:trPr>
          <w:trHeight w:val="300"/>
        </w:trPr>
        <w:tc>
          <w:tcPr>
            <w:tcW w:w="1785" w:type="dxa"/>
            <w:tcMar/>
          </w:tcPr>
          <w:p w:rsidR="1675426B" w:rsidP="52AF5A66" w:rsidRDefault="1675426B" w14:paraId="5C336050" w14:textId="25A7ED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1675426B">
              <w:rPr>
                <w:sz w:val="20"/>
                <w:szCs w:val="20"/>
              </w:rPr>
              <w:t>R1</w:t>
            </w:r>
          </w:p>
        </w:tc>
        <w:tc>
          <w:tcPr>
            <w:tcW w:w="5355" w:type="dxa"/>
            <w:tcMar/>
          </w:tcPr>
          <w:p w:rsidR="10941352" w:rsidP="52AF5A66" w:rsidRDefault="10941352" w14:paraId="2A5F42C2" w14:textId="5830ED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10941352">
              <w:rPr>
                <w:sz w:val="20"/>
                <w:szCs w:val="20"/>
              </w:rPr>
              <w:t xml:space="preserve">Clean &amp; Organize Data </w:t>
            </w:r>
          </w:p>
        </w:tc>
        <w:tc>
          <w:tcPr>
            <w:tcW w:w="1500" w:type="dxa"/>
            <w:tcMar/>
          </w:tcPr>
          <w:p w:rsidR="5F63E2D1" w:rsidP="52AF5A66" w:rsidRDefault="5F63E2D1" w14:paraId="65572EC0" w14:textId="4555FD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F63E2D1">
              <w:rPr>
                <w:sz w:val="20"/>
                <w:szCs w:val="20"/>
              </w:rPr>
              <w:t>High</w:t>
            </w:r>
          </w:p>
        </w:tc>
      </w:tr>
      <w:tr w:rsidR="4F3A0179" w:rsidTr="7DF40815" w14:paraId="73BF6E82">
        <w:trPr>
          <w:trHeight w:val="300"/>
        </w:trPr>
        <w:tc>
          <w:tcPr>
            <w:tcW w:w="1785" w:type="dxa"/>
            <w:tcMar/>
          </w:tcPr>
          <w:p w:rsidR="1675426B" w:rsidP="52AF5A66" w:rsidRDefault="1675426B" w14:paraId="511A9A40" w14:textId="083BDC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1675426B">
              <w:rPr>
                <w:sz w:val="20"/>
                <w:szCs w:val="20"/>
              </w:rPr>
              <w:t>R2</w:t>
            </w:r>
          </w:p>
        </w:tc>
        <w:tc>
          <w:tcPr>
            <w:tcW w:w="5355" w:type="dxa"/>
            <w:tcMar/>
          </w:tcPr>
          <w:p w:rsidR="29BB378D" w:rsidP="52AF5A66" w:rsidRDefault="29BB378D" w14:paraId="6CED3930" w14:textId="225600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29BB378D">
              <w:rPr>
                <w:sz w:val="20"/>
                <w:szCs w:val="20"/>
              </w:rPr>
              <w:t xml:space="preserve">Segment Customers using RFM model </w:t>
            </w:r>
          </w:p>
        </w:tc>
        <w:tc>
          <w:tcPr>
            <w:tcW w:w="1500" w:type="dxa"/>
            <w:tcMar/>
          </w:tcPr>
          <w:p w:rsidR="0444F66D" w:rsidP="52AF5A66" w:rsidRDefault="0444F66D" w14:paraId="3BD69403" w14:textId="067EB3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0444F66D">
              <w:rPr>
                <w:sz w:val="20"/>
                <w:szCs w:val="20"/>
              </w:rPr>
              <w:t>High</w:t>
            </w:r>
          </w:p>
        </w:tc>
      </w:tr>
      <w:tr w:rsidR="4F3A0179" w:rsidTr="7DF40815" w14:paraId="49B15EA6">
        <w:trPr>
          <w:trHeight w:val="300"/>
        </w:trPr>
        <w:tc>
          <w:tcPr>
            <w:tcW w:w="1785" w:type="dxa"/>
            <w:tcMar/>
          </w:tcPr>
          <w:p w:rsidR="1675426B" w:rsidP="52AF5A66" w:rsidRDefault="1675426B" w14:paraId="37CDFFF1" w14:textId="5B0C3A82">
            <w:pPr>
              <w:pStyle w:val="Normal"/>
              <w:rPr>
                <w:sz w:val="20"/>
                <w:szCs w:val="20"/>
              </w:rPr>
            </w:pPr>
            <w:r w:rsidRPr="52AF5A66" w:rsidR="1675426B">
              <w:rPr>
                <w:sz w:val="20"/>
                <w:szCs w:val="20"/>
              </w:rPr>
              <w:t>R3</w:t>
            </w:r>
          </w:p>
        </w:tc>
        <w:tc>
          <w:tcPr>
            <w:tcW w:w="5355" w:type="dxa"/>
            <w:tcMar/>
          </w:tcPr>
          <w:p w:rsidR="70749B73" w:rsidP="52AF5A66" w:rsidRDefault="70749B73" w14:paraId="798254CB" w14:textId="6BEF1E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70749B73">
              <w:rPr>
                <w:sz w:val="20"/>
                <w:szCs w:val="20"/>
              </w:rPr>
              <w:t xml:space="preserve">Develop Customers </w:t>
            </w:r>
            <w:r w:rsidRPr="52AF5A66" w:rsidR="013F9FB8">
              <w:rPr>
                <w:sz w:val="20"/>
                <w:szCs w:val="20"/>
              </w:rPr>
              <w:t>Performa's</w:t>
            </w:r>
            <w:r w:rsidRPr="52AF5A66" w:rsidR="70749B73">
              <w:rPr>
                <w:sz w:val="20"/>
                <w:szCs w:val="20"/>
              </w:rPr>
              <w:t xml:space="preserve"> and Map Journeys </w:t>
            </w:r>
          </w:p>
        </w:tc>
        <w:tc>
          <w:tcPr>
            <w:tcW w:w="1500" w:type="dxa"/>
            <w:tcMar/>
          </w:tcPr>
          <w:p w:rsidR="762840B0" w:rsidP="52AF5A66" w:rsidRDefault="762840B0" w14:paraId="3B658B62" w14:textId="541B7A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762840B0">
              <w:rPr>
                <w:sz w:val="20"/>
                <w:szCs w:val="20"/>
              </w:rPr>
              <w:t>Medium</w:t>
            </w:r>
          </w:p>
        </w:tc>
      </w:tr>
      <w:tr w:rsidR="4F3A0179" w:rsidTr="7DF40815" w14:paraId="12138F84">
        <w:trPr>
          <w:trHeight w:val="300"/>
        </w:trPr>
        <w:tc>
          <w:tcPr>
            <w:tcW w:w="1785" w:type="dxa"/>
            <w:tcMar/>
          </w:tcPr>
          <w:p w:rsidR="5439CFCA" w:rsidP="52AF5A66" w:rsidRDefault="5439CFCA" w14:paraId="64351440" w14:textId="48FA32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5439CFCA">
              <w:rPr>
                <w:sz w:val="20"/>
                <w:szCs w:val="20"/>
              </w:rPr>
              <w:t>R4</w:t>
            </w:r>
          </w:p>
        </w:tc>
        <w:tc>
          <w:tcPr>
            <w:tcW w:w="5355" w:type="dxa"/>
            <w:tcMar/>
          </w:tcPr>
          <w:p w:rsidR="1CF95FFF" w:rsidP="52AF5A66" w:rsidRDefault="1CF95FFF" w14:paraId="71BA0AB7" w14:textId="78629B37">
            <w:pPr>
              <w:pStyle w:val="Normal"/>
              <w:rPr>
                <w:sz w:val="20"/>
                <w:szCs w:val="20"/>
              </w:rPr>
            </w:pPr>
            <w:r w:rsidRPr="52AF5A66" w:rsidR="1CF95FFF">
              <w:rPr>
                <w:sz w:val="20"/>
                <w:szCs w:val="20"/>
              </w:rPr>
              <w:t>Provide</w:t>
            </w:r>
            <w:r w:rsidRPr="52AF5A66" w:rsidR="1CF95FFF">
              <w:rPr>
                <w:sz w:val="20"/>
                <w:szCs w:val="20"/>
              </w:rPr>
              <w:t xml:space="preserve"> Actionable Insights to the Market </w:t>
            </w:r>
          </w:p>
        </w:tc>
        <w:tc>
          <w:tcPr>
            <w:tcW w:w="1500" w:type="dxa"/>
            <w:tcMar/>
          </w:tcPr>
          <w:p w:rsidR="793E7EFC" w:rsidP="52AF5A66" w:rsidRDefault="793E7EFC" w14:paraId="6D9E1296" w14:textId="727C7E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52AF5A66" w:rsidR="793E7EFC">
              <w:rPr>
                <w:sz w:val="20"/>
                <w:szCs w:val="20"/>
              </w:rPr>
              <w:t>High</w:t>
            </w:r>
          </w:p>
        </w:tc>
      </w:tr>
    </w:tbl>
    <w:p w:rsidR="1144A8CC" w:rsidP="7DF40815" w:rsidRDefault="1144A8CC" w14:paraId="1F70F24D" w14:textId="012F49AB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0"/>
          <w:szCs w:val="20"/>
        </w:rPr>
      </w:pPr>
      <w:r w:rsidRPr="7DF40815" w:rsidR="50DED17E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7.</w:t>
      </w:r>
      <w:r w:rsidRPr="7DF40815" w:rsidR="1B1E72F6">
        <w:rPr>
          <w:b w:val="1"/>
          <w:bCs w:val="1"/>
          <w:i w:val="1"/>
          <w:iCs w:val="1"/>
          <w:noProof w:val="0"/>
          <w:color w:val="9F2B92"/>
          <w:sz w:val="20"/>
          <w:szCs w:val="20"/>
          <w:u w:val="none"/>
          <w:lang w:val="en-US"/>
        </w:rPr>
        <w:t xml:space="preserve"> </w:t>
      </w:r>
      <w:r w:rsidRPr="7DF40815" w:rsidR="1B1E72F6">
        <w:rPr>
          <w:b w:val="1"/>
          <w:bCs w:val="1"/>
          <w:i w:val="1"/>
          <w:iCs w:val="1"/>
          <w:noProof w:val="0"/>
          <w:color w:val="9F2B92"/>
          <w:sz w:val="20"/>
          <w:szCs w:val="20"/>
          <w:u w:val="none"/>
          <w:lang w:val="en-US"/>
        </w:rPr>
        <w:t xml:space="preserve">  Root Cause Analysis </w:t>
      </w:r>
      <w:r w:rsidRPr="7DF40815" w:rsidR="50E0D8D7">
        <w:rPr>
          <w:b w:val="1"/>
          <w:bCs w:val="1"/>
          <w:i w:val="1"/>
          <w:iCs w:val="1"/>
          <w:noProof w:val="0"/>
          <w:color w:val="9F2B92"/>
          <w:sz w:val="20"/>
          <w:szCs w:val="20"/>
          <w:u w:val="none"/>
          <w:lang w:val="en-US"/>
        </w:rPr>
        <w:t>:</w:t>
      </w:r>
      <w:r>
        <w:br/>
      </w:r>
      <w:r w:rsidRPr="7DF40815" w:rsidR="1B1E72F6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a). Using the concept of 5 WHY’s -</w:t>
      </w:r>
      <w:r>
        <w:br/>
      </w:r>
      <w:r w:rsidR="447C29F0">
        <w:drawing>
          <wp:inline wp14:editId="015246F0" wp14:anchorId="0BD70F36">
            <wp:extent cx="3128705" cy="2993329"/>
            <wp:effectExtent l="114300" t="114300" r="109855" b="150495"/>
            <wp:docPr id="1391637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c1de5e01b4a4e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705" cy="29933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1144A8CC" w:rsidP="52AF5A66" w:rsidRDefault="1144A8CC" w14:paraId="6D30FE73" w14:textId="529C98C7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52AF5A66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1144A8CC" w:rsidP="52AF5A66" w:rsidRDefault="1144A8CC" w14:paraId="3E829ADC" w14:textId="79D75D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0"/>
          <w:szCs w:val="20"/>
        </w:rPr>
      </w:pP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</w:t>
      </w:r>
      <w:r w:rsidRPr="7DF40815" w:rsidR="1B1E72F6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b) Creating a fishbone diagram </w:t>
      </w:r>
      <w:r w:rsidRPr="7DF40815" w:rsidR="037F01E0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:</w:t>
      </w:r>
      <w:r>
        <w:br/>
      </w:r>
      <w:r>
        <w:br/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Major components for this analysis - </w:t>
      </w:r>
      <w:r>
        <w:br/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</w:t>
      </w:r>
      <w:r>
        <w:br/>
      </w:r>
      <w:r w:rsidRPr="7DF40815" w:rsidR="074FBA55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</w:t>
      </w:r>
      <w:r w:rsidRPr="7DF40815" w:rsidR="625BC25E">
        <w:rPr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r w:rsidRPr="7DF40815" w:rsidR="625BC25E">
        <w:rPr>
          <w:noProof w:val="0"/>
          <w:color w:val="000000" w:themeColor="text1" w:themeTint="FF" w:themeShade="FF"/>
          <w:sz w:val="20"/>
          <w:szCs w:val="20"/>
          <w:lang w:val="en-US"/>
        </w:rPr>
        <w:t>)</w:t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People </w:t>
      </w:r>
      <w:r>
        <w:br/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</w:t>
      </w:r>
      <w:r w:rsidRPr="7DF40815" w:rsidR="67DC63CE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7DF40815" w:rsidR="27C61150">
        <w:rPr>
          <w:noProof w:val="0"/>
          <w:color w:val="000000" w:themeColor="text1" w:themeTint="FF" w:themeShade="FF"/>
          <w:sz w:val="20"/>
          <w:szCs w:val="20"/>
          <w:lang w:val="en-US"/>
        </w:rPr>
        <w:t>ii)</w:t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 experience</w:t>
      </w:r>
      <w:r>
        <w:br/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</w:t>
      </w:r>
      <w:r w:rsidRPr="7DF40815" w:rsidR="611B99FD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iii)</w:t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Marketing campaign </w:t>
      </w:r>
      <w:r>
        <w:br/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</w:t>
      </w:r>
      <w:r w:rsidRPr="7DF40815" w:rsidR="278720D2">
        <w:rPr>
          <w:noProof w:val="0"/>
          <w:color w:val="000000" w:themeColor="text1" w:themeTint="FF" w:themeShade="FF"/>
          <w:sz w:val="20"/>
          <w:szCs w:val="20"/>
          <w:lang w:val="en-US"/>
        </w:rPr>
        <w:t>iv) Technology</w:t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</w:t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7DF40815" w:rsidR="5F093752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DF40815" w:rsidR="6C8B3A0A">
        <w:rPr>
          <w:noProof w:val="0"/>
          <w:color w:val="000000" w:themeColor="text1" w:themeTint="FF" w:themeShade="FF"/>
          <w:sz w:val="20"/>
          <w:szCs w:val="20"/>
          <w:lang w:val="en-US"/>
        </w:rPr>
        <w:t>v)</w:t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Data </w:t>
      </w:r>
      <w:r>
        <w:br/>
      </w:r>
      <w:r>
        <w:br/>
      </w:r>
      <w:r w:rsidRPr="7DF40815" w:rsidR="1B1E72F6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</w:t>
      </w:r>
      <w:r w:rsidR="4E7B4502">
        <w:drawing>
          <wp:inline wp14:editId="0396FE9F" wp14:anchorId="0A62C281">
            <wp:extent cx="5431365" cy="2950694"/>
            <wp:effectExtent l="114300" t="114300" r="112395" b="154940"/>
            <wp:docPr id="1212082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9ab7f6f978247f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365" cy="29506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/>
      </w:r>
      <w:r w:rsidR="1B1E72F6">
        <w:drawing>
          <wp:inline wp14:editId="3A564035" wp14:anchorId="3FBA9A87">
            <wp:extent cx="5381624" cy="95250"/>
            <wp:effectExtent l="0" t="0" r="0" b="0"/>
            <wp:docPr id="698054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8abb374e93734b4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381624" cy="9525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44A8CC" w:rsidP="52AF5A66" w:rsidRDefault="1144A8CC" w14:paraId="388C3713" w14:textId="73007433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</w:p>
    <w:p w:rsidR="1144A8CC" w:rsidP="52AF5A66" w:rsidRDefault="1144A8CC" w14:paraId="7D6587AE" w14:textId="4CA41A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i w:val="1"/>
          <w:iCs w:val="1"/>
          <w:sz w:val="20"/>
          <w:szCs w:val="20"/>
        </w:rPr>
      </w:pPr>
      <w:r w:rsidRPr="52AF5A66" w:rsidR="48738E06">
        <w:rPr>
          <w:b w:val="1"/>
          <w:bCs w:val="1"/>
          <w:i w:val="1"/>
          <w:iCs w:val="1"/>
          <w:sz w:val="20"/>
          <w:szCs w:val="20"/>
        </w:rPr>
        <w:t xml:space="preserve">              </w:t>
      </w:r>
      <w:r w:rsidRPr="52AF5A66" w:rsidR="089563E8">
        <w:rPr>
          <w:b w:val="1"/>
          <w:bCs w:val="1"/>
          <w:i w:val="1"/>
          <w:iCs w:val="1"/>
          <w:sz w:val="20"/>
          <w:szCs w:val="20"/>
        </w:rPr>
        <w:t xml:space="preserve">8. </w:t>
      </w:r>
      <w:r w:rsidRPr="52AF5A66" w:rsidR="089563E8">
        <w:rPr>
          <w:b w:val="1"/>
          <w:bCs w:val="1"/>
          <w:i w:val="1"/>
          <w:iCs w:val="1"/>
          <w:color w:val="9F2B92"/>
          <w:sz w:val="20"/>
          <w:szCs w:val="20"/>
          <w:u w:val="single"/>
        </w:rPr>
        <w:t>Business Case Summary -</w:t>
      </w:r>
      <w:r w:rsidRPr="52AF5A66" w:rsidR="089563E8">
        <w:rPr>
          <w:b w:val="1"/>
          <w:bCs w:val="1"/>
          <w:i w:val="1"/>
          <w:iCs w:val="1"/>
          <w:sz w:val="20"/>
          <w:szCs w:val="20"/>
        </w:rPr>
        <w:t xml:space="preserve"> </w:t>
      </w:r>
      <w:r>
        <w:br/>
      </w:r>
    </w:p>
    <w:tbl>
      <w:tblPr>
        <w:tblStyle w:val="GridTable5Dark-Accent1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05A56832" w:rsidTr="52AF5A66" w14:paraId="306E6C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5E1AE998" w14:textId="7E9838E4">
            <w:pPr>
              <w:pStyle w:val="ListParagraph"/>
              <w:rPr>
                <w:sz w:val="20"/>
                <w:szCs w:val="20"/>
              </w:rPr>
            </w:pPr>
            <w:r w:rsidRPr="52AF5A66" w:rsidR="70A91E43">
              <w:rPr>
                <w:sz w:val="20"/>
                <w:szCs w:val="20"/>
              </w:rPr>
              <w:t xml:space="preserve">Field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49DCFDA6" w14:textId="7A4EA3E8">
            <w:pPr>
              <w:pStyle w:val="ListParagraph"/>
              <w:rPr>
                <w:sz w:val="20"/>
                <w:szCs w:val="20"/>
              </w:rPr>
            </w:pPr>
            <w:r w:rsidRPr="52AF5A66" w:rsidR="70A91E43">
              <w:rPr>
                <w:sz w:val="20"/>
                <w:szCs w:val="20"/>
              </w:rPr>
              <w:t xml:space="preserve">Content </w:t>
            </w:r>
          </w:p>
        </w:tc>
      </w:tr>
      <w:tr w:rsidR="05A56832" w:rsidTr="52AF5A66" w14:paraId="297EE6CD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0527A717" w14:textId="73250D21">
            <w:pPr>
              <w:pStyle w:val="ListParagraph"/>
              <w:rPr>
                <w:sz w:val="20"/>
                <w:szCs w:val="20"/>
              </w:rPr>
            </w:pPr>
            <w:r w:rsidRPr="52AF5A66" w:rsidR="70A91E43">
              <w:rPr>
                <w:sz w:val="20"/>
                <w:szCs w:val="20"/>
              </w:rPr>
              <w:t>Business Problem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7F4A30D7" w14:textId="3B0735DE">
            <w:pPr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70A91E43"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Low repeat purchases and ineffective marketing</w:t>
            </w:r>
          </w:p>
        </w:tc>
      </w:tr>
      <w:tr w:rsidR="05A56832" w:rsidTr="52AF5A66" w14:paraId="333477AC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45A04AA2" w14:textId="27B38FE0">
            <w:pPr>
              <w:pStyle w:val="ListParagraph"/>
              <w:rPr>
                <w:sz w:val="20"/>
                <w:szCs w:val="20"/>
              </w:rPr>
            </w:pPr>
            <w:r w:rsidRPr="52AF5A66" w:rsidR="70A91E43">
              <w:rPr>
                <w:sz w:val="20"/>
                <w:szCs w:val="20"/>
              </w:rPr>
              <w:t xml:space="preserve">Goal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1DB69344" w14:textId="68FE3325">
            <w:pPr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70A91E43"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Use RFM segmentation to enable data-driven customer targeting</w:t>
            </w:r>
          </w:p>
        </w:tc>
      </w:tr>
      <w:tr w:rsidR="05A56832" w:rsidTr="52AF5A66" w14:paraId="73CC3BF7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41DA7F32" w14:textId="4B75B3D3">
            <w:pPr>
              <w:pStyle w:val="ListParagraph"/>
              <w:rPr>
                <w:sz w:val="20"/>
                <w:szCs w:val="20"/>
              </w:rPr>
            </w:pPr>
            <w:r w:rsidRPr="52AF5A66" w:rsidR="70A91E43">
              <w:rPr>
                <w:sz w:val="20"/>
                <w:szCs w:val="20"/>
              </w:rPr>
              <w:t xml:space="preserve">Scope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75B5D13D" w14:textId="617EAA39">
            <w:pPr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70A91E43"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Transaction data from 2010–2011, excluding returns &amp; null IDs</w:t>
            </w:r>
          </w:p>
        </w:tc>
      </w:tr>
      <w:tr w:rsidR="05A56832" w:rsidTr="52AF5A66" w14:paraId="0AAFA212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3BF4963F" w14:textId="3D9C13BD">
            <w:pPr>
              <w:pStyle w:val="ListParagraph"/>
              <w:rPr>
                <w:sz w:val="20"/>
                <w:szCs w:val="20"/>
              </w:rPr>
            </w:pPr>
            <w:r w:rsidRPr="52AF5A66" w:rsidR="70A91E43">
              <w:rPr>
                <w:sz w:val="20"/>
                <w:szCs w:val="20"/>
              </w:rPr>
              <w:t>Success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652CAD2C" w14:textId="5110F75B">
            <w:pPr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70A91E43"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Clear customer segments, targetable personas, improved retention strategy</w:t>
            </w:r>
          </w:p>
        </w:tc>
      </w:tr>
      <w:tr w:rsidR="05A56832" w:rsidTr="52AF5A66" w14:paraId="0E6E678A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09B35EB4" w14:textId="4127BDAA">
            <w:pPr>
              <w:pStyle w:val="ListParagraph"/>
              <w:rPr>
                <w:sz w:val="20"/>
                <w:szCs w:val="20"/>
              </w:rPr>
            </w:pPr>
            <w:r w:rsidRPr="52AF5A66" w:rsidR="70A91E43">
              <w:rPr>
                <w:sz w:val="20"/>
                <w:szCs w:val="20"/>
              </w:rPr>
              <w:t xml:space="preserve">Key Stakeholders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A91E43" w:rsidP="52AF5A66" w:rsidRDefault="70A91E43" w14:paraId="4D5CB011" w14:textId="79483CE4">
            <w:pPr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70A91E43">
              <w:rPr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Marketing, Sales, Data Team</w:t>
            </w:r>
          </w:p>
        </w:tc>
      </w:tr>
    </w:tbl>
    <w:p w:rsidR="1144A8CC" w:rsidP="52AF5A66" w:rsidRDefault="1144A8CC" w14:paraId="578B487B" w14:textId="1F570BD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0"/>
          <w:szCs w:val="20"/>
        </w:rPr>
      </w:pPr>
      <w:r>
        <w:br/>
      </w:r>
      <w:r>
        <w:br/>
      </w:r>
      <w:r>
        <w:br/>
      </w:r>
      <w:r>
        <w:br/>
      </w:r>
      <w:r>
        <w:br/>
      </w:r>
    </w:p>
    <w:p w:rsidR="1144A8CC" w:rsidP="52AF5A66" w:rsidRDefault="1144A8CC" w14:paraId="4EA2F3F0" w14:textId="400D6B7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1144A8CC" w:rsidP="52AF5A66" w:rsidRDefault="1144A8CC" w14:paraId="392A34A3" w14:textId="19F6992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1144A8CC" w:rsidP="52AF5A66" w:rsidRDefault="1144A8CC" w14:paraId="0140319F" w14:textId="1374DE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 w:rsidRPr="52AF5A66" w:rsidR="06094D26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52AF5A66" w:rsidR="4F38FD28">
        <w:rPr>
          <w:rFonts w:ascii="Times New Roman" w:hAnsi="Times New Roman" w:eastAsia="Times New Roman" w:cs="Times New Roman"/>
          <w:sz w:val="20"/>
          <w:szCs w:val="20"/>
        </w:rPr>
        <w:t xml:space="preserve">            </w:t>
      </w:r>
      <w:r w:rsidRPr="52AF5A66" w:rsidR="4F38FD2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9F2B92"/>
          <w:sz w:val="20"/>
          <w:szCs w:val="20"/>
        </w:rPr>
        <w:t xml:space="preserve">  </w:t>
      </w:r>
      <w:r w:rsidRPr="52AF5A66" w:rsidR="779856C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9F2B92"/>
          <w:sz w:val="20"/>
          <w:szCs w:val="20"/>
        </w:rPr>
        <w:t>9.</w:t>
      </w:r>
      <w:r w:rsidRPr="52AF5A66" w:rsidR="06094D2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9F2B92"/>
          <w:sz w:val="20"/>
          <w:szCs w:val="20"/>
        </w:rPr>
        <w:t xml:space="preserve"> D</w:t>
      </w:r>
      <w:r w:rsidRPr="52AF5A66" w:rsidR="25290D7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9F2B92"/>
          <w:sz w:val="20"/>
          <w:szCs w:val="20"/>
        </w:rPr>
        <w:t xml:space="preserve">eliverables for Step 1 </w:t>
      </w:r>
      <w:r>
        <w:br/>
      </w:r>
      <w:r>
        <w:br/>
      </w:r>
      <w:r>
        <w:br/>
      </w:r>
    </w:p>
    <w:tbl>
      <w:tblPr>
        <w:tblStyle w:val="GridTable4-Accent1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3120"/>
        <w:gridCol w:w="4538"/>
        <w:gridCol w:w="1702"/>
      </w:tblGrid>
      <w:tr w:rsidR="0DA3581C" w:rsidTr="52AF5A66" w14:paraId="3D2EC5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CB99" w:rsidP="52AF5A66" w:rsidRDefault="42E7CB99" w14:paraId="11B15A80" w14:textId="486B127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42E7CB9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Deliverable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8" w:type="dxa"/>
            <w:tcMar/>
          </w:tcPr>
          <w:p w:rsidR="42E7CB99" w:rsidP="52AF5A66" w:rsidRDefault="42E7CB99" w14:paraId="501153D7" w14:textId="3526AFD5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42E7CB9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Tool/ Format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42E7CB99" w:rsidP="52AF5A66" w:rsidRDefault="42E7CB99" w14:paraId="2D0A7F52" w14:textId="4DF67001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42E7CB99">
              <w:rPr>
                <w:rFonts w:ascii="Times New Roman" w:hAnsi="Times New Roman" w:eastAsia="Times New Roman" w:cs="Times New Roman"/>
                <w:sz w:val="20"/>
                <w:szCs w:val="20"/>
              </w:rPr>
              <w:t>Status</w:t>
            </w:r>
          </w:p>
        </w:tc>
      </w:tr>
      <w:tr w:rsidR="0DA3581C" w:rsidTr="52AF5A66" w14:paraId="6C3460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CB99" w:rsidP="52AF5A66" w:rsidRDefault="42E7CB99" w14:paraId="552F8C92" w14:textId="1F88BEB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42E7CB9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Problem Statement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8" w:type="dxa"/>
            <w:tcMar/>
          </w:tcPr>
          <w:p w:rsidR="1A556DE9" w:rsidP="52AF5A66" w:rsidRDefault="1A556DE9" w14:paraId="4E9CFD0D" w14:textId="37B78F7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1A556DE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Text Summary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B9998F4" w:rsidP="52AF5A66" w:rsidRDefault="6B9998F4" w14:paraId="7B244B84" w14:textId="5F5FB49B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color w:val="4DA62E" w:themeColor="accent6" w:themeTint="99" w:themeShade="FF"/>
                <w:sz w:val="20"/>
                <w:szCs w:val="20"/>
              </w:rPr>
            </w:pPr>
            <w:r w:rsidRPr="52AF5A66" w:rsidR="6B9998F4">
              <w:rPr>
                <w:rFonts w:ascii="Segoe UI Emoji" w:hAnsi="Segoe UI Emoji" w:eastAsia="Segoe UI Emoji" w:cs="Segoe UI Emoji"/>
                <w:color w:val="4DA62E"/>
                <w:sz w:val="20"/>
                <w:szCs w:val="20"/>
              </w:rPr>
              <w:t>✅</w:t>
            </w:r>
          </w:p>
        </w:tc>
      </w:tr>
      <w:tr w:rsidR="0DA3581C" w:rsidTr="52AF5A66" w14:paraId="3256DC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CB99" w:rsidP="52AF5A66" w:rsidRDefault="42E7CB99" w14:paraId="6751F671" w14:textId="08A6D66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42E7CB9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Root Cause Analysis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8" w:type="dxa"/>
            <w:tcMar/>
          </w:tcPr>
          <w:p w:rsidR="32C00426" w:rsidP="52AF5A66" w:rsidRDefault="32C00426" w14:paraId="39E151B3" w14:textId="3F5DFED6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32C00426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Fishbone Diagram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30595BED" w:rsidP="52AF5A66" w:rsidRDefault="30595BED" w14:paraId="4451D3D6" w14:textId="537C95F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color w:val="4DA62E" w:themeColor="accent6" w:themeTint="99" w:themeShade="FF"/>
                <w:sz w:val="20"/>
                <w:szCs w:val="20"/>
              </w:rPr>
            </w:pPr>
            <w:r w:rsidRPr="52AF5A66" w:rsidR="30595BED">
              <w:rPr>
                <w:rFonts w:ascii="Segoe UI Emoji" w:hAnsi="Segoe UI Emoji" w:eastAsia="Segoe UI Emoji" w:cs="Segoe UI Emoji"/>
                <w:noProof w:val="0"/>
                <w:color w:val="4DA62E"/>
                <w:sz w:val="20"/>
                <w:szCs w:val="20"/>
                <w:lang w:val="en-US"/>
              </w:rPr>
              <w:t>✅</w:t>
            </w:r>
          </w:p>
        </w:tc>
      </w:tr>
      <w:tr w:rsidR="0DA3581C" w:rsidTr="52AF5A66" w14:paraId="30A0D7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CB99" w:rsidP="52AF5A66" w:rsidRDefault="42E7CB99" w14:paraId="556A71E0" w14:textId="15F3D84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42E7CB9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Business Case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8" w:type="dxa"/>
            <w:tcMar/>
          </w:tcPr>
          <w:p w:rsidR="53209535" w:rsidP="52AF5A66" w:rsidRDefault="53209535" w14:paraId="6B183D85" w14:textId="591F4EC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53209535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 page document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03C9664E" w:rsidP="52AF5A66" w:rsidRDefault="03C9664E" w14:paraId="408F4B7A" w14:textId="59C0A1A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color w:val="4DA62E" w:themeColor="accent6" w:themeTint="99" w:themeShade="FF"/>
                <w:sz w:val="20"/>
                <w:szCs w:val="20"/>
              </w:rPr>
            </w:pPr>
            <w:r w:rsidRPr="52AF5A66" w:rsidR="03C9664E">
              <w:rPr>
                <w:rFonts w:ascii="Segoe UI Emoji" w:hAnsi="Segoe UI Emoji" w:eastAsia="Segoe UI Emoji" w:cs="Segoe UI Emoji"/>
                <w:noProof w:val="0"/>
                <w:color w:val="4DA62E"/>
                <w:sz w:val="20"/>
                <w:szCs w:val="20"/>
                <w:lang w:val="en-US"/>
              </w:rPr>
              <w:t>✅</w:t>
            </w:r>
          </w:p>
        </w:tc>
      </w:tr>
      <w:tr w:rsidR="0DA3581C" w:rsidTr="52AF5A66" w14:paraId="355989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CB99" w:rsidP="52AF5A66" w:rsidRDefault="42E7CB99" w14:paraId="08FDE866" w14:textId="70B1F99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42E7CB9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Stakeholder Mapping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8" w:type="dxa"/>
            <w:tcMar/>
          </w:tcPr>
          <w:p w:rsidR="0D00A300" w:rsidP="52AF5A66" w:rsidRDefault="0D00A300" w14:paraId="72602735" w14:textId="418D388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0D00A300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Table + Interest Influence Matrix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2F93B84" w:rsidP="52AF5A66" w:rsidRDefault="62F93B84" w14:paraId="34856063" w14:textId="361E8A3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color w:val="4DA62E" w:themeColor="accent6" w:themeTint="99" w:themeShade="FF"/>
                <w:sz w:val="20"/>
                <w:szCs w:val="20"/>
              </w:rPr>
            </w:pPr>
            <w:r w:rsidRPr="52AF5A66" w:rsidR="62F93B84">
              <w:rPr>
                <w:rFonts w:ascii="Segoe UI Emoji" w:hAnsi="Segoe UI Emoji" w:eastAsia="Segoe UI Emoji" w:cs="Segoe UI Emoji"/>
                <w:noProof w:val="0"/>
                <w:color w:val="4DA62E"/>
                <w:sz w:val="20"/>
                <w:szCs w:val="20"/>
                <w:lang w:val="en-US"/>
              </w:rPr>
              <w:t>✅</w:t>
            </w:r>
          </w:p>
        </w:tc>
      </w:tr>
      <w:tr w:rsidR="0DA3581C" w:rsidTr="52AF5A66" w14:paraId="6889E9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CB99" w:rsidP="52AF5A66" w:rsidRDefault="42E7CB99" w14:paraId="19A63E3C" w14:textId="116704A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42E7CB99">
              <w:rPr>
                <w:rFonts w:ascii="Times New Roman" w:hAnsi="Times New Roman" w:eastAsia="Times New Roman" w:cs="Times New Roman"/>
                <w:sz w:val="20"/>
                <w:szCs w:val="20"/>
              </w:rPr>
              <w:t>RASCI Matrix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8" w:type="dxa"/>
            <w:tcMar/>
          </w:tcPr>
          <w:p w:rsidR="7B45DDDB" w:rsidP="52AF5A66" w:rsidRDefault="7B45DDDB" w14:paraId="05505BEA" w14:textId="49AD7AD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7B45DDD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Table Format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3F2CDB97" w:rsidP="52AF5A66" w:rsidRDefault="3F2CDB97" w14:paraId="084D22EC" w14:textId="2B87943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color w:val="4DA62E" w:themeColor="accent6" w:themeTint="99" w:themeShade="FF"/>
                <w:sz w:val="20"/>
                <w:szCs w:val="20"/>
              </w:rPr>
            </w:pPr>
            <w:r w:rsidRPr="52AF5A66" w:rsidR="3F2CDB97">
              <w:rPr>
                <w:rFonts w:ascii="Segoe UI Emoji" w:hAnsi="Segoe UI Emoji" w:eastAsia="Segoe UI Emoji" w:cs="Segoe UI Emoji"/>
                <w:noProof w:val="0"/>
                <w:color w:val="4DA62E"/>
                <w:sz w:val="20"/>
                <w:szCs w:val="20"/>
                <w:lang w:val="en-US"/>
              </w:rPr>
              <w:t>✅</w:t>
            </w:r>
          </w:p>
        </w:tc>
      </w:tr>
    </w:tbl>
    <w:p w:rsidR="1144A8CC" w:rsidP="52AF5A66" w:rsidRDefault="1144A8CC" w14:paraId="28C911D5" w14:textId="1411BD9C">
      <w:pPr>
        <w:suppressLineNumbers w:val="0"/>
        <w:bidi w:val="0"/>
        <w:spacing w:before="0" w:beforeAutospacing="off" w:after="160" w:afterAutospacing="off" w:line="279" w:lineRule="auto"/>
        <w:ind/>
        <w:jc w:val="left"/>
        <w:rPr>
          <w:sz w:val="20"/>
          <w:szCs w:val="20"/>
        </w:rPr>
      </w:pPr>
    </w:p>
    <w:p w:rsidR="1144A8CC" w:rsidP="52AF5A66" w:rsidRDefault="1144A8CC" w14:paraId="26403050" w14:textId="61588F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0"/>
          <w:szCs w:val="20"/>
        </w:rPr>
      </w:pPr>
      <w:r>
        <w:br/>
      </w:r>
      <w:r w:rsidRPr="52AF5A66" w:rsidR="5B8F56FE">
        <w:rPr>
          <w:sz w:val="20"/>
          <w:szCs w:val="20"/>
        </w:rPr>
        <w:t xml:space="preserve">          </w:t>
      </w:r>
      <w:r>
        <w:br/>
      </w:r>
      <w:r>
        <w:br/>
      </w:r>
      <w:r>
        <w:br/>
      </w:r>
      <w:r>
        <w:br/>
      </w:r>
    </w:p>
    <w:p w:rsidR="1144A8CC" w:rsidP="52AF5A66" w:rsidRDefault="1144A8CC" w14:paraId="42CA2F66" w14:textId="74B500A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  <w:u w:val="single"/>
        </w:rPr>
      </w:pPr>
    </w:p>
    <w:p w:rsidR="1144A8CC" w:rsidP="52AF5A66" w:rsidRDefault="1144A8CC" w14:paraId="6419F5D6" w14:textId="3C53ED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3C7973EE" w:rsidR="1E5354F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u w:val="single"/>
        </w:rPr>
        <w:t>Step 2</w:t>
      </w:r>
      <w:r w:rsidRPr="3C7973EE" w:rsidR="1E5354F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u w:val="single"/>
        </w:rPr>
        <w:t>-</w:t>
      </w:r>
      <w:r w:rsidRPr="3C7973EE" w:rsidR="1E5354F7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0"/>
          <w:szCs w:val="20"/>
          <w:u w:val="single"/>
        </w:rPr>
        <w:t xml:space="preserve">  Requirements</w:t>
      </w:r>
      <w:r w:rsidRPr="3C7973EE" w:rsidR="1E5354F7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0"/>
          <w:szCs w:val="20"/>
          <w:u w:val="single"/>
        </w:rPr>
        <w:t xml:space="preserve"> </w:t>
      </w:r>
      <w:r w:rsidRPr="3C7973EE" w:rsidR="1E5354F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u w:val="single"/>
        </w:rPr>
        <w:t>Elicitation and Documentation</w:t>
      </w:r>
      <w:r w:rsidRPr="3C7973EE" w:rsidR="1E5354F7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-</w:t>
      </w:r>
      <w:r>
        <w:br/>
      </w:r>
      <w:r>
        <w:br/>
      </w:r>
      <w:r>
        <w:br/>
      </w:r>
      <w:r>
        <w:br/>
      </w:r>
      <w:r w:rsidRPr="3C7973EE" w:rsidR="7587FF64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 </w:t>
      </w:r>
      <w:r w:rsidRPr="3C7973EE" w:rsidR="230F32C8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              </w:t>
      </w:r>
      <w:r w:rsidRPr="3C7973EE" w:rsidR="230F32C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3C7973EE" w:rsidR="230F32C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3C7973EE" w:rsidR="230F32C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3C7973EE" w:rsidR="47854A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3C7973EE" w:rsidR="58BC4BA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1. </w:t>
      </w:r>
      <w:r w:rsidRPr="3C7973EE" w:rsidR="58BC4BA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9F2B92"/>
          <w:sz w:val="20"/>
          <w:szCs w:val="20"/>
        </w:rPr>
        <w:t xml:space="preserve">Objective </w:t>
      </w:r>
      <w:r w:rsidRPr="3C7973EE" w:rsidR="0A80986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9F2B92"/>
          <w:sz w:val="20"/>
          <w:szCs w:val="20"/>
        </w:rPr>
        <w:t>:</w:t>
      </w:r>
      <w:r>
        <w:br/>
      </w:r>
      <w:r w:rsidRPr="3C7973EE" w:rsidR="58BC4BA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9F2B92"/>
          <w:sz w:val="20"/>
          <w:szCs w:val="20"/>
        </w:rPr>
        <w:t xml:space="preserve"> </w:t>
      </w:r>
      <w:r>
        <w:br/>
      </w:r>
      <w:r w:rsidRPr="3C7973EE" w:rsidR="349446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 </w:t>
      </w:r>
      <w:r w:rsidRPr="3C7973EE" w:rsidR="532A1D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                          </w:t>
      </w:r>
      <w:r w:rsidRPr="3C7973EE" w:rsidR="349446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  </w:t>
      </w:r>
      <w:r w:rsidRPr="3C7973EE" w:rsidR="58BC4B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To gather and </w:t>
      </w:r>
      <w:r w:rsidRPr="3C7973EE" w:rsidR="58BC4B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>validate</w:t>
      </w:r>
      <w:r w:rsidRPr="3C7973EE" w:rsidR="58BC4B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 </w:t>
      </w:r>
      <w:r w:rsidRPr="3C7973EE" w:rsidR="4544A1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>clear, actionable</w:t>
      </w:r>
      <w:r w:rsidRPr="3C7973EE" w:rsidR="58BC4B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 requirements from key </w:t>
      </w:r>
      <w:r w:rsidRPr="3C7973EE" w:rsidR="58BC4B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stakeholders </w:t>
      </w:r>
      <w:r w:rsidRPr="3C7973EE" w:rsidR="16EEDB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 that</w:t>
      </w:r>
      <w:r w:rsidRPr="3C7973EE" w:rsidR="16EEDB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 align with the business problem.</w:t>
      </w:r>
      <w:r>
        <w:br/>
      </w:r>
      <w:r>
        <w:br/>
      </w:r>
      <w:r w:rsidRPr="3C7973EE" w:rsidR="3F219AAA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                 </w:t>
      </w:r>
      <w:r w:rsidRPr="3C7973EE" w:rsidR="3F219AA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3C7973EE" w:rsidR="47CF519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3C7973EE" w:rsidR="3F219AA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3C7973EE" w:rsidR="3DA121B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2. </w:t>
      </w:r>
      <w:r w:rsidRPr="3C7973EE" w:rsidR="3DA121B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9F2B92"/>
          <w:sz w:val="20"/>
          <w:szCs w:val="20"/>
        </w:rPr>
        <w:t xml:space="preserve">Elicitation Methods Used </w:t>
      </w:r>
      <w:r w:rsidRPr="3C7973EE" w:rsidR="5D9DA3B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9F2B92"/>
          <w:sz w:val="20"/>
          <w:szCs w:val="20"/>
        </w:rPr>
        <w:t>:</w:t>
      </w:r>
      <w:r>
        <w:br/>
      </w:r>
      <w:r>
        <w:br/>
      </w:r>
      <w:r w:rsidRPr="3C7973EE" w:rsidR="661CBCD4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</w:t>
      </w:r>
      <w:r w:rsidRPr="3C7973EE" w:rsidR="3301C764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0"/>
          <w:szCs w:val="20"/>
          <w:lang w:val="en-US"/>
        </w:rPr>
        <w:t xml:space="preserve">For this project, stakeholder requirements were gathered through </w:t>
      </w:r>
      <w:r w:rsidRPr="3C7973EE" w:rsidR="3301C764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simulated</w:t>
      </w:r>
      <w:r w:rsidRPr="3C7973EE" w:rsidR="0BC72D18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3301C764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interviews </w:t>
      </w:r>
      <w:r w:rsidRPr="3C7973EE" w:rsidR="3301C764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0"/>
          <w:szCs w:val="20"/>
          <w:lang w:val="en-US"/>
        </w:rPr>
        <w:t>with the marketing manager, analysis of historical campaign documentation, and examination of customer behavior trends using the provided eCommerce dataset.</w:t>
      </w:r>
      <w:r>
        <w:br/>
      </w:r>
      <w:r>
        <w:br/>
      </w:r>
      <w:r w:rsidRPr="3C7973EE" w:rsidR="4B2EAE21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</w:t>
      </w:r>
      <w:r>
        <w:br/>
      </w:r>
      <w:r>
        <w:br/>
      </w:r>
      <w:r>
        <w:br/>
      </w:r>
      <w:r>
        <w:br/>
      </w:r>
      <w:r w:rsidRPr="3C7973EE" w:rsidR="54002B08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</w:t>
      </w:r>
      <w:r w:rsidRPr="3C7973EE" w:rsidR="54002B08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3C7973EE" w:rsidR="4B2EAE21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3C7973EE" w:rsidR="41E7E5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3.</w:t>
      </w:r>
      <w:r w:rsidRPr="3C7973EE" w:rsidR="41E7E5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41E7E57A">
        <w:rPr>
          <w:rFonts w:ascii="Aptos" w:hAnsi="Aptos" w:eastAsia="Aptos" w:cs="Aptos"/>
          <w:b w:val="1"/>
          <w:bCs w:val="1"/>
          <w:noProof w:val="0"/>
          <w:color w:val="9F2B92"/>
          <w:sz w:val="20"/>
          <w:szCs w:val="20"/>
          <w:lang w:val="en-US"/>
        </w:rPr>
        <w:t>Identified</w:t>
      </w:r>
      <w:r w:rsidRPr="3C7973EE" w:rsidR="41E7E57A">
        <w:rPr>
          <w:rFonts w:ascii="Aptos" w:hAnsi="Aptos" w:eastAsia="Aptos" w:cs="Aptos"/>
          <w:b w:val="1"/>
          <w:bCs w:val="1"/>
          <w:noProof w:val="0"/>
          <w:color w:val="9F2B92"/>
          <w:sz w:val="20"/>
          <w:szCs w:val="20"/>
          <w:lang w:val="en-US"/>
        </w:rPr>
        <w:t xml:space="preserve"> Requirement</w:t>
      </w:r>
      <w:r w:rsidRPr="3C7973EE" w:rsidR="41E7E57A">
        <w:rPr>
          <w:rFonts w:ascii="Aptos" w:hAnsi="Aptos" w:eastAsia="Aptos" w:cs="Aptos"/>
          <w:b w:val="1"/>
          <w:bCs w:val="1"/>
          <w:noProof w:val="0"/>
          <w:color w:val="9F2B92"/>
          <w:sz w:val="20"/>
          <w:szCs w:val="20"/>
          <w:lang w:val="en-US"/>
        </w:rPr>
        <w:t>s</w:t>
      </w:r>
      <w:r w:rsidRPr="3C7973EE" w:rsidR="0913D988">
        <w:rPr>
          <w:rFonts w:ascii="Aptos" w:hAnsi="Aptos" w:eastAsia="Aptos" w:cs="Aptos"/>
          <w:b w:val="1"/>
          <w:bCs w:val="1"/>
          <w:noProof w:val="0"/>
          <w:color w:val="9F2B92"/>
          <w:sz w:val="20"/>
          <w:szCs w:val="20"/>
          <w:lang w:val="en-US"/>
        </w:rPr>
        <w:t xml:space="preserve"> </w:t>
      </w:r>
      <w:r w:rsidRPr="3C7973EE" w:rsidR="4A02BD02">
        <w:rPr>
          <w:rFonts w:ascii="Aptos" w:hAnsi="Aptos" w:eastAsia="Aptos" w:cs="Aptos"/>
          <w:b w:val="1"/>
          <w:bCs w:val="1"/>
          <w:noProof w:val="0"/>
          <w:color w:val="9F2B92"/>
          <w:sz w:val="20"/>
          <w:szCs w:val="20"/>
          <w:lang w:val="en-US"/>
        </w:rPr>
        <w:t>:</w:t>
      </w:r>
      <w:r>
        <w:br/>
      </w:r>
    </w:p>
    <w:tbl>
      <w:tblPr>
        <w:tblStyle w:val="GridTable4-Accent1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1962536F" w:rsidTr="52AF5A66" w14:paraId="01202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72740B8B" w14:textId="52E9BD53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Type of </w:t>
            </w: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Requirements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59C66850" w14:textId="0B4D1E93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Description </w:t>
            </w:r>
          </w:p>
        </w:tc>
      </w:tr>
      <w:tr w:rsidR="1962536F" w:rsidTr="52AF5A66" w14:paraId="57EFEE88">
        <w:trPr>
          <w:trHeight w:val="10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34A9EF76" w14:textId="64A10EF4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Business 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4818D7AF" w14:textId="33CBD272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2A56008E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Improve customer </w:t>
            </w:r>
            <w:r w:rsidRPr="52AF5A66" w:rsidR="35367F69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targeting</w:t>
            </w:r>
            <w:r w:rsidRPr="52AF5A66" w:rsidR="2A56008E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to boost marketing engagement and ROI </w:t>
            </w:r>
          </w:p>
        </w:tc>
      </w:tr>
      <w:tr w:rsidR="1962536F" w:rsidTr="52AF5A66" w14:paraId="0315034B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4ECFAF6F" w14:textId="558483D3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Stakeholder 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3E371380" w14:textId="0C502A11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Marketing team need to </w:t>
            </w: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identify</w:t>
            </w: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high value customer segments </w:t>
            </w:r>
          </w:p>
        </w:tc>
      </w:tr>
      <w:tr w:rsidR="1962536F" w:rsidTr="52AF5A66" w14:paraId="08CBD541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320A45FB" w14:textId="0C894F89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Functional</w:t>
            </w: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Requirements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33CCF8BB" w14:textId="33717322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The system should perform RFM segmentation on customer transaction date </w:t>
            </w:r>
          </w:p>
        </w:tc>
      </w:tr>
      <w:tr w:rsidR="1962536F" w:rsidTr="52AF5A66" w14:paraId="1ACF4C69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50E25389" w14:textId="390AAA3F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Non – Functional Requirements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61BD706F" w:rsidP="52AF5A66" w:rsidRDefault="61BD706F" w14:paraId="3755D604" w14:textId="0C2340E0">
            <w:pPr>
              <w:pStyle w:val="ListParagraph"/>
              <w:bidi w:val="0"/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61BD706F">
              <w:rPr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The segmentation output should be easy to visualize and stakeholder ready </w:t>
            </w:r>
          </w:p>
        </w:tc>
      </w:tr>
    </w:tbl>
    <w:p w:rsidR="1962536F" w:rsidP="52AF5A66" w:rsidRDefault="1962536F" w14:paraId="1195EE0B" w14:textId="2A7285F2">
      <w:pPr>
        <w:pStyle w:val="ListParagraph"/>
        <w:ind w:left="720"/>
        <w:jc w:val="left"/>
        <w:rPr>
          <w:sz w:val="20"/>
          <w:szCs w:val="20"/>
        </w:rPr>
      </w:pPr>
    </w:p>
    <w:p w:rsidR="1144A8CC" w:rsidP="52AF5A66" w:rsidRDefault="1144A8CC" w14:paraId="51B8147D" w14:textId="50A8F88D">
      <w:pPr>
        <w:pStyle w:val="Normal"/>
        <w:jc w:val="left"/>
        <w:rPr>
          <w:sz w:val="20"/>
          <w:szCs w:val="20"/>
        </w:rPr>
      </w:pPr>
      <w:r>
        <w:br/>
      </w:r>
      <w:r>
        <w:br/>
      </w:r>
      <w:r>
        <w:br/>
      </w:r>
      <w:r>
        <w:br/>
      </w:r>
      <w:r w:rsidRPr="3C7973EE" w:rsidR="1F5CCDA6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3C7973EE" w:rsidR="53F58A2A">
        <w:rPr>
          <w:rFonts w:ascii="Times New Roman" w:hAnsi="Times New Roman" w:eastAsia="Times New Roman" w:cs="Times New Roman"/>
          <w:sz w:val="20"/>
          <w:szCs w:val="20"/>
        </w:rPr>
        <w:t xml:space="preserve">             </w:t>
      </w:r>
      <w:r w:rsidRPr="3C7973EE" w:rsidR="53F58A2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</w:rPr>
        <w:t xml:space="preserve">  </w:t>
      </w:r>
      <w:r w:rsidRPr="3C7973EE" w:rsidR="1F5CCDA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</w:rPr>
        <w:t>4.</w:t>
      </w:r>
      <w:r w:rsidRPr="3C7973EE" w:rsidR="1F5CCDA6">
        <w:rPr>
          <w:rFonts w:ascii="Times New Roman" w:hAnsi="Times New Roman" w:eastAsia="Times New Roman" w:cs="Times New Roman"/>
          <w:b w:val="1"/>
          <w:bCs w:val="1"/>
          <w:color w:val="9F2B92"/>
          <w:sz w:val="20"/>
          <w:szCs w:val="20"/>
        </w:rPr>
        <w:t xml:space="preserve"> Assumptions and Constraints - </w:t>
      </w:r>
      <w:r>
        <w:br/>
      </w:r>
      <w:r>
        <w:br/>
      </w:r>
      <w:r w:rsidRPr="3C7973EE" w:rsidR="6CBFBF26"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</w:p>
    <w:tbl>
      <w:tblPr>
        <w:tblStyle w:val="GridTable4-Accent1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DA3581C" w:rsidTr="52AF5A66" w14:paraId="4F16E5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CBFBF26" w:rsidP="52AF5A66" w:rsidRDefault="6CBFBF26" w14:paraId="6A1FFD09" w14:textId="2EDC03A8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6CBFBF26">
              <w:rPr>
                <w:rFonts w:ascii="Times New Roman" w:hAnsi="Times New Roman" w:eastAsia="Times New Roman" w:cs="Times New Roman"/>
                <w:sz w:val="20"/>
                <w:szCs w:val="20"/>
              </w:rPr>
              <w:t>Assumptions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CBFBF26" w:rsidP="52AF5A66" w:rsidRDefault="6CBFBF26" w14:paraId="04ED5CB5" w14:textId="2EC4875B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6CBFBF26">
              <w:rPr>
                <w:rFonts w:ascii="Times New Roman" w:hAnsi="Times New Roman" w:eastAsia="Times New Roman" w:cs="Times New Roman"/>
                <w:sz w:val="20"/>
                <w:szCs w:val="20"/>
              </w:rPr>
              <w:t>Constraints</w:t>
            </w:r>
          </w:p>
        </w:tc>
      </w:tr>
      <w:tr w:rsidR="0DA3581C" w:rsidTr="52AF5A66" w14:paraId="615669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CBFBF26" w:rsidP="52AF5A66" w:rsidRDefault="6CBFBF26" w14:paraId="1417AABB" w14:textId="0DD294AE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6CBFBF26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Clean and complete transaction data is available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CBFBF26" w:rsidP="52AF5A66" w:rsidRDefault="6CBFBF26" w14:paraId="051A109D" w14:textId="1A5A61D5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6CBFBF26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No access to real time data </w:t>
            </w:r>
          </w:p>
        </w:tc>
      </w:tr>
      <w:tr w:rsidR="0DA3581C" w:rsidTr="52AF5A66" w14:paraId="1B20DC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CBFBF26" w:rsidP="52AF5A66" w:rsidRDefault="6CBFBF26" w14:paraId="589596E8" w14:textId="5ADF9F5D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6CBFBF26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Marketing team is open for data driven insights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CBFBF26" w:rsidP="52AF5A66" w:rsidRDefault="6CBFBF26" w14:paraId="0A20DAA9" w14:textId="5B73E89C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6CBFBF26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No direct feedback from customers</w:t>
            </w:r>
          </w:p>
        </w:tc>
      </w:tr>
    </w:tbl>
    <w:p w:rsidR="0DA3581C" w:rsidP="52AF5A66" w:rsidRDefault="0DA3581C" w14:paraId="1F4B17EC" w14:textId="630B396C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br/>
      </w:r>
      <w:r>
        <w:br/>
      </w:r>
      <w:r w:rsidRPr="3C7973EE" w:rsidR="66A41D56">
        <w:rPr>
          <w:rFonts w:ascii="Times New Roman" w:hAnsi="Times New Roman" w:eastAsia="Times New Roman" w:cs="Times New Roman"/>
          <w:sz w:val="20"/>
          <w:szCs w:val="20"/>
        </w:rPr>
        <w:t xml:space="preserve">                    </w:t>
      </w:r>
      <w:r w:rsidRPr="3C7973EE" w:rsidR="66A41D56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3C7973EE" w:rsidR="6CBFBF2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</w:rPr>
        <w:t xml:space="preserve">5. </w:t>
      </w:r>
      <w:r w:rsidRPr="3C7973EE" w:rsidR="6CBFBF26">
        <w:rPr>
          <w:rFonts w:ascii="Times New Roman" w:hAnsi="Times New Roman" w:eastAsia="Times New Roman" w:cs="Times New Roman"/>
          <w:b w:val="1"/>
          <w:bCs w:val="1"/>
          <w:color w:val="9F2B92"/>
          <w:sz w:val="20"/>
          <w:szCs w:val="20"/>
        </w:rPr>
        <w:t xml:space="preserve">BRD – Business Requirements Documents (Summary)- </w:t>
      </w:r>
      <w:r>
        <w:br/>
      </w:r>
      <w:r>
        <w:br/>
      </w:r>
      <w:r w:rsidRPr="3C7973EE" w:rsidR="1453EA1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>This document outlines the business needs and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>objective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for a project or product, detailing what the business wants to achieve and why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>it'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3C7973EE" w:rsidR="273F67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important</w:t>
      </w:r>
      <w:r w:rsidRPr="3C7973EE" w:rsidR="1963A25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tbl>
      <w:tblPr>
        <w:tblStyle w:val="GridTable5Dark-Accent1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DA3581C" w:rsidTr="52AF5A66" w14:paraId="79CEB6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6D670596" w14:textId="50DA8EB6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273F67D9">
              <w:rPr>
                <w:rFonts w:ascii="Times New Roman" w:hAnsi="Times New Roman" w:eastAsia="Times New Roman" w:cs="Times New Roman"/>
                <w:sz w:val="20"/>
                <w:szCs w:val="20"/>
              </w:rPr>
              <w:t>Section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2FA10F8D" w14:textId="0170CDF9">
            <w:pPr>
              <w:pStyle w:val="Normal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2AF5A66" w:rsidR="273F67D9">
              <w:rPr>
                <w:rFonts w:ascii="Times New Roman" w:hAnsi="Times New Roman" w:eastAsia="Times New Roman" w:cs="Times New Roman"/>
                <w:sz w:val="20"/>
                <w:szCs w:val="20"/>
              </w:rPr>
              <w:t>Description</w:t>
            </w:r>
          </w:p>
        </w:tc>
      </w:tr>
      <w:tr w:rsidR="0DA3581C" w:rsidTr="52AF5A66" w14:paraId="3E554A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25C29939" w14:textId="6B49A80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Project Name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45BE90C8" w14:textId="4DEE9431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Customer Segmentation &amp; Retention Analysis </w:t>
            </w:r>
          </w:p>
        </w:tc>
      </w:tr>
      <w:tr w:rsidR="0DA3581C" w:rsidTr="52AF5A66" w14:paraId="249426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3E8ADE6C" w14:textId="1AB26D7C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Project </w:t>
            </w: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25D6209D" w14:textId="329E8AD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Apply RFM analysis to segment customers and support campaign </w:t>
            </w:r>
            <w:r w:rsidRPr="52AF5A66" w:rsidR="21E4D72C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personalization</w:t>
            </w: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 </w:t>
            </w:r>
          </w:p>
        </w:tc>
      </w:tr>
      <w:tr w:rsidR="0DA3581C" w:rsidTr="52AF5A66" w14:paraId="6B9937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095DE692" w14:textId="55506FFE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Out of Scope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6D5D1DB4" w14:textId="5CAE5B76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Campaign Execution / CRM </w:t>
            </w:r>
            <w:r w:rsidRPr="52AF5A66" w:rsidR="00D5BEDC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Integration</w:t>
            </w: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 </w:t>
            </w:r>
          </w:p>
        </w:tc>
      </w:tr>
      <w:tr w:rsidR="0DA3581C" w:rsidTr="52AF5A66" w14:paraId="689CBC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63F83875" w14:textId="2095A64C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Stakeholders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65AA228B" w14:textId="5A767F74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Marketing </w:t>
            </w:r>
            <w:r w:rsidRPr="52AF5A66" w:rsidR="447A1BA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Manager,</w:t>
            </w: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 Sales </w:t>
            </w:r>
            <w:r w:rsidRPr="52AF5A66" w:rsidR="5DA437BF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Head,</w:t>
            </w: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 </w:t>
            </w:r>
            <w:r w:rsidRPr="52AF5A66" w:rsidR="54778BC4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>IT,</w:t>
            </w: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 Business Analyst </w:t>
            </w:r>
          </w:p>
        </w:tc>
      </w:tr>
      <w:tr w:rsidR="0DA3581C" w:rsidTr="52AF5A66" w14:paraId="06A894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73F67D9" w:rsidP="52AF5A66" w:rsidRDefault="273F67D9" w14:paraId="4AD398ED" w14:textId="6685C1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</w:pPr>
            <w:r w:rsidRPr="52AF5A66" w:rsidR="273F67D9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0"/>
                <w:szCs w:val="20"/>
              </w:rPr>
              <w:t xml:space="preserve">Success Criteria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3120C831" w:rsidP="52AF5A66" w:rsidRDefault="3120C831" w14:paraId="0EA32A1A" w14:textId="443D670D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2AF5A66" w:rsidR="3120C831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Clear customer segments with actionable insights, visual report, and campaign ideas</w:t>
            </w:r>
          </w:p>
        </w:tc>
      </w:tr>
    </w:tbl>
    <w:p w:rsidR="0DA3581C" w:rsidP="7DF40815" w:rsidRDefault="0DA3581C" w14:paraId="41DBEB66" w14:textId="25D57D23">
      <w:pPr>
        <w:pStyle w:val="Normal"/>
        <w:spacing w:before="281" w:beforeAutospacing="off" w:after="281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>
        <w:br/>
      </w:r>
      <w:r>
        <w:br/>
      </w:r>
      <w:r w:rsidRPr="3C7973EE" w:rsidR="4B0A009F">
        <w:rPr>
          <w:rFonts w:ascii="Times New Roman" w:hAnsi="Times New Roman" w:eastAsia="Times New Roman" w:cs="Times New Roman"/>
          <w:sz w:val="20"/>
          <w:szCs w:val="20"/>
        </w:rPr>
        <w:t xml:space="preserve">                    </w:t>
      </w:r>
      <w:r w:rsidRPr="3C7973EE" w:rsidR="4B0A00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3C7973EE" w:rsidR="714474B3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6. </w:t>
      </w:r>
      <w:r w:rsidRPr="3C7973EE" w:rsidR="714474B3">
        <w:rPr>
          <w:rFonts w:ascii="Times New Roman" w:hAnsi="Times New Roman" w:eastAsia="Times New Roman" w:cs="Times New Roman"/>
          <w:color w:val="9F2B92"/>
          <w:sz w:val="20"/>
          <w:szCs w:val="20"/>
        </w:rPr>
        <w:t>Validation of Requirements -</w:t>
      </w:r>
      <w:r w:rsidRPr="3C7973EE" w:rsidR="714474B3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br/>
      </w:r>
      <w:r>
        <w:br/>
      </w:r>
      <w:r w:rsidRPr="3C7973EE" w:rsidR="43A3035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</w:t>
      </w:r>
      <w:r w:rsidRPr="3C7973EE" w:rsidR="0285CB3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Requirements were cross-checked with simulated stakeholder expectations and aligned with business </w:t>
      </w:r>
      <w:r w:rsidRPr="3C7973EE" w:rsidR="0285CB3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>objectives</w:t>
      </w:r>
      <w:r w:rsidRPr="3C7973EE" w:rsidR="0285CB3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0"/>
          <w:szCs w:val="20"/>
          <w:lang w:val="en-US"/>
        </w:rPr>
        <w:t>. Only those that could be supported with available data (like RFM metrics) were prioritized. Acceptance criteria were defined based on deliverables like segmentation clarity, visual summaries, and stakeholder usability.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3C7973EE" w:rsidR="7E0E3B2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3C7973EE" w:rsidR="7E0E3B2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3C7973EE" w:rsidR="7E0E3B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3C7973EE" w:rsidR="7E0E3B24">
        <w:rPr>
          <w:rFonts w:ascii="Times New Roman" w:hAnsi="Times New Roman" w:eastAsia="Times New Roman" w:cs="Times New Roman"/>
          <w:b w:val="0"/>
          <w:bCs w:val="0"/>
          <w:noProof w:val="0"/>
          <w:color w:val="9F2B92"/>
          <w:sz w:val="20"/>
          <w:szCs w:val="20"/>
          <w:lang w:val="en-US"/>
        </w:rPr>
        <w:t xml:space="preserve"> </w:t>
      </w:r>
      <w:r w:rsidRPr="3C7973EE" w:rsidR="7E0E3B2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7CD475C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7. </w:t>
      </w:r>
      <w:r w:rsidRPr="3C7973EE" w:rsidR="7CD475CB">
        <w:rPr>
          <w:rFonts w:ascii="Times New Roman" w:hAnsi="Times New Roman" w:eastAsia="Times New Roman" w:cs="Times New Roman"/>
          <w:noProof w:val="0"/>
          <w:color w:val="9F2B92"/>
          <w:sz w:val="20"/>
          <w:szCs w:val="20"/>
          <w:lang w:val="en-US"/>
        </w:rPr>
        <w:t>D</w:t>
      </w:r>
      <w:r w:rsidRPr="3C7973EE" w:rsidR="391EA7CE">
        <w:rPr>
          <w:rFonts w:ascii="Times New Roman" w:hAnsi="Times New Roman" w:eastAsia="Times New Roman" w:cs="Times New Roman"/>
          <w:noProof w:val="0"/>
          <w:color w:val="9F2B92"/>
          <w:sz w:val="20"/>
          <w:szCs w:val="20"/>
          <w:lang w:val="en-US"/>
        </w:rPr>
        <w:t xml:space="preserve">eliverables for Step 2 : </w:t>
      </w:r>
      <w:r>
        <w:br/>
      </w:r>
      <w:r>
        <w:br/>
      </w:r>
      <w:r>
        <w:br/>
      </w:r>
      <w:r w:rsidRPr="3C7973EE" w:rsidR="276CFB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</w:t>
      </w:r>
      <w:r w:rsidRPr="3C7973EE" w:rsidR="0FE3DC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0FE3DC21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087A726A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0FE3DC21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>Stakeholder Requirement Summary Table</w:t>
      </w:r>
      <w:r w:rsidRPr="3C7973EE" w:rsidR="0FE3DC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1EDE7D35">
        <w:rPr>
          <w:rFonts w:ascii="Segoe UI Emoji" w:hAnsi="Segoe UI Emoji" w:eastAsia="Segoe UI Emoji" w:cs="Segoe UI Emoji"/>
          <w:noProof w:val="0"/>
          <w:color w:val="4DA62E"/>
          <w:sz w:val="20"/>
          <w:szCs w:val="20"/>
          <w:lang w:val="en-US"/>
        </w:rPr>
        <w:t>✅</w:t>
      </w:r>
      <w:r>
        <w:br/>
      </w:r>
      <w:r w:rsidRPr="3C7973EE" w:rsidR="47CA7AF2">
        <w:rPr>
          <w:rFonts w:ascii="Segoe UI Emoji" w:hAnsi="Segoe UI Emoji" w:eastAsia="Segoe UI Emoji" w:cs="Segoe UI Emoji"/>
          <w:noProof w:val="0"/>
          <w:color w:val="4DA62E"/>
          <w:sz w:val="20"/>
          <w:szCs w:val="20"/>
          <w:lang w:val="en-US"/>
        </w:rPr>
        <w:t xml:space="preserve">                   </w:t>
      </w:r>
      <w:r w:rsidRPr="3C7973EE" w:rsidR="3F069BE4">
        <w:rPr>
          <w:rFonts w:ascii="Segoe UI Emoji" w:hAnsi="Segoe UI Emoji" w:eastAsia="Segoe UI Emoji" w:cs="Segoe UI Emoji"/>
          <w:noProof w:val="0"/>
          <w:color w:val="4DA62E"/>
          <w:sz w:val="20"/>
          <w:szCs w:val="20"/>
          <w:lang w:val="en-US"/>
        </w:rPr>
        <w:t xml:space="preserve">  </w:t>
      </w:r>
      <w:r w:rsidRPr="3C7973EE" w:rsidR="3F069BE4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 xml:space="preserve">Structured Business Requirements List </w:t>
      </w:r>
      <w:r w:rsidRPr="3C7973EE" w:rsidR="3F069BE4">
        <w:rPr>
          <w:rFonts w:ascii="Segoe UI Emoji" w:hAnsi="Segoe UI Emoji" w:eastAsia="Segoe UI Emoji" w:cs="Segoe UI Emoji"/>
          <w:noProof w:val="0"/>
          <w:color w:val="4DA62E"/>
          <w:sz w:val="20"/>
          <w:szCs w:val="20"/>
          <w:lang w:val="en-US"/>
        </w:rPr>
        <w:t>✅</w:t>
      </w:r>
      <w:r>
        <w:br/>
      </w:r>
      <w:r w:rsidRPr="3C7973EE" w:rsidR="5BDE561D">
        <w:rPr>
          <w:rFonts w:ascii="Segoe UI Emoji" w:hAnsi="Segoe UI Emoji" w:eastAsia="Segoe UI Emoji" w:cs="Segoe UI Emoji"/>
          <w:noProof w:val="0"/>
          <w:color w:val="4DA62E"/>
          <w:sz w:val="20"/>
          <w:szCs w:val="20"/>
          <w:lang w:val="en-US"/>
        </w:rPr>
        <w:t xml:space="preserve">                   </w:t>
      </w:r>
      <w:r w:rsidRPr="3C7973EE" w:rsidR="35901A3C">
        <w:rPr>
          <w:rFonts w:ascii="Segoe UI Emoji" w:hAnsi="Segoe UI Emoji" w:eastAsia="Segoe UI Emoji" w:cs="Segoe UI Emoji"/>
          <w:noProof w:val="0"/>
          <w:color w:val="4DA62E"/>
          <w:sz w:val="20"/>
          <w:szCs w:val="20"/>
          <w:lang w:val="en-US"/>
        </w:rPr>
        <w:t xml:space="preserve">  </w:t>
      </w:r>
      <w:r w:rsidRPr="3C7973EE" w:rsidR="35901A3C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>BRD Summary</w:t>
      </w:r>
      <w:r w:rsidRPr="3C7973EE" w:rsidR="35901A3C">
        <w:rPr>
          <w:rFonts w:ascii="Segoe UI Emoji" w:hAnsi="Segoe UI Emoji" w:eastAsia="Segoe UI Emoji" w:cs="Segoe UI Emoji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3C7973EE" w:rsidR="35901A3C">
        <w:rPr>
          <w:rFonts w:ascii="Segoe UI Emoji" w:hAnsi="Segoe UI Emoji" w:eastAsia="Segoe UI Emoji" w:cs="Segoe UI Emoji"/>
          <w:noProof w:val="0"/>
          <w:color w:val="4DA62E"/>
          <w:sz w:val="20"/>
          <w:szCs w:val="20"/>
          <w:lang w:val="en-US"/>
        </w:rPr>
        <w:t>✅</w:t>
      </w:r>
      <w:r>
        <w:br/>
      </w:r>
      <w:r>
        <w:br/>
      </w:r>
      <w:r>
        <w:br/>
      </w:r>
      <w:r>
        <w:br/>
      </w:r>
      <w:r w:rsidRPr="3C7973EE" w:rsidR="72CB7CE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Step </w:t>
      </w:r>
      <w:r w:rsidRPr="3C7973EE" w:rsidR="72CB7CE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3 </w:t>
      </w:r>
      <w:r w:rsidRPr="3C7973EE" w:rsidR="6AF4949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)</w:t>
      </w:r>
      <w:r w:rsidRPr="3C7973EE" w:rsidR="6AF4949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Process Mapping &amp; Solution Design :</w:t>
      </w:r>
      <w:r>
        <w:br/>
      </w:r>
      <w:r>
        <w:br/>
      </w:r>
      <w:r>
        <w:br/>
      </w:r>
      <w:r w:rsidRPr="3C7973EE" w:rsidR="1B586F2F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                   </w:t>
      </w:r>
      <w:r w:rsidRPr="3C7973EE" w:rsidR="50BFA24F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</w:t>
      </w:r>
      <w:r w:rsidRPr="3C7973EE" w:rsidR="43D8601C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1</w:t>
      </w:r>
      <w:r w:rsidRPr="3C7973EE" w:rsidR="43D8601C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. </w:t>
      </w:r>
      <w:r w:rsidRPr="3C7973EE" w:rsidR="007CA7EF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7973EE" w:rsidR="6C73EBC7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A02B93" w:themeColor="accent5" w:themeTint="FF" w:themeShade="FF"/>
          <w:sz w:val="20"/>
          <w:szCs w:val="20"/>
          <w:u w:val="none"/>
          <w:lang w:val="en-US"/>
        </w:rPr>
        <w:t xml:space="preserve">Objectives </w:t>
      </w:r>
      <w:r w:rsidRPr="3C7973EE" w:rsidR="6C73EBC7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- </w:t>
      </w:r>
      <w:r>
        <w:br/>
      </w:r>
      <w:r>
        <w:br/>
      </w:r>
      <w:r w:rsidRPr="3C7973EE" w:rsidR="50ACFD62">
        <w:rPr>
          <w:rFonts w:ascii="Aptos Display" w:hAnsi="Aptos Display" w:eastAsia="Aptos Display" w:cs="Aptos Display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                         </w:t>
      </w:r>
      <w:r w:rsidRPr="3C7973EE" w:rsidR="5A3DF713">
        <w:rPr>
          <w:rFonts w:ascii="Aptos Display" w:hAnsi="Aptos Display" w:eastAsia="Aptos Display" w:cs="Aptos Display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To understand how  the current customer segmentation process works </w:t>
      </w:r>
      <w:r w:rsidRPr="3C7973EE" w:rsidR="5A3DF713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( As Is State ) </w:t>
      </w:r>
      <w:r w:rsidRPr="3C7973EE" w:rsidR="5A3DF713">
        <w:rPr>
          <w:rFonts w:ascii="Aptos Display" w:hAnsi="Aptos Display" w:eastAsia="Aptos Display" w:cs="Aptos Display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3C7973EE" w:rsidR="7098FC07">
        <w:rPr>
          <w:rFonts w:ascii="Aptos Display" w:hAnsi="Aptos Display" w:eastAsia="Aptos Display" w:cs="Aptos Display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Identify inefficiencies , and design a future state</w:t>
      </w:r>
      <w:r w:rsidRPr="3C7973EE" w:rsidR="7098FC07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( To be ) </w:t>
      </w:r>
      <w:r w:rsidRPr="3C7973EE" w:rsidR="7098FC07">
        <w:rPr>
          <w:rFonts w:ascii="Aptos Display" w:hAnsi="Aptos Display" w:eastAsia="Aptos Display" w:cs="Aptos Display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process that </w:t>
      </w:r>
      <w:r w:rsidRPr="3C7973EE" w:rsidR="5DC8A885">
        <w:rPr>
          <w:rFonts w:ascii="Aptos Display" w:hAnsi="Aptos Display" w:eastAsia="Aptos Display" w:cs="Aptos Display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integrates</w:t>
      </w:r>
      <w:r w:rsidRPr="3C7973EE" w:rsidR="7098FC07">
        <w:rPr>
          <w:rFonts w:ascii="Aptos Display" w:hAnsi="Aptos Display" w:eastAsia="Aptos Display" w:cs="Aptos Display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7973EE" w:rsidR="41A40805">
        <w:rPr>
          <w:rFonts w:ascii="Aptos Display" w:hAnsi="Aptos Display" w:eastAsia="Aptos Display" w:cs="Aptos Display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RFM segmentation and targeting marketing strategies to improve customer retention and campaign effectiveness. </w:t>
      </w:r>
      <w:r>
        <w:br/>
      </w:r>
      <w:r>
        <w:br/>
      </w:r>
      <w:r w:rsidRPr="3C7973EE" w:rsidR="13B275A8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                      </w:t>
      </w:r>
      <w:r w:rsidRPr="3C7973EE" w:rsidR="0B8F5A31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2.</w:t>
      </w:r>
      <w:r w:rsidRPr="3C7973EE" w:rsidR="7CAC03AE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7973EE" w:rsidR="7CAC03AE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A02B93" w:themeColor="accent5" w:themeTint="FF" w:themeShade="FF"/>
          <w:sz w:val="20"/>
          <w:szCs w:val="20"/>
          <w:u w:val="none"/>
          <w:lang w:val="en-US"/>
        </w:rPr>
        <w:t xml:space="preserve">As is Process </w:t>
      </w:r>
      <w:r w:rsidRPr="3C7973EE" w:rsidR="7223B6DB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A02B93" w:themeColor="accent5" w:themeTint="FF" w:themeShade="FF"/>
          <w:sz w:val="20"/>
          <w:szCs w:val="20"/>
          <w:u w:val="none"/>
          <w:lang w:val="en-US"/>
        </w:rPr>
        <w:t>Mapping</w:t>
      </w:r>
      <w:r w:rsidRPr="3C7973EE" w:rsidR="7CAC03AE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A02B93" w:themeColor="accent5" w:themeTint="FF" w:themeShade="FF"/>
          <w:sz w:val="20"/>
          <w:szCs w:val="20"/>
          <w:u w:val="none"/>
          <w:lang w:val="en-US"/>
        </w:rPr>
        <w:t xml:space="preserve"> </w:t>
      </w:r>
      <w:r w:rsidRPr="3C7973EE" w:rsidR="7CAC03AE">
        <w:rPr>
          <w:rFonts w:ascii="Aptos Display" w:hAnsi="Aptos Display" w:eastAsia="Aptos Display" w:cs="Aptos Display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-</w:t>
      </w:r>
      <w:r>
        <w:br/>
      </w:r>
      <w:r>
        <w:br/>
      </w:r>
      <w:r w:rsidRPr="3C7973EE" w:rsidR="6932BBD4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current customer engagement process lacks personalization and is </w:t>
      </w:r>
      <w:r w:rsidRPr="3C7973EE" w:rsidR="1B2302F5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manual </w:t>
      </w:r>
      <w:r w:rsidRPr="3C7973EE" w:rsidR="6932BBD4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in </w:t>
      </w:r>
      <w:r w:rsidRPr="3C7973EE" w:rsidR="67643229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nature.</w:t>
      </w:r>
      <w:r w:rsidRPr="3C7973EE" w:rsidR="6932BBD4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Each customer receives a </w:t>
      </w:r>
      <w:r w:rsidRPr="3C7973EE" w:rsidR="6D14CAF4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generic marketing campaign without </w:t>
      </w:r>
      <w:r w:rsidRPr="3C7973EE" w:rsidR="429CF615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considering</w:t>
      </w:r>
      <w:r w:rsidRPr="3C7973EE" w:rsidR="6D14CAF4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customer </w:t>
      </w:r>
      <w:r w:rsidRPr="3C7973EE" w:rsidR="1043B680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behaviors</w:t>
      </w:r>
      <w:r w:rsidRPr="3C7973EE" w:rsidR="6D14CAF4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and interests.</w:t>
      </w:r>
      <w:r>
        <w:br/>
      </w:r>
      <w:r>
        <w:br/>
      </w:r>
      <w:r w:rsidR="051C3CE2">
        <w:drawing>
          <wp:inline wp14:editId="3A6398F6" wp14:anchorId="559C8E50">
            <wp:extent cx="2483291" cy="3126596"/>
            <wp:effectExtent l="0" t="0" r="0" b="0"/>
            <wp:docPr id="1779102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102396" name="Picture 1779102396"/>
                    <pic:cNvPicPr/>
                  </pic:nvPicPr>
                  <pic:blipFill>
                    <a:blip xmlns:r="http://schemas.openxmlformats.org/officeDocument/2006/relationships" r:embed="rId411600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3291" cy="31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C7973EE" w:rsidR="70D9CC30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70D9CC30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Identified</w:t>
      </w:r>
      <w:r w:rsidRPr="3C7973EE" w:rsidR="70D9CC30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Inefficiencies:</w:t>
      </w:r>
    </w:p>
    <w:p w:rsidR="0DA3581C" w:rsidP="7DF40815" w:rsidRDefault="0DA3581C" w14:paraId="18BABB79" w14:textId="5AA9C9BE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</w:pPr>
      <w:r w:rsidRPr="3C7973EE" w:rsidR="70D9CC30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>One-size-fits-all campaigns</w:t>
      </w:r>
    </w:p>
    <w:p w:rsidR="0DA3581C" w:rsidP="7DF40815" w:rsidRDefault="0DA3581C" w14:paraId="07DB6571" w14:textId="6247BE46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</w:pPr>
      <w:r w:rsidRPr="3C7973EE" w:rsidR="70D9CC30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>No segmentation or behavior tracking</w:t>
      </w:r>
    </w:p>
    <w:p w:rsidR="0DA3581C" w:rsidP="7DF40815" w:rsidRDefault="0DA3581C" w14:paraId="30B70B2D" w14:textId="31A429D8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</w:pPr>
      <w:r w:rsidRPr="3C7973EE" w:rsidR="70D9CC30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>No re-engagement mechanism</w:t>
      </w:r>
    </w:p>
    <w:p w:rsidR="0DA3581C" w:rsidP="7DF40815" w:rsidRDefault="0DA3581C" w14:paraId="5D28D0A4" w14:textId="3B64DD4D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</w:pPr>
      <w:r w:rsidRPr="3C7973EE" w:rsidR="70D9CC30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0"/>
          <w:szCs w:val="20"/>
          <w:lang w:val="en-US"/>
        </w:rPr>
        <w:t>No differentiation between valuable vs. one-time buyers</w:t>
      </w:r>
    </w:p>
    <w:p w:rsidR="0DA3581C" w:rsidP="7DF40815" w:rsidRDefault="0DA3581C" w14:paraId="4747765D" w14:textId="6462727A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3C7973EE" w:rsidR="395591C9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A process map of this flow was created using </w:t>
      </w:r>
      <w:r w:rsidRPr="3C7973EE" w:rsidR="395591C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Microsoft Visio</w:t>
      </w:r>
      <w:r w:rsidRPr="3C7973EE" w:rsidR="395591C9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, clearly showing the absence of personalization or customer insights.</w:t>
      </w:r>
      <w:r>
        <w:br/>
      </w:r>
      <w:r>
        <w:br/>
      </w:r>
      <w:r>
        <w:br/>
      </w:r>
      <w:r w:rsidRPr="3C7973EE" w:rsidR="28ABD895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 xml:space="preserve">3. </w:t>
      </w:r>
      <w:r w:rsidRPr="3C7973EE" w:rsidR="4BE2AE5C">
        <w:rPr>
          <w:rFonts w:ascii="Aptos" w:hAnsi="Aptos" w:eastAsia="Aptos" w:cs="Aptos"/>
          <w:b w:val="1"/>
          <w:bCs w:val="1"/>
          <w:noProof w:val="0"/>
          <w:color w:val="A02B93" w:themeColor="accent5" w:themeTint="FF" w:themeShade="FF"/>
          <w:sz w:val="20"/>
          <w:szCs w:val="20"/>
          <w:lang w:val="en-US"/>
        </w:rPr>
        <w:t xml:space="preserve">Gap </w:t>
      </w:r>
      <w:r w:rsidRPr="3C7973EE" w:rsidR="4BE2AE5C">
        <w:rPr>
          <w:rFonts w:ascii="Aptos" w:hAnsi="Aptos" w:eastAsia="Aptos" w:cs="Aptos"/>
          <w:b w:val="1"/>
          <w:bCs w:val="1"/>
          <w:noProof w:val="0"/>
          <w:color w:val="A02B93" w:themeColor="accent5" w:themeTint="FF" w:themeShade="FF"/>
          <w:sz w:val="20"/>
          <w:szCs w:val="20"/>
          <w:lang w:val="en-US"/>
        </w:rPr>
        <w:t>Analysis</w:t>
      </w:r>
      <w:r w:rsidRPr="3C7973EE" w:rsidR="582DB8C0">
        <w:rPr>
          <w:rFonts w:ascii="Aptos" w:hAnsi="Aptos" w:eastAsia="Aptos" w:cs="Aptos"/>
          <w:b w:val="1"/>
          <w:bCs w:val="1"/>
          <w:noProof w:val="0"/>
          <w:color w:val="A02B93" w:themeColor="accent5" w:themeTint="FF" w:themeShade="FF"/>
          <w:sz w:val="20"/>
          <w:szCs w:val="20"/>
          <w:lang w:val="en-US"/>
        </w:rPr>
        <w:t xml:space="preserve"> </w:t>
      </w:r>
      <w:r w:rsidRPr="3C7973EE" w:rsidR="582DB8C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4BE2AE5C" w:rsidP="3C7973EE" w:rsidRDefault="4BE2AE5C" w14:paraId="73660263" w14:textId="68A46D13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</w:pPr>
      <w:r w:rsidRPr="3C7973EE" w:rsidR="4BE2AE5C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To move from the cur</w:t>
      </w:r>
      <w:r w:rsidRPr="3C7973EE" w:rsidR="6B39748B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re</w:t>
      </w:r>
      <w:r w:rsidRPr="3C7973EE" w:rsidR="1C099F4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nt to the future state, the following gaps were </w:t>
      </w:r>
      <w:r w:rsidRPr="3C7973EE" w:rsidR="1C099F4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identified</w:t>
      </w:r>
      <w:r w:rsidRPr="3C7973EE" w:rsidR="1C099F4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:</w:t>
      </w:r>
      <w:r w:rsidRPr="3C7973EE" w:rsidR="1C099F45">
        <w:rPr>
          <w:rFonts w:ascii="Aptos" w:hAnsi="Aptos" w:eastAsia="Aptos" w:cs="Aptos"/>
          <w:b w:val="1"/>
          <w:bCs w:val="1"/>
          <w:noProof w:val="0"/>
          <w:color w:val="FFFFFF" w:themeColor="background1" w:themeTint="FF" w:themeShade="FF"/>
          <w:sz w:val="28"/>
          <w:szCs w:val="28"/>
          <w:lang w:val="en-US"/>
        </w:rPr>
        <w:t xml:space="preserve"> </w:t>
      </w:r>
      <w:r>
        <w:br/>
      </w:r>
      <w:r>
        <w:br/>
      </w:r>
      <w:r w:rsidRPr="3C7973EE" w:rsidR="6C3CAEF4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 xml:space="preserve">Gap Analysis Table </w:t>
      </w:r>
      <w:r w:rsidRPr="3C7973EE" w:rsidR="1C099F45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(</w:t>
      </w:r>
      <w:r w:rsidRPr="3C7973EE" w:rsidR="50012FE1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Heatmaps)</w:t>
      </w:r>
    </w:p>
    <w:tbl>
      <w:tblPr>
        <w:tblStyle w:val="TableNormal"/>
        <w:bidiVisual w:val="0"/>
        <w:tblW w:w="0" w:type="auto"/>
        <w:tblBorders>
          <w:top w:val="single" w:color="215E99" w:themeColor="text2" w:themeTint="BF" w:sz="12"/>
          <w:left w:val="single" w:color="215E99" w:themeColor="text2" w:themeTint="BF" w:sz="12"/>
          <w:bottom w:val="single" w:color="215E99" w:themeColor="text2" w:themeTint="BF" w:sz="12"/>
          <w:right w:val="single" w:color="215E99" w:themeColor="text2" w:themeTint="BF" w:sz="12"/>
          <w:insideH w:val="single" w:color="215E99" w:themeColor="text2" w:themeTint="BF" w:sz="12"/>
          <w:insideV w:val="single" w:color="215E99" w:themeColor="text2" w:themeTint="BF" w:sz="12"/>
        </w:tblBorders>
        <w:tblLook w:val="06A0" w:firstRow="1" w:lastRow="0" w:firstColumn="1" w:lastColumn="0" w:noHBand="1" w:noVBand="1"/>
      </w:tblPr>
      <w:tblGrid>
        <w:gridCol w:w="2313"/>
        <w:gridCol w:w="2653"/>
        <w:gridCol w:w="2415"/>
        <w:gridCol w:w="1580"/>
      </w:tblGrid>
      <w:tr w:rsidR="3C7973EE" w:rsidTr="3C7973EE" w14:paraId="6EA39701">
        <w:trPr>
          <w:trHeight w:val="300"/>
        </w:trPr>
        <w:tc>
          <w:tcPr>
            <w:tcW w:w="2313" w:type="dxa"/>
            <w:tcMar/>
            <w:vAlign w:val="center"/>
          </w:tcPr>
          <w:p w:rsidR="3C7973EE" w:rsidP="3C7973EE" w:rsidRDefault="3C7973EE" w14:paraId="1DA533A7" w14:textId="6802D21A">
            <w:pPr>
              <w:spacing w:before="0" w:beforeAutospacing="off" w:after="0" w:afterAutospacing="off"/>
              <w:jc w:val="center"/>
            </w:pPr>
            <w:r w:rsidRPr="3C7973EE" w:rsidR="3C7973EE">
              <w:rPr>
                <w:b w:val="1"/>
                <w:bCs w:val="1"/>
              </w:rPr>
              <w:t>Process Area</w:t>
            </w:r>
          </w:p>
        </w:tc>
        <w:tc>
          <w:tcPr>
            <w:tcW w:w="2653" w:type="dxa"/>
            <w:tcMar/>
            <w:vAlign w:val="center"/>
          </w:tcPr>
          <w:p w:rsidR="3C7973EE" w:rsidP="3C7973EE" w:rsidRDefault="3C7973EE" w14:paraId="7BD052A2" w14:textId="098B7946">
            <w:pPr>
              <w:spacing w:before="0" w:beforeAutospacing="off" w:after="0" w:afterAutospacing="off"/>
              <w:jc w:val="center"/>
            </w:pPr>
            <w:r w:rsidRPr="3C7973EE" w:rsidR="3C7973EE">
              <w:rPr>
                <w:b w:val="1"/>
                <w:bCs w:val="1"/>
              </w:rPr>
              <w:t>As-Is State</w:t>
            </w:r>
          </w:p>
        </w:tc>
        <w:tc>
          <w:tcPr>
            <w:tcW w:w="2415" w:type="dxa"/>
            <w:tcMar/>
            <w:vAlign w:val="center"/>
          </w:tcPr>
          <w:p w:rsidR="3C7973EE" w:rsidP="3C7973EE" w:rsidRDefault="3C7973EE" w14:paraId="423D6C53" w14:textId="43D6B025">
            <w:pPr>
              <w:spacing w:before="0" w:beforeAutospacing="off" w:after="0" w:afterAutospacing="off"/>
              <w:jc w:val="center"/>
            </w:pPr>
            <w:r w:rsidRPr="3C7973EE" w:rsidR="3C7973EE">
              <w:rPr>
                <w:b w:val="1"/>
                <w:bCs w:val="1"/>
              </w:rPr>
              <w:t>To-Be State</w:t>
            </w:r>
          </w:p>
        </w:tc>
        <w:tc>
          <w:tcPr>
            <w:tcW w:w="1580" w:type="dxa"/>
            <w:tcMar/>
            <w:vAlign w:val="center"/>
          </w:tcPr>
          <w:p w:rsidR="3C7973EE" w:rsidP="3C7973EE" w:rsidRDefault="3C7973EE" w14:paraId="42477B10" w14:textId="5706F862">
            <w:pPr>
              <w:spacing w:before="0" w:beforeAutospacing="off" w:after="0" w:afterAutospacing="off"/>
              <w:jc w:val="center"/>
            </w:pPr>
            <w:r w:rsidRPr="3C7973EE" w:rsidR="3C7973EE">
              <w:rPr>
                <w:b w:val="1"/>
                <w:bCs w:val="1"/>
              </w:rPr>
              <w:t>Gap Level</w:t>
            </w:r>
          </w:p>
        </w:tc>
      </w:tr>
      <w:tr w:rsidR="3C7973EE" w:rsidTr="3C7973EE" w14:paraId="4CBD6420">
        <w:trPr>
          <w:trHeight w:val="300"/>
        </w:trPr>
        <w:tc>
          <w:tcPr>
            <w:tcW w:w="2313" w:type="dxa"/>
            <w:tcMar/>
            <w:vAlign w:val="center"/>
          </w:tcPr>
          <w:p w:rsidR="3C7973EE" w:rsidP="3C7973EE" w:rsidRDefault="3C7973EE" w14:paraId="12DDAF60" w14:textId="38FB494A">
            <w:pPr>
              <w:spacing w:before="0" w:beforeAutospacing="off" w:after="0" w:afterAutospacing="off"/>
            </w:pPr>
            <w:r w:rsidR="3C7973EE">
              <w:rPr/>
              <w:t>Customer Segmentation</w:t>
            </w:r>
          </w:p>
        </w:tc>
        <w:tc>
          <w:tcPr>
            <w:tcW w:w="2653" w:type="dxa"/>
            <w:tcMar/>
            <w:vAlign w:val="center"/>
          </w:tcPr>
          <w:p w:rsidR="3C7973EE" w:rsidP="3C7973EE" w:rsidRDefault="3C7973EE" w14:paraId="25BB6760" w14:textId="39FCCD8A">
            <w:pPr>
              <w:spacing w:before="0" w:beforeAutospacing="off" w:after="0" w:afterAutospacing="off"/>
            </w:pPr>
            <w:r w:rsidR="3C7973EE">
              <w:rPr/>
              <w:t>No structured segmentation</w:t>
            </w:r>
          </w:p>
        </w:tc>
        <w:tc>
          <w:tcPr>
            <w:tcW w:w="2415" w:type="dxa"/>
            <w:tcMar/>
            <w:vAlign w:val="center"/>
          </w:tcPr>
          <w:p w:rsidR="3C7973EE" w:rsidP="3C7973EE" w:rsidRDefault="3C7973EE" w14:paraId="0510C9F2" w14:textId="363E5B14">
            <w:pPr>
              <w:spacing w:before="0" w:beforeAutospacing="off" w:after="0" w:afterAutospacing="off"/>
            </w:pPr>
            <w:r w:rsidR="3C7973EE">
              <w:rPr/>
              <w:t>RFM-based segmentation</w:t>
            </w:r>
          </w:p>
        </w:tc>
        <w:tc>
          <w:tcPr>
            <w:tcW w:w="1580" w:type="dxa"/>
            <w:shd w:val="clear" w:color="auto" w:fill="C00000"/>
            <w:tcMar/>
            <w:vAlign w:val="center"/>
          </w:tcPr>
          <w:p w:rsidR="3C7973EE" w:rsidP="3C7973EE" w:rsidRDefault="3C7973EE" w14:paraId="79DF4435" w14:textId="02F0EBD7">
            <w:pPr>
              <w:spacing w:before="0" w:beforeAutospacing="off" w:after="0" w:afterAutospacing="off"/>
            </w:pPr>
            <w:r w:rsidR="3C7973EE">
              <w:rPr/>
              <w:t xml:space="preserve"> High</w:t>
            </w:r>
          </w:p>
        </w:tc>
      </w:tr>
      <w:tr w:rsidR="3C7973EE" w:rsidTr="3C7973EE" w14:paraId="5E696AB6">
        <w:trPr>
          <w:trHeight w:val="300"/>
        </w:trPr>
        <w:tc>
          <w:tcPr>
            <w:tcW w:w="2313" w:type="dxa"/>
            <w:tcMar/>
            <w:vAlign w:val="center"/>
          </w:tcPr>
          <w:p w:rsidR="3C7973EE" w:rsidP="3C7973EE" w:rsidRDefault="3C7973EE" w14:paraId="609DAD57" w14:textId="228512A7">
            <w:pPr>
              <w:spacing w:before="0" w:beforeAutospacing="off" w:after="0" w:afterAutospacing="off"/>
            </w:pPr>
            <w:r w:rsidR="3C7973EE">
              <w:rPr/>
              <w:t>Campaign Targeting</w:t>
            </w:r>
          </w:p>
        </w:tc>
        <w:tc>
          <w:tcPr>
            <w:tcW w:w="2653" w:type="dxa"/>
            <w:tcMar/>
            <w:vAlign w:val="center"/>
          </w:tcPr>
          <w:p w:rsidR="3C7973EE" w:rsidP="3C7973EE" w:rsidRDefault="3C7973EE" w14:paraId="57A4FF0F" w14:textId="18A94E09">
            <w:pPr>
              <w:spacing w:before="0" w:beforeAutospacing="off" w:after="0" w:afterAutospacing="off"/>
            </w:pPr>
            <w:r w:rsidR="3C7973EE">
              <w:rPr/>
              <w:t>Generic campaigns</w:t>
            </w:r>
          </w:p>
        </w:tc>
        <w:tc>
          <w:tcPr>
            <w:tcW w:w="2415" w:type="dxa"/>
            <w:tcMar/>
            <w:vAlign w:val="center"/>
          </w:tcPr>
          <w:p w:rsidR="3C7973EE" w:rsidP="3C7973EE" w:rsidRDefault="3C7973EE" w14:paraId="1D5C680F" w14:textId="11D37CBC">
            <w:pPr>
              <w:spacing w:before="0" w:beforeAutospacing="off" w:after="0" w:afterAutospacing="off"/>
            </w:pPr>
            <w:r w:rsidR="3C7973EE">
              <w:rPr/>
              <w:t>Personalized campaigns</w:t>
            </w:r>
          </w:p>
        </w:tc>
        <w:tc>
          <w:tcPr>
            <w:tcW w:w="1580" w:type="dxa"/>
            <w:shd w:val="clear" w:color="auto" w:fill="C00000"/>
            <w:tcMar/>
            <w:vAlign w:val="center"/>
          </w:tcPr>
          <w:p w:rsidR="7D39A32E" w:rsidP="3C7973EE" w:rsidRDefault="7D39A32E" w14:paraId="6C614CAD" w14:textId="0259E3BD">
            <w:pPr>
              <w:spacing w:before="0" w:beforeAutospacing="off" w:after="0" w:afterAutospacing="off"/>
            </w:pPr>
            <w:r w:rsidR="7D39A32E">
              <w:rPr/>
              <w:t>Hi</w:t>
            </w:r>
            <w:r w:rsidR="3C7973EE">
              <w:rPr/>
              <w:t>gh</w:t>
            </w:r>
          </w:p>
        </w:tc>
      </w:tr>
      <w:tr w:rsidR="3C7973EE" w:rsidTr="3C7973EE" w14:paraId="0118461B">
        <w:trPr>
          <w:trHeight w:val="300"/>
        </w:trPr>
        <w:tc>
          <w:tcPr>
            <w:tcW w:w="2313" w:type="dxa"/>
            <w:tcMar/>
            <w:vAlign w:val="center"/>
          </w:tcPr>
          <w:p w:rsidR="3C7973EE" w:rsidP="3C7973EE" w:rsidRDefault="3C7973EE" w14:paraId="6942A651" w14:textId="28E94058">
            <w:pPr>
              <w:spacing w:before="0" w:beforeAutospacing="off" w:after="0" w:afterAutospacing="off"/>
            </w:pPr>
            <w:r w:rsidR="3C7973EE">
              <w:rPr/>
              <w:t>Data Utilization</w:t>
            </w:r>
          </w:p>
        </w:tc>
        <w:tc>
          <w:tcPr>
            <w:tcW w:w="2653" w:type="dxa"/>
            <w:tcMar/>
            <w:vAlign w:val="center"/>
          </w:tcPr>
          <w:p w:rsidR="3C7973EE" w:rsidP="3C7973EE" w:rsidRDefault="3C7973EE" w14:paraId="4282E0CB" w14:textId="15326F54">
            <w:pPr>
              <w:spacing w:before="0" w:beforeAutospacing="off" w:after="0" w:afterAutospacing="off"/>
            </w:pPr>
            <w:r w:rsidR="3C7973EE">
              <w:rPr/>
              <w:t>Data underutilized</w:t>
            </w:r>
          </w:p>
        </w:tc>
        <w:tc>
          <w:tcPr>
            <w:tcW w:w="2415" w:type="dxa"/>
            <w:tcMar/>
            <w:vAlign w:val="center"/>
          </w:tcPr>
          <w:p w:rsidR="3C7973EE" w:rsidP="3C7973EE" w:rsidRDefault="3C7973EE" w14:paraId="249FB01F" w14:textId="566BED7F">
            <w:pPr>
              <w:spacing w:before="0" w:beforeAutospacing="off" w:after="0" w:afterAutospacing="off"/>
            </w:pPr>
            <w:r w:rsidR="3C7973EE">
              <w:rPr/>
              <w:t>Dashboard-driven insights</w:t>
            </w:r>
          </w:p>
        </w:tc>
        <w:tc>
          <w:tcPr>
            <w:tcW w:w="1580" w:type="dxa"/>
            <w:shd w:val="clear" w:color="auto" w:fill="E97132" w:themeFill="accent2"/>
            <w:tcMar/>
            <w:vAlign w:val="center"/>
          </w:tcPr>
          <w:p w:rsidR="3C7973EE" w:rsidP="3C7973EE" w:rsidRDefault="3C7973EE" w14:paraId="65FBDCA7" w14:textId="3123AC3E">
            <w:pPr>
              <w:spacing w:before="0" w:beforeAutospacing="off" w:after="0" w:afterAutospacing="off"/>
            </w:pPr>
            <w:r w:rsidR="3C7973EE">
              <w:rPr/>
              <w:t xml:space="preserve"> Medium</w:t>
            </w:r>
          </w:p>
        </w:tc>
      </w:tr>
      <w:tr w:rsidR="3C7973EE" w:rsidTr="3C7973EE" w14:paraId="3CBD5D09">
        <w:trPr>
          <w:trHeight w:val="300"/>
        </w:trPr>
        <w:tc>
          <w:tcPr>
            <w:tcW w:w="2313" w:type="dxa"/>
            <w:tcMar/>
            <w:vAlign w:val="center"/>
          </w:tcPr>
          <w:p w:rsidR="3C7973EE" w:rsidP="3C7973EE" w:rsidRDefault="3C7973EE" w14:paraId="0F9D8488" w14:textId="5366D7D0">
            <w:pPr>
              <w:spacing w:before="0" w:beforeAutospacing="off" w:after="0" w:afterAutospacing="off"/>
            </w:pPr>
            <w:r w:rsidR="3C7973EE">
              <w:rPr/>
              <w:t>Decision-Making</w:t>
            </w:r>
          </w:p>
        </w:tc>
        <w:tc>
          <w:tcPr>
            <w:tcW w:w="2653" w:type="dxa"/>
            <w:tcMar/>
            <w:vAlign w:val="center"/>
          </w:tcPr>
          <w:p w:rsidR="3C7973EE" w:rsidP="3C7973EE" w:rsidRDefault="3C7973EE" w14:paraId="414F293B" w14:textId="28FCD27B">
            <w:pPr>
              <w:spacing w:before="0" w:beforeAutospacing="off" w:after="0" w:afterAutospacing="off"/>
            </w:pPr>
            <w:r w:rsidR="3C7973EE">
              <w:rPr/>
              <w:t>Intuition-based</w:t>
            </w:r>
          </w:p>
        </w:tc>
        <w:tc>
          <w:tcPr>
            <w:tcW w:w="2415" w:type="dxa"/>
            <w:tcMar/>
            <w:vAlign w:val="center"/>
          </w:tcPr>
          <w:p w:rsidR="3C7973EE" w:rsidP="3C7973EE" w:rsidRDefault="3C7973EE" w14:paraId="7D219BC7" w14:textId="45066087">
            <w:pPr>
              <w:spacing w:before="0" w:beforeAutospacing="off" w:after="0" w:afterAutospacing="off"/>
            </w:pPr>
            <w:r w:rsidR="3C7973EE">
              <w:rPr/>
              <w:t>KPI-driven</w:t>
            </w:r>
          </w:p>
        </w:tc>
        <w:tc>
          <w:tcPr>
            <w:tcW w:w="1580" w:type="dxa"/>
            <w:shd w:val="clear" w:color="auto" w:fill="E97132" w:themeFill="accent2"/>
            <w:tcMar/>
            <w:vAlign w:val="center"/>
          </w:tcPr>
          <w:p w:rsidR="3C7973EE" w:rsidP="3C7973EE" w:rsidRDefault="3C7973EE" w14:paraId="0C46F65F" w14:textId="005F713C">
            <w:pPr>
              <w:spacing w:before="0" w:beforeAutospacing="off" w:after="0" w:afterAutospacing="off"/>
            </w:pPr>
            <w:r w:rsidR="3C7973EE">
              <w:rPr/>
              <w:t xml:space="preserve"> Medium</w:t>
            </w:r>
          </w:p>
        </w:tc>
      </w:tr>
      <w:tr w:rsidR="3C7973EE" w:rsidTr="3C7973EE" w14:paraId="3075FAF1">
        <w:trPr>
          <w:trHeight w:val="300"/>
        </w:trPr>
        <w:tc>
          <w:tcPr>
            <w:tcW w:w="2313" w:type="dxa"/>
            <w:tcMar/>
            <w:vAlign w:val="center"/>
          </w:tcPr>
          <w:p w:rsidR="3C7973EE" w:rsidP="3C7973EE" w:rsidRDefault="3C7973EE" w14:paraId="1B4FED43" w14:textId="757E2A01">
            <w:pPr>
              <w:spacing w:before="0" w:beforeAutospacing="off" w:after="0" w:afterAutospacing="off"/>
            </w:pPr>
            <w:r w:rsidR="3C7973EE">
              <w:rPr/>
              <w:t>Retention Tracking</w:t>
            </w:r>
          </w:p>
        </w:tc>
        <w:tc>
          <w:tcPr>
            <w:tcW w:w="2653" w:type="dxa"/>
            <w:tcMar/>
            <w:vAlign w:val="center"/>
          </w:tcPr>
          <w:p w:rsidR="3C7973EE" w:rsidP="3C7973EE" w:rsidRDefault="3C7973EE" w14:paraId="183D34C8" w14:textId="356B00F6">
            <w:pPr>
              <w:spacing w:before="0" w:beforeAutospacing="off" w:after="0" w:afterAutospacing="off"/>
            </w:pPr>
            <w:r w:rsidR="3C7973EE">
              <w:rPr/>
              <w:t>No defined KPIs</w:t>
            </w:r>
          </w:p>
        </w:tc>
        <w:tc>
          <w:tcPr>
            <w:tcW w:w="2415" w:type="dxa"/>
            <w:tcMar/>
            <w:vAlign w:val="center"/>
          </w:tcPr>
          <w:p w:rsidR="3C7973EE" w:rsidP="3C7973EE" w:rsidRDefault="3C7973EE" w14:paraId="39FCD92E" w14:textId="472A62B6">
            <w:pPr>
              <w:spacing w:before="0" w:beforeAutospacing="off" w:after="0" w:afterAutospacing="off"/>
            </w:pPr>
            <w:r w:rsidR="3C7973EE">
              <w:rPr/>
              <w:t>Monthly retention metrics</w:t>
            </w:r>
          </w:p>
        </w:tc>
        <w:tc>
          <w:tcPr>
            <w:tcW w:w="1580" w:type="dxa"/>
            <w:shd w:val="clear" w:color="auto" w:fill="C00000"/>
            <w:tcMar/>
            <w:vAlign w:val="center"/>
          </w:tcPr>
          <w:p w:rsidR="3C7973EE" w:rsidP="3C7973EE" w:rsidRDefault="3C7973EE" w14:paraId="19279293" w14:textId="1EDE5D1C">
            <w:pPr>
              <w:spacing w:before="0" w:beforeAutospacing="off" w:after="0" w:afterAutospacing="off"/>
            </w:pPr>
            <w:r w:rsidR="3C7973EE">
              <w:rPr/>
              <w:t>High</w:t>
            </w:r>
          </w:p>
        </w:tc>
      </w:tr>
    </w:tbl>
    <w:p w:rsidR="1C099F45" w:rsidP="3C7973EE" w:rsidRDefault="1C099F45" w14:paraId="19D28167" w14:textId="387EC3EF">
      <w:pPr>
        <w:bidi w:val="0"/>
        <w:spacing w:before="240" w:beforeAutospacing="off" w:after="240" w:afterAutospacing="off"/>
        <w:jc w:val="left"/>
      </w:pPr>
      <w:r w:rsidRPr="3C7973EE" w:rsidR="1C099F45">
        <w:rPr>
          <w:rFonts w:ascii="Aptos" w:hAnsi="Aptos" w:eastAsia="Aptos" w:cs="Aptos"/>
          <w:noProof w:val="0"/>
          <w:color w:val="FFFFFF" w:themeColor="background1" w:themeTint="FF" w:themeShade="FF"/>
          <w:sz w:val="20"/>
          <w:szCs w:val="20"/>
          <w:lang w:val="en-US"/>
        </w:rPr>
        <w:t>✔ Clean</w:t>
      </w:r>
      <w:r w:rsidRPr="3C7973EE" w:rsidR="1C099F4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7ECFEC92" w:rsidP="3C7973EE" w:rsidRDefault="7ECFEC92" w14:paraId="25CDC751" w14:textId="136B4130">
      <w:pPr>
        <w:pStyle w:val="Heading2"/>
        <w:spacing w:before="240" w:beforeAutospacing="off" w:after="240" w:afterAutospacing="off"/>
      </w:pPr>
      <w:r w:rsidRPr="3C7973EE" w:rsidR="7ECFEC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4. </w:t>
      </w:r>
      <w:r w:rsidRPr="3C7973EE" w:rsidR="345199F0">
        <w:rPr>
          <w:rFonts w:ascii="Aptos" w:hAnsi="Aptos" w:eastAsia="Aptos" w:cs="Aptos"/>
          <w:b w:val="1"/>
          <w:bCs w:val="1"/>
          <w:noProof w:val="0"/>
          <w:color w:val="A02B93" w:themeColor="accent5" w:themeTint="FF" w:themeShade="FF"/>
          <w:sz w:val="20"/>
          <w:szCs w:val="20"/>
          <w:lang w:val="en-US"/>
        </w:rPr>
        <w:t>To be Process State :</w:t>
      </w:r>
      <w:r>
        <w:br/>
      </w:r>
      <w:r w:rsidRPr="3C7973EE" w:rsidR="55AA8A2C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The </w:t>
      </w:r>
      <w:r w:rsidRPr="3C7973EE" w:rsidR="55AA8A2C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To-Be</w:t>
      </w:r>
      <w:r w:rsidRPr="3C7973EE" w:rsidR="55AA8A2C">
        <w:rPr>
          <w:noProof w:val="0"/>
          <w:color w:val="000000" w:themeColor="text1" w:themeTint="FF" w:themeShade="FF"/>
          <w:sz w:val="20"/>
          <w:szCs w:val="20"/>
          <w:lang w:val="en-US"/>
        </w:rPr>
        <w:t xml:space="preserve"> process integrates a structured customer segmentation strategy using </w:t>
      </w:r>
      <w:r w:rsidRPr="3C7973EE" w:rsidR="55AA8A2C">
        <w:rPr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RFM (Recency, Frequency, Monetary) </w:t>
      </w:r>
      <w:r w:rsidRPr="3C7973EE" w:rsidR="55AA8A2C">
        <w:rPr>
          <w:noProof w:val="0"/>
          <w:color w:val="000000" w:themeColor="text1" w:themeTint="FF" w:themeShade="FF"/>
          <w:sz w:val="20"/>
          <w:szCs w:val="20"/>
          <w:lang w:val="en-US"/>
        </w:rPr>
        <w:t>analysis and feeds into a personalized marketing approach.</w:t>
      </w:r>
    </w:p>
    <w:p w:rsidR="0DA3581C" w:rsidP="3C7973EE" w:rsidRDefault="0DA3581C" w14:paraId="4B83941D" w14:textId="25B626E8">
      <w:pPr>
        <w:pStyle w:val="Heading2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="4CDAD71A">
        <w:drawing>
          <wp:inline wp14:editId="55167AE4" wp14:anchorId="53E59387">
            <wp:extent cx="3003245" cy="3848100"/>
            <wp:effectExtent l="0" t="0" r="0" b="0"/>
            <wp:docPr id="934269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269220" name="Picture 934269220"/>
                    <pic:cNvPicPr/>
                  </pic:nvPicPr>
                  <pic:blipFill>
                    <a:blip xmlns:r="http://schemas.openxmlformats.org/officeDocument/2006/relationships" r:embed="rId375659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324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C7973EE" w:rsidR="150DE4B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This redesigned flow ensures that </w:t>
      </w:r>
      <w:r w:rsidRPr="3C7973EE" w:rsidR="150DE4B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customer value</w:t>
      </w:r>
      <w:r w:rsidRPr="3C7973EE" w:rsidR="150DE4B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is understood, </w:t>
      </w:r>
      <w:r w:rsidRPr="3C7973EE" w:rsidR="150DE4B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>retained</w:t>
      </w:r>
      <w:r w:rsidRPr="3C7973EE" w:rsidR="150DE4B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>, and acted upon — leading to</w:t>
      </w:r>
      <w:r w:rsidRPr="3C7973EE" w:rsidR="70876E6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150DE4B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better engagement and higher return on marketing investment. </w:t>
      </w:r>
      <w:r>
        <w:br/>
      </w:r>
      <w:r>
        <w:br/>
      </w:r>
      <w:r>
        <w:br/>
      </w:r>
      <w:r w:rsidRPr="3C7973EE" w:rsidR="2B253B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5. </w:t>
      </w:r>
      <w:r w:rsidRPr="3C7973EE" w:rsidR="63EDA9E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7973EE" w:rsidR="7E5CA3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02B93" w:themeColor="accent5" w:themeTint="FF" w:themeShade="FF"/>
          <w:sz w:val="20"/>
          <w:szCs w:val="20"/>
          <w:lang w:val="en-US"/>
        </w:rPr>
        <w:t>Solution Design Summary</w:t>
      </w:r>
      <w:r w:rsidRPr="3C7973EE" w:rsidR="32F6F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02B93" w:themeColor="accent5" w:themeTint="FF" w:themeShade="FF"/>
          <w:sz w:val="20"/>
          <w:szCs w:val="20"/>
          <w:lang w:val="en-US"/>
        </w:rPr>
        <w:t xml:space="preserve"> </w:t>
      </w:r>
      <w:r w:rsidRPr="3C7973EE" w:rsidR="32F6F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:</w:t>
      </w:r>
      <w:r>
        <w:br/>
      </w:r>
      <w:r>
        <w:br/>
      </w:r>
      <w:r w:rsidRPr="3C7973EE" w:rsidR="4D32FC0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The proposed solution is a </w:t>
      </w:r>
      <w:r w:rsidRPr="3C7973EE" w:rsidR="4D32FC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customer segmentation model</w:t>
      </w:r>
      <w:r w:rsidRPr="3C7973EE" w:rsidR="4D32FC0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 xml:space="preserve"> built using Excel-based RFM analysis. It helps the business shift from intuition-based campaigns to </w:t>
      </w:r>
      <w:r w:rsidRPr="3C7973EE" w:rsidR="4D32FC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data-informed, targeted marketing strategies</w:t>
      </w:r>
      <w:r w:rsidRPr="3C7973EE" w:rsidR="4D32FC0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3C7973EE" w:rsidP="3C7973EE" w:rsidRDefault="3C7973EE" w14:paraId="7516827C" w14:textId="186747CC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</w:pP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2313"/>
        <w:gridCol w:w="6977"/>
      </w:tblGrid>
      <w:tr w:rsidR="7DF40815" w:rsidTr="3C7973EE" w14:paraId="3B4308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  <w:tcMar/>
            <w:vAlign w:val="center"/>
          </w:tcPr>
          <w:p w:rsidR="7DF40815" w:rsidP="3C7973EE" w:rsidRDefault="7DF40815" w14:paraId="1E9604F7" w14:textId="6667EAA9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C7973EE" w:rsidR="3434596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7" w:type="dxa"/>
            <w:tcMar/>
            <w:vAlign w:val="center"/>
          </w:tcPr>
          <w:p w:rsidR="7DF40815" w:rsidP="3C7973EE" w:rsidRDefault="7DF40815" w14:paraId="33213E16" w14:textId="080F6CBB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C7973EE" w:rsidR="3434596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Description</w:t>
            </w:r>
          </w:p>
        </w:tc>
      </w:tr>
      <w:tr w:rsidR="7DF40815" w:rsidTr="3C7973EE" w14:paraId="7EB86E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  <w:tcMar/>
            <w:vAlign w:val="center"/>
          </w:tcPr>
          <w:p w:rsidR="7DF40815" w:rsidP="3C7973EE" w:rsidRDefault="7DF40815" w14:paraId="634CE5B9" w14:textId="655D8DA0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C7973EE" w:rsidR="3434596F">
              <w:rPr>
                <w:b w:val="1"/>
                <w:bCs w:val="1"/>
                <w:sz w:val="20"/>
                <w:szCs w:val="20"/>
              </w:rPr>
              <w:t>RFM Segmentation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7" w:type="dxa"/>
            <w:tcMar/>
            <w:vAlign w:val="center"/>
          </w:tcPr>
          <w:p w:rsidR="7DF40815" w:rsidP="3C7973EE" w:rsidRDefault="7DF40815" w14:paraId="11CACE9D" w14:textId="3F367A8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7973EE" w:rsidR="3434596F">
              <w:rPr>
                <w:sz w:val="20"/>
                <w:szCs w:val="20"/>
              </w:rPr>
              <w:t>Categorize customers based on recent purchase, frequency, and spend</w:t>
            </w:r>
          </w:p>
        </w:tc>
      </w:tr>
      <w:tr w:rsidR="7DF40815" w:rsidTr="3C7973EE" w14:paraId="4CD84D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  <w:tcMar/>
            <w:vAlign w:val="center"/>
          </w:tcPr>
          <w:p w:rsidR="7DF40815" w:rsidP="3C7973EE" w:rsidRDefault="7DF40815" w14:paraId="517D9E10" w14:textId="28A4E879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C7973EE" w:rsidR="3434596F">
              <w:rPr>
                <w:b w:val="1"/>
                <w:bCs w:val="1"/>
                <w:sz w:val="20"/>
                <w:szCs w:val="20"/>
              </w:rPr>
              <w:t>Customer Personas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7" w:type="dxa"/>
            <w:tcMar/>
            <w:vAlign w:val="center"/>
          </w:tcPr>
          <w:p w:rsidR="7DF40815" w:rsidP="3C7973EE" w:rsidRDefault="7DF40815" w14:paraId="2F49B67F" w14:textId="5127271A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7973EE" w:rsidR="3434596F">
              <w:rPr>
                <w:sz w:val="20"/>
                <w:szCs w:val="20"/>
              </w:rPr>
              <w:t>Profile key segments: Champions, At Risk, New Customers, etc.</w:t>
            </w:r>
          </w:p>
        </w:tc>
      </w:tr>
      <w:tr w:rsidR="7DF40815" w:rsidTr="3C7973EE" w14:paraId="5245BC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  <w:tcMar/>
            <w:vAlign w:val="center"/>
          </w:tcPr>
          <w:p w:rsidR="7DF40815" w:rsidP="3C7973EE" w:rsidRDefault="7DF40815" w14:paraId="322A6E4D" w14:textId="2B4A06A3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C7973EE" w:rsidR="3434596F">
              <w:rPr>
                <w:b w:val="1"/>
                <w:bCs w:val="1"/>
                <w:sz w:val="20"/>
                <w:szCs w:val="20"/>
              </w:rPr>
              <w:t>Journey Mapping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7" w:type="dxa"/>
            <w:tcMar/>
            <w:vAlign w:val="center"/>
          </w:tcPr>
          <w:p w:rsidR="7DF40815" w:rsidP="3C7973EE" w:rsidRDefault="7DF40815" w14:paraId="07B9D968" w14:textId="5F5D7C9C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7973EE" w:rsidR="3434596F">
              <w:rPr>
                <w:sz w:val="20"/>
                <w:szCs w:val="20"/>
              </w:rPr>
              <w:t>Use Visio to visualize customer paths from acquisition to re-engagement</w:t>
            </w:r>
          </w:p>
        </w:tc>
      </w:tr>
      <w:tr w:rsidR="7DF40815" w:rsidTr="3C7973EE" w14:paraId="51F1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  <w:tcMar/>
            <w:vAlign w:val="center"/>
          </w:tcPr>
          <w:p w:rsidR="7DF40815" w:rsidP="3C7973EE" w:rsidRDefault="7DF40815" w14:paraId="299D4D16" w14:textId="1A1C2577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C7973EE" w:rsidR="3434596F">
              <w:rPr>
                <w:b w:val="1"/>
                <w:bCs w:val="1"/>
                <w:sz w:val="20"/>
                <w:szCs w:val="20"/>
              </w:rPr>
              <w:t>Marketing Integration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7" w:type="dxa"/>
            <w:tcMar/>
            <w:vAlign w:val="center"/>
          </w:tcPr>
          <w:p w:rsidR="7DF40815" w:rsidP="3C7973EE" w:rsidRDefault="7DF40815" w14:paraId="76F3F3FF" w14:textId="74A5BE5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7973EE" w:rsidR="3434596F">
              <w:rPr>
                <w:sz w:val="20"/>
                <w:szCs w:val="20"/>
              </w:rPr>
              <w:t>Share segments with the marketing team for targeted messaging</w:t>
            </w:r>
          </w:p>
        </w:tc>
      </w:tr>
      <w:tr w:rsidR="7DF40815" w:rsidTr="3C7973EE" w14:paraId="487481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  <w:tcMar/>
            <w:vAlign w:val="center"/>
          </w:tcPr>
          <w:p w:rsidR="7DF40815" w:rsidP="3C7973EE" w:rsidRDefault="7DF40815" w14:paraId="74A625E1" w14:textId="48DC9826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C7973EE" w:rsidR="3434596F">
              <w:rPr>
                <w:b w:val="1"/>
                <w:bCs w:val="1"/>
                <w:sz w:val="20"/>
                <w:szCs w:val="20"/>
              </w:rPr>
              <w:t>Monitoring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7" w:type="dxa"/>
            <w:tcMar/>
            <w:vAlign w:val="center"/>
          </w:tcPr>
          <w:p w:rsidR="7DF40815" w:rsidP="3C7973EE" w:rsidRDefault="7DF40815" w14:paraId="60489A44" w14:textId="24585AE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C7973EE" w:rsidR="3434596F">
              <w:rPr>
                <w:sz w:val="20"/>
                <w:szCs w:val="20"/>
              </w:rPr>
              <w:t>Set KPIs for retention, segment performance, and repeat behavior</w:t>
            </w:r>
          </w:p>
        </w:tc>
      </w:tr>
    </w:tbl>
    <w:p w:rsidR="0DA3581C" w:rsidP="3C7973EE" w:rsidRDefault="0DA3581C" w14:paraId="0D8FD761" w14:textId="65ADD9B6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</w:pPr>
      <w:r w:rsidRPr="3C7973EE" w:rsidR="669CF67A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Delive</w:t>
      </w:r>
      <w:r w:rsidRPr="3C7973EE" w:rsidR="669CF67A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rables from Ste</w:t>
      </w:r>
      <w:r w:rsidRPr="3C7973EE" w:rsidR="669CF67A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p 3</w:t>
      </w:r>
    </w:p>
    <w:p w:rsidR="0DA3581C" w:rsidP="3C7973EE" w:rsidRDefault="0DA3581C" w14:paraId="1DD3DA2F" w14:textId="39DA2F6E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</w:pPr>
      <w:r w:rsidRPr="3C7973EE" w:rsidR="669CF67A"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  <w:t xml:space="preserve">✅ </w:t>
      </w:r>
      <w:r w:rsidRPr="3C7973EE" w:rsidR="669CF67A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As-Is Process Flow Diagram</w:t>
      </w:r>
      <w:r w:rsidRPr="3C7973EE" w:rsidR="669CF67A"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  <w:t xml:space="preserve"> (Created in Microsoft Visio)</w:t>
      </w:r>
    </w:p>
    <w:p w:rsidR="0DA3581C" w:rsidP="3C7973EE" w:rsidRDefault="0DA3581C" w14:paraId="3BBE3EE2" w14:textId="78D70A2A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</w:pPr>
      <w:r w:rsidRPr="3C7973EE" w:rsidR="669CF67A"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  <w:t xml:space="preserve">✅ </w:t>
      </w:r>
      <w:r w:rsidRPr="3C7973EE" w:rsidR="669CF67A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Gap Analysis Table</w:t>
      </w:r>
      <w:r w:rsidRPr="3C7973EE" w:rsidR="669CF67A"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  <w:t xml:space="preserve"> (Summarized key inefficiencies)</w:t>
      </w:r>
    </w:p>
    <w:p w:rsidR="0DA3581C" w:rsidP="3C7973EE" w:rsidRDefault="0DA3581C" w14:paraId="2B6E7E2B" w14:textId="5DD5083B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</w:pPr>
      <w:r w:rsidRPr="3C7973EE" w:rsidR="669CF67A"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  <w:t xml:space="preserve">✅ </w:t>
      </w:r>
      <w:r w:rsidRPr="3C7973EE" w:rsidR="669CF67A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To-Be Process Flow Diagram</w:t>
      </w:r>
      <w:r w:rsidRPr="3C7973EE" w:rsidR="669CF67A"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  <w:t xml:space="preserve"> (Redesigned for segmentation-based targeting)</w:t>
      </w:r>
    </w:p>
    <w:p w:rsidR="0DA3581C" w:rsidP="3C7973EE" w:rsidRDefault="0DA3581C" w14:paraId="5DD1C52D" w14:textId="4615F10C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</w:pPr>
      <w:r w:rsidRPr="3C7973EE" w:rsidR="669CF67A"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  <w:t xml:space="preserve">✅ </w:t>
      </w:r>
      <w:r w:rsidRPr="3C7973EE" w:rsidR="669CF67A">
        <w:rPr>
          <w:rFonts w:ascii="Aptos" w:hAnsi="Aptos" w:eastAsia="Aptos" w:cs="Aptos"/>
          <w:b w:val="1"/>
          <w:bCs w:val="1"/>
          <w:noProof w:val="0"/>
          <w:color w:val="auto"/>
          <w:sz w:val="20"/>
          <w:szCs w:val="20"/>
          <w:lang w:val="en-US"/>
        </w:rPr>
        <w:t>Solution Design Summary Table</w:t>
      </w:r>
      <w:r w:rsidRPr="3C7973EE" w:rsidR="669CF67A">
        <w:rPr>
          <w:rFonts w:ascii="Aptos" w:hAnsi="Aptos" w:eastAsia="Aptos" w:cs="Aptos"/>
          <w:noProof w:val="0"/>
          <w:color w:val="auto"/>
          <w:sz w:val="20"/>
          <w:szCs w:val="20"/>
          <w:lang w:val="en-US"/>
        </w:rPr>
        <w:t xml:space="preserve"> (Clearly documented next steps for implementation)</w:t>
      </w:r>
    </w:p>
    <w:p w:rsidR="0DA3581C" w:rsidP="0C2B337C" w:rsidRDefault="0DA3581C" w14:paraId="2A8CAA66" w14:textId="6E64C77F">
      <w:pPr>
        <w:bidi w:val="0"/>
        <w:jc w:val="left"/>
      </w:pPr>
      <w:r>
        <w:br/>
      </w:r>
      <w:r>
        <w:br/>
      </w:r>
    </w:p>
    <w:p w:rsidR="0DA3581C" w:rsidP="3C7973EE" w:rsidRDefault="0DA3581C" w14:paraId="23AC3214" w14:textId="6DB07E91">
      <w:pPr>
        <w:bidi w:val="0"/>
        <w:jc w:val="left"/>
        <w:rPr>
          <w:color w:val="auto"/>
        </w:rPr>
      </w:pPr>
    </w:p>
    <w:p w:rsidR="0DA3581C" w:rsidP="7DF40815" w:rsidRDefault="0DA3581C" w14:paraId="14FAF85A" w14:textId="2831C6D3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945c4a754004648"/>
      <w:footerReference w:type="default" r:id="R40027576bfa748ae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44A8CC" w:rsidTr="1144A8CC" w14:paraId="65002638">
      <w:trPr>
        <w:trHeight w:val="300"/>
      </w:trPr>
      <w:tc>
        <w:tcPr>
          <w:tcW w:w="3120" w:type="dxa"/>
          <w:tcMar/>
        </w:tcPr>
        <w:p w:rsidR="1144A8CC" w:rsidP="1144A8CC" w:rsidRDefault="1144A8CC" w14:paraId="63DBF4EF" w14:textId="33A583A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144A8CC" w:rsidP="1144A8CC" w:rsidRDefault="1144A8CC" w14:paraId="00E291BA" w14:textId="6FACD47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144A8CC" w:rsidP="1144A8CC" w:rsidRDefault="1144A8CC" w14:paraId="4D32BF03" w14:textId="0DFD724D">
          <w:pPr>
            <w:pStyle w:val="Header"/>
            <w:bidi w:val="0"/>
            <w:ind w:right="-115"/>
            <w:jc w:val="right"/>
          </w:pPr>
        </w:p>
      </w:tc>
    </w:tr>
  </w:tbl>
  <w:p w:rsidR="1144A8CC" w:rsidP="1144A8CC" w:rsidRDefault="1144A8CC" w14:paraId="3E922A1B" w14:textId="3ABC92D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44A8CC" w:rsidTr="1144A8CC" w14:paraId="6A5E6006">
      <w:trPr>
        <w:trHeight w:val="300"/>
      </w:trPr>
      <w:tc>
        <w:tcPr>
          <w:tcW w:w="3120" w:type="dxa"/>
          <w:tcMar/>
        </w:tcPr>
        <w:p w:rsidR="1144A8CC" w:rsidP="1144A8CC" w:rsidRDefault="1144A8CC" w14:paraId="13E7FCC3" w14:textId="5417F24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144A8CC" w:rsidP="1144A8CC" w:rsidRDefault="1144A8CC" w14:paraId="53A18E72" w14:textId="0CFFF60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144A8CC" w:rsidP="1144A8CC" w:rsidRDefault="1144A8CC" w14:paraId="6D5FDF5C" w14:textId="3D406DBA">
          <w:pPr>
            <w:pStyle w:val="Header"/>
            <w:bidi w:val="0"/>
            <w:ind w:right="-115"/>
            <w:jc w:val="right"/>
          </w:pPr>
        </w:p>
      </w:tc>
    </w:tr>
  </w:tbl>
  <w:p w:rsidR="1144A8CC" w:rsidP="1144A8CC" w:rsidRDefault="1144A8CC" w14:paraId="7C479A5D" w14:textId="154DE27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ROnHdIlB" int2:invalidationBookmarkName="" int2:hashCode="3t4NsrmxK28UJe" int2:id="zeGPVSQ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6">
    <w:nsid w:val="1e478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e49a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cbd6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ed02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5068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be08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b77d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c21f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ff96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a80cd70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fd8b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cc8b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49ef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7f1e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68b8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0557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d75b7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1914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94d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7ef1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3cd8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a369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eb72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72a2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871c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8a93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1e7c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f91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023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0eb2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09797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fe00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dcc5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96731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df720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22a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5ac6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3fe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2f73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933a8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8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6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43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50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7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4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72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920" w:hanging="180"/>
      </w:pPr>
    </w:lvl>
  </w:abstractNum>
  <w:abstractNum xmlns:w="http://schemas.openxmlformats.org/wordprocessingml/2006/main" w:abstractNumId="26">
    <w:nsid w:val="2bc365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dd926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c76ce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3881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1e22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6dc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0c5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a33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e99e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bf3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bc25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c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811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bf7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13a3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1">
    <w:nsid w:val="949f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b08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  <w:rPr/>
    </w:lvl>
  </w:abstractNum>
  <w:abstractNum xmlns:w="http://schemas.openxmlformats.org/wordprocessingml/2006/main" w:abstractNumId="9">
    <w:nsid w:val="305d64a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8">
    <w:nsid w:val="6aad499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7">
    <w:nsid w:val="7efcea1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3b7ab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18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18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180"/>
      </w:pPr>
      <w:rPr>
        <w:rFonts w:hint="default" w:ascii="Courier New" w:hAnsi="Courier New"/>
      </w:rPr>
    </w:lvl>
  </w:abstractNum>
  <w:abstractNum xmlns:w="http://schemas.openxmlformats.org/wordprocessingml/2006/main" w:abstractNumId="5">
    <w:nsid w:val="2057e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b60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d4eec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36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360"/>
      </w:pPr>
    </w:lvl>
  </w:abstractNum>
  <w:abstractNum xmlns:w="http://schemas.openxmlformats.org/wordprocessingml/2006/main" w:abstractNumId="2">
    <w:nsid w:val="7da15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0a16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36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360"/>
      </w:pPr>
    </w:lvl>
  </w:abstract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30D1F1"/>
    <w:rsid w:val="00624081"/>
    <w:rsid w:val="0073014D"/>
    <w:rsid w:val="007561A4"/>
    <w:rsid w:val="007CA7EF"/>
    <w:rsid w:val="009497E7"/>
    <w:rsid w:val="00A081BC"/>
    <w:rsid w:val="00AEE4CD"/>
    <w:rsid w:val="00D5BEDC"/>
    <w:rsid w:val="00D8A7EB"/>
    <w:rsid w:val="00D9B996"/>
    <w:rsid w:val="00F16BA6"/>
    <w:rsid w:val="013B670D"/>
    <w:rsid w:val="013F9FB8"/>
    <w:rsid w:val="01431AAF"/>
    <w:rsid w:val="016C85AA"/>
    <w:rsid w:val="01802879"/>
    <w:rsid w:val="01A35CFD"/>
    <w:rsid w:val="01AA0447"/>
    <w:rsid w:val="01EF95B0"/>
    <w:rsid w:val="01F0DC74"/>
    <w:rsid w:val="0225BD1A"/>
    <w:rsid w:val="024688B9"/>
    <w:rsid w:val="0274BF4C"/>
    <w:rsid w:val="0285CB37"/>
    <w:rsid w:val="0293624E"/>
    <w:rsid w:val="02B75D3F"/>
    <w:rsid w:val="02C85F22"/>
    <w:rsid w:val="02C85F22"/>
    <w:rsid w:val="03285D7B"/>
    <w:rsid w:val="035FEC12"/>
    <w:rsid w:val="037C7809"/>
    <w:rsid w:val="037F01E0"/>
    <w:rsid w:val="03AA857D"/>
    <w:rsid w:val="03C3C6A5"/>
    <w:rsid w:val="03C85970"/>
    <w:rsid w:val="03C9664E"/>
    <w:rsid w:val="041CD90F"/>
    <w:rsid w:val="04364819"/>
    <w:rsid w:val="0444F66D"/>
    <w:rsid w:val="0445A121"/>
    <w:rsid w:val="049CB3CB"/>
    <w:rsid w:val="04D558F4"/>
    <w:rsid w:val="051C3CE2"/>
    <w:rsid w:val="052613C3"/>
    <w:rsid w:val="053AE2BA"/>
    <w:rsid w:val="055E4038"/>
    <w:rsid w:val="05853B66"/>
    <w:rsid w:val="05A56832"/>
    <w:rsid w:val="05DAA8E1"/>
    <w:rsid w:val="05DE3E2A"/>
    <w:rsid w:val="05E70E11"/>
    <w:rsid w:val="05EF83DE"/>
    <w:rsid w:val="06094D26"/>
    <w:rsid w:val="0672D60C"/>
    <w:rsid w:val="067AFE91"/>
    <w:rsid w:val="069C9A2C"/>
    <w:rsid w:val="06F5DB96"/>
    <w:rsid w:val="0703BECA"/>
    <w:rsid w:val="074FBA55"/>
    <w:rsid w:val="07686EE2"/>
    <w:rsid w:val="076E4366"/>
    <w:rsid w:val="07A373B2"/>
    <w:rsid w:val="07C97952"/>
    <w:rsid w:val="082CA293"/>
    <w:rsid w:val="083B63A1"/>
    <w:rsid w:val="0852846B"/>
    <w:rsid w:val="0871A5FA"/>
    <w:rsid w:val="087515BB"/>
    <w:rsid w:val="087A726A"/>
    <w:rsid w:val="089563E8"/>
    <w:rsid w:val="0898E682"/>
    <w:rsid w:val="08DF1B92"/>
    <w:rsid w:val="0913D988"/>
    <w:rsid w:val="091D323E"/>
    <w:rsid w:val="094BC1AA"/>
    <w:rsid w:val="094E0248"/>
    <w:rsid w:val="099CF408"/>
    <w:rsid w:val="09B444CC"/>
    <w:rsid w:val="0A3FC517"/>
    <w:rsid w:val="0A4905DC"/>
    <w:rsid w:val="0A809864"/>
    <w:rsid w:val="0A99C07C"/>
    <w:rsid w:val="0AC35A76"/>
    <w:rsid w:val="0ADB0B6C"/>
    <w:rsid w:val="0AE16176"/>
    <w:rsid w:val="0B0BE480"/>
    <w:rsid w:val="0B6E65E2"/>
    <w:rsid w:val="0B8CF48F"/>
    <w:rsid w:val="0B8F5A31"/>
    <w:rsid w:val="0BC72D18"/>
    <w:rsid w:val="0BCC6412"/>
    <w:rsid w:val="0C2B337C"/>
    <w:rsid w:val="0C4A885A"/>
    <w:rsid w:val="0C4CB271"/>
    <w:rsid w:val="0C4FB7E5"/>
    <w:rsid w:val="0C934609"/>
    <w:rsid w:val="0CD0D1B2"/>
    <w:rsid w:val="0D00A300"/>
    <w:rsid w:val="0D2415FB"/>
    <w:rsid w:val="0D3D70D2"/>
    <w:rsid w:val="0D5296CA"/>
    <w:rsid w:val="0D7C0B90"/>
    <w:rsid w:val="0D9FCD25"/>
    <w:rsid w:val="0D9FCD25"/>
    <w:rsid w:val="0DA3581C"/>
    <w:rsid w:val="0DBC6D14"/>
    <w:rsid w:val="0DDFF691"/>
    <w:rsid w:val="0E06F0E0"/>
    <w:rsid w:val="0E06F0E0"/>
    <w:rsid w:val="0E07AC7F"/>
    <w:rsid w:val="0E5DBF62"/>
    <w:rsid w:val="0E71388F"/>
    <w:rsid w:val="0EA1DF15"/>
    <w:rsid w:val="0EF77DE8"/>
    <w:rsid w:val="0F2786EA"/>
    <w:rsid w:val="0F7B30F3"/>
    <w:rsid w:val="0FB79BBF"/>
    <w:rsid w:val="0FCE9969"/>
    <w:rsid w:val="0FE3DC21"/>
    <w:rsid w:val="1043B680"/>
    <w:rsid w:val="1083D06D"/>
    <w:rsid w:val="108D2717"/>
    <w:rsid w:val="10941352"/>
    <w:rsid w:val="10B1DEE1"/>
    <w:rsid w:val="10BDEBDB"/>
    <w:rsid w:val="10D2FECE"/>
    <w:rsid w:val="110B8169"/>
    <w:rsid w:val="11211E68"/>
    <w:rsid w:val="112A4360"/>
    <w:rsid w:val="1144A8CC"/>
    <w:rsid w:val="115C9A16"/>
    <w:rsid w:val="1164D7A4"/>
    <w:rsid w:val="11C8DA47"/>
    <w:rsid w:val="1209B8E5"/>
    <w:rsid w:val="1210791D"/>
    <w:rsid w:val="124A596D"/>
    <w:rsid w:val="128E8F16"/>
    <w:rsid w:val="12EF1D5B"/>
    <w:rsid w:val="12FD7FF0"/>
    <w:rsid w:val="12FD7FF0"/>
    <w:rsid w:val="13353B16"/>
    <w:rsid w:val="133B8D26"/>
    <w:rsid w:val="13B275A8"/>
    <w:rsid w:val="13BF1089"/>
    <w:rsid w:val="13E75833"/>
    <w:rsid w:val="13EEBD41"/>
    <w:rsid w:val="143F44AB"/>
    <w:rsid w:val="1453EA1D"/>
    <w:rsid w:val="146B323D"/>
    <w:rsid w:val="146FF8B8"/>
    <w:rsid w:val="147DF29A"/>
    <w:rsid w:val="14AE074B"/>
    <w:rsid w:val="150DE4BF"/>
    <w:rsid w:val="15204B04"/>
    <w:rsid w:val="15BFB6DF"/>
    <w:rsid w:val="15E3770A"/>
    <w:rsid w:val="15E4C003"/>
    <w:rsid w:val="15EB8042"/>
    <w:rsid w:val="15F19E8E"/>
    <w:rsid w:val="15F373C6"/>
    <w:rsid w:val="160FCCB3"/>
    <w:rsid w:val="1613A342"/>
    <w:rsid w:val="1659D47E"/>
    <w:rsid w:val="1675426B"/>
    <w:rsid w:val="16AC64DA"/>
    <w:rsid w:val="16EEDBE8"/>
    <w:rsid w:val="16F5ABA5"/>
    <w:rsid w:val="173F6C54"/>
    <w:rsid w:val="177C1D5E"/>
    <w:rsid w:val="17A79D32"/>
    <w:rsid w:val="17B352BE"/>
    <w:rsid w:val="17B352BE"/>
    <w:rsid w:val="17BB3E05"/>
    <w:rsid w:val="180F9E09"/>
    <w:rsid w:val="1818D53B"/>
    <w:rsid w:val="183D415B"/>
    <w:rsid w:val="1867247E"/>
    <w:rsid w:val="18D278AC"/>
    <w:rsid w:val="1925AC83"/>
    <w:rsid w:val="194BD5A7"/>
    <w:rsid w:val="1962536F"/>
    <w:rsid w:val="1963A252"/>
    <w:rsid w:val="197055DE"/>
    <w:rsid w:val="19D9BABC"/>
    <w:rsid w:val="1A556DE9"/>
    <w:rsid w:val="1A9389B5"/>
    <w:rsid w:val="1A9FB304"/>
    <w:rsid w:val="1ABF188B"/>
    <w:rsid w:val="1ACB557C"/>
    <w:rsid w:val="1AE6F459"/>
    <w:rsid w:val="1B1E72F6"/>
    <w:rsid w:val="1B219B52"/>
    <w:rsid w:val="1B2302F5"/>
    <w:rsid w:val="1B586F2F"/>
    <w:rsid w:val="1BD8B22C"/>
    <w:rsid w:val="1C099F45"/>
    <w:rsid w:val="1C29FC69"/>
    <w:rsid w:val="1C45A615"/>
    <w:rsid w:val="1C55ECE1"/>
    <w:rsid w:val="1C57FA2F"/>
    <w:rsid w:val="1C73D9AE"/>
    <w:rsid w:val="1C9F73D9"/>
    <w:rsid w:val="1CA26B0C"/>
    <w:rsid w:val="1CCD6CE8"/>
    <w:rsid w:val="1CE23375"/>
    <w:rsid w:val="1CF95FFF"/>
    <w:rsid w:val="1D065EE3"/>
    <w:rsid w:val="1D1492E1"/>
    <w:rsid w:val="1D266969"/>
    <w:rsid w:val="1D2B0AB0"/>
    <w:rsid w:val="1D2B0AB0"/>
    <w:rsid w:val="1D7AAB21"/>
    <w:rsid w:val="1DB93B3B"/>
    <w:rsid w:val="1DC2D20E"/>
    <w:rsid w:val="1E01537E"/>
    <w:rsid w:val="1E5354F7"/>
    <w:rsid w:val="1EC7D9F5"/>
    <w:rsid w:val="1ECB1E77"/>
    <w:rsid w:val="1ECB1E77"/>
    <w:rsid w:val="1EDE7D35"/>
    <w:rsid w:val="1F0CB3E4"/>
    <w:rsid w:val="1F48C864"/>
    <w:rsid w:val="1F4A3487"/>
    <w:rsid w:val="1F5CCDA6"/>
    <w:rsid w:val="1FA44BDF"/>
    <w:rsid w:val="1FF66688"/>
    <w:rsid w:val="2000A0D9"/>
    <w:rsid w:val="202F0753"/>
    <w:rsid w:val="205658AE"/>
    <w:rsid w:val="2072A1E1"/>
    <w:rsid w:val="207CCEC0"/>
    <w:rsid w:val="20B87964"/>
    <w:rsid w:val="20C5537A"/>
    <w:rsid w:val="20D024AE"/>
    <w:rsid w:val="20E68319"/>
    <w:rsid w:val="213F43E1"/>
    <w:rsid w:val="217721D2"/>
    <w:rsid w:val="21E4D72C"/>
    <w:rsid w:val="2207B1A4"/>
    <w:rsid w:val="221C3872"/>
    <w:rsid w:val="228050F4"/>
    <w:rsid w:val="228E514A"/>
    <w:rsid w:val="2297577B"/>
    <w:rsid w:val="230F32C8"/>
    <w:rsid w:val="23696A24"/>
    <w:rsid w:val="237A30FE"/>
    <w:rsid w:val="237B9F22"/>
    <w:rsid w:val="238A7FC8"/>
    <w:rsid w:val="241F065B"/>
    <w:rsid w:val="247BA5BF"/>
    <w:rsid w:val="24828A88"/>
    <w:rsid w:val="24868341"/>
    <w:rsid w:val="24C7E583"/>
    <w:rsid w:val="252051E1"/>
    <w:rsid w:val="25290D74"/>
    <w:rsid w:val="254B7651"/>
    <w:rsid w:val="255D86FA"/>
    <w:rsid w:val="25AA42CF"/>
    <w:rsid w:val="25D05658"/>
    <w:rsid w:val="25EAB0AE"/>
    <w:rsid w:val="2608231D"/>
    <w:rsid w:val="2624D08D"/>
    <w:rsid w:val="263F8D83"/>
    <w:rsid w:val="26467218"/>
    <w:rsid w:val="267751B4"/>
    <w:rsid w:val="267751B4"/>
    <w:rsid w:val="26781166"/>
    <w:rsid w:val="267F5B0D"/>
    <w:rsid w:val="26F1D42F"/>
    <w:rsid w:val="26FE2063"/>
    <w:rsid w:val="27132EC7"/>
    <w:rsid w:val="273564FB"/>
    <w:rsid w:val="273ABB44"/>
    <w:rsid w:val="273F67D9"/>
    <w:rsid w:val="274C4F4F"/>
    <w:rsid w:val="275AFCFF"/>
    <w:rsid w:val="276CFB6B"/>
    <w:rsid w:val="278720D2"/>
    <w:rsid w:val="27C61150"/>
    <w:rsid w:val="281307D1"/>
    <w:rsid w:val="2824E18B"/>
    <w:rsid w:val="2868AA8F"/>
    <w:rsid w:val="28ABD895"/>
    <w:rsid w:val="28C0ACD9"/>
    <w:rsid w:val="290FDDCA"/>
    <w:rsid w:val="293DADCF"/>
    <w:rsid w:val="295E0544"/>
    <w:rsid w:val="29BB378D"/>
    <w:rsid w:val="29E1F069"/>
    <w:rsid w:val="2A07207B"/>
    <w:rsid w:val="2A4B9C24"/>
    <w:rsid w:val="2A4BD42D"/>
    <w:rsid w:val="2A55BD17"/>
    <w:rsid w:val="2A55BD17"/>
    <w:rsid w:val="2A56008E"/>
    <w:rsid w:val="2AE28326"/>
    <w:rsid w:val="2AE9F7EA"/>
    <w:rsid w:val="2AFF37BE"/>
    <w:rsid w:val="2B253BF1"/>
    <w:rsid w:val="2B2E172D"/>
    <w:rsid w:val="2B39CFAE"/>
    <w:rsid w:val="2B5E9CD0"/>
    <w:rsid w:val="2B61D0C4"/>
    <w:rsid w:val="2B622A9A"/>
    <w:rsid w:val="2B6B75B6"/>
    <w:rsid w:val="2B956BD4"/>
    <w:rsid w:val="2B9F5523"/>
    <w:rsid w:val="2BCE4FE9"/>
    <w:rsid w:val="2BEF0E84"/>
    <w:rsid w:val="2C26BBFE"/>
    <w:rsid w:val="2C292665"/>
    <w:rsid w:val="2C50DA16"/>
    <w:rsid w:val="2C541DF7"/>
    <w:rsid w:val="2D00CCB2"/>
    <w:rsid w:val="2D073CA3"/>
    <w:rsid w:val="2D10E871"/>
    <w:rsid w:val="2D1F2BDC"/>
    <w:rsid w:val="2D35F662"/>
    <w:rsid w:val="2D5E4CA8"/>
    <w:rsid w:val="2D8D3017"/>
    <w:rsid w:val="2DA1E243"/>
    <w:rsid w:val="2DAFB764"/>
    <w:rsid w:val="2DB9E01E"/>
    <w:rsid w:val="2DC5251F"/>
    <w:rsid w:val="2E389679"/>
    <w:rsid w:val="2EC8D72A"/>
    <w:rsid w:val="2EDFEF17"/>
    <w:rsid w:val="2F27D35F"/>
    <w:rsid w:val="2F3A8444"/>
    <w:rsid w:val="2FA32C11"/>
    <w:rsid w:val="2FC7004B"/>
    <w:rsid w:val="2FF82CB1"/>
    <w:rsid w:val="300C20D9"/>
    <w:rsid w:val="303702CC"/>
    <w:rsid w:val="303C37BB"/>
    <w:rsid w:val="30405C8A"/>
    <w:rsid w:val="30595BED"/>
    <w:rsid w:val="3073C594"/>
    <w:rsid w:val="30756A02"/>
    <w:rsid w:val="30978F5E"/>
    <w:rsid w:val="309C703B"/>
    <w:rsid w:val="30A82654"/>
    <w:rsid w:val="30B898BD"/>
    <w:rsid w:val="310BCAC2"/>
    <w:rsid w:val="3117B0C7"/>
    <w:rsid w:val="3120C831"/>
    <w:rsid w:val="31329227"/>
    <w:rsid w:val="3139B12D"/>
    <w:rsid w:val="317B9F33"/>
    <w:rsid w:val="31B35866"/>
    <w:rsid w:val="31B3CE7D"/>
    <w:rsid w:val="324ADE6D"/>
    <w:rsid w:val="324F6ABE"/>
    <w:rsid w:val="324F73DF"/>
    <w:rsid w:val="328A5C13"/>
    <w:rsid w:val="329ACE4A"/>
    <w:rsid w:val="32C00426"/>
    <w:rsid w:val="32C08681"/>
    <w:rsid w:val="32F6FBB6"/>
    <w:rsid w:val="3301C764"/>
    <w:rsid w:val="3318AFC4"/>
    <w:rsid w:val="3333F70C"/>
    <w:rsid w:val="33438C36"/>
    <w:rsid w:val="3367904B"/>
    <w:rsid w:val="33891420"/>
    <w:rsid w:val="33DCB288"/>
    <w:rsid w:val="3409D8A9"/>
    <w:rsid w:val="340B6A66"/>
    <w:rsid w:val="340B94FF"/>
    <w:rsid w:val="340B94FF"/>
    <w:rsid w:val="3434596F"/>
    <w:rsid w:val="344BC4C9"/>
    <w:rsid w:val="344F941E"/>
    <w:rsid w:val="345199F0"/>
    <w:rsid w:val="34845D9B"/>
    <w:rsid w:val="34944641"/>
    <w:rsid w:val="34A9DEEF"/>
    <w:rsid w:val="34D1790D"/>
    <w:rsid w:val="35367F69"/>
    <w:rsid w:val="35385F24"/>
    <w:rsid w:val="353C7D23"/>
    <w:rsid w:val="35544857"/>
    <w:rsid w:val="356E25F6"/>
    <w:rsid w:val="35901A3C"/>
    <w:rsid w:val="35E00700"/>
    <w:rsid w:val="36273D70"/>
    <w:rsid w:val="3657171A"/>
    <w:rsid w:val="37430E15"/>
    <w:rsid w:val="3770BCA0"/>
    <w:rsid w:val="37A96F44"/>
    <w:rsid w:val="37CAB0DC"/>
    <w:rsid w:val="37DB7CD6"/>
    <w:rsid w:val="37F2FF95"/>
    <w:rsid w:val="38217A78"/>
    <w:rsid w:val="3865DE69"/>
    <w:rsid w:val="3872D9D7"/>
    <w:rsid w:val="388A9A40"/>
    <w:rsid w:val="391A4F13"/>
    <w:rsid w:val="391EA7CE"/>
    <w:rsid w:val="393B3F56"/>
    <w:rsid w:val="394171DE"/>
    <w:rsid w:val="395591C9"/>
    <w:rsid w:val="39AEBA70"/>
    <w:rsid w:val="39F55BAA"/>
    <w:rsid w:val="3A02A9C8"/>
    <w:rsid w:val="3A1BE12A"/>
    <w:rsid w:val="3A8B4505"/>
    <w:rsid w:val="3A917BEA"/>
    <w:rsid w:val="3A9852F6"/>
    <w:rsid w:val="3A9AFFCD"/>
    <w:rsid w:val="3AA865CD"/>
    <w:rsid w:val="3AC0008E"/>
    <w:rsid w:val="3ACC1321"/>
    <w:rsid w:val="3ADBCA06"/>
    <w:rsid w:val="3AED4A2D"/>
    <w:rsid w:val="3B3203DE"/>
    <w:rsid w:val="3B850C7F"/>
    <w:rsid w:val="3C6DE6B7"/>
    <w:rsid w:val="3C7973EE"/>
    <w:rsid w:val="3D482D4B"/>
    <w:rsid w:val="3DA121B8"/>
    <w:rsid w:val="3DF30972"/>
    <w:rsid w:val="3DFDA6C2"/>
    <w:rsid w:val="3E0FDBBD"/>
    <w:rsid w:val="3E142E3F"/>
    <w:rsid w:val="3E17971D"/>
    <w:rsid w:val="3E60409E"/>
    <w:rsid w:val="3E744872"/>
    <w:rsid w:val="3E79DC64"/>
    <w:rsid w:val="3E89FCC1"/>
    <w:rsid w:val="3ED1964C"/>
    <w:rsid w:val="3EE3C26B"/>
    <w:rsid w:val="3EEFA349"/>
    <w:rsid w:val="3EEFA349"/>
    <w:rsid w:val="3F069BE4"/>
    <w:rsid w:val="3F219AAA"/>
    <w:rsid w:val="3F2CDB97"/>
    <w:rsid w:val="3F43487F"/>
    <w:rsid w:val="3F976606"/>
    <w:rsid w:val="3FB59BB0"/>
    <w:rsid w:val="3FCA3166"/>
    <w:rsid w:val="3FDC877C"/>
    <w:rsid w:val="407ABDBF"/>
    <w:rsid w:val="409A0913"/>
    <w:rsid w:val="40A2337A"/>
    <w:rsid w:val="40ABC82B"/>
    <w:rsid w:val="40ECBB3A"/>
    <w:rsid w:val="4117B58B"/>
    <w:rsid w:val="4120C19B"/>
    <w:rsid w:val="4127FD76"/>
    <w:rsid w:val="4131DA14"/>
    <w:rsid w:val="419B74D1"/>
    <w:rsid w:val="41A40805"/>
    <w:rsid w:val="41A949EE"/>
    <w:rsid w:val="41B0D68A"/>
    <w:rsid w:val="41B0D68A"/>
    <w:rsid w:val="41E7E57A"/>
    <w:rsid w:val="420FE938"/>
    <w:rsid w:val="421B505B"/>
    <w:rsid w:val="4224827C"/>
    <w:rsid w:val="42250D1A"/>
    <w:rsid w:val="4227A3AA"/>
    <w:rsid w:val="422B56F6"/>
    <w:rsid w:val="423B5485"/>
    <w:rsid w:val="424909E2"/>
    <w:rsid w:val="428FF48C"/>
    <w:rsid w:val="429CF615"/>
    <w:rsid w:val="42C5A1B1"/>
    <w:rsid w:val="42E7CB99"/>
    <w:rsid w:val="42FA3F3F"/>
    <w:rsid w:val="436EB53F"/>
    <w:rsid w:val="4372F50D"/>
    <w:rsid w:val="4374F8B3"/>
    <w:rsid w:val="438E1321"/>
    <w:rsid w:val="43A30357"/>
    <w:rsid w:val="43D8601C"/>
    <w:rsid w:val="43ED1534"/>
    <w:rsid w:val="444D003C"/>
    <w:rsid w:val="44519BCD"/>
    <w:rsid w:val="447A1BA3"/>
    <w:rsid w:val="447B9E19"/>
    <w:rsid w:val="447C29F0"/>
    <w:rsid w:val="44A5EA11"/>
    <w:rsid w:val="4544A16F"/>
    <w:rsid w:val="457F178C"/>
    <w:rsid w:val="45C90634"/>
    <w:rsid w:val="4616EACA"/>
    <w:rsid w:val="4626A02D"/>
    <w:rsid w:val="4626FEA8"/>
    <w:rsid w:val="46288BBB"/>
    <w:rsid w:val="462B5D02"/>
    <w:rsid w:val="46417D8F"/>
    <w:rsid w:val="4684BBFE"/>
    <w:rsid w:val="46BEB20A"/>
    <w:rsid w:val="47854ADF"/>
    <w:rsid w:val="47AAB982"/>
    <w:rsid w:val="47B4BD7D"/>
    <w:rsid w:val="47CA7AF2"/>
    <w:rsid w:val="47CF519A"/>
    <w:rsid w:val="47D6028B"/>
    <w:rsid w:val="47E53001"/>
    <w:rsid w:val="483093FF"/>
    <w:rsid w:val="48738E06"/>
    <w:rsid w:val="48C1C5D5"/>
    <w:rsid w:val="48C85CE6"/>
    <w:rsid w:val="48D35C79"/>
    <w:rsid w:val="48D4E163"/>
    <w:rsid w:val="49058A30"/>
    <w:rsid w:val="490BF7FA"/>
    <w:rsid w:val="490BF7FA"/>
    <w:rsid w:val="49397609"/>
    <w:rsid w:val="49A5B914"/>
    <w:rsid w:val="49E8FD59"/>
    <w:rsid w:val="49F8261F"/>
    <w:rsid w:val="4A02BD02"/>
    <w:rsid w:val="4A0E8C43"/>
    <w:rsid w:val="4A25A692"/>
    <w:rsid w:val="4A40FCB2"/>
    <w:rsid w:val="4A4C3D79"/>
    <w:rsid w:val="4A4D23E8"/>
    <w:rsid w:val="4B03A832"/>
    <w:rsid w:val="4B0A009F"/>
    <w:rsid w:val="4B1AB5A1"/>
    <w:rsid w:val="4B2EAE21"/>
    <w:rsid w:val="4B2F3877"/>
    <w:rsid w:val="4B426B49"/>
    <w:rsid w:val="4B4EB813"/>
    <w:rsid w:val="4B926C17"/>
    <w:rsid w:val="4B9902E1"/>
    <w:rsid w:val="4B99347E"/>
    <w:rsid w:val="4BD34B6C"/>
    <w:rsid w:val="4BE2AE5C"/>
    <w:rsid w:val="4BF59D5E"/>
    <w:rsid w:val="4BF66565"/>
    <w:rsid w:val="4C1BD731"/>
    <w:rsid w:val="4C3F0024"/>
    <w:rsid w:val="4C836BEC"/>
    <w:rsid w:val="4CB5EF20"/>
    <w:rsid w:val="4CDAD71A"/>
    <w:rsid w:val="4CFB2126"/>
    <w:rsid w:val="4D022C03"/>
    <w:rsid w:val="4D185222"/>
    <w:rsid w:val="4D1E9516"/>
    <w:rsid w:val="4D32FC03"/>
    <w:rsid w:val="4D468E4C"/>
    <w:rsid w:val="4D49D25B"/>
    <w:rsid w:val="4D520664"/>
    <w:rsid w:val="4DD24476"/>
    <w:rsid w:val="4DFC4D18"/>
    <w:rsid w:val="4E7B4502"/>
    <w:rsid w:val="4E92F9A7"/>
    <w:rsid w:val="4F139BA5"/>
    <w:rsid w:val="4F38FD28"/>
    <w:rsid w:val="4F3A0179"/>
    <w:rsid w:val="4F68780B"/>
    <w:rsid w:val="4F6CE59C"/>
    <w:rsid w:val="4FC9C080"/>
    <w:rsid w:val="4FCB04F9"/>
    <w:rsid w:val="4FDB8962"/>
    <w:rsid w:val="50012FE1"/>
    <w:rsid w:val="504C0DB7"/>
    <w:rsid w:val="505C9C19"/>
    <w:rsid w:val="50ACFD62"/>
    <w:rsid w:val="50AD528F"/>
    <w:rsid w:val="50BF634D"/>
    <w:rsid w:val="50BFA24F"/>
    <w:rsid w:val="50C3E4D1"/>
    <w:rsid w:val="50DED17E"/>
    <w:rsid w:val="50E0D8D7"/>
    <w:rsid w:val="51B0FD6D"/>
    <w:rsid w:val="520C00C9"/>
    <w:rsid w:val="521E61EA"/>
    <w:rsid w:val="525267A0"/>
    <w:rsid w:val="52AF5A66"/>
    <w:rsid w:val="52D4CB15"/>
    <w:rsid w:val="52FFE8C9"/>
    <w:rsid w:val="5312B605"/>
    <w:rsid w:val="5316A33A"/>
    <w:rsid w:val="53209535"/>
    <w:rsid w:val="532A1D03"/>
    <w:rsid w:val="5333DAF1"/>
    <w:rsid w:val="53954B77"/>
    <w:rsid w:val="539AE1E4"/>
    <w:rsid w:val="53A66CF8"/>
    <w:rsid w:val="53C98125"/>
    <w:rsid w:val="53CC3117"/>
    <w:rsid w:val="53D3A9F8"/>
    <w:rsid w:val="53EA2347"/>
    <w:rsid w:val="53F58A2A"/>
    <w:rsid w:val="54002B08"/>
    <w:rsid w:val="540DE8C4"/>
    <w:rsid w:val="540FC2B2"/>
    <w:rsid w:val="54124C38"/>
    <w:rsid w:val="5439CFCA"/>
    <w:rsid w:val="543FC104"/>
    <w:rsid w:val="544C07C3"/>
    <w:rsid w:val="545EAF4C"/>
    <w:rsid w:val="54778BC4"/>
    <w:rsid w:val="556582F0"/>
    <w:rsid w:val="557C5A14"/>
    <w:rsid w:val="55AA8A2C"/>
    <w:rsid w:val="56119D81"/>
    <w:rsid w:val="5632F2FD"/>
    <w:rsid w:val="5651A63E"/>
    <w:rsid w:val="5670E710"/>
    <w:rsid w:val="567BB92E"/>
    <w:rsid w:val="56856196"/>
    <w:rsid w:val="56B12CFC"/>
    <w:rsid w:val="57082A1C"/>
    <w:rsid w:val="571E0DDB"/>
    <w:rsid w:val="577DC7C3"/>
    <w:rsid w:val="57A059D8"/>
    <w:rsid w:val="582DB8C0"/>
    <w:rsid w:val="5880BB02"/>
    <w:rsid w:val="588F0F7F"/>
    <w:rsid w:val="5898E46E"/>
    <w:rsid w:val="589CA27C"/>
    <w:rsid w:val="58BC4BAA"/>
    <w:rsid w:val="58E5C84C"/>
    <w:rsid w:val="591AE38B"/>
    <w:rsid w:val="594904F1"/>
    <w:rsid w:val="59B3BAEC"/>
    <w:rsid w:val="59BCD7D4"/>
    <w:rsid w:val="59D4156D"/>
    <w:rsid w:val="59FD45F7"/>
    <w:rsid w:val="5A0C2F9D"/>
    <w:rsid w:val="5A1DE32D"/>
    <w:rsid w:val="5A3DF713"/>
    <w:rsid w:val="5A552549"/>
    <w:rsid w:val="5A59DF60"/>
    <w:rsid w:val="5A6C03D4"/>
    <w:rsid w:val="5A723608"/>
    <w:rsid w:val="5B300FF0"/>
    <w:rsid w:val="5B57DF19"/>
    <w:rsid w:val="5B8F56FE"/>
    <w:rsid w:val="5BAD7EDE"/>
    <w:rsid w:val="5BB968E2"/>
    <w:rsid w:val="5BB968E2"/>
    <w:rsid w:val="5BDE561D"/>
    <w:rsid w:val="5C2B01C0"/>
    <w:rsid w:val="5C2C99DE"/>
    <w:rsid w:val="5CBC1A74"/>
    <w:rsid w:val="5CD56DF1"/>
    <w:rsid w:val="5CF1E66B"/>
    <w:rsid w:val="5CF4AFAF"/>
    <w:rsid w:val="5D180DED"/>
    <w:rsid w:val="5D224E45"/>
    <w:rsid w:val="5D277F76"/>
    <w:rsid w:val="5D6EE284"/>
    <w:rsid w:val="5D89F53A"/>
    <w:rsid w:val="5D97C112"/>
    <w:rsid w:val="5D9DA3BF"/>
    <w:rsid w:val="5DA437BF"/>
    <w:rsid w:val="5DA4FFB7"/>
    <w:rsid w:val="5DC70ADE"/>
    <w:rsid w:val="5DC8A885"/>
    <w:rsid w:val="5E22E544"/>
    <w:rsid w:val="5E31215F"/>
    <w:rsid w:val="5E4600FB"/>
    <w:rsid w:val="5E56428D"/>
    <w:rsid w:val="5E8A42D3"/>
    <w:rsid w:val="5EAA2E5C"/>
    <w:rsid w:val="5EBF3717"/>
    <w:rsid w:val="5F093752"/>
    <w:rsid w:val="5F0C071E"/>
    <w:rsid w:val="5F3882E1"/>
    <w:rsid w:val="5F3E30FF"/>
    <w:rsid w:val="5F4BEA17"/>
    <w:rsid w:val="5F586E68"/>
    <w:rsid w:val="5F5F21FB"/>
    <w:rsid w:val="5F5F21FB"/>
    <w:rsid w:val="5F63E2D1"/>
    <w:rsid w:val="5F656CA6"/>
    <w:rsid w:val="5F7E43F0"/>
    <w:rsid w:val="5FA9828B"/>
    <w:rsid w:val="5FBE9188"/>
    <w:rsid w:val="5FBE9188"/>
    <w:rsid w:val="5FC65809"/>
    <w:rsid w:val="5FC79514"/>
    <w:rsid w:val="60071D78"/>
    <w:rsid w:val="600728EC"/>
    <w:rsid w:val="6039328E"/>
    <w:rsid w:val="60429FA8"/>
    <w:rsid w:val="60738AFB"/>
    <w:rsid w:val="6083FE2B"/>
    <w:rsid w:val="60ACB41A"/>
    <w:rsid w:val="60B54C47"/>
    <w:rsid w:val="60F5BD84"/>
    <w:rsid w:val="611B5D1E"/>
    <w:rsid w:val="611B99FD"/>
    <w:rsid w:val="613CCC53"/>
    <w:rsid w:val="615BDB78"/>
    <w:rsid w:val="619EDFA4"/>
    <w:rsid w:val="61B0B729"/>
    <w:rsid w:val="61BD706F"/>
    <w:rsid w:val="62083CF3"/>
    <w:rsid w:val="62099048"/>
    <w:rsid w:val="621440D7"/>
    <w:rsid w:val="621B9A1F"/>
    <w:rsid w:val="625BC25E"/>
    <w:rsid w:val="62654019"/>
    <w:rsid w:val="62EA6151"/>
    <w:rsid w:val="62F93B84"/>
    <w:rsid w:val="635058A5"/>
    <w:rsid w:val="63623545"/>
    <w:rsid w:val="63E260D3"/>
    <w:rsid w:val="63EDA9E1"/>
    <w:rsid w:val="64013C9B"/>
    <w:rsid w:val="6447474F"/>
    <w:rsid w:val="6496A0DB"/>
    <w:rsid w:val="64BA41BC"/>
    <w:rsid w:val="64C6C30D"/>
    <w:rsid w:val="64F5976B"/>
    <w:rsid w:val="652345B4"/>
    <w:rsid w:val="65536E6D"/>
    <w:rsid w:val="6566F9D6"/>
    <w:rsid w:val="65AC5E8D"/>
    <w:rsid w:val="65F2A2C3"/>
    <w:rsid w:val="661CBCD4"/>
    <w:rsid w:val="6654499A"/>
    <w:rsid w:val="665D6B2A"/>
    <w:rsid w:val="6666A019"/>
    <w:rsid w:val="666F93FD"/>
    <w:rsid w:val="6675F255"/>
    <w:rsid w:val="66874498"/>
    <w:rsid w:val="669CF67A"/>
    <w:rsid w:val="66A41D56"/>
    <w:rsid w:val="66B51479"/>
    <w:rsid w:val="66BE3258"/>
    <w:rsid w:val="66C2CBB8"/>
    <w:rsid w:val="66F13D50"/>
    <w:rsid w:val="67194FD3"/>
    <w:rsid w:val="6722C6D6"/>
    <w:rsid w:val="672F0B0F"/>
    <w:rsid w:val="6731A7BE"/>
    <w:rsid w:val="6744EA37"/>
    <w:rsid w:val="67643229"/>
    <w:rsid w:val="67AF289B"/>
    <w:rsid w:val="67DC63CE"/>
    <w:rsid w:val="680DE3E1"/>
    <w:rsid w:val="689A1ADD"/>
    <w:rsid w:val="6932BBD4"/>
    <w:rsid w:val="69706857"/>
    <w:rsid w:val="69AB4A2A"/>
    <w:rsid w:val="69BD8028"/>
    <w:rsid w:val="69C9AED4"/>
    <w:rsid w:val="69DC7696"/>
    <w:rsid w:val="69E100E9"/>
    <w:rsid w:val="69E7BF9E"/>
    <w:rsid w:val="69F48C13"/>
    <w:rsid w:val="6A061869"/>
    <w:rsid w:val="6A0ABB71"/>
    <w:rsid w:val="6A2FEF49"/>
    <w:rsid w:val="6A941E69"/>
    <w:rsid w:val="6AC0FCE1"/>
    <w:rsid w:val="6ACBC528"/>
    <w:rsid w:val="6ACBC528"/>
    <w:rsid w:val="6AE9457F"/>
    <w:rsid w:val="6AF4949F"/>
    <w:rsid w:val="6AFE3D2C"/>
    <w:rsid w:val="6B169A59"/>
    <w:rsid w:val="6B39748B"/>
    <w:rsid w:val="6B3A9D67"/>
    <w:rsid w:val="6B747A93"/>
    <w:rsid w:val="6B7A3F18"/>
    <w:rsid w:val="6B876946"/>
    <w:rsid w:val="6B9998F4"/>
    <w:rsid w:val="6BA16323"/>
    <w:rsid w:val="6BC9CDC6"/>
    <w:rsid w:val="6C37F62D"/>
    <w:rsid w:val="6C3CAEF4"/>
    <w:rsid w:val="6C3E1666"/>
    <w:rsid w:val="6C73EBC7"/>
    <w:rsid w:val="6C79F34B"/>
    <w:rsid w:val="6C79F34B"/>
    <w:rsid w:val="6C8B3A0A"/>
    <w:rsid w:val="6CBFAECB"/>
    <w:rsid w:val="6CBFBF26"/>
    <w:rsid w:val="6CC8B136"/>
    <w:rsid w:val="6CDA82A3"/>
    <w:rsid w:val="6D14CAF4"/>
    <w:rsid w:val="6D3C70B4"/>
    <w:rsid w:val="6D3C70B4"/>
    <w:rsid w:val="6D99699F"/>
    <w:rsid w:val="6DAD9CD0"/>
    <w:rsid w:val="6E1B2A55"/>
    <w:rsid w:val="6E230F19"/>
    <w:rsid w:val="6E3D6185"/>
    <w:rsid w:val="6E405B2D"/>
    <w:rsid w:val="6E47383E"/>
    <w:rsid w:val="6E7C5BBE"/>
    <w:rsid w:val="6E8A3E61"/>
    <w:rsid w:val="6EBCA7D0"/>
    <w:rsid w:val="6EC6DDDC"/>
    <w:rsid w:val="6EEB1C9F"/>
    <w:rsid w:val="6F2E11E9"/>
    <w:rsid w:val="6F30D1F1"/>
    <w:rsid w:val="6F5219C5"/>
    <w:rsid w:val="6F96727A"/>
    <w:rsid w:val="6FB27DCD"/>
    <w:rsid w:val="702980F8"/>
    <w:rsid w:val="702A9106"/>
    <w:rsid w:val="70749B73"/>
    <w:rsid w:val="7084E300"/>
    <w:rsid w:val="70876E66"/>
    <w:rsid w:val="708FB527"/>
    <w:rsid w:val="7098FC07"/>
    <w:rsid w:val="70A91E43"/>
    <w:rsid w:val="70C4BABF"/>
    <w:rsid w:val="70CFECD3"/>
    <w:rsid w:val="70D9CC30"/>
    <w:rsid w:val="71422B86"/>
    <w:rsid w:val="714474B3"/>
    <w:rsid w:val="715019B8"/>
    <w:rsid w:val="7155D714"/>
    <w:rsid w:val="71A73518"/>
    <w:rsid w:val="71C10EA4"/>
    <w:rsid w:val="721C15F9"/>
    <w:rsid w:val="7223B6DB"/>
    <w:rsid w:val="7266BFB4"/>
    <w:rsid w:val="728D1B63"/>
    <w:rsid w:val="728E83F1"/>
    <w:rsid w:val="72B84440"/>
    <w:rsid w:val="72CB7CEF"/>
    <w:rsid w:val="72DD7684"/>
    <w:rsid w:val="73026624"/>
    <w:rsid w:val="73026624"/>
    <w:rsid w:val="730C658F"/>
    <w:rsid w:val="7312DC86"/>
    <w:rsid w:val="7317B503"/>
    <w:rsid w:val="7399BCCD"/>
    <w:rsid w:val="739A407B"/>
    <w:rsid w:val="739F4354"/>
    <w:rsid w:val="73A909EF"/>
    <w:rsid w:val="73D18C50"/>
    <w:rsid w:val="74078986"/>
    <w:rsid w:val="7436A18B"/>
    <w:rsid w:val="749C565A"/>
    <w:rsid w:val="74C94D89"/>
    <w:rsid w:val="74CC97E1"/>
    <w:rsid w:val="75086C44"/>
    <w:rsid w:val="750A902C"/>
    <w:rsid w:val="750B79EF"/>
    <w:rsid w:val="7523DF15"/>
    <w:rsid w:val="752759E0"/>
    <w:rsid w:val="7546B328"/>
    <w:rsid w:val="7587FF64"/>
    <w:rsid w:val="75EEA39C"/>
    <w:rsid w:val="75F59A4D"/>
    <w:rsid w:val="76070E2A"/>
    <w:rsid w:val="762840B0"/>
    <w:rsid w:val="76374D59"/>
    <w:rsid w:val="76408C7E"/>
    <w:rsid w:val="766E565D"/>
    <w:rsid w:val="766ED120"/>
    <w:rsid w:val="76AA093B"/>
    <w:rsid w:val="76B41341"/>
    <w:rsid w:val="76C0175A"/>
    <w:rsid w:val="76C9E530"/>
    <w:rsid w:val="773F035D"/>
    <w:rsid w:val="77703F8D"/>
    <w:rsid w:val="7783E3D2"/>
    <w:rsid w:val="779856C9"/>
    <w:rsid w:val="779E814F"/>
    <w:rsid w:val="77B741D7"/>
    <w:rsid w:val="77C4E1A8"/>
    <w:rsid w:val="78441983"/>
    <w:rsid w:val="7882AFA1"/>
    <w:rsid w:val="7892B8F9"/>
    <w:rsid w:val="78980FF1"/>
    <w:rsid w:val="78A150E6"/>
    <w:rsid w:val="78C2CAD6"/>
    <w:rsid w:val="793E7EFC"/>
    <w:rsid w:val="79565C21"/>
    <w:rsid w:val="79656073"/>
    <w:rsid w:val="798C5247"/>
    <w:rsid w:val="79E7E981"/>
    <w:rsid w:val="79EEB6E8"/>
    <w:rsid w:val="79EEB6E8"/>
    <w:rsid w:val="7A088601"/>
    <w:rsid w:val="7A167DBA"/>
    <w:rsid w:val="7A1B45AC"/>
    <w:rsid w:val="7A3D4D13"/>
    <w:rsid w:val="7A81F3FC"/>
    <w:rsid w:val="7A9CCDD0"/>
    <w:rsid w:val="7B21C82E"/>
    <w:rsid w:val="7B21C82E"/>
    <w:rsid w:val="7B36D9C0"/>
    <w:rsid w:val="7B45DDDB"/>
    <w:rsid w:val="7B559397"/>
    <w:rsid w:val="7B6DB611"/>
    <w:rsid w:val="7BADB522"/>
    <w:rsid w:val="7BC945DC"/>
    <w:rsid w:val="7C48A85E"/>
    <w:rsid w:val="7C8858AE"/>
    <w:rsid w:val="7CAC03AE"/>
    <w:rsid w:val="7CBD350E"/>
    <w:rsid w:val="7CD475CB"/>
    <w:rsid w:val="7CF253F8"/>
    <w:rsid w:val="7D17AB74"/>
    <w:rsid w:val="7D2BEA08"/>
    <w:rsid w:val="7D39A32E"/>
    <w:rsid w:val="7D595DD8"/>
    <w:rsid w:val="7D857897"/>
    <w:rsid w:val="7D87D5A8"/>
    <w:rsid w:val="7D9FD110"/>
    <w:rsid w:val="7DDA11C5"/>
    <w:rsid w:val="7DF40815"/>
    <w:rsid w:val="7E0E3B24"/>
    <w:rsid w:val="7E1FA161"/>
    <w:rsid w:val="7E23A8AA"/>
    <w:rsid w:val="7E5CA35A"/>
    <w:rsid w:val="7E733AA2"/>
    <w:rsid w:val="7E8D82F0"/>
    <w:rsid w:val="7E929F98"/>
    <w:rsid w:val="7EA4EB0B"/>
    <w:rsid w:val="7EB85335"/>
    <w:rsid w:val="7EB85335"/>
    <w:rsid w:val="7EBE4B38"/>
    <w:rsid w:val="7EC3D060"/>
    <w:rsid w:val="7EC786C5"/>
    <w:rsid w:val="7ECFEC92"/>
    <w:rsid w:val="7F8DA5CB"/>
    <w:rsid w:val="7FA8A051"/>
    <w:rsid w:val="7FC1FC78"/>
    <w:rsid w:val="7FD0E81B"/>
    <w:rsid w:val="7FEC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D1F1"/>
  <w15:chartTrackingRefBased/>
  <w15:docId w15:val="{156DE1DE-07F2-4C9E-B054-48471EC9F5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1144A8CC"/>
    <w:pPr>
      <w:spacing w:after="0"/>
    </w:pPr>
  </w:style>
  <w:style w:type="paragraph" w:styleId="ListParagraph">
    <w:uiPriority w:val="34"/>
    <w:name w:val="List Paragraph"/>
    <w:basedOn w:val="Normal"/>
    <w:qFormat/>
    <w:rsid w:val="1144A8C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144A8C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44A8C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5" mc:Ignorable="w14">
    <w:name xmlns:w="http://schemas.openxmlformats.org/wordprocessingml/2006/main" w:val="Grid Table 4 Accent 5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9E2F3" w:themeFill="accent5" w:themeFillTint="33"/>
      </w:tcPr>
    </w:tblStylePr>
    <w:tblStylePr xmlns:w="http://schemas.openxmlformats.org/wordprocessingml/2006/main" w:type="band1Horz">
      <w:tblPr/>
      <w:tcPr>
        <w:shd w:val="clear" w:color="auto" w:fill="D9E2F3" w:themeFill="accent5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945c4a754004648" /><Relationship Type="http://schemas.openxmlformats.org/officeDocument/2006/relationships/footer" Target="footer.xml" Id="R40027576bfa748ae" /><Relationship Type="http://schemas.microsoft.com/office/2020/10/relationships/intelligence" Target="intelligence2.xml" Id="R4aebcc99444f4465" /><Relationship Type="http://schemas.openxmlformats.org/officeDocument/2006/relationships/numbering" Target="numbering.xml" Id="R6c86bfed146f438e" /><Relationship Type="http://schemas.openxmlformats.org/officeDocument/2006/relationships/image" Target="/media/image7.png" Id="R29b50847fd48405a" /><Relationship Type="http://schemas.openxmlformats.org/officeDocument/2006/relationships/image" Target="/media/image2.jpg" Id="R635299ddaf1447bb" /><Relationship Type="http://schemas.openxmlformats.org/officeDocument/2006/relationships/image" Target="/media/imagea.png" Id="R7c1de5e01b4a4e85" /><Relationship Type="http://schemas.openxmlformats.org/officeDocument/2006/relationships/image" Target="/media/imagec.png" Id="Re9ab7f6f978247f4" /><Relationship Type="http://schemas.openxmlformats.org/officeDocument/2006/relationships/image" Target="/media/imaged.png" Id="R8abb374e93734b41" /><Relationship Type="http://schemas.microsoft.com/office/2011/relationships/people" Target="people.xml" Id="Rf42915fb55e24800" /><Relationship Type="http://schemas.microsoft.com/office/2011/relationships/commentsExtended" Target="commentsExtended.xml" Id="Rae83a9c9e5914c31" /><Relationship Type="http://schemas.microsoft.com/office/2016/09/relationships/commentsIds" Target="commentsIds.xml" Id="Rfbe12d52c95a466e" /><Relationship Type="http://schemas.openxmlformats.org/officeDocument/2006/relationships/image" Target="/media/image5.png" Id="rId411600579" /><Relationship Type="http://schemas.openxmlformats.org/officeDocument/2006/relationships/image" Target="/media/image6.png" Id="rId3756595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2025-04-09T17:35:16.0228818Z</dcterms:created>
  <dcterms:modified xsi:type="dcterms:W3CDTF">2026-04-21T18:37:29.4903321Z</dcterms:modified>
  <dc:creator>aarushiiii001@gmail.com</dc:creator>
  <lastModifiedBy>aarushiiii001@gmail.com</lastModifiedBy>
</coreProperties>
</file>