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5019EC9D" wp14:textId="0AFC65F7">
      <w:pPr>
        <w:jc w:val="center"/>
      </w:pPr>
      <w:r w:rsidRPr="774E0CC3" w:rsidR="774E0CC3">
        <w:rPr>
          <w:i w:val="1"/>
          <w:iCs w:val="1"/>
          <w:color w:val="808080" w:themeColor="background1" w:themeTint="FF" w:themeShade="80"/>
          <w:sz w:val="22"/>
          <w:szCs w:val="22"/>
        </w:rPr>
        <w:t xml:space="preserve"> Problem Statement Document</w:t>
      </w:r>
    </w:p>
    <w:p xmlns:wp14="http://schemas.microsoft.com/office/word/2010/wordml" w14:paraId="672A6659" wp14:textId="77777777"/>
    <w:p xmlns:wp14="http://schemas.microsoft.com/office/word/2010/wordml" w14:paraId="0AB62D57" wp14:textId="77777777">
      <w:pPr>
        <w:jc w:val="center"/>
      </w:pPr>
      <w:r>
        <w:rPr>
          <w:b/>
          <w:color w:val="1A355E"/>
          <w:sz w:val="68"/>
        </w:rPr>
        <w:t>TrustGuard</w:t>
      </w:r>
    </w:p>
    <w:p xmlns:wp14="http://schemas.microsoft.com/office/word/2010/wordml" w14:paraId="0652DBC7" wp14:textId="77777777">
      <w:pPr>
        <w:jc w:val="center"/>
      </w:pPr>
      <w:r>
        <w:rPr>
          <w:i/>
          <w:color w:val="2E75B6"/>
          <w:sz w:val="32"/>
        </w:rPr>
        <w:t>Data Quality Pipeline for Retail Data</w:t>
      </w:r>
    </w:p>
    <w:p xmlns:wp14="http://schemas.microsoft.com/office/word/2010/wordml" w14:paraId="0A37501D" wp14:textId="77777777"/>
    <w:p xmlns:wp14="http://schemas.microsoft.com/office/word/2010/wordml" w14:paraId="0C383386" wp14:textId="77777777">
      <w:pPr>
        <w:jc w:val="center"/>
      </w:pPr>
      <w:r>
        <w:rPr>
          <w:color w:val="595959"/>
          <w:sz w:val="21"/>
        </w:rPr>
        <w:t>Domain: Data Engineering  |  Data Quality  |  Retail Analytics</w:t>
      </w:r>
    </w:p>
    <w:p xmlns:wp14="http://schemas.microsoft.com/office/word/2010/wordml" w14:paraId="5DAB6C7B" wp14:textId="77777777"/>
    <w:p xmlns:wp14="http://schemas.microsoft.com/office/word/2010/wordml" w14:paraId="0A9236C0" wp14:textId="515E09FF">
      <w:pPr>
        <w:jc w:val="center"/>
      </w:pPr>
      <w:r w:rsidRPr="2D3AAC06" w:rsidR="2D3AAC06">
        <w:rPr>
          <w:b w:val="1"/>
          <w:bCs w:val="1"/>
        </w:rPr>
        <w:t xml:space="preserve">Technology Stack: </w:t>
      </w:r>
      <w:r w:rsidR="2D3AAC06">
        <w:rPr/>
        <w:t>Python  |  PySpark  |  SQL  |  Delta Lake  |  Databricks</w:t>
      </w:r>
      <w:r>
        <w:br/>
      </w:r>
      <w:r w:rsidRPr="2D3AAC06" w:rsidR="2D3AAC06">
        <w:rPr>
          <w:b w:val="1"/>
          <w:bCs w:val="1"/>
        </w:rPr>
        <w:t xml:space="preserve">Architecture: </w:t>
      </w:r>
      <w:r w:rsidR="2D3AAC06">
        <w:rPr/>
        <w:t>Medallion (Raw --&gt; Clean --&gt; Final)</w:t>
      </w:r>
      <w:r>
        <w:br/>
      </w:r>
      <w:r w:rsidRPr="2D3AAC06" w:rsidR="2D3AAC06">
        <w:rPr>
          <w:b w:val="1"/>
          <w:bCs w:val="1"/>
        </w:rPr>
        <w:t xml:space="preserve">Date: </w:t>
      </w:r>
      <w:r w:rsidR="2D3AAC06">
        <w:rPr/>
        <w:t>April 2026</w:t>
      </w:r>
    </w:p>
    <w:p xmlns:wp14="http://schemas.microsoft.com/office/word/2010/wordml" w14:paraId="02EB378F" wp14:textId="77777777">
      <w:r>
        <w:br w:type="page"/>
      </w:r>
    </w:p>
    <w:p xmlns:wp14="http://schemas.microsoft.com/office/word/2010/wordml" w14:paraId="22E0FC93" wp14:textId="77777777">
      <w:pPr>
        <w:pStyle w:val="Heading1"/>
        <w:spacing w:before="280" w:after="120"/>
      </w:pPr>
      <w:r>
        <w:rPr>
          <w:b/>
          <w:color w:val="1A355E"/>
        </w:rPr>
        <w:t>Table of Contents</w:t>
      </w:r>
    </w:p>
    <w:p xmlns:wp14="http://schemas.microsoft.com/office/word/2010/wordml" w14:paraId="2BEB11DB" wp14:textId="77777777">
      <w:pPr>
        <w:spacing w:after="60"/>
      </w:pPr>
      <w:r>
        <w:rPr>
          <w:b/>
          <w:color w:val="2E75B6"/>
          <w:sz w:val="21"/>
        </w:rPr>
        <w:t xml:space="preserve">  1.  </w:t>
      </w:r>
      <w:r>
        <w:rPr>
          <w:color w:val="1C1C1C"/>
          <w:sz w:val="21"/>
        </w:rPr>
        <w:t>Project Overview</w:t>
      </w:r>
    </w:p>
    <w:p xmlns:wp14="http://schemas.microsoft.com/office/word/2010/wordml" w14:paraId="40E18FC8" wp14:textId="77777777">
      <w:pPr>
        <w:spacing w:after="60"/>
      </w:pPr>
      <w:r>
        <w:rPr>
          <w:b/>
          <w:color w:val="2E75B6"/>
          <w:sz w:val="21"/>
        </w:rPr>
        <w:t xml:space="preserve">  2.  </w:t>
      </w:r>
      <w:r>
        <w:rPr>
          <w:color w:val="1C1C1C"/>
          <w:sz w:val="21"/>
        </w:rPr>
        <w:t>Business Context &amp; Problem Statement</w:t>
      </w:r>
    </w:p>
    <w:p xmlns:wp14="http://schemas.microsoft.com/office/word/2010/wordml" w14:paraId="714CD4EA" wp14:textId="77777777">
      <w:pPr>
        <w:spacing w:after="60"/>
      </w:pPr>
      <w:r>
        <w:rPr>
          <w:b/>
          <w:color w:val="2E75B6"/>
          <w:sz w:val="21"/>
        </w:rPr>
        <w:t xml:space="preserve">  3.  </w:t>
      </w:r>
      <w:r>
        <w:rPr>
          <w:color w:val="1C1C1C"/>
          <w:sz w:val="21"/>
        </w:rPr>
        <w:t>Dataset Description &amp; Mapping</w:t>
      </w:r>
    </w:p>
    <w:p xmlns:wp14="http://schemas.microsoft.com/office/word/2010/wordml" w14:paraId="66490AF6" wp14:textId="77777777">
      <w:pPr>
        <w:spacing w:after="60"/>
      </w:pPr>
      <w:r>
        <w:rPr>
          <w:b/>
          <w:color w:val="2E75B6"/>
          <w:sz w:val="21"/>
        </w:rPr>
        <w:t xml:space="preserve">  4.  </w:t>
      </w:r>
      <w:r>
        <w:rPr>
          <w:color w:val="1C1C1C"/>
          <w:sz w:val="21"/>
        </w:rPr>
        <w:t>Recommended Datasets with Download Links</w:t>
      </w:r>
    </w:p>
    <w:p xmlns:wp14="http://schemas.microsoft.com/office/word/2010/wordml" w14:paraId="664ACCB2" wp14:textId="77777777">
      <w:pPr>
        <w:spacing w:after="60"/>
      </w:pPr>
      <w:r>
        <w:rPr>
          <w:b/>
          <w:color w:val="2E75B6"/>
          <w:sz w:val="21"/>
        </w:rPr>
        <w:t xml:space="preserve">  5.  </w:t>
      </w:r>
      <w:r>
        <w:rPr>
          <w:color w:val="1C1C1C"/>
          <w:sz w:val="21"/>
        </w:rPr>
        <w:t>Dataset Relationships</w:t>
      </w:r>
    </w:p>
    <w:p xmlns:wp14="http://schemas.microsoft.com/office/word/2010/wordml" w14:paraId="4B1C35B7" wp14:textId="77777777">
      <w:pPr>
        <w:spacing w:after="60"/>
      </w:pPr>
      <w:r>
        <w:rPr>
          <w:b/>
          <w:color w:val="2E75B6"/>
          <w:sz w:val="21"/>
        </w:rPr>
        <w:t xml:space="preserve">  6.  </w:t>
      </w:r>
      <w:r>
        <w:rPr>
          <w:color w:val="1C1C1C"/>
          <w:sz w:val="21"/>
        </w:rPr>
        <w:t>System Architecture  (Raw --&gt; Clean --&gt; Final)</w:t>
      </w:r>
    </w:p>
    <w:p xmlns:wp14="http://schemas.microsoft.com/office/word/2010/wordml" w14:paraId="500DC53A" wp14:textId="77777777">
      <w:pPr>
        <w:spacing w:after="60"/>
      </w:pPr>
      <w:r>
        <w:rPr>
          <w:b/>
          <w:color w:val="2E75B6"/>
          <w:sz w:val="21"/>
        </w:rPr>
        <w:t xml:space="preserve">  7.  </w:t>
      </w:r>
      <w:r>
        <w:rPr>
          <w:color w:val="1C1C1C"/>
          <w:sz w:val="21"/>
        </w:rPr>
        <w:t>Key Functional Modules</w:t>
      </w:r>
    </w:p>
    <w:p xmlns:wp14="http://schemas.microsoft.com/office/word/2010/wordml" w14:paraId="43208612" wp14:textId="77777777">
      <w:pPr>
        <w:spacing w:after="60"/>
      </w:pPr>
      <w:r>
        <w:rPr>
          <w:b/>
          <w:color w:val="2E75B6"/>
          <w:sz w:val="21"/>
        </w:rPr>
        <w:t xml:space="preserve">  8.  </w:t>
      </w:r>
      <w:r>
        <w:rPr>
          <w:color w:val="1C1C1C"/>
          <w:sz w:val="21"/>
        </w:rPr>
        <w:t>Expected Outcomes</w:t>
      </w:r>
    </w:p>
    <w:p xmlns:wp14="http://schemas.microsoft.com/office/word/2010/wordml" w14:paraId="61377254" wp14:textId="77777777">
      <w:pPr>
        <w:spacing w:after="60"/>
      </w:pPr>
      <w:r>
        <w:rPr>
          <w:b/>
          <w:color w:val="2E75B6"/>
          <w:sz w:val="21"/>
        </w:rPr>
        <w:t xml:space="preserve">  9.  </w:t>
      </w:r>
      <w:r>
        <w:rPr>
          <w:color w:val="1C1C1C"/>
          <w:sz w:val="21"/>
        </w:rPr>
        <w:t>Scope for Future Improvement</w:t>
      </w:r>
    </w:p>
    <w:p xmlns:wp14="http://schemas.microsoft.com/office/word/2010/wordml" w14:paraId="6A05A809" wp14:textId="77777777">
      <w:r>
        <w:br w:type="page"/>
      </w:r>
    </w:p>
    <w:p xmlns:wp14="http://schemas.microsoft.com/office/word/2010/wordml" w14:paraId="7CC3A05C" wp14:textId="77777777">
      <w:pPr>
        <w:pStyle w:val="Heading1"/>
        <w:spacing w:before="280" w:after="120"/>
      </w:pPr>
      <w:r>
        <w:rPr>
          <w:b/>
          <w:color w:val="1A355E"/>
        </w:rPr>
        <w:t>1.  Project Overview</w:t>
      </w:r>
    </w:p>
    <w:p xmlns:wp14="http://schemas.microsoft.com/office/word/2010/wordml" w14:paraId="08872FFD" wp14:textId="77777777">
      <w:pPr>
        <w:spacing w:after="80"/>
      </w:pPr>
      <w:r>
        <w:rPr>
          <w:b w:val="0"/>
          <w:i w:val="0"/>
          <w:color w:val="1C1C1C"/>
          <w:sz w:val="22"/>
        </w:rPr>
        <w:t>TrustGuard is a data engineering project that builds an automated, end-to-end Data Quality Pipeline for retail transactional data. The pipeline identifies, flags, and resolves data quality issues -- such as missing values, duplicate records, and inconsistent formats -- so that downstream reports and analytics are built on clean, reliable data.</w:t>
      </w:r>
    </w:p>
    <w:p xmlns:wp14="http://schemas.microsoft.com/office/word/2010/wordml" w14:paraId="10BDF581" wp14:textId="77777777">
      <w:pPr>
        <w:spacing w:after="80"/>
      </w:pPr>
      <w:r>
        <w:rPr>
          <w:b w:val="0"/>
          <w:i w:val="0"/>
          <w:color w:val="1C1C1C"/>
          <w:sz w:val="22"/>
        </w:rPr>
        <w:t>This project closely mirrors a real-world data engineering workflow where raw data from multiple source systems is ingested, validated, and transformed before being made available for business use. It is designed to be beginner-friendly while covering the key concepts that data engineers work with in production pipelines.</w:t>
      </w:r>
    </w:p>
    <w:p xmlns:wp14="http://schemas.microsoft.com/office/word/2010/wordml" w14:paraId="5A39BBE3" wp14:textId="77777777"/>
    <w:tbl>
      <w:tblPr>
        <w:tblStyle w:val="TableGrid"/>
        <w:tblW w:w="0" w:type="auto"/>
        <w:tblLook w:val="04A0" w:firstRow="1" w:lastRow="0" w:firstColumn="1" w:lastColumn="0" w:noHBand="0" w:noVBand="1"/>
      </w:tblPr>
      <w:tblGrid>
        <w:gridCol w:w="2592"/>
        <w:gridCol w:w="6336"/>
      </w:tblGrid>
      <w:tr xmlns:wp14="http://schemas.microsoft.com/office/word/2010/wordml" w14:paraId="694438D7" wp14:textId="77777777">
        <w:tc>
          <w:tcPr>
            <w:tcW w:w="4392" w:type="dxa"/>
            <w:shd w:val="clear" w:color="auto" w:fill="1A355E"/>
          </w:tcPr>
          <w:p w14:paraId="05A005AD" wp14:textId="77777777">
            <w:r>
              <w:rPr>
                <w:b/>
                <w:color w:val="FFFFFF"/>
                <w:sz w:val="20"/>
              </w:rPr>
              <w:t>Attribute</w:t>
            </w:r>
          </w:p>
        </w:tc>
        <w:tc>
          <w:tcPr>
            <w:tcW w:w="4392" w:type="dxa"/>
            <w:shd w:val="clear" w:color="auto" w:fill="1A355E"/>
          </w:tcPr>
          <w:p w14:paraId="0231F8D0" wp14:textId="77777777">
            <w:r>
              <w:rPr>
                <w:b/>
                <w:color w:val="FFFFFF"/>
                <w:sz w:val="20"/>
              </w:rPr>
              <w:t>Details</w:t>
            </w:r>
          </w:p>
        </w:tc>
      </w:tr>
      <w:tr xmlns:wp14="http://schemas.microsoft.com/office/word/2010/wordml" w14:paraId="3ECED317" wp14:textId="77777777">
        <w:tc>
          <w:tcPr>
            <w:tcW w:w="2592" w:type="dxa"/>
          </w:tcPr>
          <w:p w14:paraId="6253663D" wp14:textId="77777777">
            <w:r>
              <w:rPr>
                <w:b/>
                <w:color w:val="1A355E"/>
                <w:sz w:val="20"/>
              </w:rPr>
              <w:t>Project Name</w:t>
            </w:r>
          </w:p>
        </w:tc>
        <w:tc>
          <w:tcPr>
            <w:tcW w:w="6336" w:type="dxa"/>
          </w:tcPr>
          <w:p w14:paraId="64F27727" wp14:textId="77777777">
            <w:r>
              <w:rPr>
                <w:b w:val="0"/>
                <w:color w:val="1C1C1C"/>
                <w:sz w:val="20"/>
              </w:rPr>
              <w:t>TrustGuard: Data Quality Pipeline for Retail Data</w:t>
            </w:r>
          </w:p>
        </w:tc>
      </w:tr>
      <w:tr xmlns:wp14="http://schemas.microsoft.com/office/word/2010/wordml" w14:paraId="7865F511" wp14:textId="77777777">
        <w:tc>
          <w:tcPr>
            <w:tcW w:w="2592" w:type="dxa"/>
          </w:tcPr>
          <w:p w14:paraId="325036ED" wp14:textId="77777777">
            <w:r>
              <w:rPr>
                <w:b/>
                <w:color w:val="1A355E"/>
                <w:sz w:val="20"/>
              </w:rPr>
              <w:t>One-Line Summary</w:t>
            </w:r>
          </w:p>
        </w:tc>
        <w:tc>
          <w:tcPr>
            <w:tcW w:w="6336" w:type="dxa"/>
          </w:tcPr>
          <w:p w14:paraId="057890CC" wp14:textId="77777777">
            <w:r>
              <w:rPr>
                <w:b w:val="0"/>
                <w:color w:val="1C1C1C"/>
                <w:sz w:val="20"/>
              </w:rPr>
              <w:t>Detect, clean, and monitor data quality issues in retail datasets using a structured, layered pipeline.</w:t>
            </w:r>
          </w:p>
        </w:tc>
      </w:tr>
      <w:tr xmlns:wp14="http://schemas.microsoft.com/office/word/2010/wordml" w14:paraId="0B69FD36" wp14:textId="77777777">
        <w:tc>
          <w:tcPr>
            <w:tcW w:w="2592" w:type="dxa"/>
          </w:tcPr>
          <w:p w14:paraId="6510F2A9" wp14:textId="77777777">
            <w:r>
              <w:rPr>
                <w:b/>
                <w:color w:val="1A355E"/>
                <w:sz w:val="20"/>
              </w:rPr>
              <w:t>Objective</w:t>
            </w:r>
          </w:p>
        </w:tc>
        <w:tc>
          <w:tcPr>
            <w:tcW w:w="6336" w:type="dxa"/>
          </w:tcPr>
          <w:p w14:paraId="0799977A" wp14:textId="77777777">
            <w:r>
              <w:rPr>
                <w:b w:val="0"/>
                <w:color w:val="1C1C1C"/>
                <w:sz w:val="20"/>
              </w:rPr>
              <w:t>Build a pipeline that ingests raw retail data, validates it against quality rules, cleans it, and produces a reliable dataset ready for analysis.</w:t>
            </w:r>
          </w:p>
        </w:tc>
      </w:tr>
      <w:tr xmlns:wp14="http://schemas.microsoft.com/office/word/2010/wordml" w14:paraId="79274F60" wp14:textId="77777777">
        <w:tc>
          <w:tcPr>
            <w:tcW w:w="2592" w:type="dxa"/>
          </w:tcPr>
          <w:p w14:paraId="292A275D" wp14:textId="77777777">
            <w:r>
              <w:rPr>
                <w:b/>
                <w:color w:val="1A355E"/>
                <w:sz w:val="20"/>
              </w:rPr>
              <w:t>Domain</w:t>
            </w:r>
          </w:p>
        </w:tc>
        <w:tc>
          <w:tcPr>
            <w:tcW w:w="6336" w:type="dxa"/>
          </w:tcPr>
          <w:p w14:paraId="3BF1242B" wp14:textId="77777777">
            <w:r>
              <w:rPr>
                <w:b w:val="0"/>
                <w:color w:val="1C1C1C"/>
                <w:sz w:val="20"/>
              </w:rPr>
              <w:t>Data Engineering / Data Quality / Retail Analytics</w:t>
            </w:r>
          </w:p>
        </w:tc>
      </w:tr>
      <w:tr xmlns:wp14="http://schemas.microsoft.com/office/word/2010/wordml" w14:paraId="02A083F0" wp14:textId="77777777">
        <w:tc>
          <w:tcPr>
            <w:tcW w:w="2592" w:type="dxa"/>
          </w:tcPr>
          <w:p w14:paraId="4AB640DC" wp14:textId="77777777">
            <w:r>
              <w:rPr>
                <w:b/>
                <w:color w:val="1A355E"/>
                <w:sz w:val="20"/>
              </w:rPr>
              <w:t>Tech Stack</w:t>
            </w:r>
          </w:p>
        </w:tc>
        <w:tc>
          <w:tcPr>
            <w:tcW w:w="6336" w:type="dxa"/>
          </w:tcPr>
          <w:p w14:paraId="4E726711" wp14:textId="77777777">
            <w:r>
              <w:rPr>
                <w:b w:val="0"/>
                <w:color w:val="1C1C1C"/>
                <w:sz w:val="20"/>
              </w:rPr>
              <w:t>Python, PySpark, SQL, Delta Lake, Databricks</w:t>
            </w:r>
          </w:p>
        </w:tc>
      </w:tr>
      <w:tr xmlns:wp14="http://schemas.microsoft.com/office/word/2010/wordml" w14:paraId="69D259ED" wp14:textId="77777777">
        <w:tc>
          <w:tcPr>
            <w:tcW w:w="2592" w:type="dxa"/>
          </w:tcPr>
          <w:p w14:paraId="7EDFCCA0" wp14:textId="77777777">
            <w:r>
              <w:rPr>
                <w:b/>
                <w:color w:val="1A355E"/>
                <w:sz w:val="20"/>
              </w:rPr>
              <w:t>Architecture</w:t>
            </w:r>
          </w:p>
        </w:tc>
        <w:tc>
          <w:tcPr>
            <w:tcW w:w="6336" w:type="dxa"/>
          </w:tcPr>
          <w:p w14:paraId="5DC5143C" wp14:textId="77777777">
            <w:r>
              <w:rPr>
                <w:b w:val="0"/>
                <w:color w:val="1C1C1C"/>
                <w:sz w:val="20"/>
              </w:rPr>
              <w:t>Medallion -- Raw Layer --&gt; Clean Layer --&gt; Final Layer</w:t>
            </w:r>
          </w:p>
        </w:tc>
      </w:tr>
    </w:tbl>
    <w:p xmlns:wp14="http://schemas.microsoft.com/office/word/2010/wordml" w14:paraId="428BAE43" wp14:textId="77777777">
      <w:pPr>
        <w:spacing w:before="120" w:after="120"/>
      </w:pPr>
      <w:r>
        <w:rPr>
          <w:color w:val="CCCCCC"/>
          <w:sz w:val="16"/>
        </w:rPr>
        <w:t>------------------------------------------------------------------------------------------</w:t>
      </w:r>
    </w:p>
    <w:p xmlns:wp14="http://schemas.microsoft.com/office/word/2010/wordml" w14:paraId="381EF319" wp14:textId="77777777">
      <w:pPr>
        <w:pStyle w:val="Heading1"/>
        <w:spacing w:before="280" w:after="120"/>
      </w:pPr>
      <w:r>
        <w:rPr>
          <w:b/>
          <w:color w:val="1A355E"/>
        </w:rPr>
        <w:t>2.  Business Context &amp; Problem Statement</w:t>
      </w:r>
    </w:p>
    <w:p xmlns:wp14="http://schemas.microsoft.com/office/word/2010/wordml" w14:paraId="723AE7C3" wp14:textId="77777777">
      <w:pPr>
        <w:spacing w:before="240" w:after="100"/>
      </w:pPr>
      <w:r>
        <w:rPr>
          <w:b/>
          <w:color w:val="1A355E"/>
          <w:sz w:val="26"/>
        </w:rPr>
        <w:t>Company Scenario</w:t>
      </w:r>
    </w:p>
    <w:p xmlns:wp14="http://schemas.microsoft.com/office/word/2010/wordml" w14:paraId="26F35CC9" wp14:textId="77777777">
      <w:pPr>
        <w:spacing w:after="80"/>
      </w:pPr>
      <w:r>
        <w:rPr>
          <w:b w:val="0"/>
          <w:i w:val="0"/>
          <w:color w:val="1C1C1C"/>
          <w:sz w:val="22"/>
        </w:rPr>
        <w:t>RetailMax Pvt. Ltd. is a mid-sized Indian retail and e-commerce company operating over 400 physical stores across 15 cities and an online shopping platform serving more than 2 million registered customers. The company records approximately 85,000 transactions per day -- covering in-store purchases, online orders, refunds, and loyalty redemptions.</w:t>
      </w:r>
    </w:p>
    <w:p xmlns:wp14="http://schemas.microsoft.com/office/word/2010/wordml" w14:paraId="78FFF007" wp14:textId="77777777">
      <w:pPr>
        <w:spacing w:after="80"/>
      </w:pPr>
      <w:r>
        <w:rPr>
          <w:b w:val="0"/>
          <w:i w:val="0"/>
          <w:color w:val="1C1C1C"/>
          <w:sz w:val="22"/>
        </w:rPr>
        <w:t>RetailMax collects data from multiple source systems: POS terminals in stores, a mobile shopping app, a CRM platform for customer records, and third-party delivery partners. Each system uses its own format and conventions, which leads to fragmented and inconsistent data arriving at the central data warehouse.</w:t>
      </w:r>
    </w:p>
    <w:p xmlns:wp14="http://schemas.microsoft.com/office/word/2010/wordml" w14:paraId="1EFECAD6" wp14:textId="77777777">
      <w:pPr>
        <w:spacing w:before="240" w:after="100"/>
      </w:pPr>
      <w:r>
        <w:rPr>
          <w:b/>
          <w:color w:val="C55A11"/>
          <w:sz w:val="26"/>
        </w:rPr>
        <w:t>The Problem: Poor Data Quality</w:t>
      </w:r>
    </w:p>
    <w:p xmlns:wp14="http://schemas.microsoft.com/office/word/2010/wordml" w14:paraId="54FF5534" wp14:textId="77777777">
      <w:pPr>
        <w:spacing w:after="80"/>
      </w:pPr>
      <w:r>
        <w:rPr>
          <w:b w:val="0"/>
          <w:i w:val="0"/>
          <w:color w:val="1C1C1C"/>
          <w:sz w:val="22"/>
        </w:rPr>
        <w:t>The data warehouse team has identified the following recurring data quality issues that are causing unreliable reports and poor business decisions:</w:t>
      </w:r>
    </w:p>
    <w:p xmlns:wp14="http://schemas.microsoft.com/office/word/2010/wordml" w14:paraId="7022B323" wp14:textId="77777777">
      <w:pPr>
        <w:spacing w:before="160" w:after="60"/>
      </w:pPr>
      <w:r>
        <w:rPr>
          <w:b/>
          <w:color w:val="C55A11"/>
          <w:sz w:val="22"/>
        </w:rPr>
        <w:t xml:space="preserve">  Missing Values</w:t>
      </w:r>
    </w:p>
    <w:p xmlns:wp14="http://schemas.microsoft.com/office/word/2010/wordml" w14:paraId="1B00C87E" wp14:textId="77777777">
      <w:pPr>
        <w:spacing w:after="80"/>
      </w:pPr>
      <w:r>
        <w:rPr>
          <w:b w:val="0"/>
          <w:i w:val="0"/>
          <w:color w:val="1C1C1C"/>
          <w:sz w:val="22"/>
        </w:rPr>
        <w:t>Important fields like customer email, product category, and payment method are frequently blank or NULL -- making it impossible to run accurate segment-level analysis.</w:t>
      </w:r>
    </w:p>
    <w:p xmlns:wp14="http://schemas.microsoft.com/office/word/2010/wordml" w14:paraId="3FD1D2BE" wp14:textId="77777777">
      <w:pPr>
        <w:spacing w:before="160" w:after="60"/>
      </w:pPr>
      <w:r>
        <w:rPr>
          <w:b/>
          <w:color w:val="C55A11"/>
          <w:sz w:val="22"/>
        </w:rPr>
        <w:t xml:space="preserve">  Duplicate Records</w:t>
      </w:r>
    </w:p>
    <w:p xmlns:wp14="http://schemas.microsoft.com/office/word/2010/wordml" w14:paraId="6CDA91ED" wp14:textId="77777777">
      <w:pPr>
        <w:spacing w:after="80"/>
      </w:pPr>
      <w:r>
        <w:rPr>
          <w:b w:val="0"/>
          <w:i w:val="0"/>
          <w:color w:val="1C1C1C"/>
          <w:sz w:val="22"/>
        </w:rPr>
        <w:t>The same transaction is sometimes recorded twice due to network retries at the POS terminal. Customers who register via both the mobile app and the website appear as separate entries in the CRM, inflating the customer count.</w:t>
      </w:r>
    </w:p>
    <w:p xmlns:wp14="http://schemas.microsoft.com/office/word/2010/wordml" w14:paraId="41F9DD2D" wp14:textId="77777777">
      <w:pPr>
        <w:spacing w:before="160" w:after="60"/>
      </w:pPr>
      <w:r>
        <w:rPr>
          <w:b/>
          <w:color w:val="C55A11"/>
          <w:sz w:val="22"/>
        </w:rPr>
        <w:t xml:space="preserve">  Inconsistent Formats</w:t>
      </w:r>
    </w:p>
    <w:p xmlns:wp14="http://schemas.microsoft.com/office/word/2010/wordml" w14:paraId="0D1CE4E2" wp14:textId="77777777">
      <w:pPr>
        <w:spacing w:after="80"/>
      </w:pPr>
      <w:r>
        <w:rPr>
          <w:b w:val="0"/>
          <w:i w:val="0"/>
          <w:color w:val="1C1C1C"/>
          <w:sz w:val="22"/>
        </w:rPr>
        <w:t>Date columns arrive in different formats (DD-MM-YYYY, MM/DD/YY, YYYY-MM-DD) depending on the source. Values like payment method ('UPI', 'upi', 'Upi') and city names ('Mumbai', 'mumbai', 'Mumabi') cause grouping errors in reports.</w:t>
      </w:r>
    </w:p>
    <w:p xmlns:wp14="http://schemas.microsoft.com/office/word/2010/wordml" w14:paraId="14E53111" wp14:textId="77777777">
      <w:pPr>
        <w:spacing w:before="160" w:after="60"/>
      </w:pPr>
      <w:r>
        <w:rPr>
          <w:b/>
          <w:color w:val="C55A11"/>
          <w:sz w:val="22"/>
        </w:rPr>
        <w:t xml:space="preserve">  Unexpected Schema Changes</w:t>
      </w:r>
    </w:p>
    <w:p xmlns:wp14="http://schemas.microsoft.com/office/word/2010/wordml" w14:paraId="1CA4A33A" wp14:textId="77777777">
      <w:pPr>
        <w:spacing w:after="80"/>
      </w:pPr>
      <w:r>
        <w:rPr>
          <w:b w:val="0"/>
          <w:i w:val="0"/>
          <w:color w:val="1C1C1C"/>
          <w:sz w:val="22"/>
        </w:rPr>
        <w:t>Source systems occasionally add or rename columns without advance notice. This causes the pipeline to fail silently or load incorrect data into the warehouse.</w:t>
      </w:r>
    </w:p>
    <w:p xmlns:wp14="http://schemas.microsoft.com/office/word/2010/wordml" w14:paraId="6C524998" wp14:textId="77777777">
      <w:pPr>
        <w:spacing w:before="240" w:after="100"/>
      </w:pPr>
      <w:r>
        <w:rPr>
          <w:b/>
          <w:color w:val="9B1C1C"/>
          <w:sz w:val="26"/>
        </w:rPr>
        <w:t>Business Impact</w:t>
      </w:r>
    </w:p>
    <w:p xmlns:wp14="http://schemas.microsoft.com/office/word/2010/wordml" w14:paraId="7B9400DD" wp14:textId="77777777">
      <w:pPr>
        <w:pStyle w:val="ListBullet"/>
        <w:spacing w:after="60"/>
        <w:ind w:left="360"/>
      </w:pPr>
      <w:r>
        <w:rPr>
          <w:b w:val="0"/>
          <w:color w:val="1C1C1C"/>
          <w:sz w:val="21"/>
        </w:rPr>
        <w:t>Wrong Revenue Reports -- Monthly revenue is overstated by approx. 3-5% because duplicate transactions are not removed before aggregation.</w:t>
      </w:r>
    </w:p>
    <w:p xmlns:wp14="http://schemas.microsoft.com/office/word/2010/wordml" w14:paraId="503E7364" wp14:textId="77777777">
      <w:pPr>
        <w:pStyle w:val="ListBullet"/>
        <w:spacing w:after="60"/>
        <w:ind w:left="360"/>
      </w:pPr>
      <w:r>
        <w:rPr>
          <w:b w:val="0"/>
          <w:color w:val="1C1C1C"/>
          <w:sz w:val="21"/>
        </w:rPr>
        <w:t>Poor Decision Making -- Inventory planning uses data with missing product categories, leading to stock-outs and overstock situations.</w:t>
      </w:r>
    </w:p>
    <w:p xmlns:wp14="http://schemas.microsoft.com/office/word/2010/wordml" w14:paraId="5E344E6B" wp14:textId="77777777">
      <w:pPr>
        <w:pStyle w:val="ListBullet"/>
        <w:spacing w:after="60"/>
        <w:ind w:left="360"/>
      </w:pPr>
      <w:r>
        <w:rPr>
          <w:b w:val="0"/>
          <w:color w:val="1C1C1C"/>
          <w:sz w:val="21"/>
        </w:rPr>
        <w:t>Wasted Marketing Spend -- Campaigns are sent to customers with missing or incorrect contact details, reducing campaign ROI.</w:t>
      </w:r>
    </w:p>
    <w:p xmlns:wp14="http://schemas.microsoft.com/office/word/2010/wordml" w14:paraId="092BB2F1" wp14:textId="77777777">
      <w:pPr>
        <w:pStyle w:val="ListBullet"/>
        <w:spacing w:after="60"/>
        <w:ind w:left="360"/>
      </w:pPr>
      <w:r>
        <w:rPr>
          <w:b w:val="0"/>
          <w:color w:val="1C1C1C"/>
          <w:sz w:val="21"/>
        </w:rPr>
        <w:t>High Manual Effort -- The data team spends roughly 30% of their time fixing data issues manually instead of building analytical value.</w:t>
      </w:r>
    </w:p>
    <w:p xmlns:wp14="http://schemas.microsoft.com/office/word/2010/wordml" w14:paraId="4A49D44E" wp14:textId="77777777">
      <w:pPr>
        <w:pStyle w:val="ListBullet"/>
        <w:spacing w:after="60"/>
        <w:ind w:left="360"/>
      </w:pPr>
      <w:r>
        <w:rPr>
          <w:b w:val="0"/>
          <w:color w:val="1C1C1C"/>
          <w:sz w:val="21"/>
        </w:rPr>
        <w:t>Audit Risk -- Financial summaries submitted to auditors contain inconsistencies that require repeated corrections.</w:t>
      </w:r>
    </w:p>
    <w:p xmlns:wp14="http://schemas.microsoft.com/office/word/2010/wordml" w14:paraId="0AE1C005" wp14:textId="77777777">
      <w:pPr>
        <w:spacing w:before="120" w:after="120"/>
      </w:pPr>
      <w:r>
        <w:rPr>
          <w:color w:val="CCCCCC"/>
          <w:sz w:val="16"/>
        </w:rPr>
        <w:t>------------------------------------------------------------------------------------------</w:t>
      </w:r>
    </w:p>
    <w:p xmlns:wp14="http://schemas.microsoft.com/office/word/2010/wordml" w14:paraId="1AE06701" wp14:textId="77777777">
      <w:pPr>
        <w:pStyle w:val="Heading1"/>
        <w:spacing w:before="280" w:after="120"/>
      </w:pPr>
      <w:r>
        <w:rPr>
          <w:b/>
          <w:color w:val="1A355E"/>
        </w:rPr>
        <w:t>3.  Dataset Description &amp; Mapping</w:t>
      </w:r>
    </w:p>
    <w:p xmlns:wp14="http://schemas.microsoft.com/office/word/2010/wordml" w14:paraId="321A3386" wp14:textId="77777777">
      <w:pPr>
        <w:spacing w:before="240" w:after="100"/>
      </w:pPr>
      <w:r>
        <w:rPr>
          <w:b/>
          <w:color w:val="1A355E"/>
          <w:sz w:val="26"/>
        </w:rPr>
        <w:t>Source Dataset Used</w:t>
      </w:r>
    </w:p>
    <w:p xmlns:wp14="http://schemas.microsoft.com/office/word/2010/wordml" w14:paraId="78A9F907" wp14:textId="77777777">
      <w:pPr>
        <w:spacing w:after="80"/>
      </w:pPr>
      <w:r>
        <w:rPr>
          <w:b w:val="0"/>
          <w:i w:val="0"/>
          <w:color w:val="1C1C1C"/>
          <w:sz w:val="22"/>
        </w:rPr>
        <w:t>This project uses the Retail Store Sales dataset (available on Kaggle -- link provided in Section 4) as the primary data source. The dataset contains retail sales transaction records with intentional data quality issues -- making it an ideal fit for building and testing a data quality pipeline.</w:t>
      </w:r>
    </w:p>
    <w:p xmlns:wp14="http://schemas.microsoft.com/office/word/2010/wordml" w14:paraId="2C12FF0B" wp14:textId="77777777">
      <w:pPr>
        <w:spacing w:after="100"/>
        <w:ind w:left="432"/>
      </w:pPr>
      <w:r>
        <w:rPr>
          <w:i/>
          <w:color w:val="0D6E6E"/>
          <w:sz w:val="21"/>
        </w:rPr>
        <w:t>Why this structure was chosen: A single source dataset covering sales transactions closely mimics how data arrives from a POS or e-commerce system in a real company. Since a separate customer master table is not provided in the source, a Customers dataset is derived from it by extracting unique customer records. This mirrors a common real-world scenario where customer data is embedded within transactional exports and needs to be separated into its own table for better data management.</w:t>
      </w:r>
    </w:p>
    <w:p xmlns:wp14="http://schemas.microsoft.com/office/word/2010/wordml" w14:paraId="41C8F396" wp14:textId="77777777"/>
    <w:p xmlns:wp14="http://schemas.microsoft.com/office/word/2010/wordml" w14:paraId="36B5BBC8" wp14:textId="77777777">
      <w:pPr>
        <w:spacing w:before="160" w:after="60"/>
      </w:pPr>
      <w:r>
        <w:rPr>
          <w:b/>
          <w:color w:val="1A355E"/>
          <w:sz w:val="22"/>
        </w:rPr>
        <w:t>Dataset Mapping at a Glance</w:t>
      </w:r>
    </w:p>
    <w:tbl>
      <w:tblPr>
        <w:tblStyle w:val="TableGrid"/>
        <w:tblW w:w="0" w:type="auto"/>
        <w:tblLook w:val="04A0" w:firstRow="1" w:lastRow="0" w:firstColumn="1" w:lastColumn="0" w:noHBand="0" w:noVBand="1"/>
      </w:tblPr>
      <w:tblGrid>
        <w:gridCol w:w="2592"/>
        <w:gridCol w:w="3600"/>
        <w:gridCol w:w="2880"/>
      </w:tblGrid>
      <w:tr xmlns:wp14="http://schemas.microsoft.com/office/word/2010/wordml" w14:paraId="79E4C763" wp14:textId="77777777">
        <w:tc>
          <w:tcPr>
            <w:tcW w:w="2928" w:type="dxa"/>
            <w:shd w:val="clear" w:color="auto" w:fill="1A355E"/>
          </w:tcPr>
          <w:p w14:paraId="58307C1A" wp14:textId="77777777">
            <w:r>
              <w:rPr>
                <w:b/>
                <w:color w:val="FFFFFF"/>
                <w:sz w:val="19"/>
              </w:rPr>
              <w:t>Dataset</w:t>
            </w:r>
          </w:p>
        </w:tc>
        <w:tc>
          <w:tcPr>
            <w:tcW w:w="2928" w:type="dxa"/>
            <w:shd w:val="clear" w:color="auto" w:fill="1A355E"/>
          </w:tcPr>
          <w:p w14:paraId="0A843A1F" wp14:textId="77777777">
            <w:r>
              <w:rPr>
                <w:b/>
                <w:color w:val="FFFFFF"/>
                <w:sz w:val="19"/>
              </w:rPr>
              <w:t>Role in Pipeline</w:t>
            </w:r>
          </w:p>
        </w:tc>
        <w:tc>
          <w:tcPr>
            <w:tcW w:w="2928" w:type="dxa"/>
            <w:shd w:val="clear" w:color="auto" w:fill="1A355E"/>
          </w:tcPr>
          <w:p w14:paraId="56178EC7" wp14:textId="77777777">
            <w:r>
              <w:rPr>
                <w:b/>
                <w:color w:val="FFFFFF"/>
                <w:sz w:val="19"/>
              </w:rPr>
              <w:t>How Obtained</w:t>
            </w:r>
          </w:p>
        </w:tc>
      </w:tr>
      <w:tr xmlns:wp14="http://schemas.microsoft.com/office/word/2010/wordml" w14:paraId="5BE9B261" wp14:textId="77777777">
        <w:tc>
          <w:tcPr>
            <w:tcW w:w="2592" w:type="dxa"/>
          </w:tcPr>
          <w:p w14:paraId="1FA51F19" wp14:textId="77777777">
            <w:r>
              <w:rPr>
                <w:b/>
                <w:color w:val="1A355E"/>
                <w:sz w:val="19"/>
              </w:rPr>
              <w:t>Transactions</w:t>
            </w:r>
          </w:p>
        </w:tc>
        <w:tc>
          <w:tcPr>
            <w:tcW w:w="3600" w:type="dxa"/>
          </w:tcPr>
          <w:p w14:paraId="039B6624" wp14:textId="77777777">
            <w:r>
              <w:rPr>
                <w:sz w:val="19"/>
              </w:rPr>
              <w:t>Fact table -- captures every purchase event</w:t>
            </w:r>
          </w:p>
        </w:tc>
        <w:tc>
          <w:tcPr>
            <w:tcW w:w="2880" w:type="dxa"/>
          </w:tcPr>
          <w:p w14:paraId="75A65291" wp14:textId="77777777">
            <w:r>
              <w:rPr>
                <w:sz w:val="19"/>
              </w:rPr>
              <w:t>Directly from source dataset (each row = one transaction)</w:t>
            </w:r>
          </w:p>
        </w:tc>
      </w:tr>
      <w:tr xmlns:wp14="http://schemas.microsoft.com/office/word/2010/wordml" w14:paraId="52101F80" wp14:textId="77777777">
        <w:tc>
          <w:tcPr>
            <w:tcW w:w="2592" w:type="dxa"/>
          </w:tcPr>
          <w:p w14:paraId="558E99F9" wp14:textId="77777777">
            <w:r>
              <w:rPr>
                <w:b/>
                <w:color w:val="1A355E"/>
                <w:sz w:val="19"/>
              </w:rPr>
              <w:t>Customers</w:t>
            </w:r>
          </w:p>
        </w:tc>
        <w:tc>
          <w:tcPr>
            <w:tcW w:w="3600" w:type="dxa"/>
          </w:tcPr>
          <w:p w14:paraId="6283440C" wp14:textId="77777777">
            <w:r>
              <w:rPr>
                <w:sz w:val="19"/>
              </w:rPr>
              <w:t>Dimension table -- stores customer master data</w:t>
            </w:r>
          </w:p>
        </w:tc>
        <w:tc>
          <w:tcPr>
            <w:tcW w:w="2880" w:type="dxa"/>
          </w:tcPr>
          <w:p w14:paraId="1F306AB6" wp14:textId="77777777">
            <w:r>
              <w:rPr>
                <w:sz w:val="19"/>
              </w:rPr>
              <w:t>Derived by extracting unique customer records from Transactions</w:t>
            </w:r>
          </w:p>
        </w:tc>
      </w:tr>
      <w:tr xmlns:wp14="http://schemas.microsoft.com/office/word/2010/wordml" w14:paraId="77145191" wp14:textId="77777777">
        <w:tc>
          <w:tcPr>
            <w:tcW w:w="2592" w:type="dxa"/>
          </w:tcPr>
          <w:p w14:paraId="2BE899B7" wp14:textId="77777777">
            <w:r>
              <w:rPr>
                <w:b/>
                <w:color w:val="1A355E"/>
                <w:sz w:val="19"/>
              </w:rPr>
              <w:t>Pipeline Log</w:t>
            </w:r>
          </w:p>
        </w:tc>
        <w:tc>
          <w:tcPr>
            <w:tcW w:w="3600" w:type="dxa"/>
          </w:tcPr>
          <w:p w14:paraId="4AD36D95" wp14:textId="77777777">
            <w:r>
              <w:rPr>
                <w:sz w:val="19"/>
              </w:rPr>
              <w:t>Audit log -- tracks pipeline run status</w:t>
            </w:r>
          </w:p>
        </w:tc>
        <w:tc>
          <w:tcPr>
            <w:tcW w:w="2880" w:type="dxa"/>
          </w:tcPr>
          <w:p w14:paraId="33CF7331" wp14:textId="77777777">
            <w:r>
              <w:rPr>
                <w:sz w:val="19"/>
              </w:rPr>
              <w:t>Auto-generated by the pipeline after each run (optional)</w:t>
            </w:r>
          </w:p>
        </w:tc>
      </w:tr>
    </w:tbl>
    <w:p xmlns:wp14="http://schemas.microsoft.com/office/word/2010/wordml" w14:paraId="72A3D3EC" wp14:textId="77777777"/>
    <w:p xmlns:wp14="http://schemas.microsoft.com/office/word/2010/wordml" w14:paraId="76C65E1A" wp14:textId="63AE21FE">
      <w:pPr>
        <w:spacing w:before="240" w:after="100"/>
      </w:pPr>
      <w:r w:rsidRPr="2D3AAC06" w:rsidR="2D3AAC06">
        <w:rPr>
          <w:b w:val="1"/>
          <w:bCs w:val="1"/>
          <w:color w:val="1A355E"/>
          <w:sz w:val="26"/>
          <w:szCs w:val="26"/>
        </w:rPr>
        <w:t xml:space="preserve">Dataset 1: </w:t>
      </w:r>
      <w:r w:rsidRPr="2D3AAC06" w:rsidR="2D3AAC06">
        <w:rPr>
          <w:b w:val="1"/>
          <w:bCs w:val="1"/>
          <w:color w:val="1A355E"/>
          <w:sz w:val="26"/>
          <w:szCs w:val="26"/>
        </w:rPr>
        <w:t>Transactions (</w:t>
      </w:r>
      <w:r w:rsidRPr="2D3AAC06" w:rsidR="2D3AAC06">
        <w:rPr>
          <w:b w:val="1"/>
          <w:bCs w:val="1"/>
          <w:color w:val="1A355E"/>
          <w:sz w:val="26"/>
          <w:szCs w:val="26"/>
        </w:rPr>
        <w:t>retail_transactions.csv)</w:t>
      </w:r>
    </w:p>
    <w:p xmlns:wp14="http://schemas.microsoft.com/office/word/2010/wordml" w14:paraId="0508A9BB" wp14:textId="77777777">
      <w:pPr>
        <w:spacing w:after="80"/>
      </w:pPr>
      <w:r>
        <w:rPr>
          <w:b w:val="0"/>
          <w:i w:val="0"/>
          <w:color w:val="1C1C1C"/>
          <w:sz w:val="22"/>
        </w:rPr>
        <w:t>Purpose: This dataset captures purchase events -- each row represents one retail sale transaction. It is the core fact table of the pipeline and the primary source of business metrics such as revenue, order count, and payment trends.</w:t>
      </w:r>
    </w:p>
    <w:p xmlns:wp14="http://schemas.microsoft.com/office/word/2010/wordml" w14:paraId="050DD7ED" wp14:textId="77777777">
      <w:pPr>
        <w:spacing w:after="80"/>
      </w:pPr>
      <w:r>
        <w:rPr>
          <w:b w:val="0"/>
          <w:i w:val="0"/>
          <w:color w:val="1C1C1C"/>
          <w:sz w:val="22"/>
        </w:rPr>
        <w:t>Source: Derived directly from the Retail Store Sales dataset (Kaggle). Each row in the source file maps to one transaction record.</w:t>
      </w:r>
    </w:p>
    <w:p xmlns:wp14="http://schemas.microsoft.com/office/word/2010/wordml" w14:paraId="1C4BBE77" wp14:textId="77777777">
      <w:pPr>
        <w:spacing w:after="80"/>
      </w:pPr>
      <w:r>
        <w:rPr>
          <w:b/>
          <w:i w:val="0"/>
          <w:color w:val="0D6E6E"/>
          <w:sz w:val="22"/>
        </w:rPr>
        <w:t>Approximate Row Count:  ~500,000 rows (representing 6 months of retail data)</w:t>
      </w:r>
    </w:p>
    <w:p xmlns:wp14="http://schemas.microsoft.com/office/word/2010/wordml" w14:paraId="0D0B940D" wp14:textId="77777777"/>
    <w:tbl>
      <w:tblPr>
        <w:tblStyle w:val="TableGrid"/>
        <w:tblW w:w="0" w:type="auto"/>
        <w:tblLook w:val="04A0" w:firstRow="1" w:lastRow="0" w:firstColumn="1" w:lastColumn="0" w:noHBand="0" w:noVBand="1"/>
      </w:tblPr>
      <w:tblGrid>
        <w:gridCol w:w="2232"/>
        <w:gridCol w:w="1440"/>
        <w:gridCol w:w="3096"/>
        <w:gridCol w:w="2160"/>
      </w:tblGrid>
      <w:tr xmlns:wp14="http://schemas.microsoft.com/office/word/2010/wordml" w14:paraId="74EA2F16" wp14:textId="77777777">
        <w:tc>
          <w:tcPr>
            <w:tcW w:w="2196" w:type="dxa"/>
            <w:shd w:val="clear" w:color="auto" w:fill="1A355E"/>
          </w:tcPr>
          <w:p w14:paraId="399F413A" wp14:textId="77777777">
            <w:r>
              <w:rPr>
                <w:b/>
                <w:color w:val="FFFFFF"/>
                <w:sz w:val="19"/>
              </w:rPr>
              <w:t>Column Name</w:t>
            </w:r>
          </w:p>
        </w:tc>
        <w:tc>
          <w:tcPr>
            <w:tcW w:w="2196" w:type="dxa"/>
            <w:shd w:val="clear" w:color="auto" w:fill="1A355E"/>
          </w:tcPr>
          <w:p w14:paraId="7B2A907E" wp14:textId="77777777">
            <w:r>
              <w:rPr>
                <w:b/>
                <w:color w:val="FFFFFF"/>
                <w:sz w:val="19"/>
              </w:rPr>
              <w:t>Data Type</w:t>
            </w:r>
          </w:p>
        </w:tc>
        <w:tc>
          <w:tcPr>
            <w:tcW w:w="2196" w:type="dxa"/>
            <w:shd w:val="clear" w:color="auto" w:fill="1A355E"/>
          </w:tcPr>
          <w:p w14:paraId="31FF54C8" wp14:textId="77777777">
            <w:r>
              <w:rPr>
                <w:b/>
                <w:color w:val="FFFFFF"/>
                <w:sz w:val="19"/>
              </w:rPr>
              <w:t>Description</w:t>
            </w:r>
          </w:p>
        </w:tc>
        <w:tc>
          <w:tcPr>
            <w:tcW w:w="2196" w:type="dxa"/>
            <w:shd w:val="clear" w:color="auto" w:fill="1A355E"/>
          </w:tcPr>
          <w:p w14:paraId="629EE011" wp14:textId="77777777">
            <w:r>
              <w:rPr>
                <w:b/>
                <w:color w:val="FFFFFF"/>
                <w:sz w:val="19"/>
              </w:rPr>
              <w:t>Example Value</w:t>
            </w:r>
          </w:p>
        </w:tc>
      </w:tr>
      <w:tr xmlns:wp14="http://schemas.microsoft.com/office/word/2010/wordml" w14:paraId="5FF2BBCD" wp14:textId="77777777">
        <w:tc>
          <w:tcPr>
            <w:tcW w:w="2232" w:type="dxa"/>
          </w:tcPr>
          <w:p w14:paraId="442019D5" wp14:textId="77777777">
            <w:r>
              <w:rPr>
                <w:b/>
                <w:color w:val="1A355E"/>
                <w:sz w:val="18"/>
              </w:rPr>
              <w:t>transaction_id</w:t>
            </w:r>
          </w:p>
        </w:tc>
        <w:tc>
          <w:tcPr>
            <w:tcW w:w="1440" w:type="dxa"/>
          </w:tcPr>
          <w:p w14:paraId="1AC27908" wp14:textId="77777777">
            <w:r>
              <w:rPr>
                <w:sz w:val="18"/>
              </w:rPr>
              <w:t>STRING</w:t>
            </w:r>
          </w:p>
        </w:tc>
        <w:tc>
          <w:tcPr>
            <w:tcW w:w="3096" w:type="dxa"/>
          </w:tcPr>
          <w:p w14:paraId="1D7D6EAA" wp14:textId="77777777">
            <w:r>
              <w:rPr>
                <w:sz w:val="18"/>
              </w:rPr>
              <w:t>Unique identifier for each transaction</w:t>
            </w:r>
          </w:p>
        </w:tc>
        <w:tc>
          <w:tcPr>
            <w:tcW w:w="2160" w:type="dxa"/>
          </w:tcPr>
          <w:p w14:paraId="26083F71" wp14:textId="77777777">
            <w:r>
              <w:rPr>
                <w:sz w:val="18"/>
              </w:rPr>
              <w:t>TXN-00012345</w:t>
            </w:r>
          </w:p>
        </w:tc>
      </w:tr>
      <w:tr xmlns:wp14="http://schemas.microsoft.com/office/word/2010/wordml" w14:paraId="6B0BF7F2" wp14:textId="77777777">
        <w:tc>
          <w:tcPr>
            <w:tcW w:w="2232" w:type="dxa"/>
          </w:tcPr>
          <w:p w14:paraId="14B1AFB0" wp14:textId="77777777">
            <w:r>
              <w:rPr>
                <w:b/>
                <w:color w:val="1A355E"/>
                <w:sz w:val="18"/>
              </w:rPr>
              <w:t>customer_id</w:t>
            </w:r>
          </w:p>
        </w:tc>
        <w:tc>
          <w:tcPr>
            <w:tcW w:w="1440" w:type="dxa"/>
          </w:tcPr>
          <w:p w14:paraId="1514BD91" wp14:textId="77777777">
            <w:r>
              <w:rPr>
                <w:sz w:val="18"/>
              </w:rPr>
              <w:t>STRING</w:t>
            </w:r>
          </w:p>
        </w:tc>
        <w:tc>
          <w:tcPr>
            <w:tcW w:w="3096" w:type="dxa"/>
          </w:tcPr>
          <w:p w14:paraId="722A1088" wp14:textId="77777777">
            <w:r>
              <w:rPr>
                <w:sz w:val="18"/>
              </w:rPr>
              <w:t>Links the transaction to a customer record</w:t>
            </w:r>
          </w:p>
        </w:tc>
        <w:tc>
          <w:tcPr>
            <w:tcW w:w="2160" w:type="dxa"/>
          </w:tcPr>
          <w:p w14:paraId="2B1B4EB8" wp14:textId="77777777">
            <w:r>
              <w:rPr>
                <w:sz w:val="18"/>
              </w:rPr>
              <w:t>CUST-4821</w:t>
            </w:r>
          </w:p>
        </w:tc>
      </w:tr>
      <w:tr xmlns:wp14="http://schemas.microsoft.com/office/word/2010/wordml" w14:paraId="12B06BF9" wp14:textId="77777777">
        <w:tc>
          <w:tcPr>
            <w:tcW w:w="2232" w:type="dxa"/>
          </w:tcPr>
          <w:p w14:paraId="7A4167C5" wp14:textId="77777777">
            <w:r>
              <w:rPr>
                <w:b/>
                <w:color w:val="1A355E"/>
                <w:sz w:val="18"/>
              </w:rPr>
              <w:t>transaction_date</w:t>
            </w:r>
          </w:p>
        </w:tc>
        <w:tc>
          <w:tcPr>
            <w:tcW w:w="1440" w:type="dxa"/>
          </w:tcPr>
          <w:p w14:paraId="396401B9" wp14:textId="77777777">
            <w:r>
              <w:rPr>
                <w:sz w:val="18"/>
              </w:rPr>
              <w:t>STRING</w:t>
            </w:r>
          </w:p>
        </w:tc>
        <w:tc>
          <w:tcPr>
            <w:tcW w:w="3096" w:type="dxa"/>
          </w:tcPr>
          <w:p w14:paraId="307BE901" wp14:textId="77777777">
            <w:r>
              <w:rPr>
                <w:sz w:val="18"/>
              </w:rPr>
              <w:t>Date of purchase (mixed formats in raw data)</w:t>
            </w:r>
          </w:p>
        </w:tc>
        <w:tc>
          <w:tcPr>
            <w:tcW w:w="2160" w:type="dxa"/>
          </w:tcPr>
          <w:p w14:paraId="6F34358C" wp14:textId="77777777">
            <w:r>
              <w:rPr>
                <w:sz w:val="18"/>
              </w:rPr>
              <w:t>2024-03-15 / 15-03-2024</w:t>
            </w:r>
          </w:p>
        </w:tc>
      </w:tr>
      <w:tr xmlns:wp14="http://schemas.microsoft.com/office/word/2010/wordml" w14:paraId="112D8C6E" wp14:textId="77777777">
        <w:tc>
          <w:tcPr>
            <w:tcW w:w="2232" w:type="dxa"/>
          </w:tcPr>
          <w:p w14:paraId="5FC9911F" wp14:textId="77777777">
            <w:r>
              <w:rPr>
                <w:b/>
                <w:color w:val="1A355E"/>
                <w:sz w:val="18"/>
              </w:rPr>
              <w:t>store_id</w:t>
            </w:r>
          </w:p>
        </w:tc>
        <w:tc>
          <w:tcPr>
            <w:tcW w:w="1440" w:type="dxa"/>
          </w:tcPr>
          <w:p w14:paraId="623CC0F2" wp14:textId="77777777">
            <w:r>
              <w:rPr>
                <w:sz w:val="18"/>
              </w:rPr>
              <w:t>STRING</w:t>
            </w:r>
          </w:p>
        </w:tc>
        <w:tc>
          <w:tcPr>
            <w:tcW w:w="3096" w:type="dxa"/>
          </w:tcPr>
          <w:p w14:paraId="40F3C480" wp14:textId="77777777">
            <w:r>
              <w:rPr>
                <w:sz w:val="18"/>
              </w:rPr>
              <w:t>Store or online channel identifier</w:t>
            </w:r>
          </w:p>
        </w:tc>
        <w:tc>
          <w:tcPr>
            <w:tcW w:w="2160" w:type="dxa"/>
          </w:tcPr>
          <w:p w14:paraId="0ABB3CA4" wp14:textId="77777777">
            <w:r>
              <w:rPr>
                <w:sz w:val="18"/>
              </w:rPr>
              <w:t>STORE-042 / ONLINE</w:t>
            </w:r>
          </w:p>
        </w:tc>
      </w:tr>
      <w:tr xmlns:wp14="http://schemas.microsoft.com/office/word/2010/wordml" w14:paraId="29E96696" wp14:textId="77777777">
        <w:tc>
          <w:tcPr>
            <w:tcW w:w="2232" w:type="dxa"/>
          </w:tcPr>
          <w:p w14:paraId="0B17D9E9" wp14:textId="77777777">
            <w:r>
              <w:rPr>
                <w:b/>
                <w:color w:val="1A355E"/>
                <w:sz w:val="18"/>
              </w:rPr>
              <w:t>product_id</w:t>
            </w:r>
          </w:p>
        </w:tc>
        <w:tc>
          <w:tcPr>
            <w:tcW w:w="1440" w:type="dxa"/>
          </w:tcPr>
          <w:p w14:paraId="7BAF91C0" wp14:textId="77777777">
            <w:r>
              <w:rPr>
                <w:sz w:val="18"/>
              </w:rPr>
              <w:t>STRING</w:t>
            </w:r>
          </w:p>
        </w:tc>
        <w:tc>
          <w:tcPr>
            <w:tcW w:w="3096" w:type="dxa"/>
          </w:tcPr>
          <w:p w14:paraId="152A1A46" wp14:textId="77777777">
            <w:r>
              <w:rPr>
                <w:sz w:val="18"/>
              </w:rPr>
              <w:t>Code of the product purchased</w:t>
            </w:r>
          </w:p>
        </w:tc>
        <w:tc>
          <w:tcPr>
            <w:tcW w:w="2160" w:type="dxa"/>
          </w:tcPr>
          <w:p w14:paraId="38248349" wp14:textId="77777777">
            <w:r>
              <w:rPr>
                <w:sz w:val="18"/>
              </w:rPr>
              <w:t>PRD-7891</w:t>
            </w:r>
          </w:p>
        </w:tc>
      </w:tr>
      <w:tr xmlns:wp14="http://schemas.microsoft.com/office/word/2010/wordml" w14:paraId="568EC0D5" wp14:textId="77777777">
        <w:tc>
          <w:tcPr>
            <w:tcW w:w="2232" w:type="dxa"/>
          </w:tcPr>
          <w:p w14:paraId="5F12A883" wp14:textId="77777777">
            <w:r>
              <w:rPr>
                <w:b/>
                <w:color w:val="1A355E"/>
                <w:sz w:val="18"/>
              </w:rPr>
              <w:t>product_category</w:t>
            </w:r>
          </w:p>
        </w:tc>
        <w:tc>
          <w:tcPr>
            <w:tcW w:w="1440" w:type="dxa"/>
          </w:tcPr>
          <w:p w14:paraId="13016D9D" wp14:textId="77777777">
            <w:r>
              <w:rPr>
                <w:sz w:val="18"/>
              </w:rPr>
              <w:t>STRING</w:t>
            </w:r>
          </w:p>
        </w:tc>
        <w:tc>
          <w:tcPr>
            <w:tcW w:w="3096" w:type="dxa"/>
          </w:tcPr>
          <w:p w14:paraId="38569A1E" wp14:textId="77777777">
            <w:r>
              <w:rPr>
                <w:sz w:val="18"/>
              </w:rPr>
              <w:t>Product category -- frequently missing (NULL)</w:t>
            </w:r>
          </w:p>
        </w:tc>
        <w:tc>
          <w:tcPr>
            <w:tcW w:w="2160" w:type="dxa"/>
          </w:tcPr>
          <w:p w14:paraId="4D8CD024" wp14:textId="77777777">
            <w:r>
              <w:rPr>
                <w:sz w:val="18"/>
              </w:rPr>
              <w:t>Electronics / NULL</w:t>
            </w:r>
          </w:p>
        </w:tc>
      </w:tr>
      <w:tr xmlns:wp14="http://schemas.microsoft.com/office/word/2010/wordml" w14:paraId="51EC25CE" wp14:textId="77777777">
        <w:tc>
          <w:tcPr>
            <w:tcW w:w="2232" w:type="dxa"/>
          </w:tcPr>
          <w:p w14:paraId="2351ABBB" wp14:textId="77777777">
            <w:r>
              <w:rPr>
                <w:b/>
                <w:color w:val="1A355E"/>
                <w:sz w:val="18"/>
              </w:rPr>
              <w:t>quantity</w:t>
            </w:r>
          </w:p>
        </w:tc>
        <w:tc>
          <w:tcPr>
            <w:tcW w:w="1440" w:type="dxa"/>
          </w:tcPr>
          <w:p w14:paraId="2FD74D96" wp14:textId="77777777">
            <w:r>
              <w:rPr>
                <w:sz w:val="18"/>
              </w:rPr>
              <w:t>INTEGER</w:t>
            </w:r>
          </w:p>
        </w:tc>
        <w:tc>
          <w:tcPr>
            <w:tcW w:w="3096" w:type="dxa"/>
          </w:tcPr>
          <w:p w14:paraId="0E44B0A6" wp14:textId="77777777">
            <w:r>
              <w:rPr>
                <w:sz w:val="18"/>
              </w:rPr>
              <w:t>Number of units purchased</w:t>
            </w:r>
          </w:p>
        </w:tc>
        <w:tc>
          <w:tcPr>
            <w:tcW w:w="2160" w:type="dxa"/>
          </w:tcPr>
          <w:p w14:paraId="18F999B5" wp14:textId="77777777">
            <w:r>
              <w:rPr>
                <w:sz w:val="18"/>
              </w:rPr>
              <w:t>2</w:t>
            </w:r>
          </w:p>
        </w:tc>
      </w:tr>
      <w:tr xmlns:wp14="http://schemas.microsoft.com/office/word/2010/wordml" w14:paraId="2A07DD84" wp14:textId="77777777">
        <w:tc>
          <w:tcPr>
            <w:tcW w:w="2232" w:type="dxa"/>
          </w:tcPr>
          <w:p w14:paraId="290BE3BA" wp14:textId="77777777">
            <w:r>
              <w:rPr>
                <w:b/>
                <w:color w:val="1A355E"/>
                <w:sz w:val="18"/>
              </w:rPr>
              <w:t>unit_price</w:t>
            </w:r>
          </w:p>
        </w:tc>
        <w:tc>
          <w:tcPr>
            <w:tcW w:w="1440" w:type="dxa"/>
          </w:tcPr>
          <w:p w14:paraId="08F9610D" wp14:textId="77777777">
            <w:r>
              <w:rPr>
                <w:sz w:val="18"/>
              </w:rPr>
              <w:t>DOUBLE</w:t>
            </w:r>
          </w:p>
        </w:tc>
        <w:tc>
          <w:tcPr>
            <w:tcW w:w="3096" w:type="dxa"/>
          </w:tcPr>
          <w:p w14:paraId="401718E1" wp14:textId="77777777">
            <w:r>
              <w:rPr>
                <w:sz w:val="18"/>
              </w:rPr>
              <w:t>Price per unit in INR</w:t>
            </w:r>
          </w:p>
        </w:tc>
        <w:tc>
          <w:tcPr>
            <w:tcW w:w="2160" w:type="dxa"/>
          </w:tcPr>
          <w:p w14:paraId="7954D051" wp14:textId="77777777">
            <w:r>
              <w:rPr>
                <w:sz w:val="18"/>
              </w:rPr>
              <w:t>1299.00</w:t>
            </w:r>
          </w:p>
        </w:tc>
      </w:tr>
      <w:tr xmlns:wp14="http://schemas.microsoft.com/office/word/2010/wordml" w14:paraId="2FEBEB02" wp14:textId="77777777">
        <w:tc>
          <w:tcPr>
            <w:tcW w:w="2232" w:type="dxa"/>
          </w:tcPr>
          <w:p w14:paraId="5B073FC9" wp14:textId="77777777">
            <w:r>
              <w:rPr>
                <w:b/>
                <w:color w:val="1A355E"/>
                <w:sz w:val="18"/>
              </w:rPr>
              <w:t>total_amount</w:t>
            </w:r>
          </w:p>
        </w:tc>
        <w:tc>
          <w:tcPr>
            <w:tcW w:w="1440" w:type="dxa"/>
          </w:tcPr>
          <w:p w14:paraId="176532D6" wp14:textId="77777777">
            <w:r>
              <w:rPr>
                <w:sz w:val="18"/>
              </w:rPr>
              <w:t>DOUBLE</w:t>
            </w:r>
          </w:p>
        </w:tc>
        <w:tc>
          <w:tcPr>
            <w:tcW w:w="3096" w:type="dxa"/>
          </w:tcPr>
          <w:p w14:paraId="5E582D1E" wp14:textId="77777777">
            <w:r>
              <w:rPr>
                <w:sz w:val="18"/>
              </w:rPr>
              <w:t>Expected: quantity x unit_price (may mismatch)</w:t>
            </w:r>
          </w:p>
        </w:tc>
        <w:tc>
          <w:tcPr>
            <w:tcW w:w="2160" w:type="dxa"/>
          </w:tcPr>
          <w:p w14:paraId="4B76AF12" wp14:textId="77777777">
            <w:r>
              <w:rPr>
                <w:sz w:val="18"/>
              </w:rPr>
              <w:t>2598.00</w:t>
            </w:r>
          </w:p>
        </w:tc>
      </w:tr>
      <w:tr xmlns:wp14="http://schemas.microsoft.com/office/word/2010/wordml" w14:paraId="5E4B5516" wp14:textId="77777777">
        <w:tc>
          <w:tcPr>
            <w:tcW w:w="2232" w:type="dxa"/>
          </w:tcPr>
          <w:p w14:paraId="27F21525" wp14:textId="77777777">
            <w:r>
              <w:rPr>
                <w:b/>
                <w:color w:val="1A355E"/>
                <w:sz w:val="18"/>
              </w:rPr>
              <w:t>payment_method</w:t>
            </w:r>
          </w:p>
        </w:tc>
        <w:tc>
          <w:tcPr>
            <w:tcW w:w="1440" w:type="dxa"/>
          </w:tcPr>
          <w:p w14:paraId="76C00B69" wp14:textId="77777777">
            <w:r>
              <w:rPr>
                <w:sz w:val="18"/>
              </w:rPr>
              <w:t>STRING</w:t>
            </w:r>
          </w:p>
        </w:tc>
        <w:tc>
          <w:tcPr>
            <w:tcW w:w="3096" w:type="dxa"/>
          </w:tcPr>
          <w:p w14:paraId="3BA9F334" wp14:textId="77777777">
            <w:r>
              <w:rPr>
                <w:sz w:val="18"/>
              </w:rPr>
              <w:t>Payment mode -- multiple inconsistent values</w:t>
            </w:r>
          </w:p>
        </w:tc>
        <w:tc>
          <w:tcPr>
            <w:tcW w:w="2160" w:type="dxa"/>
          </w:tcPr>
          <w:p w14:paraId="39C7628B" wp14:textId="77777777">
            <w:r>
              <w:rPr>
                <w:sz w:val="18"/>
              </w:rPr>
              <w:t>UPI / upi / Cash / CASH</w:t>
            </w:r>
          </w:p>
        </w:tc>
      </w:tr>
      <w:tr xmlns:wp14="http://schemas.microsoft.com/office/word/2010/wordml" w14:paraId="762546B8" wp14:textId="77777777">
        <w:tc>
          <w:tcPr>
            <w:tcW w:w="2232" w:type="dxa"/>
          </w:tcPr>
          <w:p w14:paraId="6E0A087B" wp14:textId="77777777">
            <w:r>
              <w:rPr>
                <w:b/>
                <w:color w:val="1A355E"/>
                <w:sz w:val="18"/>
              </w:rPr>
              <w:t>transaction_type</w:t>
            </w:r>
          </w:p>
        </w:tc>
        <w:tc>
          <w:tcPr>
            <w:tcW w:w="1440" w:type="dxa"/>
          </w:tcPr>
          <w:p w14:paraId="4CAB1CC2" wp14:textId="77777777">
            <w:r>
              <w:rPr>
                <w:sz w:val="18"/>
              </w:rPr>
              <w:t>STRING</w:t>
            </w:r>
          </w:p>
        </w:tc>
        <w:tc>
          <w:tcPr>
            <w:tcW w:w="3096" w:type="dxa"/>
          </w:tcPr>
          <w:p w14:paraId="074925D4" wp14:textId="77777777">
            <w:r>
              <w:rPr>
                <w:sz w:val="18"/>
              </w:rPr>
              <w:t>SALE, REFUND, or EXCHANGE</w:t>
            </w:r>
          </w:p>
        </w:tc>
        <w:tc>
          <w:tcPr>
            <w:tcW w:w="2160" w:type="dxa"/>
          </w:tcPr>
          <w:p w14:paraId="61967735" wp14:textId="77777777">
            <w:r>
              <w:rPr>
                <w:sz w:val="18"/>
              </w:rPr>
              <w:t>SALE</w:t>
            </w:r>
          </w:p>
        </w:tc>
      </w:tr>
      <w:tr xmlns:wp14="http://schemas.microsoft.com/office/word/2010/wordml" w14:paraId="0F266EC4" wp14:textId="77777777">
        <w:tc>
          <w:tcPr>
            <w:tcW w:w="2232" w:type="dxa"/>
          </w:tcPr>
          <w:p w14:paraId="5D7027AB" wp14:textId="77777777">
            <w:r>
              <w:rPr>
                <w:b/>
                <w:color w:val="1A355E"/>
                <w:sz w:val="18"/>
              </w:rPr>
              <w:t>created_at</w:t>
            </w:r>
          </w:p>
        </w:tc>
        <w:tc>
          <w:tcPr>
            <w:tcW w:w="1440" w:type="dxa"/>
          </w:tcPr>
          <w:p w14:paraId="5B1D9360" wp14:textId="77777777">
            <w:r>
              <w:rPr>
                <w:sz w:val="18"/>
              </w:rPr>
              <w:t>TIMESTAMP</w:t>
            </w:r>
          </w:p>
        </w:tc>
        <w:tc>
          <w:tcPr>
            <w:tcW w:w="3096" w:type="dxa"/>
          </w:tcPr>
          <w:p w14:paraId="340CAFF3" wp14:textId="77777777">
            <w:r>
              <w:rPr>
                <w:sz w:val="18"/>
              </w:rPr>
              <w:t>Record creation timestamp</w:t>
            </w:r>
          </w:p>
        </w:tc>
        <w:tc>
          <w:tcPr>
            <w:tcW w:w="2160" w:type="dxa"/>
          </w:tcPr>
          <w:p w14:paraId="6074FE1E" wp14:textId="77777777">
            <w:r>
              <w:rPr>
                <w:sz w:val="18"/>
              </w:rPr>
              <w:t>2024-03-15 09:45:00</w:t>
            </w:r>
          </w:p>
        </w:tc>
      </w:tr>
    </w:tbl>
    <w:p xmlns:wp14="http://schemas.microsoft.com/office/word/2010/wordml" w14:paraId="0E27B00A" wp14:textId="77777777"/>
    <w:p xmlns:wp14="http://schemas.microsoft.com/office/word/2010/wordml" w14:paraId="5ED07744" wp14:textId="77777777">
      <w:pPr>
        <w:spacing w:before="160" w:after="60"/>
      </w:pPr>
      <w:r>
        <w:rPr>
          <w:b/>
          <w:color w:val="C55A11"/>
          <w:sz w:val="22"/>
        </w:rPr>
        <w:t>Data Quality Issues Present:</w:t>
      </w:r>
    </w:p>
    <w:p xmlns:wp14="http://schemas.microsoft.com/office/word/2010/wordml" w14:paraId="42786504" wp14:textId="77777777">
      <w:pPr>
        <w:pStyle w:val="ListBullet"/>
        <w:spacing w:after="60"/>
        <w:ind w:left="360"/>
      </w:pPr>
      <w:r>
        <w:rPr>
          <w:b w:val="0"/>
          <w:color w:val="9B1C1C"/>
          <w:sz w:val="21"/>
        </w:rPr>
        <w:t>~8% of rows have a NULL product_category</w:t>
      </w:r>
    </w:p>
    <w:p xmlns:wp14="http://schemas.microsoft.com/office/word/2010/wordml" w14:paraId="5C048AC9" wp14:textId="77777777">
      <w:pPr>
        <w:pStyle w:val="ListBullet"/>
        <w:spacing w:after="60"/>
        <w:ind w:left="360"/>
      </w:pPr>
      <w:r>
        <w:rPr>
          <w:b w:val="0"/>
          <w:color w:val="9B1C1C"/>
          <w:sz w:val="21"/>
        </w:rPr>
        <w:t>~2.5% of transaction_id values are duplicated (caused by POS network retries)</w:t>
      </w:r>
    </w:p>
    <w:p xmlns:wp14="http://schemas.microsoft.com/office/word/2010/wordml" w14:paraId="0B5366FE" wp14:textId="77777777">
      <w:pPr>
        <w:pStyle w:val="ListBullet"/>
        <w:spacing w:after="60"/>
        <w:ind w:left="360"/>
      </w:pPr>
      <w:r>
        <w:rPr>
          <w:b w:val="0"/>
          <w:color w:val="9B1C1C"/>
          <w:sz w:val="21"/>
        </w:rPr>
        <w:t>transaction_date appears in 3 different formats across source systems</w:t>
      </w:r>
    </w:p>
    <w:p xmlns:wp14="http://schemas.microsoft.com/office/word/2010/wordml" w14:paraId="6E5450D1" wp14:textId="77777777">
      <w:pPr>
        <w:pStyle w:val="ListBullet"/>
        <w:spacing w:after="60"/>
        <w:ind w:left="360"/>
      </w:pPr>
      <w:r>
        <w:rPr>
          <w:b w:val="0"/>
          <w:color w:val="9B1C1C"/>
          <w:sz w:val="21"/>
        </w:rPr>
        <w:t>payment_method has 6+ variations for the same value (UPI, upi, Upi, U.P.I., etc.)</w:t>
      </w:r>
    </w:p>
    <w:p xmlns:wp14="http://schemas.microsoft.com/office/word/2010/wordml" w14:paraId="18B35F0E" wp14:textId="77777777">
      <w:pPr>
        <w:pStyle w:val="ListBullet"/>
        <w:spacing w:after="60"/>
        <w:ind w:left="360"/>
      </w:pPr>
      <w:r>
        <w:rPr>
          <w:b w:val="0"/>
          <w:color w:val="9B1C1C"/>
          <w:sz w:val="21"/>
        </w:rPr>
        <w:t>~1% of rows have total_amount that does not equal quantity x unit_price</w:t>
      </w:r>
    </w:p>
    <w:p xmlns:wp14="http://schemas.microsoft.com/office/word/2010/wordml" w14:paraId="5B18199C" wp14:textId="77777777">
      <w:pPr>
        <w:pStyle w:val="ListBullet"/>
        <w:spacing w:after="60"/>
        <w:ind w:left="360"/>
      </w:pPr>
      <w:r>
        <w:rPr>
          <w:b w:val="0"/>
          <w:color w:val="9B1C1C"/>
          <w:sz w:val="21"/>
        </w:rPr>
        <w:t>Some quantity values are negative (incorrectly coded refund entries)</w:t>
      </w:r>
    </w:p>
    <w:p xmlns:wp14="http://schemas.microsoft.com/office/word/2010/wordml" w14:paraId="60061E4C" wp14:textId="77777777"/>
    <w:p xmlns:wp14="http://schemas.microsoft.com/office/word/2010/wordml" w14:paraId="0C09CC52" wp14:textId="14EF20AD">
      <w:pPr>
        <w:spacing w:before="240" w:after="100"/>
      </w:pPr>
      <w:r w:rsidRPr="2D3AAC06" w:rsidR="2D3AAC06">
        <w:rPr>
          <w:b w:val="1"/>
          <w:bCs w:val="1"/>
          <w:color w:val="1A355E"/>
          <w:sz w:val="26"/>
          <w:szCs w:val="26"/>
        </w:rPr>
        <w:t xml:space="preserve">Dataset 2: </w:t>
      </w:r>
      <w:r w:rsidRPr="2D3AAC06" w:rsidR="2D3AAC06">
        <w:rPr>
          <w:b w:val="1"/>
          <w:bCs w:val="1"/>
          <w:color w:val="1A355E"/>
          <w:sz w:val="26"/>
          <w:szCs w:val="26"/>
        </w:rPr>
        <w:t>Customers (</w:t>
      </w:r>
      <w:r w:rsidRPr="2D3AAC06" w:rsidR="2D3AAC06">
        <w:rPr>
          <w:b w:val="1"/>
          <w:bCs w:val="1"/>
          <w:color w:val="1A355E"/>
          <w:sz w:val="26"/>
          <w:szCs w:val="26"/>
        </w:rPr>
        <w:t>retail_customers.csv)</w:t>
      </w:r>
    </w:p>
    <w:p xmlns:wp14="http://schemas.microsoft.com/office/word/2010/wordml" w14:paraId="593ED4B1" wp14:textId="77777777">
      <w:pPr>
        <w:spacing w:after="80"/>
      </w:pPr>
      <w:r>
        <w:rPr>
          <w:b w:val="0"/>
          <w:i w:val="0"/>
          <w:color w:val="1C1C1C"/>
          <w:sz w:val="22"/>
        </w:rPr>
        <w:t>Purpose: This dataset stores customer master data -- one record per unique customer. It serves as the dimension table against which transactions are validated and enriched.</w:t>
      </w:r>
    </w:p>
    <w:p xmlns:wp14="http://schemas.microsoft.com/office/word/2010/wordml" w14:paraId="14C667FD" wp14:textId="77777777">
      <w:pPr>
        <w:spacing w:after="100"/>
        <w:ind w:left="432"/>
      </w:pPr>
      <w:r>
        <w:rPr>
          <w:i/>
          <w:color w:val="0D6E6E"/>
          <w:sz w:val="21"/>
        </w:rPr>
        <w:t>How it is created: Since the source dataset does not include a separate customer master file, the Customers dataset is derived by extracting all unique customer_id values from the Transactions dataset and enriching them with additional attributes such as name, city, email, and loyalty tier. This approach is common in retail pipelines where customer data is embedded within order exports and must be normalised into a separate master table.</w:t>
      </w:r>
    </w:p>
    <w:p xmlns:wp14="http://schemas.microsoft.com/office/word/2010/wordml" w14:paraId="4BB7BF84" wp14:textId="77777777">
      <w:pPr>
        <w:spacing w:after="80"/>
      </w:pPr>
      <w:r>
        <w:rPr>
          <w:b/>
          <w:i w:val="0"/>
          <w:color w:val="0D6E6E"/>
          <w:sz w:val="22"/>
        </w:rPr>
        <w:t>Approximate Row Count:  ~120,000 unique customer records</w:t>
      </w:r>
    </w:p>
    <w:p xmlns:wp14="http://schemas.microsoft.com/office/word/2010/wordml" w14:paraId="44EAFD9C" wp14:textId="77777777"/>
    <w:tbl>
      <w:tblPr>
        <w:tblStyle w:val="TableGrid"/>
        <w:tblW w:w="0" w:type="auto"/>
        <w:tblLook w:val="04A0" w:firstRow="1" w:lastRow="0" w:firstColumn="1" w:lastColumn="0" w:noHBand="0" w:noVBand="1"/>
      </w:tblPr>
      <w:tblGrid>
        <w:gridCol w:w="2232"/>
        <w:gridCol w:w="1440"/>
        <w:gridCol w:w="3096"/>
        <w:gridCol w:w="2160"/>
      </w:tblGrid>
      <w:tr xmlns:wp14="http://schemas.microsoft.com/office/word/2010/wordml" w14:paraId="17B103F9" wp14:textId="77777777">
        <w:tc>
          <w:tcPr>
            <w:tcW w:w="2196" w:type="dxa"/>
            <w:shd w:val="clear" w:color="auto" w:fill="2E75B6"/>
          </w:tcPr>
          <w:p w14:paraId="1CE1C9C8" wp14:textId="77777777">
            <w:r>
              <w:rPr>
                <w:b/>
                <w:color w:val="FFFFFF"/>
                <w:sz w:val="19"/>
              </w:rPr>
              <w:t>Column Name</w:t>
            </w:r>
          </w:p>
        </w:tc>
        <w:tc>
          <w:tcPr>
            <w:tcW w:w="2196" w:type="dxa"/>
            <w:shd w:val="clear" w:color="auto" w:fill="2E75B6"/>
          </w:tcPr>
          <w:p w14:paraId="6061145F" wp14:textId="77777777">
            <w:r>
              <w:rPr>
                <w:b/>
                <w:color w:val="FFFFFF"/>
                <w:sz w:val="19"/>
              </w:rPr>
              <w:t>Data Type</w:t>
            </w:r>
          </w:p>
        </w:tc>
        <w:tc>
          <w:tcPr>
            <w:tcW w:w="2196" w:type="dxa"/>
            <w:shd w:val="clear" w:color="auto" w:fill="2E75B6"/>
          </w:tcPr>
          <w:p w14:paraId="02F99ED9" wp14:textId="77777777">
            <w:r>
              <w:rPr>
                <w:b/>
                <w:color w:val="FFFFFF"/>
                <w:sz w:val="19"/>
              </w:rPr>
              <w:t>Description</w:t>
            </w:r>
          </w:p>
        </w:tc>
        <w:tc>
          <w:tcPr>
            <w:tcW w:w="2196" w:type="dxa"/>
            <w:shd w:val="clear" w:color="auto" w:fill="2E75B6"/>
          </w:tcPr>
          <w:p w14:paraId="2CC66C7D" wp14:textId="77777777">
            <w:r>
              <w:rPr>
                <w:b/>
                <w:color w:val="FFFFFF"/>
                <w:sz w:val="19"/>
              </w:rPr>
              <w:t>Example Value</w:t>
            </w:r>
          </w:p>
        </w:tc>
      </w:tr>
      <w:tr xmlns:wp14="http://schemas.microsoft.com/office/word/2010/wordml" w14:paraId="3E51E864" wp14:textId="77777777">
        <w:tc>
          <w:tcPr>
            <w:tcW w:w="2232" w:type="dxa"/>
          </w:tcPr>
          <w:p w14:paraId="7C02E150" wp14:textId="77777777">
            <w:r>
              <w:rPr>
                <w:b/>
                <w:color w:val="1A355E"/>
                <w:sz w:val="18"/>
              </w:rPr>
              <w:t>customer_id</w:t>
            </w:r>
          </w:p>
        </w:tc>
        <w:tc>
          <w:tcPr>
            <w:tcW w:w="1440" w:type="dxa"/>
          </w:tcPr>
          <w:p w14:paraId="16365CDE" wp14:textId="77777777">
            <w:r>
              <w:rPr>
                <w:sz w:val="18"/>
              </w:rPr>
              <w:t>STRING</w:t>
            </w:r>
          </w:p>
        </w:tc>
        <w:tc>
          <w:tcPr>
            <w:tcW w:w="3096" w:type="dxa"/>
          </w:tcPr>
          <w:p w14:paraId="3AEEF782" wp14:textId="77777777">
            <w:r>
              <w:rPr>
                <w:sz w:val="18"/>
              </w:rPr>
              <w:t>Unique identifier -- matches customer_id in Transactions</w:t>
            </w:r>
          </w:p>
        </w:tc>
        <w:tc>
          <w:tcPr>
            <w:tcW w:w="2160" w:type="dxa"/>
          </w:tcPr>
          <w:p w14:paraId="7386BF68" wp14:textId="77777777">
            <w:r>
              <w:rPr>
                <w:sz w:val="18"/>
              </w:rPr>
              <w:t>CUST-4821</w:t>
            </w:r>
          </w:p>
        </w:tc>
      </w:tr>
      <w:tr xmlns:wp14="http://schemas.microsoft.com/office/word/2010/wordml" w14:paraId="0CC97232" wp14:textId="77777777">
        <w:tc>
          <w:tcPr>
            <w:tcW w:w="2232" w:type="dxa"/>
          </w:tcPr>
          <w:p w14:paraId="0BA3397E" wp14:textId="77777777">
            <w:r>
              <w:rPr>
                <w:b/>
                <w:color w:val="1A355E"/>
                <w:sz w:val="18"/>
              </w:rPr>
              <w:t>full_name</w:t>
            </w:r>
          </w:p>
        </w:tc>
        <w:tc>
          <w:tcPr>
            <w:tcW w:w="1440" w:type="dxa"/>
          </w:tcPr>
          <w:p w14:paraId="5FBEE0FC" wp14:textId="77777777">
            <w:r>
              <w:rPr>
                <w:sz w:val="18"/>
              </w:rPr>
              <w:t>STRING</w:t>
            </w:r>
          </w:p>
        </w:tc>
        <w:tc>
          <w:tcPr>
            <w:tcW w:w="3096" w:type="dxa"/>
          </w:tcPr>
          <w:p w14:paraId="68B8CB44" wp14:textId="77777777">
            <w:r>
              <w:rPr>
                <w:sz w:val="18"/>
              </w:rPr>
              <w:t>Customer's full name</w:t>
            </w:r>
          </w:p>
        </w:tc>
        <w:tc>
          <w:tcPr>
            <w:tcW w:w="2160" w:type="dxa"/>
          </w:tcPr>
          <w:p w14:paraId="449C3BAB" wp14:textId="77777777">
            <w:r>
              <w:rPr>
                <w:sz w:val="18"/>
              </w:rPr>
              <w:t>Priya Sharma</w:t>
            </w:r>
          </w:p>
        </w:tc>
      </w:tr>
      <w:tr xmlns:wp14="http://schemas.microsoft.com/office/word/2010/wordml" w14:paraId="7010E37E" wp14:textId="77777777">
        <w:tc>
          <w:tcPr>
            <w:tcW w:w="2232" w:type="dxa"/>
          </w:tcPr>
          <w:p w14:paraId="5B28C245" wp14:textId="77777777">
            <w:r>
              <w:rPr>
                <w:b/>
                <w:color w:val="1A355E"/>
                <w:sz w:val="18"/>
              </w:rPr>
              <w:t>email</w:t>
            </w:r>
          </w:p>
        </w:tc>
        <w:tc>
          <w:tcPr>
            <w:tcW w:w="1440" w:type="dxa"/>
          </w:tcPr>
          <w:p w14:paraId="186F177D" wp14:textId="77777777">
            <w:r>
              <w:rPr>
                <w:sz w:val="18"/>
              </w:rPr>
              <w:t>STRING</w:t>
            </w:r>
          </w:p>
        </w:tc>
        <w:tc>
          <w:tcPr>
            <w:tcW w:w="3096" w:type="dxa"/>
          </w:tcPr>
          <w:p w14:paraId="32AA2B5C" wp14:textId="77777777">
            <w:r>
              <w:rPr>
                <w:sz w:val="18"/>
              </w:rPr>
              <w:t>Email address (missing for ~12% of records)</w:t>
            </w:r>
          </w:p>
        </w:tc>
        <w:tc>
          <w:tcPr>
            <w:tcW w:w="2160" w:type="dxa"/>
          </w:tcPr>
          <w:p w14:paraId="67F06A76" wp14:textId="77777777">
            <w:r>
              <w:rPr>
                <w:sz w:val="18"/>
              </w:rPr>
              <w:t>priya.sharma@gmail.com / NULL</w:t>
            </w:r>
          </w:p>
        </w:tc>
      </w:tr>
      <w:tr xmlns:wp14="http://schemas.microsoft.com/office/word/2010/wordml" w14:paraId="6D980242" wp14:textId="77777777">
        <w:tc>
          <w:tcPr>
            <w:tcW w:w="2232" w:type="dxa"/>
          </w:tcPr>
          <w:p w14:paraId="3D227BE1" wp14:textId="77777777">
            <w:r>
              <w:rPr>
                <w:b/>
                <w:color w:val="1A355E"/>
                <w:sz w:val="18"/>
              </w:rPr>
              <w:t>phone</w:t>
            </w:r>
          </w:p>
        </w:tc>
        <w:tc>
          <w:tcPr>
            <w:tcW w:w="1440" w:type="dxa"/>
          </w:tcPr>
          <w:p w14:paraId="09180557" wp14:textId="77777777">
            <w:r>
              <w:rPr>
                <w:sz w:val="18"/>
              </w:rPr>
              <w:t>STRING</w:t>
            </w:r>
          </w:p>
        </w:tc>
        <w:tc>
          <w:tcPr>
            <w:tcW w:w="3096" w:type="dxa"/>
          </w:tcPr>
          <w:p w14:paraId="078673C2" wp14:textId="77777777">
            <w:r>
              <w:rPr>
                <w:sz w:val="18"/>
              </w:rPr>
              <w:t>Phone number (multiple formats present)</w:t>
            </w:r>
          </w:p>
        </w:tc>
        <w:tc>
          <w:tcPr>
            <w:tcW w:w="2160" w:type="dxa"/>
          </w:tcPr>
          <w:p w14:paraId="64E62109" wp14:textId="77777777">
            <w:r>
              <w:rPr>
                <w:sz w:val="18"/>
              </w:rPr>
              <w:t>+91-9876543210 / 9876543210</w:t>
            </w:r>
          </w:p>
        </w:tc>
      </w:tr>
      <w:tr xmlns:wp14="http://schemas.microsoft.com/office/word/2010/wordml" w14:paraId="60BB76B0" wp14:textId="77777777">
        <w:tc>
          <w:tcPr>
            <w:tcW w:w="2232" w:type="dxa"/>
          </w:tcPr>
          <w:p w14:paraId="72B30327" wp14:textId="77777777">
            <w:r>
              <w:rPr>
                <w:b/>
                <w:color w:val="1A355E"/>
                <w:sz w:val="18"/>
              </w:rPr>
              <w:t>gender</w:t>
            </w:r>
          </w:p>
        </w:tc>
        <w:tc>
          <w:tcPr>
            <w:tcW w:w="1440" w:type="dxa"/>
          </w:tcPr>
          <w:p w14:paraId="47B3C4FD" wp14:textId="77777777">
            <w:r>
              <w:rPr>
                <w:sz w:val="18"/>
              </w:rPr>
              <w:t>STRING</w:t>
            </w:r>
          </w:p>
        </w:tc>
        <w:tc>
          <w:tcPr>
            <w:tcW w:w="3096" w:type="dxa"/>
          </w:tcPr>
          <w:p w14:paraId="5FEE620C" wp14:textId="77777777">
            <w:r>
              <w:rPr>
                <w:sz w:val="18"/>
              </w:rPr>
              <w:t>Gender -- stored inconsistently across sources</w:t>
            </w:r>
          </w:p>
        </w:tc>
        <w:tc>
          <w:tcPr>
            <w:tcW w:w="2160" w:type="dxa"/>
          </w:tcPr>
          <w:p w14:paraId="37327057" wp14:textId="77777777">
            <w:r>
              <w:rPr>
                <w:sz w:val="18"/>
              </w:rPr>
              <w:t>Female / F / female / FEMALE</w:t>
            </w:r>
          </w:p>
        </w:tc>
      </w:tr>
      <w:tr xmlns:wp14="http://schemas.microsoft.com/office/word/2010/wordml" w14:paraId="4C609B2D" wp14:textId="77777777">
        <w:tc>
          <w:tcPr>
            <w:tcW w:w="2232" w:type="dxa"/>
          </w:tcPr>
          <w:p w14:paraId="1E80AFEB" wp14:textId="77777777">
            <w:r>
              <w:rPr>
                <w:b/>
                <w:color w:val="1A355E"/>
                <w:sz w:val="18"/>
              </w:rPr>
              <w:t>date_of_birth</w:t>
            </w:r>
          </w:p>
        </w:tc>
        <w:tc>
          <w:tcPr>
            <w:tcW w:w="1440" w:type="dxa"/>
          </w:tcPr>
          <w:p w14:paraId="4C2D311B" wp14:textId="77777777">
            <w:r>
              <w:rPr>
                <w:sz w:val="18"/>
              </w:rPr>
              <w:t>STRING</w:t>
            </w:r>
          </w:p>
        </w:tc>
        <w:tc>
          <w:tcPr>
            <w:tcW w:w="3096" w:type="dxa"/>
          </w:tcPr>
          <w:p w14:paraId="162EB0A4" wp14:textId="77777777">
            <w:r>
              <w:rPr>
                <w:sz w:val="18"/>
              </w:rPr>
              <w:t>Date of birth (mixed date formats)</w:t>
            </w:r>
          </w:p>
        </w:tc>
        <w:tc>
          <w:tcPr>
            <w:tcW w:w="2160" w:type="dxa"/>
          </w:tcPr>
          <w:p w14:paraId="6ECB9AFA" wp14:textId="77777777">
            <w:r>
              <w:rPr>
                <w:sz w:val="18"/>
              </w:rPr>
              <w:t>1995-07-22 / 22/07/1995</w:t>
            </w:r>
          </w:p>
        </w:tc>
      </w:tr>
      <w:tr xmlns:wp14="http://schemas.microsoft.com/office/word/2010/wordml" w14:paraId="19C52014" wp14:textId="77777777">
        <w:tc>
          <w:tcPr>
            <w:tcW w:w="2232" w:type="dxa"/>
          </w:tcPr>
          <w:p w14:paraId="01427744" wp14:textId="77777777">
            <w:r>
              <w:rPr>
                <w:b/>
                <w:color w:val="1A355E"/>
                <w:sz w:val="18"/>
              </w:rPr>
              <w:t>city</w:t>
            </w:r>
          </w:p>
        </w:tc>
        <w:tc>
          <w:tcPr>
            <w:tcW w:w="1440" w:type="dxa"/>
          </w:tcPr>
          <w:p w14:paraId="5AC7EC7D" wp14:textId="77777777">
            <w:r>
              <w:rPr>
                <w:sz w:val="18"/>
              </w:rPr>
              <w:t>STRING</w:t>
            </w:r>
          </w:p>
        </w:tc>
        <w:tc>
          <w:tcPr>
            <w:tcW w:w="3096" w:type="dxa"/>
          </w:tcPr>
          <w:p w14:paraId="5317B03D" wp14:textId="77777777">
            <w:r>
              <w:rPr>
                <w:sz w:val="18"/>
              </w:rPr>
              <w:t>City of residence (typos present in raw data)</w:t>
            </w:r>
          </w:p>
        </w:tc>
        <w:tc>
          <w:tcPr>
            <w:tcW w:w="2160" w:type="dxa"/>
          </w:tcPr>
          <w:p w14:paraId="030A0D5F" wp14:textId="77777777">
            <w:r>
              <w:rPr>
                <w:sz w:val="18"/>
              </w:rPr>
              <w:t>Mumbai / Mumabi / mumbai</w:t>
            </w:r>
          </w:p>
        </w:tc>
      </w:tr>
      <w:tr xmlns:wp14="http://schemas.microsoft.com/office/word/2010/wordml" w14:paraId="1818A666" wp14:textId="77777777">
        <w:tc>
          <w:tcPr>
            <w:tcW w:w="2232" w:type="dxa"/>
          </w:tcPr>
          <w:p w14:paraId="0B577110" wp14:textId="77777777">
            <w:r>
              <w:rPr>
                <w:b/>
                <w:color w:val="1A355E"/>
                <w:sz w:val="18"/>
              </w:rPr>
              <w:t>state</w:t>
            </w:r>
          </w:p>
        </w:tc>
        <w:tc>
          <w:tcPr>
            <w:tcW w:w="1440" w:type="dxa"/>
          </w:tcPr>
          <w:p w14:paraId="6A17BC0F" wp14:textId="77777777">
            <w:r>
              <w:rPr>
                <w:sz w:val="18"/>
              </w:rPr>
              <w:t>STRING</w:t>
            </w:r>
          </w:p>
        </w:tc>
        <w:tc>
          <w:tcPr>
            <w:tcW w:w="3096" w:type="dxa"/>
          </w:tcPr>
          <w:p w14:paraId="378C83AA" wp14:textId="77777777">
            <w:r>
              <w:rPr>
                <w:sz w:val="18"/>
              </w:rPr>
              <w:t>State of residence</w:t>
            </w:r>
          </w:p>
        </w:tc>
        <w:tc>
          <w:tcPr>
            <w:tcW w:w="2160" w:type="dxa"/>
          </w:tcPr>
          <w:p w14:paraId="06920AAD" wp14:textId="77777777">
            <w:r>
              <w:rPr>
                <w:sz w:val="18"/>
              </w:rPr>
              <w:t>Maharashtra</w:t>
            </w:r>
          </w:p>
        </w:tc>
      </w:tr>
      <w:tr xmlns:wp14="http://schemas.microsoft.com/office/word/2010/wordml" w14:paraId="1268E354" wp14:textId="77777777">
        <w:tc>
          <w:tcPr>
            <w:tcW w:w="2232" w:type="dxa"/>
          </w:tcPr>
          <w:p w14:paraId="60AD85D3" wp14:textId="77777777">
            <w:r>
              <w:rPr>
                <w:b/>
                <w:color w:val="1A355E"/>
                <w:sz w:val="18"/>
              </w:rPr>
              <w:t>registration_date</w:t>
            </w:r>
          </w:p>
        </w:tc>
        <w:tc>
          <w:tcPr>
            <w:tcW w:w="1440" w:type="dxa"/>
          </w:tcPr>
          <w:p w14:paraId="483FFFE7" wp14:textId="77777777">
            <w:r>
              <w:rPr>
                <w:sz w:val="18"/>
              </w:rPr>
              <w:t>STRING</w:t>
            </w:r>
          </w:p>
        </w:tc>
        <w:tc>
          <w:tcPr>
            <w:tcW w:w="3096" w:type="dxa"/>
          </w:tcPr>
          <w:p w14:paraId="399B734C" wp14:textId="77777777">
            <w:r>
              <w:rPr>
                <w:sz w:val="18"/>
              </w:rPr>
              <w:t>Date the customer account was created</w:t>
            </w:r>
          </w:p>
        </w:tc>
        <w:tc>
          <w:tcPr>
            <w:tcW w:w="2160" w:type="dxa"/>
          </w:tcPr>
          <w:p w14:paraId="2EF3CE79" wp14:textId="77777777">
            <w:r>
              <w:rPr>
                <w:sz w:val="18"/>
              </w:rPr>
              <w:t>2023-01-10</w:t>
            </w:r>
          </w:p>
        </w:tc>
      </w:tr>
      <w:tr xmlns:wp14="http://schemas.microsoft.com/office/word/2010/wordml" w14:paraId="4A5F014F" wp14:textId="77777777">
        <w:tc>
          <w:tcPr>
            <w:tcW w:w="2232" w:type="dxa"/>
          </w:tcPr>
          <w:p w14:paraId="0FD98E02" wp14:textId="77777777">
            <w:r>
              <w:rPr>
                <w:b/>
                <w:color w:val="1A355E"/>
                <w:sz w:val="18"/>
              </w:rPr>
              <w:t>loyalty_tier</w:t>
            </w:r>
          </w:p>
        </w:tc>
        <w:tc>
          <w:tcPr>
            <w:tcW w:w="1440" w:type="dxa"/>
          </w:tcPr>
          <w:p w14:paraId="7377728B" wp14:textId="77777777">
            <w:r>
              <w:rPr>
                <w:sz w:val="18"/>
              </w:rPr>
              <w:t>STRING</w:t>
            </w:r>
          </w:p>
        </w:tc>
        <w:tc>
          <w:tcPr>
            <w:tcW w:w="3096" w:type="dxa"/>
          </w:tcPr>
          <w:p w14:paraId="343C335C" wp14:textId="77777777">
            <w:r>
              <w:rPr>
                <w:sz w:val="18"/>
              </w:rPr>
              <w:t>Loyalty level -- NULL for some customers</w:t>
            </w:r>
          </w:p>
        </w:tc>
        <w:tc>
          <w:tcPr>
            <w:tcW w:w="2160" w:type="dxa"/>
          </w:tcPr>
          <w:p w14:paraId="57CF55F7" wp14:textId="77777777">
            <w:r>
              <w:rPr>
                <w:sz w:val="18"/>
              </w:rPr>
              <w:t>Silver / Gold / Platinum / NULL</w:t>
            </w:r>
          </w:p>
        </w:tc>
      </w:tr>
      <w:tr xmlns:wp14="http://schemas.microsoft.com/office/word/2010/wordml" w14:paraId="15358E6C" wp14:textId="77777777">
        <w:tc>
          <w:tcPr>
            <w:tcW w:w="2232" w:type="dxa"/>
          </w:tcPr>
          <w:p w14:paraId="489D9601" wp14:textId="77777777">
            <w:r>
              <w:rPr>
                <w:b/>
                <w:color w:val="1A355E"/>
                <w:sz w:val="18"/>
              </w:rPr>
              <w:t>total_orders</w:t>
            </w:r>
          </w:p>
        </w:tc>
        <w:tc>
          <w:tcPr>
            <w:tcW w:w="1440" w:type="dxa"/>
          </w:tcPr>
          <w:p w14:paraId="3E380CCA" wp14:textId="77777777">
            <w:r>
              <w:rPr>
                <w:sz w:val="18"/>
              </w:rPr>
              <w:t>INTEGER</w:t>
            </w:r>
          </w:p>
        </w:tc>
        <w:tc>
          <w:tcPr>
            <w:tcW w:w="3096" w:type="dxa"/>
          </w:tcPr>
          <w:p w14:paraId="7E0A896D" wp14:textId="77777777">
            <w:r>
              <w:rPr>
                <w:sz w:val="18"/>
              </w:rPr>
              <w:t>Lifetime order count (may be outdated)</w:t>
            </w:r>
          </w:p>
        </w:tc>
        <w:tc>
          <w:tcPr>
            <w:tcW w:w="2160" w:type="dxa"/>
          </w:tcPr>
          <w:p w14:paraId="28E52AA1" wp14:textId="77777777">
            <w:r>
              <w:rPr>
                <w:sz w:val="18"/>
              </w:rPr>
              <w:t>47</w:t>
            </w:r>
          </w:p>
        </w:tc>
      </w:tr>
      <w:tr xmlns:wp14="http://schemas.microsoft.com/office/word/2010/wordml" w14:paraId="14261ACF" wp14:textId="77777777">
        <w:tc>
          <w:tcPr>
            <w:tcW w:w="2232" w:type="dxa"/>
          </w:tcPr>
          <w:p w14:paraId="50E9B48C" wp14:textId="77777777">
            <w:r>
              <w:rPr>
                <w:b/>
                <w:color w:val="1A355E"/>
                <w:sz w:val="18"/>
              </w:rPr>
              <w:t>is_active</w:t>
            </w:r>
          </w:p>
        </w:tc>
        <w:tc>
          <w:tcPr>
            <w:tcW w:w="1440" w:type="dxa"/>
          </w:tcPr>
          <w:p w14:paraId="09E1F29F" wp14:textId="77777777">
            <w:r>
              <w:rPr>
                <w:sz w:val="18"/>
              </w:rPr>
              <w:t>STRING</w:t>
            </w:r>
          </w:p>
        </w:tc>
        <w:tc>
          <w:tcPr>
            <w:tcW w:w="3096" w:type="dxa"/>
          </w:tcPr>
          <w:p w14:paraId="4F3F97AF" wp14:textId="77777777">
            <w:r>
              <w:rPr>
                <w:sz w:val="18"/>
              </w:rPr>
              <w:t>Account status -- inconsistent values</w:t>
            </w:r>
          </w:p>
        </w:tc>
        <w:tc>
          <w:tcPr>
            <w:tcW w:w="2160" w:type="dxa"/>
          </w:tcPr>
          <w:p w14:paraId="59DCA726" wp14:textId="77777777">
            <w:r>
              <w:rPr>
                <w:sz w:val="18"/>
              </w:rPr>
              <w:t>True / 1 / Yes / Active</w:t>
            </w:r>
          </w:p>
        </w:tc>
      </w:tr>
    </w:tbl>
    <w:p xmlns:wp14="http://schemas.microsoft.com/office/word/2010/wordml" w14:paraId="4B94D5A5" wp14:textId="77777777"/>
    <w:p xmlns:wp14="http://schemas.microsoft.com/office/word/2010/wordml" w14:paraId="011D5DAE" wp14:textId="77777777">
      <w:pPr>
        <w:spacing w:before="160" w:after="60"/>
      </w:pPr>
      <w:r>
        <w:rPr>
          <w:b/>
          <w:color w:val="C55A11"/>
          <w:sz w:val="22"/>
        </w:rPr>
        <w:t>Data Quality Issues Present:</w:t>
      </w:r>
    </w:p>
    <w:p xmlns:wp14="http://schemas.microsoft.com/office/word/2010/wordml" w14:paraId="252A2998" wp14:textId="77777777">
      <w:pPr>
        <w:pStyle w:val="ListBullet"/>
        <w:spacing w:after="60"/>
        <w:ind w:left="360"/>
      </w:pPr>
      <w:r>
        <w:rPr>
          <w:b w:val="0"/>
          <w:color w:val="9B1C1C"/>
          <w:sz w:val="21"/>
        </w:rPr>
        <w:t>~12% of email values are NULL or empty strings</w:t>
      </w:r>
    </w:p>
    <w:p xmlns:wp14="http://schemas.microsoft.com/office/word/2010/wordml" w14:paraId="1F7102FA" wp14:textId="77777777">
      <w:pPr>
        <w:pStyle w:val="ListBullet"/>
        <w:spacing w:after="60"/>
        <w:ind w:left="360"/>
      </w:pPr>
      <w:r>
        <w:rPr>
          <w:b w:val="0"/>
          <w:color w:val="9B1C1C"/>
          <w:sz w:val="21"/>
        </w:rPr>
        <w:t>~5% of records are duplicates (same customer registered via app and website separately)</w:t>
      </w:r>
    </w:p>
    <w:p xmlns:wp14="http://schemas.microsoft.com/office/word/2010/wordml" w14:paraId="1D71C205" wp14:textId="77777777">
      <w:pPr>
        <w:pStyle w:val="ListBullet"/>
        <w:spacing w:after="60"/>
        <w:ind w:left="360"/>
      </w:pPr>
      <w:r>
        <w:rPr>
          <w:b w:val="0"/>
          <w:color w:val="9B1C1C"/>
          <w:sz w:val="21"/>
        </w:rPr>
        <w:t>phone column uses multiple formats: with/without country code, with/without dashes</w:t>
      </w:r>
    </w:p>
    <w:p xmlns:wp14="http://schemas.microsoft.com/office/word/2010/wordml" w14:paraId="54D2D026" wp14:textId="77777777">
      <w:pPr>
        <w:pStyle w:val="ListBullet"/>
        <w:spacing w:after="60"/>
        <w:ind w:left="360"/>
      </w:pPr>
      <w:r>
        <w:rPr>
          <w:b w:val="0"/>
          <w:color w:val="9B1C1C"/>
          <w:sz w:val="21"/>
        </w:rPr>
        <w:t>gender has 4 or more representations for the same value</w:t>
      </w:r>
    </w:p>
    <w:p xmlns:wp14="http://schemas.microsoft.com/office/word/2010/wordml" w14:paraId="33EDA1D4" wp14:textId="77777777">
      <w:pPr>
        <w:pStyle w:val="ListBullet"/>
        <w:spacing w:after="60"/>
        <w:ind w:left="360"/>
      </w:pPr>
      <w:r>
        <w:rPr>
          <w:b w:val="0"/>
          <w:color w:val="9B1C1C"/>
          <w:sz w:val="21"/>
        </w:rPr>
        <w:t>city names contain spelling errors -- 'Bangalor', 'Dhelhi', 'Chennia'</w:t>
      </w:r>
    </w:p>
    <w:p xmlns:wp14="http://schemas.microsoft.com/office/word/2010/wordml" w14:paraId="053656BF" wp14:textId="77777777">
      <w:pPr>
        <w:pStyle w:val="ListBullet"/>
        <w:spacing w:after="60"/>
        <w:ind w:left="360"/>
      </w:pPr>
      <w:r>
        <w:rPr>
          <w:b w:val="0"/>
          <w:color w:val="9B1C1C"/>
          <w:sz w:val="21"/>
        </w:rPr>
        <w:t>is_active field uses 'True', '1', 'Yes', and 'Active' interchangeably</w:t>
      </w:r>
    </w:p>
    <w:p xmlns:wp14="http://schemas.microsoft.com/office/word/2010/wordml" w14:paraId="3DEEC669" wp14:textId="77777777"/>
    <w:p xmlns:wp14="http://schemas.microsoft.com/office/word/2010/wordml" w14:paraId="285CB4CB" wp14:textId="77777777">
      <w:pPr>
        <w:spacing w:before="240" w:after="100"/>
      </w:pPr>
      <w:r>
        <w:rPr>
          <w:b/>
          <w:color w:val="595959"/>
          <w:sz w:val="26"/>
        </w:rPr>
        <w:t>Dataset 3 (Optional): Pipeline Audit Log  (pipeline_log.csv)</w:t>
      </w:r>
    </w:p>
    <w:p xmlns:wp14="http://schemas.microsoft.com/office/word/2010/wordml" w14:paraId="2513FDB7" wp14:textId="77777777">
      <w:pPr>
        <w:spacing w:after="80"/>
      </w:pPr>
      <w:r>
        <w:rPr>
          <w:b w:val="0"/>
          <w:i w:val="0"/>
          <w:color w:val="1C1C1C"/>
          <w:sz w:val="22"/>
        </w:rPr>
        <w:t>Purpose: Tracks each pipeline run for monitoring and traceability. It is auto-generated by the pipeline itself -- not a source dataset. Each row represents one pipeline execution.</w:t>
      </w:r>
    </w:p>
    <w:p xmlns:wp14="http://schemas.microsoft.com/office/word/2010/wordml" w14:paraId="3F2CC55E" wp14:textId="77777777">
      <w:pPr>
        <w:spacing w:after="80"/>
      </w:pPr>
      <w:r>
        <w:rPr>
          <w:b w:val="0"/>
          <w:i w:val="0"/>
          <w:color w:val="595959"/>
          <w:sz w:val="22"/>
        </w:rPr>
        <w:t>Approximate Row Count:  Grows with each run (~1 row per execution)</w:t>
      </w:r>
    </w:p>
    <w:p xmlns:wp14="http://schemas.microsoft.com/office/word/2010/wordml" w14:paraId="14907848" wp14:textId="77777777">
      <w:pPr>
        <w:pStyle w:val="ListBullet"/>
        <w:spacing w:after="60"/>
        <w:ind w:left="360"/>
      </w:pPr>
      <w:r>
        <w:rPr>
          <w:b w:val="0"/>
          <w:color w:val="595959"/>
          <w:sz w:val="21"/>
        </w:rPr>
        <w:t>run_id            --  STRING     --  Unique pipeline run identifier</w:t>
      </w:r>
    </w:p>
    <w:p xmlns:wp14="http://schemas.microsoft.com/office/word/2010/wordml" w14:paraId="037CB163" wp14:textId="77777777">
      <w:pPr>
        <w:pStyle w:val="ListBullet"/>
        <w:spacing w:after="60"/>
        <w:ind w:left="360"/>
      </w:pPr>
      <w:r>
        <w:rPr>
          <w:b w:val="0"/>
          <w:color w:val="595959"/>
          <w:sz w:val="21"/>
        </w:rPr>
        <w:t>run_timestamp     --  TIMESTAMP  --  When the pipeline started</w:t>
      </w:r>
    </w:p>
    <w:p xmlns:wp14="http://schemas.microsoft.com/office/word/2010/wordml" w14:paraId="0252A11D" wp14:textId="77777777">
      <w:pPr>
        <w:pStyle w:val="ListBullet"/>
        <w:spacing w:after="60"/>
        <w:ind w:left="360"/>
      </w:pPr>
      <w:r>
        <w:rPr>
          <w:b w:val="0"/>
          <w:color w:val="595959"/>
          <w:sz w:val="21"/>
        </w:rPr>
        <w:t>layer             --  STRING     --  Raw / Clean / Final</w:t>
      </w:r>
    </w:p>
    <w:p xmlns:wp14="http://schemas.microsoft.com/office/word/2010/wordml" w14:paraId="522CA647" wp14:textId="77777777">
      <w:pPr>
        <w:pStyle w:val="ListBullet"/>
        <w:spacing w:after="60"/>
        <w:ind w:left="360"/>
      </w:pPr>
      <w:r>
        <w:rPr>
          <w:b w:val="0"/>
          <w:color w:val="595959"/>
          <w:sz w:val="21"/>
        </w:rPr>
        <w:t>table_name        --  STRING     --  Name of the table being processed</w:t>
      </w:r>
    </w:p>
    <w:p xmlns:wp14="http://schemas.microsoft.com/office/word/2010/wordml" w14:paraId="79612CA9" wp14:textId="77777777">
      <w:pPr>
        <w:pStyle w:val="ListBullet"/>
        <w:spacing w:after="60"/>
        <w:ind w:left="360"/>
      </w:pPr>
      <w:r>
        <w:rPr>
          <w:b w:val="0"/>
          <w:color w:val="595959"/>
          <w:sz w:val="21"/>
        </w:rPr>
        <w:t>records_in        --  INTEGER    --  Input record count</w:t>
      </w:r>
    </w:p>
    <w:p xmlns:wp14="http://schemas.microsoft.com/office/word/2010/wordml" w14:paraId="1A1A9B36" wp14:textId="77777777">
      <w:pPr>
        <w:pStyle w:val="ListBullet"/>
        <w:spacing w:after="60"/>
        <w:ind w:left="360"/>
      </w:pPr>
      <w:r>
        <w:rPr>
          <w:b w:val="0"/>
          <w:color w:val="595959"/>
          <w:sz w:val="21"/>
        </w:rPr>
        <w:t>records_out       --  INTEGER    --  Output record count after cleaning</w:t>
      </w:r>
    </w:p>
    <w:p xmlns:wp14="http://schemas.microsoft.com/office/word/2010/wordml" w14:paraId="68480D66" wp14:textId="77777777">
      <w:pPr>
        <w:pStyle w:val="ListBullet"/>
        <w:spacing w:after="60"/>
        <w:ind w:left="360"/>
      </w:pPr>
      <w:r>
        <w:rPr>
          <w:b w:val="0"/>
          <w:color w:val="595959"/>
          <w:sz w:val="21"/>
        </w:rPr>
        <w:t>records_rejected  --  INTEGER    --  Records that failed quality checks</w:t>
      </w:r>
    </w:p>
    <w:p xmlns:wp14="http://schemas.microsoft.com/office/word/2010/wordml" w14:paraId="6038EC0F" wp14:textId="77777777">
      <w:pPr>
        <w:pStyle w:val="ListBullet"/>
        <w:spacing w:after="60"/>
        <w:ind w:left="360"/>
      </w:pPr>
      <w:r>
        <w:rPr>
          <w:b w:val="0"/>
          <w:color w:val="595959"/>
          <w:sz w:val="21"/>
        </w:rPr>
        <w:t>status            --  STRING     --  SUCCESS or FAILED</w:t>
      </w:r>
    </w:p>
    <w:p xmlns:wp14="http://schemas.microsoft.com/office/word/2010/wordml" w14:paraId="48DEB181" wp14:textId="77777777">
      <w:pPr>
        <w:pStyle w:val="ListBullet"/>
        <w:spacing w:after="60"/>
        <w:ind w:left="360"/>
      </w:pPr>
      <w:r>
        <w:rPr>
          <w:b w:val="0"/>
          <w:color w:val="595959"/>
          <w:sz w:val="21"/>
        </w:rPr>
        <w:t>error_message     --  STRING     --  Error details (NULL if successful)</w:t>
      </w:r>
    </w:p>
    <w:p xmlns:wp14="http://schemas.microsoft.com/office/word/2010/wordml" w14:paraId="545B37F3" wp14:textId="77777777">
      <w:pPr>
        <w:spacing w:before="120" w:after="120"/>
      </w:pPr>
      <w:r>
        <w:rPr>
          <w:color w:val="CCCCCC"/>
          <w:sz w:val="16"/>
        </w:rPr>
        <w:t>------------------------------------------------------------------------------------------</w:t>
      </w:r>
    </w:p>
    <w:p xmlns:wp14="http://schemas.microsoft.com/office/word/2010/wordml" w14:paraId="17632B02" wp14:textId="77777777">
      <w:pPr>
        <w:pStyle w:val="Heading1"/>
        <w:spacing w:before="280" w:after="120"/>
      </w:pPr>
      <w:r>
        <w:rPr>
          <w:b/>
          <w:color w:val="1A355E"/>
        </w:rPr>
        <w:t>4.  Recommended Datasets with Download Links</w:t>
      </w:r>
    </w:p>
    <w:p xmlns:wp14="http://schemas.microsoft.com/office/word/2010/wordml" w14:paraId="455C6CB5" wp14:textId="77777777">
      <w:pPr>
        <w:spacing w:after="80"/>
      </w:pPr>
      <w:r>
        <w:rPr>
          <w:b w:val="0"/>
          <w:i w:val="0"/>
          <w:color w:val="1C1C1C"/>
          <w:sz w:val="22"/>
        </w:rPr>
        <w:t>The following publicly available datasets are well-suited for TrustGuard. Each one contains real or realistic retail data with natural or intentional data quality issues. You can use any one of them as the starting point for the pipeline.</w:t>
      </w:r>
    </w:p>
    <w:p xmlns:wp14="http://schemas.microsoft.com/office/word/2010/wordml" w14:paraId="3656B9AB" wp14:textId="77777777"/>
    <w:p xmlns:wp14="http://schemas.microsoft.com/office/word/2010/wordml" w14:paraId="3CAA85D4" wp14:textId="77777777">
      <w:pPr>
        <w:spacing w:before="160" w:after="60"/>
      </w:pPr>
      <w:r>
        <w:rPr>
          <w:b/>
          <w:color w:val="1E7E34"/>
          <w:sz w:val="22"/>
        </w:rPr>
        <w:t>1.  Retail Store Sales -- Dirty Data for Cleaning  (Kaggle)</w:t>
      </w:r>
    </w:p>
    <w:p xmlns:wp14="http://schemas.microsoft.com/office/word/2010/wordml" w14:paraId="2762E5AA" wp14:textId="77777777">
      <w:r>
        <w:rPr>
          <w:b/>
          <w:i/>
          <w:color w:val="1E7E34"/>
          <w:sz w:val="20"/>
        </w:rPr>
        <w:t>Primary Recommendation  (Best fit for this project)</w:t>
      </w:r>
    </w:p>
    <w:p xmlns:wp14="http://schemas.microsoft.com/office/word/2010/wordml" w14:paraId="199A8BAA" wp14:textId="77777777">
      <w:pPr>
        <w:spacing w:after="80"/>
      </w:pPr>
      <w:r w:rsidRPr="2D3AAC06" w:rsidR="2D3AAC06">
        <w:rPr>
          <w:b w:val="1"/>
          <w:bCs w:val="1"/>
          <w:color w:val="1E7E34"/>
          <w:sz w:val="21"/>
          <w:szCs w:val="21"/>
        </w:rPr>
        <w:t xml:space="preserve">Download Link:  </w:t>
      </w:r>
      <w:hyperlink r:id="R806dbfddee9f41e9">
        <w:r w:rsidRPr="2D3AAC06" w:rsidR="2D3AAC06">
          <w:rPr>
            <w:rStyle w:val="Hyperlink"/>
            <w:sz w:val="20"/>
            <w:szCs w:val="20"/>
          </w:rPr>
          <w:t>https://www.kaggle.com/datasets/ahmedmohamedali/retail-store-sales-dirty-for-data-cleaning</w:t>
        </w:r>
      </w:hyperlink>
    </w:p>
    <w:p xmlns:wp14="http://schemas.microsoft.com/office/word/2010/wordml" w14:paraId="4E6DCFE0" wp14:textId="77777777">
      <w:r>
        <w:rPr>
          <w:b/>
          <w:color w:val="1A355E"/>
          <w:sz w:val="21"/>
        </w:rPr>
        <w:t xml:space="preserve">Why use this dataset:  </w:t>
      </w:r>
      <w:r>
        <w:rPr>
          <w:sz w:val="21"/>
        </w:rPr>
        <w:t>This dataset is specifically built for data quality practice. It contains intentionally dirty retail sales records with missing values, inconsistent formats, and duplicate entries -- exactly the issues TrustGuard is designed to fix.</w:t>
      </w:r>
    </w:p>
    <w:p xmlns:wp14="http://schemas.microsoft.com/office/word/2010/wordml" w14:paraId="0B73F0DC" wp14:textId="77777777">
      <w:pPr>
        <w:spacing w:after="100"/>
        <w:ind w:left="432"/>
      </w:pPr>
      <w:r>
        <w:rPr>
          <w:i/>
          <w:color w:val="0D6E6E"/>
          <w:sz w:val="21"/>
        </w:rPr>
        <w:t>Dataset Mapping:  Transactions dataset: Use the main file directly (each row = one sale).</w:t>
      </w:r>
      <w:r>
        <w:rPr>
          <w:i/>
          <w:color w:val="0D6E6E"/>
          <w:sz w:val="21"/>
        </w:rPr>
        <w:br/>
      </w:r>
      <w:r>
        <w:rPr>
          <w:i/>
          <w:color w:val="0D6E6E"/>
          <w:sz w:val="21"/>
        </w:rPr>
        <w:t>Customers dataset: Derive by extracting unique Customer_ID values and adding attributes.</w:t>
      </w:r>
    </w:p>
    <w:p xmlns:wp14="http://schemas.microsoft.com/office/word/2010/wordml" w14:paraId="55855BC4" wp14:textId="77777777">
      <w:r>
        <w:rPr>
          <w:b/>
          <w:sz w:val="21"/>
        </w:rPr>
        <w:t xml:space="preserve">Key Columns:  </w:t>
      </w:r>
      <w:r>
        <w:rPr>
          <w:color w:val="595959"/>
          <w:sz w:val="20"/>
        </w:rPr>
        <w:t>Transaction_ID, Customer_ID, Category, Item, Price_per_Unit, Quantity, Total_Spent, Payment_Method, Location, Date</w:t>
      </w:r>
    </w:p>
    <w:p xmlns:wp14="http://schemas.microsoft.com/office/word/2010/wordml" w14:paraId="6D6FC3EF" wp14:textId="77777777">
      <w:r>
        <w:rPr>
          <w:b/>
          <w:sz w:val="21"/>
        </w:rPr>
        <w:t xml:space="preserve">Approx. Size:  </w:t>
      </w:r>
      <w:r>
        <w:rPr>
          <w:color w:val="595959"/>
          <w:sz w:val="20"/>
        </w:rPr>
        <w:t>~10,000 rows (easy to work with; scales well for learning)</w:t>
      </w:r>
    </w:p>
    <w:p xmlns:wp14="http://schemas.microsoft.com/office/word/2010/wordml" w14:paraId="52B1A250" wp14:textId="77777777">
      <w:pPr>
        <w:spacing w:after="80"/>
      </w:pPr>
      <w:r>
        <w:rPr>
          <w:b/>
          <w:i w:val="0"/>
          <w:color w:val="C55A11"/>
          <w:sz w:val="21"/>
        </w:rPr>
        <w:t>Relevant Data Quality Issues:</w:t>
      </w:r>
    </w:p>
    <w:p xmlns:wp14="http://schemas.microsoft.com/office/word/2010/wordml" w14:paraId="231D368A" wp14:textId="77777777">
      <w:pPr>
        <w:pStyle w:val="ListBullet"/>
        <w:spacing w:after="60"/>
        <w:ind w:left="360"/>
      </w:pPr>
      <w:r>
        <w:rPr>
          <w:b w:val="0"/>
          <w:color w:val="9B1C1C"/>
          <w:sz w:val="21"/>
        </w:rPr>
        <w:t>Missing product categories and payment method values</w:t>
      </w:r>
    </w:p>
    <w:p xmlns:wp14="http://schemas.microsoft.com/office/word/2010/wordml" w14:paraId="795C0C15" wp14:textId="77777777">
      <w:pPr>
        <w:pStyle w:val="ListBullet"/>
        <w:spacing w:after="60"/>
        <w:ind w:left="360"/>
      </w:pPr>
      <w:r>
        <w:rPr>
          <w:b w:val="0"/>
          <w:color w:val="9B1C1C"/>
          <w:sz w:val="21"/>
        </w:rPr>
        <w:t>Inconsistent date formats across records</w:t>
      </w:r>
    </w:p>
    <w:p xmlns:wp14="http://schemas.microsoft.com/office/word/2010/wordml" w14:paraId="2A359DAE" wp14:textId="77777777">
      <w:pPr>
        <w:pStyle w:val="ListBullet"/>
        <w:spacing w:after="60"/>
        <w:ind w:left="360"/>
      </w:pPr>
      <w:r>
        <w:rPr>
          <w:b w:val="0"/>
          <w:color w:val="9B1C1C"/>
          <w:sz w:val="21"/>
        </w:rPr>
        <w:t>Duplicate transaction IDs</w:t>
      </w:r>
    </w:p>
    <w:p xmlns:wp14="http://schemas.microsoft.com/office/word/2010/wordml" w14:paraId="5D942DE9" wp14:textId="77777777">
      <w:pPr>
        <w:pStyle w:val="ListBullet"/>
        <w:spacing w:after="60"/>
        <w:ind w:left="360"/>
      </w:pPr>
      <w:r>
        <w:rPr>
          <w:b w:val="0"/>
          <w:color w:val="9B1C1C"/>
          <w:sz w:val="21"/>
        </w:rPr>
        <w:t>Total_Spent does not always equal Price_per_Unit x Quantity</w:t>
      </w:r>
    </w:p>
    <w:p xmlns:wp14="http://schemas.microsoft.com/office/word/2010/wordml" w14:paraId="45FB0818" wp14:textId="77777777"/>
    <w:p xmlns:wp14="http://schemas.microsoft.com/office/word/2010/wordml" w14:paraId="508B3C44" wp14:textId="77777777">
      <w:pPr>
        <w:spacing w:before="160" w:after="60"/>
      </w:pPr>
      <w:r>
        <w:rPr>
          <w:b/>
          <w:color w:val="2E75B6"/>
          <w:sz w:val="22"/>
        </w:rPr>
        <w:t>2.  Online Retail II Dataset  (UCI Machine Learning Repository)</w:t>
      </w:r>
    </w:p>
    <w:p xmlns:wp14="http://schemas.microsoft.com/office/word/2010/wordml" w14:paraId="3BFBF28F" wp14:textId="77777777">
      <w:r>
        <w:rPr>
          <w:b/>
          <w:i/>
          <w:color w:val="2E75B6"/>
          <w:sz w:val="20"/>
        </w:rPr>
        <w:t>Secondary Recommendation  (Larger, real-world dataset)</w:t>
      </w:r>
    </w:p>
    <w:p xmlns:wp14="http://schemas.microsoft.com/office/word/2010/wordml" w14:paraId="65D11C77" wp14:textId="77777777">
      <w:pPr>
        <w:spacing w:after="80"/>
      </w:pPr>
      <w:r w:rsidRPr="2D3AAC06" w:rsidR="2D3AAC06">
        <w:rPr>
          <w:b w:val="1"/>
          <w:bCs w:val="1"/>
          <w:color w:val="2E75B6"/>
          <w:sz w:val="21"/>
          <w:szCs w:val="21"/>
        </w:rPr>
        <w:t xml:space="preserve">Download Link:  </w:t>
      </w:r>
      <w:hyperlink r:id="R3ed039cdb12c489d">
        <w:r w:rsidRPr="2D3AAC06" w:rsidR="2D3AAC06">
          <w:rPr>
            <w:rStyle w:val="Hyperlink"/>
            <w:sz w:val="20"/>
            <w:szCs w:val="20"/>
          </w:rPr>
          <w:t>https://archive.ics.uci.edu/dataset/502/online+retail+ii</w:t>
        </w:r>
      </w:hyperlink>
    </w:p>
    <w:p xmlns:wp14="http://schemas.microsoft.com/office/word/2010/wordml" w14:paraId="64F96925" wp14:textId="77777777">
      <w:r>
        <w:rPr>
          <w:b/>
          <w:color w:val="1A355E"/>
          <w:sz w:val="21"/>
        </w:rPr>
        <w:t xml:space="preserve">Why use this dataset:  </w:t>
      </w:r>
      <w:r>
        <w:rPr>
          <w:sz w:val="21"/>
        </w:rPr>
        <w:t>A real UK-based online retail dataset with over 1 million rows spanning two years. Contains genuine data quality problems including missing customer IDs, negative quantities from cancellations, and inconsistent product descriptions.</w:t>
      </w:r>
    </w:p>
    <w:p xmlns:wp14="http://schemas.microsoft.com/office/word/2010/wordml" w14:paraId="041CD183" wp14:textId="77777777">
      <w:pPr>
        <w:spacing w:after="100"/>
        <w:ind w:left="432"/>
      </w:pPr>
      <w:r>
        <w:rPr>
          <w:i/>
          <w:color w:val="0D6E6E"/>
          <w:sz w:val="21"/>
        </w:rPr>
        <w:t>Dataset Mapping:  Transactions dataset: Use the invoice-level records directly.</w:t>
      </w:r>
      <w:r>
        <w:rPr>
          <w:i/>
          <w:color w:val="0D6E6E"/>
          <w:sz w:val="21"/>
        </w:rPr>
        <w:br/>
      </w:r>
      <w:r>
        <w:rPr>
          <w:i/>
          <w:color w:val="0D6E6E"/>
          <w:sz w:val="21"/>
        </w:rPr>
        <w:t>Customers dataset: Derive by grouping on CustomerID and extracting unique records.</w:t>
      </w:r>
    </w:p>
    <w:p xmlns:wp14="http://schemas.microsoft.com/office/word/2010/wordml" w14:paraId="1A14F2FB" wp14:textId="77777777">
      <w:r>
        <w:rPr>
          <w:b/>
          <w:sz w:val="21"/>
        </w:rPr>
        <w:t xml:space="preserve">Key Columns:  </w:t>
      </w:r>
      <w:r>
        <w:rPr>
          <w:color w:val="595959"/>
          <w:sz w:val="20"/>
        </w:rPr>
        <w:t>InvoiceNo, StockCode, Description, Quantity, InvoiceDate, UnitPrice, CustomerID, Country</w:t>
      </w:r>
    </w:p>
    <w:p xmlns:wp14="http://schemas.microsoft.com/office/word/2010/wordml" w14:paraId="72B58087" wp14:textId="77777777">
      <w:r>
        <w:rPr>
          <w:b/>
          <w:sz w:val="21"/>
        </w:rPr>
        <w:t xml:space="preserve">Approx. Size:  </w:t>
      </w:r>
      <w:r>
        <w:rPr>
          <w:color w:val="595959"/>
          <w:sz w:val="20"/>
        </w:rPr>
        <w:t>~1,067,371 rows (2009 to 2011)</w:t>
      </w:r>
    </w:p>
    <w:p xmlns:wp14="http://schemas.microsoft.com/office/word/2010/wordml" w14:paraId="3D9FF990" wp14:textId="77777777">
      <w:pPr>
        <w:spacing w:after="80"/>
      </w:pPr>
      <w:r>
        <w:rPr>
          <w:b/>
          <w:i w:val="0"/>
          <w:color w:val="C55A11"/>
          <w:sz w:val="21"/>
        </w:rPr>
        <w:t>Relevant Data Quality Issues:</w:t>
      </w:r>
    </w:p>
    <w:p xmlns:wp14="http://schemas.microsoft.com/office/word/2010/wordml" w14:paraId="748D2968" wp14:textId="77777777">
      <w:pPr>
        <w:pStyle w:val="ListBullet"/>
        <w:spacing w:after="60"/>
        <w:ind w:left="360"/>
      </w:pPr>
      <w:r>
        <w:rPr>
          <w:b w:val="0"/>
          <w:color w:val="9B1C1C"/>
          <w:sz w:val="21"/>
        </w:rPr>
        <w:t>~25% of CustomerID values are NULL (guest or anonymous purchases)</w:t>
      </w:r>
    </w:p>
    <w:p xmlns:wp14="http://schemas.microsoft.com/office/word/2010/wordml" w14:paraId="4C3F2D24" wp14:textId="77777777">
      <w:pPr>
        <w:pStyle w:val="ListBullet"/>
        <w:spacing w:after="60"/>
        <w:ind w:left="360"/>
      </w:pPr>
      <w:r>
        <w:rPr>
          <w:b w:val="0"/>
          <w:color w:val="9B1C1C"/>
          <w:sz w:val="21"/>
        </w:rPr>
        <w:t>Negative Quantity values mixed in with regular sales (cancellations not separated)</w:t>
      </w:r>
    </w:p>
    <w:p xmlns:wp14="http://schemas.microsoft.com/office/word/2010/wordml" w14:paraId="65C85467" wp14:textId="77777777">
      <w:pPr>
        <w:pStyle w:val="ListBullet"/>
        <w:spacing w:after="60"/>
        <w:ind w:left="360"/>
      </w:pPr>
      <w:r>
        <w:rPr>
          <w:b w:val="0"/>
          <w:color w:val="9B1C1C"/>
          <w:sz w:val="21"/>
        </w:rPr>
        <w:t>Product descriptions contain special characters and inconsistencies</w:t>
      </w:r>
    </w:p>
    <w:p xmlns:wp14="http://schemas.microsoft.com/office/word/2010/wordml" w14:paraId="0D0A2E2D" wp14:textId="77777777">
      <w:pPr>
        <w:pStyle w:val="ListBullet"/>
        <w:spacing w:after="60"/>
        <w:ind w:left="360"/>
      </w:pPr>
      <w:r>
        <w:rPr>
          <w:b w:val="0"/>
          <w:color w:val="9B1C1C"/>
          <w:sz w:val="21"/>
        </w:rPr>
        <w:t>Invoice numbers prefixed with C indicate cancellations -- not always filtered out</w:t>
      </w:r>
    </w:p>
    <w:p xmlns:wp14="http://schemas.microsoft.com/office/word/2010/wordml" w14:paraId="049F31CB" wp14:textId="77777777"/>
    <w:p xmlns:wp14="http://schemas.microsoft.com/office/word/2010/wordml" w14:paraId="7603303C" wp14:textId="77777777">
      <w:pPr>
        <w:spacing w:before="160" w:after="60"/>
      </w:pPr>
      <w:r>
        <w:rPr>
          <w:b/>
          <w:color w:val="0D6E6E"/>
          <w:sz w:val="22"/>
        </w:rPr>
        <w:t>3.  Brazilian E-Commerce Public Dataset by Olist  (Kaggle)</w:t>
      </w:r>
    </w:p>
    <w:p xmlns:wp14="http://schemas.microsoft.com/office/word/2010/wordml" w14:paraId="33373F76" wp14:textId="77777777">
      <w:r>
        <w:rPr>
          <w:b/>
          <w:i/>
          <w:color w:val="0D6E6E"/>
          <w:sz w:val="20"/>
        </w:rPr>
        <w:t>Alternative  (Multi-table dataset, good for joins practice)</w:t>
      </w:r>
    </w:p>
    <w:p xmlns:wp14="http://schemas.microsoft.com/office/word/2010/wordml" w14:paraId="222C3A29" wp14:textId="77777777">
      <w:pPr>
        <w:spacing w:after="80"/>
      </w:pPr>
      <w:r w:rsidRPr="2D3AAC06" w:rsidR="2D3AAC06">
        <w:rPr>
          <w:b w:val="1"/>
          <w:bCs w:val="1"/>
          <w:color w:val="0D6E6E"/>
          <w:sz w:val="21"/>
          <w:szCs w:val="21"/>
        </w:rPr>
        <w:t xml:space="preserve">Download Link:  </w:t>
      </w:r>
      <w:hyperlink r:id="Rbddda55a194b4bf0">
        <w:r w:rsidRPr="2D3AAC06" w:rsidR="2D3AAC06">
          <w:rPr>
            <w:rStyle w:val="Hyperlink"/>
            <w:sz w:val="20"/>
            <w:szCs w:val="20"/>
          </w:rPr>
          <w:t>https://www.kaggle.com/datasets/olistbr/brazilian-ecommerce</w:t>
        </w:r>
      </w:hyperlink>
    </w:p>
    <w:p xmlns:wp14="http://schemas.microsoft.com/office/word/2010/wordml" w14:paraId="13CCB3E0" wp14:textId="77777777">
      <w:r>
        <w:rPr>
          <w:b/>
          <w:color w:val="1A355E"/>
          <w:sz w:val="21"/>
        </w:rPr>
        <w:t xml:space="preserve">Why use this dataset:  </w:t>
      </w:r>
      <w:r>
        <w:rPr>
          <w:sz w:val="21"/>
        </w:rPr>
        <w:t>A multi-table e-commerce dataset with separate files for orders, customers, products, payments, and reviews. Useful if you want to practise working with multiple related tables and referential integrity checks.</w:t>
      </w:r>
    </w:p>
    <w:p xmlns:wp14="http://schemas.microsoft.com/office/word/2010/wordml" w14:paraId="526E7F71" wp14:textId="77777777">
      <w:pPr>
        <w:spacing w:after="100"/>
        <w:ind w:left="432"/>
      </w:pPr>
      <w:r>
        <w:rPr>
          <w:i/>
          <w:color w:val="0D6E6E"/>
          <w:sz w:val="21"/>
        </w:rPr>
        <w:t>Dataset Mapping:  Transactions dataset: Use orders.csv + order_items.csv.</w:t>
      </w:r>
      <w:r>
        <w:rPr>
          <w:i/>
          <w:color w:val="0D6E6E"/>
          <w:sz w:val="21"/>
        </w:rPr>
        <w:br/>
      </w:r>
      <w:r>
        <w:rPr>
          <w:i/>
          <w:color w:val="0D6E6E"/>
          <w:sz w:val="21"/>
        </w:rPr>
        <w:t>Customers dataset: Use customers.csv directly (already a separate table).</w:t>
      </w:r>
    </w:p>
    <w:p xmlns:wp14="http://schemas.microsoft.com/office/word/2010/wordml" w14:paraId="2ABE95E0" wp14:textId="77777777">
      <w:r>
        <w:rPr>
          <w:b/>
          <w:sz w:val="21"/>
        </w:rPr>
        <w:t xml:space="preserve">Key Columns:  </w:t>
      </w:r>
      <w:r>
        <w:rPr>
          <w:color w:val="595959"/>
          <w:sz w:val="20"/>
        </w:rPr>
        <w:t>9 separate CSV files: orders, order_items, customers, products, payments, reviews, sellers</w:t>
      </w:r>
    </w:p>
    <w:p xmlns:wp14="http://schemas.microsoft.com/office/word/2010/wordml" w14:paraId="361D497A" wp14:textId="77777777">
      <w:r>
        <w:rPr>
          <w:b/>
          <w:sz w:val="21"/>
        </w:rPr>
        <w:t xml:space="preserve">Approx. Size:  </w:t>
      </w:r>
      <w:r>
        <w:rPr>
          <w:color w:val="595959"/>
          <w:sz w:val="20"/>
        </w:rPr>
        <w:t>~100,000 orders, ~100,000 customers, ~32,000 products</w:t>
      </w:r>
    </w:p>
    <w:p xmlns:wp14="http://schemas.microsoft.com/office/word/2010/wordml" w14:paraId="3B347271" wp14:textId="77777777">
      <w:pPr>
        <w:spacing w:after="80"/>
      </w:pPr>
      <w:r>
        <w:rPr>
          <w:b/>
          <w:i w:val="0"/>
          <w:color w:val="C55A11"/>
          <w:sz w:val="21"/>
        </w:rPr>
        <w:t>Relevant Data Quality Issues:</w:t>
      </w:r>
    </w:p>
    <w:p xmlns:wp14="http://schemas.microsoft.com/office/word/2010/wordml" w14:paraId="58B81B4C" wp14:textId="77777777">
      <w:pPr>
        <w:pStyle w:val="ListBullet"/>
        <w:spacing w:after="60"/>
        <w:ind w:left="360"/>
      </w:pPr>
      <w:r>
        <w:rPr>
          <w:b w:val="0"/>
          <w:color w:val="9B1C1C"/>
          <w:sz w:val="21"/>
        </w:rPr>
        <w:t>Missing product category name translations for some items</w:t>
      </w:r>
    </w:p>
    <w:p xmlns:wp14="http://schemas.microsoft.com/office/word/2010/wordml" w14:paraId="2B60BC5F" wp14:textId="77777777">
      <w:pPr>
        <w:pStyle w:val="ListBullet"/>
        <w:spacing w:after="60"/>
        <w:ind w:left="360"/>
      </w:pPr>
      <w:r>
        <w:rPr>
          <w:b w:val="0"/>
          <w:color w:val="9B1C1C"/>
          <w:sz w:val="21"/>
        </w:rPr>
        <w:t>Inconsistent delivery timestamps (estimated vs actual dates differ significantly)</w:t>
      </w:r>
    </w:p>
    <w:p xmlns:wp14="http://schemas.microsoft.com/office/word/2010/wordml" w14:paraId="0716E775" wp14:textId="77777777">
      <w:pPr>
        <w:pStyle w:val="ListBullet"/>
        <w:spacing w:after="60"/>
        <w:ind w:left="360"/>
      </w:pPr>
      <w:r>
        <w:rPr>
          <w:b w:val="0"/>
          <w:color w:val="9B1C1C"/>
          <w:sz w:val="21"/>
        </w:rPr>
        <w:t>Some order items have NULL seller IDs</w:t>
      </w:r>
    </w:p>
    <w:p xmlns:wp14="http://schemas.microsoft.com/office/word/2010/wordml" w14:paraId="58137FBB" wp14:textId="77777777">
      <w:pPr>
        <w:pStyle w:val="ListBullet"/>
        <w:spacing w:after="60"/>
        <w:ind w:left="360"/>
      </w:pPr>
      <w:r>
        <w:rPr>
          <w:b w:val="0"/>
          <w:color w:val="9B1C1C"/>
          <w:sz w:val="21"/>
        </w:rPr>
        <w:t>Review records with a score but no written review text (partial records)</w:t>
      </w:r>
    </w:p>
    <w:p xmlns:wp14="http://schemas.microsoft.com/office/word/2010/wordml" w14:paraId="53128261" wp14:textId="77777777"/>
    <w:p xmlns:wp14="http://schemas.microsoft.com/office/word/2010/wordml" w14:paraId="0940C876" wp14:textId="77777777">
      <w:pPr>
        <w:spacing w:before="160" w:after="60"/>
      </w:pPr>
      <w:r>
        <w:rPr>
          <w:b/>
          <w:color w:val="1A355E"/>
          <w:sz w:val="22"/>
        </w:rPr>
        <w:t>Quick Selection Guide</w:t>
      </w:r>
    </w:p>
    <w:tbl>
      <w:tblPr>
        <w:tblStyle w:val="TableGrid"/>
        <w:tblW w:w="0" w:type="auto"/>
        <w:tblLook w:val="04A0" w:firstRow="1" w:lastRow="0" w:firstColumn="1" w:lastColumn="0" w:noHBand="0" w:noVBand="1"/>
      </w:tblPr>
      <w:tblGrid>
        <w:gridCol w:w="3600"/>
        <w:gridCol w:w="3168"/>
        <w:gridCol w:w="2160"/>
      </w:tblGrid>
      <w:tr xmlns:wp14="http://schemas.microsoft.com/office/word/2010/wordml" w14:paraId="12A4BB8A" wp14:textId="77777777">
        <w:tc>
          <w:tcPr>
            <w:tcW w:w="2928" w:type="dxa"/>
            <w:shd w:val="clear" w:color="auto" w:fill="1A355E"/>
          </w:tcPr>
          <w:p w14:paraId="04EAAB8C" wp14:textId="77777777">
            <w:r>
              <w:rPr>
                <w:b/>
                <w:color w:val="FFFFFF"/>
                <w:sz w:val="19"/>
              </w:rPr>
              <w:t>Dataset</w:t>
            </w:r>
          </w:p>
        </w:tc>
        <w:tc>
          <w:tcPr>
            <w:tcW w:w="2928" w:type="dxa"/>
            <w:shd w:val="clear" w:color="auto" w:fill="1A355E"/>
          </w:tcPr>
          <w:p w14:paraId="2948C0EB" wp14:textId="77777777">
            <w:r>
              <w:rPr>
                <w:b/>
                <w:color w:val="FFFFFF"/>
                <w:sz w:val="19"/>
              </w:rPr>
              <w:t>Best For</w:t>
            </w:r>
          </w:p>
        </w:tc>
        <w:tc>
          <w:tcPr>
            <w:tcW w:w="2928" w:type="dxa"/>
            <w:shd w:val="clear" w:color="auto" w:fill="1A355E"/>
          </w:tcPr>
          <w:p w14:paraId="736AB7FE" wp14:textId="77777777">
            <w:r>
              <w:rPr>
                <w:b/>
                <w:color w:val="FFFFFF"/>
                <w:sz w:val="19"/>
              </w:rPr>
              <w:t>Difficulty Level</w:t>
            </w:r>
          </w:p>
        </w:tc>
      </w:tr>
      <w:tr xmlns:wp14="http://schemas.microsoft.com/office/word/2010/wordml" w14:paraId="2A0BE031" wp14:textId="77777777">
        <w:tc>
          <w:tcPr>
            <w:tcW w:w="3600" w:type="dxa"/>
          </w:tcPr>
          <w:p w14:paraId="3DC054FE" wp14:textId="77777777">
            <w:r>
              <w:rPr>
                <w:b/>
                <w:color w:val="1A355E"/>
                <w:sz w:val="19"/>
              </w:rPr>
              <w:t>Retail Store Sales (Dirty)</w:t>
            </w:r>
          </w:p>
        </w:tc>
        <w:tc>
          <w:tcPr>
            <w:tcW w:w="3168" w:type="dxa"/>
          </w:tcPr>
          <w:p w14:paraId="580E94CF" wp14:textId="77777777">
            <w:r>
              <w:rPr>
                <w:sz w:val="19"/>
              </w:rPr>
              <w:t>Single-table DQ pipeline (recommended for beginners)</w:t>
            </w:r>
          </w:p>
        </w:tc>
        <w:tc>
          <w:tcPr>
            <w:tcW w:w="2160" w:type="dxa"/>
          </w:tcPr>
          <w:p w14:paraId="54204162" wp14:textId="77777777">
            <w:r>
              <w:rPr>
                <w:sz w:val="19"/>
              </w:rPr>
              <w:t>Beginner / Intermediate</w:t>
            </w:r>
          </w:p>
        </w:tc>
      </w:tr>
      <w:tr xmlns:wp14="http://schemas.microsoft.com/office/word/2010/wordml" w14:paraId="66BF010B" wp14:textId="77777777">
        <w:tc>
          <w:tcPr>
            <w:tcW w:w="3600" w:type="dxa"/>
          </w:tcPr>
          <w:p w14:paraId="3E63E41B" wp14:textId="77777777">
            <w:r>
              <w:rPr>
                <w:b/>
                <w:color w:val="1A355E"/>
                <w:sz w:val="19"/>
              </w:rPr>
              <w:t>Online Retail II (UCI)</w:t>
            </w:r>
          </w:p>
        </w:tc>
        <w:tc>
          <w:tcPr>
            <w:tcW w:w="3168" w:type="dxa"/>
          </w:tcPr>
          <w:p w14:paraId="42641DFA" wp14:textId="77777777">
            <w:r>
              <w:rPr>
                <w:sz w:val="19"/>
              </w:rPr>
              <w:t>Large real-world dataset with volume</w:t>
            </w:r>
          </w:p>
        </w:tc>
        <w:tc>
          <w:tcPr>
            <w:tcW w:w="2160" w:type="dxa"/>
          </w:tcPr>
          <w:p w14:paraId="62514AE5" wp14:textId="77777777">
            <w:r>
              <w:rPr>
                <w:sz w:val="19"/>
              </w:rPr>
              <w:t>Intermediate</w:t>
            </w:r>
          </w:p>
        </w:tc>
      </w:tr>
      <w:tr xmlns:wp14="http://schemas.microsoft.com/office/word/2010/wordml" w14:paraId="0FA8FFC9" wp14:textId="77777777">
        <w:tc>
          <w:tcPr>
            <w:tcW w:w="3600" w:type="dxa"/>
          </w:tcPr>
          <w:p w14:paraId="0B7D41F5" wp14:textId="77777777">
            <w:r>
              <w:rPr>
                <w:b/>
                <w:color w:val="1A355E"/>
                <w:sz w:val="19"/>
              </w:rPr>
              <w:t>Olist E-Commerce (Kaggle)</w:t>
            </w:r>
          </w:p>
        </w:tc>
        <w:tc>
          <w:tcPr>
            <w:tcW w:w="3168" w:type="dxa"/>
          </w:tcPr>
          <w:p w14:paraId="3541D47A" wp14:textId="77777777">
            <w:r>
              <w:rPr>
                <w:sz w:val="19"/>
              </w:rPr>
              <w:t>Multi-table joins and referential integrity</w:t>
            </w:r>
          </w:p>
        </w:tc>
        <w:tc>
          <w:tcPr>
            <w:tcW w:w="2160" w:type="dxa"/>
          </w:tcPr>
          <w:p w14:paraId="1398B97E" wp14:textId="77777777">
            <w:r>
              <w:rPr>
                <w:sz w:val="19"/>
              </w:rPr>
              <w:t>Intermediate / Advanced</w:t>
            </w:r>
          </w:p>
        </w:tc>
      </w:tr>
    </w:tbl>
    <w:p xmlns:wp14="http://schemas.microsoft.com/office/word/2010/wordml" w14:paraId="58D10EA1" wp14:textId="77777777">
      <w:pPr>
        <w:spacing w:before="120" w:after="120"/>
      </w:pPr>
      <w:r>
        <w:rPr>
          <w:color w:val="CCCCCC"/>
          <w:sz w:val="16"/>
        </w:rPr>
        <w:t>------------------------------------------------------------------------------------------</w:t>
      </w:r>
    </w:p>
    <w:p xmlns:wp14="http://schemas.microsoft.com/office/word/2010/wordml" w14:paraId="0F5D5D2A" wp14:textId="77777777">
      <w:pPr>
        <w:pStyle w:val="Heading1"/>
        <w:spacing w:before="280" w:after="120"/>
      </w:pPr>
      <w:r>
        <w:rPr>
          <w:b/>
          <w:color w:val="1A355E"/>
        </w:rPr>
        <w:t>5.  Dataset Relationships</w:t>
      </w:r>
    </w:p>
    <w:p xmlns:wp14="http://schemas.microsoft.com/office/word/2010/wordml" w14:paraId="6002F100" wp14:textId="77777777">
      <w:pPr>
        <w:spacing w:after="80"/>
      </w:pPr>
      <w:r>
        <w:rPr>
          <w:b w:val="0"/>
          <w:i w:val="0"/>
          <w:color w:val="1C1C1C"/>
          <w:sz w:val="22"/>
        </w:rPr>
        <w:t>The two primary datasets -- Transactions and Customers -- are linked through the customer_id field. Every transaction record contains a customer_id that should match a record in the Customers table. This creates a one-to-many relationship: one customer can have many transactions, but each transaction belongs to exactly one customer.</w:t>
      </w:r>
    </w:p>
    <w:p xmlns:wp14="http://schemas.microsoft.com/office/word/2010/wordml" w14:paraId="6784E1AC" wp14:textId="77777777">
      <w:pPr>
        <w:spacing w:after="80"/>
      </w:pPr>
      <w:r>
        <w:rPr>
          <w:b w:val="0"/>
          <w:i w:val="0"/>
          <w:color w:val="1C1C1C"/>
          <w:sz w:val="22"/>
        </w:rPr>
        <w:t>This relationship is used in the Clean Layer for referential integrity validation: any transaction whose customer_id does not exist in the Customers table is flagged as a data quality failure and moved to a rejected_records table for manual review. Valid records are then joined and promoted to the Final Layer for analysis.</w:t>
      </w:r>
    </w:p>
    <w:p xmlns:wp14="http://schemas.microsoft.com/office/word/2010/wordml" w14:paraId="62486C05" wp14:textId="77777777"/>
    <w:p xmlns:wp14="http://schemas.microsoft.com/office/word/2010/wordml" w14:paraId="5B93F171" wp14:textId="77777777">
      <w:pPr>
        <w:jc w:val="center"/>
      </w:pPr>
      <w:r>
        <w:rPr>
          <w:rFonts w:ascii="Courier New" w:hAnsi="Courier New"/>
          <w:color w:val="1A355E"/>
          <w:sz w:val="20"/>
        </w:rPr>
        <w:t>[ Customers Table ]     ----(customer_id)----&gt;    [ Transactions Table ]</w:t>
      </w:r>
      <w:r>
        <w:rPr>
          <w:rFonts w:ascii="Courier New" w:hAnsi="Courier New"/>
          <w:color w:val="1A355E"/>
          <w:sz w:val="20"/>
        </w:rPr>
        <w:br/>
      </w:r>
      <w:r>
        <w:rPr>
          <w:rFonts w:ascii="Courier New" w:hAnsi="Courier New"/>
          <w:color w:val="1A355E"/>
          <w:sz w:val="20"/>
        </w:rPr>
        <w:t xml:space="preserve">   ~120,000 rows                                       ~500,000 rows</w:t>
      </w:r>
      <w:r>
        <w:rPr>
          <w:rFonts w:ascii="Courier New" w:hAnsi="Courier New"/>
          <w:color w:val="1A355E"/>
          <w:sz w:val="20"/>
        </w:rPr>
        <w:br/>
      </w:r>
      <w:r>
        <w:rPr>
          <w:rFonts w:ascii="Courier New" w:hAnsi="Courier New"/>
          <w:color w:val="1A355E"/>
          <w:sz w:val="20"/>
        </w:rPr>
        <w:t xml:space="preserve">   (Dimension / Master)                               (Fact / Events)</w:t>
      </w:r>
    </w:p>
    <w:p xmlns:wp14="http://schemas.microsoft.com/office/word/2010/wordml" w14:paraId="4101652C" wp14:textId="77777777"/>
    <w:p xmlns:wp14="http://schemas.microsoft.com/office/word/2010/wordml" w14:paraId="620F7EC1" wp14:textId="77777777">
      <w:pPr>
        <w:spacing w:after="100"/>
        <w:ind w:left="432"/>
      </w:pPr>
      <w:r>
        <w:rPr>
          <w:i/>
          <w:color w:val="595959"/>
          <w:sz w:val="21"/>
        </w:rPr>
        <w:t>The Pipeline Audit Log (Dataset 3) does not join with the above two datasets. It is a standalone system table used only for monitoring pipeline health and traceability.</w:t>
      </w:r>
    </w:p>
    <w:p xmlns:wp14="http://schemas.microsoft.com/office/word/2010/wordml" w14:paraId="0147FD75" wp14:textId="77777777">
      <w:pPr>
        <w:spacing w:before="120" w:after="120"/>
      </w:pPr>
      <w:r>
        <w:rPr>
          <w:color w:val="CCCCCC"/>
          <w:sz w:val="16"/>
        </w:rPr>
        <w:t>------------------------------------------------------------------------------------------</w:t>
      </w:r>
    </w:p>
    <w:p xmlns:wp14="http://schemas.microsoft.com/office/word/2010/wordml" w14:paraId="6BA6B33C" wp14:textId="77777777">
      <w:pPr>
        <w:pStyle w:val="Heading1"/>
        <w:spacing w:before="280" w:after="120"/>
      </w:pPr>
      <w:r>
        <w:rPr>
          <w:b/>
          <w:color w:val="1A355E"/>
        </w:rPr>
        <w:t>6.  System Architecture  (Raw --&gt; Clean --&gt; Final)</w:t>
      </w:r>
    </w:p>
    <w:p xmlns:wp14="http://schemas.microsoft.com/office/word/2010/wordml" w14:paraId="5F74274F" wp14:textId="77777777">
      <w:pPr>
        <w:spacing w:after="80"/>
      </w:pPr>
      <w:r>
        <w:rPr>
          <w:b w:val="0"/>
          <w:i w:val="0"/>
          <w:color w:val="1C1C1C"/>
          <w:sz w:val="22"/>
        </w:rPr>
        <w:t>TrustGuard follows a three-layer Medallion Architecture. Each layer has one clear job. Think of it like a water filtration system: each stage removes more impurities until the data is clean and ready to use.</w:t>
      </w:r>
    </w:p>
    <w:p xmlns:wp14="http://schemas.microsoft.com/office/word/2010/wordml" w14:paraId="4B99056E" wp14:textId="77777777"/>
    <w:p xmlns:wp14="http://schemas.microsoft.com/office/word/2010/wordml" w14:paraId="4BB854C6" wp14:textId="77777777">
      <w:pPr>
        <w:jc w:val="center"/>
      </w:pPr>
      <w:r>
        <w:rPr>
          <w:rFonts w:ascii="Courier New" w:hAnsi="Courier New"/>
          <w:color w:val="1A355E"/>
          <w:sz w:val="20"/>
        </w:rPr>
        <w:t>Raw CSV Files  (from Source Systems)</w:t>
      </w:r>
      <w:r>
        <w:rPr>
          <w:rFonts w:ascii="Courier New" w:hAnsi="Courier New"/>
          <w:color w:val="1A355E"/>
          <w:sz w:val="20"/>
        </w:rPr>
        <w:br/>
      </w:r>
      <w:r>
        <w:rPr>
          <w:rFonts w:ascii="Courier New" w:hAnsi="Courier New"/>
          <w:color w:val="1A355E"/>
          <w:sz w:val="20"/>
        </w:rPr>
        <w:t xml:space="preserve">            |</w:t>
      </w:r>
      <w:r>
        <w:rPr>
          <w:rFonts w:ascii="Courier New" w:hAnsi="Courier New"/>
          <w:color w:val="1A355E"/>
          <w:sz w:val="20"/>
        </w:rPr>
        <w:br/>
      </w:r>
      <w:r>
        <w:rPr>
          <w:rFonts w:ascii="Courier New" w:hAnsi="Courier New"/>
          <w:color w:val="1A355E"/>
          <w:sz w:val="20"/>
        </w:rPr>
        <w:t xml:space="preserve">            v</w:t>
      </w:r>
      <w:r>
        <w:rPr>
          <w:rFonts w:ascii="Courier New" w:hAnsi="Courier New"/>
          <w:color w:val="1A355E"/>
          <w:sz w:val="20"/>
        </w:rPr>
        <w:br/>
      </w:r>
      <w:r>
        <w:rPr>
          <w:rFonts w:ascii="Courier New" w:hAnsi="Courier New"/>
          <w:color w:val="1A355E"/>
          <w:sz w:val="20"/>
        </w:rPr>
        <w:t>+--------------------------------+</w:t>
      </w:r>
      <w:r>
        <w:rPr>
          <w:rFonts w:ascii="Courier New" w:hAnsi="Courier New"/>
          <w:color w:val="1A355E"/>
          <w:sz w:val="20"/>
        </w:rPr>
        <w:br/>
      </w:r>
      <w:r>
        <w:rPr>
          <w:rFonts w:ascii="Courier New" w:hAnsi="Courier New"/>
          <w:color w:val="1A355E"/>
          <w:sz w:val="20"/>
        </w:rPr>
        <w:t>|        RAW LAYER               |</w:t>
      </w:r>
      <w:r>
        <w:rPr>
          <w:rFonts w:ascii="Courier New" w:hAnsi="Courier New"/>
          <w:color w:val="1A355E"/>
          <w:sz w:val="20"/>
        </w:rPr>
        <w:br/>
      </w:r>
      <w:r>
        <w:rPr>
          <w:rFonts w:ascii="Courier New" w:hAnsi="Courier New"/>
          <w:color w:val="1A355E"/>
          <w:sz w:val="20"/>
        </w:rPr>
        <w:t>|  Store as-is -- no changes     |</w:t>
      </w:r>
      <w:r>
        <w:rPr>
          <w:rFonts w:ascii="Courier New" w:hAnsi="Courier New"/>
          <w:color w:val="1A355E"/>
          <w:sz w:val="20"/>
        </w:rPr>
        <w:br/>
      </w:r>
      <w:r>
        <w:rPr>
          <w:rFonts w:ascii="Courier New" w:hAnsi="Courier New"/>
          <w:color w:val="1A355E"/>
          <w:sz w:val="20"/>
        </w:rPr>
        <w:t>+--------------------------------+</w:t>
      </w:r>
      <w:r>
        <w:rPr>
          <w:rFonts w:ascii="Courier New" w:hAnsi="Courier New"/>
          <w:color w:val="1A355E"/>
          <w:sz w:val="20"/>
        </w:rPr>
        <w:br/>
      </w:r>
      <w:r>
        <w:rPr>
          <w:rFonts w:ascii="Courier New" w:hAnsi="Courier New"/>
          <w:color w:val="1A355E"/>
          <w:sz w:val="20"/>
        </w:rPr>
        <w:t xml:space="preserve">            |</w:t>
      </w:r>
      <w:r>
        <w:rPr>
          <w:rFonts w:ascii="Courier New" w:hAnsi="Courier New"/>
          <w:color w:val="1A355E"/>
          <w:sz w:val="20"/>
        </w:rPr>
        <w:br/>
      </w:r>
      <w:r>
        <w:rPr>
          <w:rFonts w:ascii="Courier New" w:hAnsi="Courier New"/>
          <w:color w:val="1A355E"/>
          <w:sz w:val="20"/>
        </w:rPr>
        <w:t xml:space="preserve">            v</w:t>
      </w:r>
      <w:r>
        <w:rPr>
          <w:rFonts w:ascii="Courier New" w:hAnsi="Courier New"/>
          <w:color w:val="1A355E"/>
          <w:sz w:val="20"/>
        </w:rPr>
        <w:br/>
      </w:r>
      <w:r>
        <w:rPr>
          <w:rFonts w:ascii="Courier New" w:hAnsi="Courier New"/>
          <w:color w:val="1A355E"/>
          <w:sz w:val="20"/>
        </w:rPr>
        <w:t>+--------------------------------+</w:t>
      </w:r>
      <w:r>
        <w:rPr>
          <w:rFonts w:ascii="Courier New" w:hAnsi="Courier New"/>
          <w:color w:val="1A355E"/>
          <w:sz w:val="20"/>
        </w:rPr>
        <w:br/>
      </w:r>
      <w:r>
        <w:rPr>
          <w:rFonts w:ascii="Courier New" w:hAnsi="Courier New"/>
          <w:color w:val="1A355E"/>
          <w:sz w:val="20"/>
        </w:rPr>
        <w:t>|        CLEAN LAYER             |</w:t>
      </w:r>
      <w:r>
        <w:rPr>
          <w:rFonts w:ascii="Courier New" w:hAnsi="Courier New"/>
          <w:color w:val="1A355E"/>
          <w:sz w:val="20"/>
        </w:rPr>
        <w:br/>
      </w:r>
      <w:r>
        <w:rPr>
          <w:rFonts w:ascii="Courier New" w:hAnsi="Courier New"/>
          <w:color w:val="1A355E"/>
          <w:sz w:val="20"/>
        </w:rPr>
        <w:t>|  Validate, Fix, Standardise    |</w:t>
      </w:r>
      <w:r>
        <w:rPr>
          <w:rFonts w:ascii="Courier New" w:hAnsi="Courier New"/>
          <w:color w:val="1A355E"/>
          <w:sz w:val="20"/>
        </w:rPr>
        <w:br/>
      </w:r>
      <w:r>
        <w:rPr>
          <w:rFonts w:ascii="Courier New" w:hAnsi="Courier New"/>
          <w:color w:val="1A355E"/>
          <w:sz w:val="20"/>
        </w:rPr>
        <w:t>+--------------------------------+</w:t>
      </w:r>
      <w:r>
        <w:rPr>
          <w:rFonts w:ascii="Courier New" w:hAnsi="Courier New"/>
          <w:color w:val="1A355E"/>
          <w:sz w:val="20"/>
        </w:rPr>
        <w:br/>
      </w:r>
      <w:r>
        <w:rPr>
          <w:rFonts w:ascii="Courier New" w:hAnsi="Courier New"/>
          <w:color w:val="1A355E"/>
          <w:sz w:val="20"/>
        </w:rPr>
        <w:t xml:space="preserve">            |</w:t>
      </w:r>
      <w:r>
        <w:rPr>
          <w:rFonts w:ascii="Courier New" w:hAnsi="Courier New"/>
          <w:color w:val="1A355E"/>
          <w:sz w:val="20"/>
        </w:rPr>
        <w:br/>
      </w:r>
      <w:r>
        <w:rPr>
          <w:rFonts w:ascii="Courier New" w:hAnsi="Courier New"/>
          <w:color w:val="1A355E"/>
          <w:sz w:val="20"/>
        </w:rPr>
        <w:t xml:space="preserve">            v</w:t>
      </w:r>
      <w:r>
        <w:rPr>
          <w:rFonts w:ascii="Courier New" w:hAnsi="Courier New"/>
          <w:color w:val="1A355E"/>
          <w:sz w:val="20"/>
        </w:rPr>
        <w:br/>
      </w:r>
      <w:r>
        <w:rPr>
          <w:rFonts w:ascii="Courier New" w:hAnsi="Courier New"/>
          <w:color w:val="1A355E"/>
          <w:sz w:val="20"/>
        </w:rPr>
        <w:t>+--------------------------------+</w:t>
      </w:r>
      <w:r>
        <w:rPr>
          <w:rFonts w:ascii="Courier New" w:hAnsi="Courier New"/>
          <w:color w:val="1A355E"/>
          <w:sz w:val="20"/>
        </w:rPr>
        <w:br/>
      </w:r>
      <w:r>
        <w:rPr>
          <w:rFonts w:ascii="Courier New" w:hAnsi="Courier New"/>
          <w:color w:val="1A355E"/>
          <w:sz w:val="20"/>
        </w:rPr>
        <w:t>|        FINAL LAYER             |</w:t>
      </w:r>
      <w:r>
        <w:rPr>
          <w:rFonts w:ascii="Courier New" w:hAnsi="Courier New"/>
          <w:color w:val="1A355E"/>
          <w:sz w:val="20"/>
        </w:rPr>
        <w:br/>
      </w:r>
      <w:r>
        <w:rPr>
          <w:rFonts w:ascii="Courier New" w:hAnsi="Courier New"/>
          <w:color w:val="1A355E"/>
          <w:sz w:val="20"/>
        </w:rPr>
        <w:t>|  Analysis-Ready Data + Reports |</w:t>
      </w:r>
      <w:r>
        <w:rPr>
          <w:rFonts w:ascii="Courier New" w:hAnsi="Courier New"/>
          <w:color w:val="1A355E"/>
          <w:sz w:val="20"/>
        </w:rPr>
        <w:br/>
      </w:r>
      <w:r>
        <w:rPr>
          <w:rFonts w:ascii="Courier New" w:hAnsi="Courier New"/>
          <w:color w:val="1A355E"/>
          <w:sz w:val="20"/>
        </w:rPr>
        <w:t>+--------------------------------+</w:t>
      </w:r>
      <w:r>
        <w:rPr>
          <w:rFonts w:ascii="Courier New" w:hAnsi="Courier New"/>
          <w:color w:val="1A355E"/>
          <w:sz w:val="20"/>
        </w:rPr>
        <w:br/>
      </w:r>
      <w:r>
        <w:rPr>
          <w:rFonts w:ascii="Courier New" w:hAnsi="Courier New"/>
          <w:color w:val="1A355E"/>
          <w:sz w:val="20"/>
        </w:rPr>
        <w:t xml:space="preserve">            |</w:t>
      </w:r>
      <w:r>
        <w:rPr>
          <w:rFonts w:ascii="Courier New" w:hAnsi="Courier New"/>
          <w:color w:val="1A355E"/>
          <w:sz w:val="20"/>
        </w:rPr>
        <w:br/>
      </w:r>
      <w:r>
        <w:rPr>
          <w:rFonts w:ascii="Courier New" w:hAnsi="Courier New"/>
          <w:color w:val="1A355E"/>
          <w:sz w:val="20"/>
        </w:rPr>
        <w:t xml:space="preserve">            v</w:t>
      </w:r>
      <w:r>
        <w:rPr>
          <w:rFonts w:ascii="Courier New" w:hAnsi="Courier New"/>
          <w:color w:val="1A355E"/>
          <w:sz w:val="20"/>
        </w:rPr>
        <w:br/>
      </w:r>
      <w:r>
        <w:rPr>
          <w:rFonts w:ascii="Courier New" w:hAnsi="Courier New"/>
          <w:color w:val="1A355E"/>
          <w:sz w:val="20"/>
        </w:rPr>
        <w:t xml:space="preserve">  Reports / Dashboards / Analytics</w:t>
      </w:r>
    </w:p>
    <w:p xmlns:wp14="http://schemas.microsoft.com/office/word/2010/wordml" w14:paraId="1299C43A" wp14:textId="77777777"/>
    <w:p xmlns:wp14="http://schemas.microsoft.com/office/word/2010/wordml" w14:paraId="02E673D6" wp14:textId="77777777">
      <w:pPr>
        <w:spacing w:before="240" w:after="100"/>
      </w:pPr>
      <w:r>
        <w:rPr>
          <w:b/>
          <w:color w:val="A05200"/>
          <w:sz w:val="26"/>
        </w:rPr>
        <w:t>Layer 1: Raw Layer</w:t>
      </w:r>
    </w:p>
    <w:p xmlns:wp14="http://schemas.microsoft.com/office/word/2010/wordml" w14:paraId="684FD0DA" wp14:textId="77777777">
      <w:pPr>
        <w:spacing w:after="80"/>
      </w:pPr>
      <w:r>
        <w:rPr>
          <w:b w:val="0"/>
          <w:i w:val="0"/>
          <w:color w:val="1C1C1C"/>
          <w:sz w:val="22"/>
        </w:rPr>
        <w:t>The Raw Layer stores data exactly as it is received from the source -- no filtering, no transformations, no cleaning. Both the Transactions CSV and the Customers CSV are loaded here in their original state. Every column is stored as plain text to avoid type conversion errors at load time.</w:t>
      </w:r>
    </w:p>
    <w:p xmlns:wp14="http://schemas.microsoft.com/office/word/2010/wordml" w14:paraId="7BE9D707" wp14:textId="77777777">
      <w:pPr>
        <w:spacing w:before="160" w:after="60"/>
      </w:pPr>
      <w:r>
        <w:rPr>
          <w:b/>
          <w:color w:val="595959"/>
          <w:sz w:val="22"/>
        </w:rPr>
        <w:t>Why it matters:</w:t>
      </w:r>
    </w:p>
    <w:p xmlns:wp14="http://schemas.microsoft.com/office/word/2010/wordml" w14:paraId="12131B79" wp14:textId="77777777">
      <w:pPr>
        <w:pStyle w:val="ListBullet"/>
        <w:spacing w:after="60"/>
        <w:ind w:left="360"/>
      </w:pPr>
      <w:r>
        <w:rPr>
          <w:b w:val="0"/>
          <w:color w:val="1C1C1C"/>
          <w:sz w:val="21"/>
        </w:rPr>
        <w:t>Preserves the original data -- acts as a safe backup if something goes wrong later.</w:t>
      </w:r>
    </w:p>
    <w:p xmlns:wp14="http://schemas.microsoft.com/office/word/2010/wordml" w14:paraId="6C5CE2AF" wp14:textId="77777777">
      <w:pPr>
        <w:pStyle w:val="ListBullet"/>
        <w:spacing w:after="60"/>
        <w:ind w:left="360"/>
      </w:pPr>
      <w:r>
        <w:rPr>
          <w:b w:val="0"/>
          <w:color w:val="1C1C1C"/>
          <w:sz w:val="21"/>
        </w:rPr>
        <w:t>Lets the team audit what actually arrived from the source system.</w:t>
      </w:r>
    </w:p>
    <w:p xmlns:wp14="http://schemas.microsoft.com/office/word/2010/wordml" w14:paraId="02EE72B9" wp14:textId="77777777">
      <w:pPr>
        <w:pStyle w:val="ListBullet"/>
        <w:spacing w:after="60"/>
        <w:ind w:left="360"/>
      </w:pPr>
      <w:r>
        <w:rPr>
          <w:b w:val="0"/>
          <w:color w:val="1C1C1C"/>
          <w:sz w:val="21"/>
        </w:rPr>
        <w:t>Allows re-processing if business cleaning rules change in the future.</w:t>
      </w:r>
    </w:p>
    <w:p xmlns:wp14="http://schemas.microsoft.com/office/word/2010/wordml" w14:paraId="73418B19" wp14:textId="77777777">
      <w:pPr>
        <w:pStyle w:val="ListBullet"/>
        <w:spacing w:after="60"/>
        <w:ind w:left="360"/>
      </w:pPr>
      <w:r>
        <w:rPr>
          <w:b w:val="0"/>
          <w:color w:val="1C1C1C"/>
          <w:sz w:val="21"/>
        </w:rPr>
        <w:t>Metadata (file name, load time, row count) is recorded here for traceability.</w:t>
      </w:r>
    </w:p>
    <w:p xmlns:wp14="http://schemas.microsoft.com/office/word/2010/wordml" w14:paraId="526B5BAF" wp14:textId="77777777">
      <w:pPr>
        <w:spacing w:before="240" w:after="100"/>
      </w:pPr>
      <w:r>
        <w:rPr>
          <w:b/>
          <w:color w:val="606060"/>
          <w:sz w:val="26"/>
        </w:rPr>
        <w:t>Layer 2: Clean Layer</w:t>
      </w:r>
    </w:p>
    <w:p xmlns:wp14="http://schemas.microsoft.com/office/word/2010/wordml" w14:paraId="5F27A14D" wp14:textId="77777777">
      <w:pPr>
        <w:spacing w:after="80"/>
      </w:pPr>
      <w:r>
        <w:rPr>
          <w:b w:val="0"/>
          <w:i w:val="0"/>
          <w:color w:val="1C1C1C"/>
          <w:sz w:val="22"/>
        </w:rPr>
        <w:t>The Clean Layer is where the core data quality work happens. Data from the Raw Layer is read, validated against predefined rules, fixed where possible, and standardised. Records that cannot be fixed are written to a separate rejected_records table with a reason label -- they are never silently dropped.</w:t>
      </w:r>
    </w:p>
    <w:p xmlns:wp14="http://schemas.microsoft.com/office/word/2010/wordml" w14:paraId="05F3E85E" wp14:textId="77777777">
      <w:pPr>
        <w:spacing w:before="160" w:after="60"/>
      </w:pPr>
      <w:r>
        <w:rPr>
          <w:b/>
          <w:color w:val="595959"/>
          <w:sz w:val="22"/>
        </w:rPr>
        <w:t>Transformations applied:</w:t>
      </w:r>
    </w:p>
    <w:p xmlns:wp14="http://schemas.microsoft.com/office/word/2010/wordml" w14:paraId="07FC97B6" wp14:textId="77777777">
      <w:pPr>
        <w:pStyle w:val="ListBullet"/>
        <w:spacing w:after="60"/>
        <w:ind w:left="360"/>
      </w:pPr>
      <w:r>
        <w:rPr>
          <w:b w:val="0"/>
          <w:color w:val="1C1C1C"/>
          <w:sz w:val="21"/>
        </w:rPr>
        <w:t>NULL handling -- Fill missing product_category with 'Unknown'; drop rows with NULL transaction_id or customer_id</w:t>
      </w:r>
    </w:p>
    <w:p xmlns:wp14="http://schemas.microsoft.com/office/word/2010/wordml" w14:paraId="1BD1406F" wp14:textId="77777777">
      <w:pPr>
        <w:pStyle w:val="ListBullet"/>
        <w:spacing w:after="60"/>
        <w:ind w:left="360"/>
      </w:pPr>
      <w:r>
        <w:rPr>
          <w:b w:val="0"/>
          <w:color w:val="1C1C1C"/>
          <w:sz w:val="21"/>
        </w:rPr>
        <w:t>Deduplication -- Remove duplicate transaction_id values, keeping the earliest record by created_at</w:t>
      </w:r>
    </w:p>
    <w:p xmlns:wp14="http://schemas.microsoft.com/office/word/2010/wordml" w14:paraId="587DE4B7" wp14:textId="77777777">
      <w:pPr>
        <w:pStyle w:val="ListBullet"/>
        <w:spacing w:after="60"/>
        <w:ind w:left="360"/>
      </w:pPr>
      <w:r>
        <w:rPr>
          <w:b w:val="0"/>
          <w:color w:val="1C1C1C"/>
          <w:sz w:val="21"/>
        </w:rPr>
        <w:t>Date standardisation -- Convert all date formats to a single standard: YYYY-MM-DD</w:t>
      </w:r>
    </w:p>
    <w:p xmlns:wp14="http://schemas.microsoft.com/office/word/2010/wordml" w14:paraId="71B10BD7" wp14:textId="77777777">
      <w:pPr>
        <w:pStyle w:val="ListBullet"/>
        <w:spacing w:after="60"/>
        <w:ind w:left="360"/>
      </w:pPr>
      <w:r>
        <w:rPr>
          <w:b w:val="0"/>
          <w:color w:val="1C1C1C"/>
          <w:sz w:val="21"/>
        </w:rPr>
        <w:t>Text normalisation -- Standardise payment_method, gender, and city to consistent values</w:t>
      </w:r>
    </w:p>
    <w:p xmlns:wp14="http://schemas.microsoft.com/office/word/2010/wordml" w14:paraId="377AEC46" wp14:textId="77777777">
      <w:pPr>
        <w:pStyle w:val="ListBullet"/>
        <w:spacing w:after="60"/>
        <w:ind w:left="360"/>
      </w:pPr>
      <w:r>
        <w:rPr>
          <w:b w:val="0"/>
          <w:color w:val="1C1C1C"/>
          <w:sz w:val="21"/>
        </w:rPr>
        <w:t>Type casting -- Cast quantity to INTEGER, unit_price and total_amount to DOUBLE</w:t>
      </w:r>
    </w:p>
    <w:p xmlns:wp14="http://schemas.microsoft.com/office/word/2010/wordml" w14:paraId="5BA167DC" wp14:textId="77777777">
      <w:pPr>
        <w:pStyle w:val="ListBullet"/>
        <w:spacing w:after="60"/>
        <w:ind w:left="360"/>
      </w:pPr>
      <w:r>
        <w:rPr>
          <w:b w:val="0"/>
          <w:color w:val="1C1C1C"/>
          <w:sz w:val="21"/>
        </w:rPr>
        <w:t>Amount validation -- Flag rows where total_amount does not equal quantity x unit_price</w:t>
      </w:r>
    </w:p>
    <w:p xmlns:wp14="http://schemas.microsoft.com/office/word/2010/wordml" w14:paraId="204B60CF" wp14:textId="77777777">
      <w:pPr>
        <w:pStyle w:val="ListBullet"/>
        <w:spacing w:after="60"/>
        <w:ind w:left="360"/>
      </w:pPr>
      <w:r>
        <w:rPr>
          <w:b w:val="0"/>
          <w:color w:val="1C1C1C"/>
          <w:sz w:val="21"/>
        </w:rPr>
        <w:t>Referential integrity -- Flag transactions where customer_id is not found in the Customers table</w:t>
      </w:r>
    </w:p>
    <w:p xmlns:wp14="http://schemas.microsoft.com/office/word/2010/wordml" w14:paraId="636FC288" wp14:textId="77777777">
      <w:pPr>
        <w:pStyle w:val="ListBullet"/>
        <w:spacing w:after="60"/>
        <w:ind w:left="360"/>
      </w:pPr>
      <w:r>
        <w:rPr>
          <w:b w:val="0"/>
          <w:color w:val="1C1C1C"/>
          <w:sz w:val="21"/>
        </w:rPr>
        <w:t>City correction -- Map known city name typos to the correct city using a lookup table</w:t>
      </w:r>
    </w:p>
    <w:p xmlns:wp14="http://schemas.microsoft.com/office/word/2010/wordml" w14:paraId="636B9054" wp14:textId="77777777">
      <w:pPr>
        <w:spacing w:before="160" w:after="60"/>
      </w:pPr>
      <w:r>
        <w:rPr>
          <w:b/>
          <w:color w:val="C55A11"/>
          <w:sz w:val="22"/>
        </w:rPr>
        <w:t>Data Quality Checks applied:</w:t>
      </w:r>
    </w:p>
    <w:p xmlns:wp14="http://schemas.microsoft.com/office/word/2010/wordml" w14:paraId="79638DB3" wp14:textId="77777777">
      <w:pPr>
        <w:pStyle w:val="ListBullet"/>
        <w:spacing w:after="60"/>
        <w:ind w:left="360"/>
      </w:pPr>
      <w:r>
        <w:rPr>
          <w:b w:val="0"/>
          <w:color w:val="0D6E6E"/>
          <w:sz w:val="21"/>
        </w:rPr>
        <w:t>Completeness check -- Count of non-null values per column (percentage complete)</w:t>
      </w:r>
    </w:p>
    <w:p xmlns:wp14="http://schemas.microsoft.com/office/word/2010/wordml" w14:paraId="1392F394" wp14:textId="77777777">
      <w:pPr>
        <w:pStyle w:val="ListBullet"/>
        <w:spacing w:after="60"/>
        <w:ind w:left="360"/>
      </w:pPr>
      <w:r>
        <w:rPr>
          <w:b w:val="0"/>
          <w:color w:val="0D6E6E"/>
          <w:sz w:val="21"/>
        </w:rPr>
        <w:t>Uniqueness check -- Duplicate count per key column (transaction_id, customer_id)</w:t>
      </w:r>
    </w:p>
    <w:p xmlns:wp14="http://schemas.microsoft.com/office/word/2010/wordml" w14:paraId="090F1720" wp14:textId="77777777">
      <w:pPr>
        <w:pStyle w:val="ListBullet"/>
        <w:spacing w:after="60"/>
        <w:ind w:left="360"/>
      </w:pPr>
      <w:r>
        <w:rPr>
          <w:b w:val="0"/>
          <w:color w:val="0D6E6E"/>
          <w:sz w:val="21"/>
        </w:rPr>
        <w:t>Format check -- Regex validation for dates, phone numbers, and email addresses</w:t>
      </w:r>
    </w:p>
    <w:p xmlns:wp14="http://schemas.microsoft.com/office/word/2010/wordml" w14:paraId="5EBECB5F" wp14:textId="77777777">
      <w:pPr>
        <w:pStyle w:val="ListBullet"/>
        <w:spacing w:after="60"/>
        <w:ind w:left="360"/>
      </w:pPr>
      <w:r>
        <w:rPr>
          <w:b w:val="0"/>
          <w:color w:val="0D6E6E"/>
          <w:sz w:val="21"/>
        </w:rPr>
        <w:t>Range check -- Quantity must be greater than 0; unit_price must be greater than 0</w:t>
      </w:r>
    </w:p>
    <w:p xmlns:wp14="http://schemas.microsoft.com/office/word/2010/wordml" w14:paraId="587A6FA6" wp14:textId="77777777">
      <w:pPr>
        <w:pStyle w:val="ListBullet"/>
        <w:spacing w:after="60"/>
        <w:ind w:left="360"/>
      </w:pPr>
      <w:r>
        <w:rPr>
          <w:b w:val="0"/>
          <w:color w:val="0D6E6E"/>
          <w:sz w:val="21"/>
        </w:rPr>
        <w:t>Consistency check -- total_amount must equal quantity x unit_price</w:t>
      </w:r>
    </w:p>
    <w:p xmlns:wp14="http://schemas.microsoft.com/office/word/2010/wordml" w14:paraId="1FFD327A" wp14:textId="77777777">
      <w:pPr>
        <w:pStyle w:val="ListBullet"/>
        <w:spacing w:after="60"/>
        <w:ind w:left="360"/>
      </w:pPr>
      <w:r>
        <w:rPr>
          <w:b w:val="0"/>
          <w:color w:val="0D6E6E"/>
          <w:sz w:val="21"/>
        </w:rPr>
        <w:t>Referential check -- All customer_id values in Transactions must exist in Customers</w:t>
      </w:r>
    </w:p>
    <w:p xmlns:wp14="http://schemas.microsoft.com/office/word/2010/wordml" w14:paraId="629BD2E8" wp14:textId="77777777">
      <w:pPr>
        <w:spacing w:before="240" w:after="100"/>
      </w:pPr>
      <w:r>
        <w:rPr>
          <w:b/>
          <w:color w:val="BF8F00"/>
          <w:sz w:val="26"/>
        </w:rPr>
        <w:t>Layer 3: Final Layer</w:t>
      </w:r>
    </w:p>
    <w:p xmlns:wp14="http://schemas.microsoft.com/office/word/2010/wordml" w14:paraId="735C8C40" wp14:textId="77777777">
      <w:pPr>
        <w:spacing w:after="80"/>
      </w:pPr>
      <w:r>
        <w:rPr>
          <w:b w:val="0"/>
          <w:i w:val="0"/>
          <w:color w:val="1C1C1C"/>
          <w:sz w:val="22"/>
        </w:rPr>
        <w:t>The Final Layer holds the clean, enriched, analysis-ready data. Records that passed all quality checks are joined, aggregated, and structured into tables that business users, analysts, and BI tools can directly query. This is the only layer that is exposed outside the pipeline.</w:t>
      </w:r>
    </w:p>
    <w:p xmlns:wp14="http://schemas.microsoft.com/office/word/2010/wordml" w14:paraId="0B77350F" wp14:textId="77777777">
      <w:pPr>
        <w:spacing w:before="160" w:after="60"/>
      </w:pPr>
      <w:r>
        <w:rPr>
          <w:b/>
          <w:color w:val="595959"/>
          <w:sz w:val="22"/>
        </w:rPr>
        <w:t>Tables produced:</w:t>
      </w:r>
    </w:p>
    <w:p xmlns:wp14="http://schemas.microsoft.com/office/word/2010/wordml" w14:paraId="07067900" wp14:textId="77777777">
      <w:pPr>
        <w:pStyle w:val="ListBullet"/>
        <w:spacing w:after="60"/>
        <w:ind w:left="360"/>
      </w:pPr>
      <w:r>
        <w:rPr>
          <w:b w:val="0"/>
          <w:color w:val="1C1C1C"/>
          <w:sz w:val="21"/>
        </w:rPr>
        <w:t>final_transactions -- Cleaned transactions joined with customer information</w:t>
      </w:r>
    </w:p>
    <w:p xmlns:wp14="http://schemas.microsoft.com/office/word/2010/wordml" w14:paraId="643E1288" wp14:textId="77777777">
      <w:pPr>
        <w:pStyle w:val="ListBullet"/>
        <w:spacing w:after="60"/>
        <w:ind w:left="360"/>
      </w:pPr>
      <w:r>
        <w:rPr>
          <w:b w:val="0"/>
          <w:color w:val="1C1C1C"/>
          <w:sz w:val="21"/>
        </w:rPr>
        <w:t>customer_summary -- One row per customer: total spend, order count, and loyalty tier</w:t>
      </w:r>
    </w:p>
    <w:p xmlns:wp14="http://schemas.microsoft.com/office/word/2010/wordml" w14:paraId="278E5682" wp14:textId="77777777">
      <w:pPr>
        <w:pStyle w:val="ListBullet"/>
        <w:spacing w:after="60"/>
        <w:ind w:left="360"/>
      </w:pPr>
      <w:r>
        <w:rPr>
          <w:b w:val="0"/>
          <w:color w:val="1C1C1C"/>
          <w:sz w:val="21"/>
        </w:rPr>
        <w:t>city_sales_report -- Monthly revenue and order volume grouped by city</w:t>
      </w:r>
    </w:p>
    <w:p xmlns:wp14="http://schemas.microsoft.com/office/word/2010/wordml" w14:paraId="6C492FDC" wp14:textId="77777777">
      <w:pPr>
        <w:pStyle w:val="ListBullet"/>
        <w:spacing w:after="60"/>
        <w:ind w:left="360"/>
      </w:pPr>
      <w:r>
        <w:rPr>
          <w:b w:val="0"/>
          <w:color w:val="1C1C1C"/>
          <w:sz w:val="21"/>
        </w:rPr>
        <w:t>dq_report -- Data quality scorecard: pass/fail counts per check, per dataset</w:t>
      </w:r>
    </w:p>
    <w:p xmlns:wp14="http://schemas.microsoft.com/office/word/2010/wordml" w14:paraId="1CE9799C" wp14:textId="77777777">
      <w:pPr>
        <w:pStyle w:val="ListBullet"/>
        <w:spacing w:after="60"/>
        <w:ind w:left="360"/>
      </w:pPr>
      <w:r>
        <w:rPr>
          <w:b w:val="0"/>
          <w:color w:val="1C1C1C"/>
          <w:sz w:val="21"/>
        </w:rPr>
        <w:t>rejected_records -- All records that failed quality checks, with a failure reason column</w:t>
      </w:r>
    </w:p>
    <w:p xmlns:wp14="http://schemas.microsoft.com/office/word/2010/wordml" w14:paraId="658C6FFF" wp14:textId="77777777">
      <w:pPr>
        <w:spacing w:before="120" w:after="120"/>
      </w:pPr>
      <w:r>
        <w:rPr>
          <w:color w:val="CCCCCC"/>
          <w:sz w:val="16"/>
        </w:rPr>
        <w:t>------------------------------------------------------------------------------------------</w:t>
      </w:r>
    </w:p>
    <w:p xmlns:wp14="http://schemas.microsoft.com/office/word/2010/wordml" w14:paraId="02AF875C" wp14:textId="77777777">
      <w:pPr>
        <w:pStyle w:val="Heading1"/>
        <w:spacing w:before="280" w:after="120"/>
      </w:pPr>
      <w:r>
        <w:rPr>
          <w:b/>
          <w:color w:val="1A355E"/>
        </w:rPr>
        <w:t>7.  Key Functional Modules</w:t>
      </w:r>
    </w:p>
    <w:p xmlns:wp14="http://schemas.microsoft.com/office/word/2010/wordml" w14:paraId="3D7E4CB5" wp14:textId="77777777">
      <w:pPr>
        <w:spacing w:after="80"/>
      </w:pPr>
      <w:r>
        <w:rPr>
          <w:b w:val="0"/>
          <w:i w:val="0"/>
          <w:color w:val="1C1C1C"/>
          <w:sz w:val="22"/>
        </w:rPr>
        <w:t>The pipeline is broken into five independently runnable modules. Each module has one clearly defined responsibility, making it easy to test, maintain, and explain.</w:t>
      </w:r>
    </w:p>
    <w:p xmlns:wp14="http://schemas.microsoft.com/office/word/2010/wordml" w14:paraId="7BB44012" wp14:textId="77777777">
      <w:pPr>
        <w:spacing w:before="160" w:after="60"/>
      </w:pPr>
      <w:r>
        <w:rPr>
          <w:b/>
          <w:color w:val="1A355E"/>
          <w:sz w:val="22"/>
        </w:rPr>
        <w:t>Module 1: Data Ingestion</w:t>
      </w:r>
    </w:p>
    <w:p xmlns:wp14="http://schemas.microsoft.com/office/word/2010/wordml" w14:paraId="2AC375BC" wp14:textId="77777777">
      <w:pPr>
        <w:spacing w:after="80"/>
      </w:pPr>
      <w:r>
        <w:rPr>
          <w:b w:val="0"/>
          <w:i w:val="0"/>
          <w:color w:val="1C1C1C"/>
          <w:sz w:val="22"/>
        </w:rPr>
        <w:t>Reads the raw CSV files from a source folder and loads them into the Raw Layer. At this step, the module checks whether all expected columns are present. If a column is missing or renamed, a warning is logged and the pipeline is paused before any data is written. This prevents bad data from reaching the Clean Layer silently.</w:t>
      </w:r>
    </w:p>
    <w:p xmlns:wp14="http://schemas.microsoft.com/office/word/2010/wordml" w14:paraId="4DDBEF00" wp14:textId="77777777"/>
    <w:p xmlns:wp14="http://schemas.microsoft.com/office/word/2010/wordml" w14:paraId="60E14512" wp14:textId="77777777">
      <w:pPr>
        <w:spacing w:before="160" w:after="60"/>
      </w:pPr>
      <w:r>
        <w:rPr>
          <w:b/>
          <w:color w:val="1A355E"/>
          <w:sz w:val="22"/>
        </w:rPr>
        <w:t>Module 2: Data Quality Checks</w:t>
      </w:r>
    </w:p>
    <w:p xmlns:wp14="http://schemas.microsoft.com/office/word/2010/wordml" w14:paraId="19B17BFB" wp14:textId="77777777">
      <w:pPr>
        <w:spacing w:after="80"/>
      </w:pPr>
      <w:r>
        <w:rPr>
          <w:b w:val="0"/>
          <w:i w:val="0"/>
          <w:color w:val="1C1C1C"/>
          <w:sz w:val="22"/>
        </w:rPr>
        <w:t>Runs automated checks on the raw data before any cleaning is applied. Produces a summary DQ Report showing: total rows received, null count per column, duplicate count per key field, format mismatch counts, and referential integrity failure count. This report gives a clear before-picture of how dirty the incoming data is.</w:t>
      </w:r>
    </w:p>
    <w:p xmlns:wp14="http://schemas.microsoft.com/office/word/2010/wordml" w14:paraId="3461D779" wp14:textId="77777777"/>
    <w:p xmlns:wp14="http://schemas.microsoft.com/office/word/2010/wordml" w14:paraId="7B96A4B7" wp14:textId="77777777">
      <w:pPr>
        <w:spacing w:before="160" w:after="60"/>
      </w:pPr>
      <w:r>
        <w:rPr>
          <w:b/>
          <w:color w:val="1A355E"/>
          <w:sz w:val="22"/>
        </w:rPr>
        <w:t>Module 3: Data Cleaning</w:t>
      </w:r>
    </w:p>
    <w:p xmlns:wp14="http://schemas.microsoft.com/office/word/2010/wordml" w14:paraId="296517F8" wp14:textId="77777777">
      <w:pPr>
        <w:spacing w:after="80"/>
      </w:pPr>
      <w:r>
        <w:rPr>
          <w:b w:val="0"/>
          <w:i w:val="0"/>
          <w:color w:val="1C1C1C"/>
          <w:sz w:val="22"/>
        </w:rPr>
        <w:t>Applies fixes based on the issues found by Module 2. This includes null filling, deduplication, date standardisation, text normalisation, and type casting. Records that fail critical checks (NULL primary key, unresolvable referential mismatch) are written to rejected_records with a reason code rather than being silently deleted.</w:t>
      </w:r>
    </w:p>
    <w:p xmlns:wp14="http://schemas.microsoft.com/office/word/2010/wordml" w14:paraId="3CF2D8B6" wp14:textId="77777777"/>
    <w:p xmlns:wp14="http://schemas.microsoft.com/office/word/2010/wordml" w14:paraId="2AD86D5D" wp14:textId="77777777">
      <w:pPr>
        <w:spacing w:before="160" w:after="60"/>
      </w:pPr>
      <w:r>
        <w:rPr>
          <w:b/>
          <w:color w:val="1A355E"/>
          <w:sz w:val="22"/>
        </w:rPr>
        <w:t>Module 4: SQL-Based Analysis</w:t>
      </w:r>
    </w:p>
    <w:p xmlns:wp14="http://schemas.microsoft.com/office/word/2010/wordml" w14:paraId="359E6602" wp14:textId="77777777">
      <w:pPr>
        <w:spacing w:after="80"/>
      </w:pPr>
      <w:r>
        <w:rPr>
          <w:b w:val="0"/>
          <w:i w:val="0"/>
          <w:color w:val="1C1C1C"/>
          <w:sz w:val="22"/>
        </w:rPr>
        <w:t>Runs a set of pre-written SQL queries on the Final Layer tables to generate business insights. Sample outputs: monthly revenue by city, top 10 customers by total spend, payment method share, and product category breakdown. Results are stored as Delta tables or exported as CSV files for review.</w:t>
      </w:r>
    </w:p>
    <w:p xmlns:wp14="http://schemas.microsoft.com/office/word/2010/wordml" w14:paraId="0FB78278" wp14:textId="77777777"/>
    <w:p xmlns:wp14="http://schemas.microsoft.com/office/word/2010/wordml" w14:paraId="1A5A0F7B" wp14:textId="77777777">
      <w:pPr>
        <w:spacing w:before="160" w:after="60"/>
      </w:pPr>
      <w:r>
        <w:rPr>
          <w:b/>
          <w:color w:val="1A355E"/>
          <w:sz w:val="22"/>
        </w:rPr>
        <w:t>Module 5: Basic Anomaly Detection</w:t>
      </w:r>
    </w:p>
    <w:p xmlns:wp14="http://schemas.microsoft.com/office/word/2010/wordml" w14:paraId="2B2A0951" wp14:textId="77777777">
      <w:pPr>
        <w:spacing w:after="80"/>
      </w:pPr>
      <w:r>
        <w:rPr>
          <w:b w:val="0"/>
          <w:i w:val="0"/>
          <w:color w:val="1C1C1C"/>
          <w:sz w:val="22"/>
        </w:rPr>
        <w:t>Flags records that fall outside expected statistical ranges using simple threshold rules. Examples: transactions where quantity is more than 3 standard deviations above the mean, or where unit_price is zero or negative. Flagged records are written to an anomaly_log table with a reason field. This module runs after cleaning and does not block the pipeline.</w:t>
      </w:r>
    </w:p>
    <w:p xmlns:wp14="http://schemas.microsoft.com/office/word/2010/wordml" w14:paraId="1FC39945" wp14:textId="77777777"/>
    <w:p xmlns:wp14="http://schemas.microsoft.com/office/word/2010/wordml" w14:paraId="409E798E" wp14:textId="77777777">
      <w:pPr>
        <w:spacing w:before="120" w:after="120"/>
      </w:pPr>
      <w:r>
        <w:rPr>
          <w:color w:val="CCCCCC"/>
          <w:sz w:val="16"/>
        </w:rPr>
        <w:t>------------------------------------------------------------------------------------------</w:t>
      </w:r>
    </w:p>
    <w:p xmlns:wp14="http://schemas.microsoft.com/office/word/2010/wordml" w14:paraId="7AB0D553" wp14:textId="77777777">
      <w:pPr>
        <w:pStyle w:val="Heading1"/>
        <w:spacing w:before="280" w:after="120"/>
      </w:pPr>
      <w:r>
        <w:rPr>
          <w:b/>
          <w:color w:val="1A355E"/>
        </w:rPr>
        <w:t>8.  Expected Outcomes</w:t>
      </w:r>
    </w:p>
    <w:p xmlns:wp14="http://schemas.microsoft.com/office/word/2010/wordml" w14:paraId="61C3069B" wp14:textId="77777777">
      <w:pPr>
        <w:spacing w:after="80"/>
      </w:pPr>
      <w:r>
        <w:rPr>
          <w:b w:val="0"/>
          <w:i w:val="0"/>
          <w:color w:val="1C1C1C"/>
          <w:sz w:val="22"/>
        </w:rPr>
        <w:t>After running the full pipeline, the following results are expected:</w:t>
      </w:r>
    </w:p>
    <w:p xmlns:wp14="http://schemas.microsoft.com/office/word/2010/wordml" w14:paraId="5BC1E287" wp14:textId="77777777">
      <w:pPr>
        <w:spacing w:before="160" w:after="60"/>
      </w:pPr>
      <w:r>
        <w:rPr>
          <w:b/>
          <w:color w:val="1E7E34"/>
          <w:sz w:val="22"/>
        </w:rPr>
        <w:t>Clean and Consistent Dataset</w:t>
      </w:r>
    </w:p>
    <w:p xmlns:wp14="http://schemas.microsoft.com/office/word/2010/wordml" w14:paraId="3C22DE56" wp14:textId="77777777">
      <w:pPr>
        <w:spacing w:after="80"/>
      </w:pPr>
      <w:r>
        <w:rPr>
          <w:b w:val="0"/>
          <w:i w:val="0"/>
          <w:color w:val="1C1C1C"/>
          <w:sz w:val="22"/>
        </w:rPr>
        <w:t>The Final Layer will contain only validated, standardised, and deduplicated records. All date columns will follow YYYY-MM-DD format, all categorical fields will have consistent values, and all customer-transaction relationships will be verified.</w:t>
      </w:r>
    </w:p>
    <w:p xmlns:wp14="http://schemas.microsoft.com/office/word/2010/wordml" w14:paraId="53D77C25" wp14:textId="77777777">
      <w:pPr>
        <w:spacing w:before="160" w:after="60"/>
      </w:pPr>
      <w:r>
        <w:rPr>
          <w:b/>
          <w:color w:val="1E7E34"/>
          <w:sz w:val="22"/>
        </w:rPr>
        <w:t>Measurable Reduction in Data Errors  (approximate values)</w:t>
      </w:r>
    </w:p>
    <w:p xmlns:wp14="http://schemas.microsoft.com/office/word/2010/wordml" w14:paraId="7CF19060" wp14:textId="77777777">
      <w:pPr>
        <w:spacing w:after="80"/>
      </w:pPr>
      <w:r>
        <w:rPr>
          <w:b w:val="0"/>
          <w:i w:val="0"/>
          <w:color w:val="1C1C1C"/>
          <w:sz w:val="22"/>
        </w:rPr>
        <w:t>- 3,000 to 5,000 duplicate transaction records removed from 500,000 raw rows (~1% reduction)</w:t>
      </w:r>
      <w:r>
        <w:rPr>
          <w:b w:val="0"/>
          <w:i w:val="0"/>
          <w:color w:val="1C1C1C"/>
          <w:sz w:val="22"/>
        </w:rPr>
        <w:br/>
      </w:r>
      <w:r>
        <w:rPr>
          <w:b w:val="0"/>
          <w:i w:val="0"/>
          <w:color w:val="1C1C1C"/>
          <w:sz w:val="22"/>
        </w:rPr>
        <w:t>- ~40,000 NULL product_category values resolved through imputation or source mapping (~8%)</w:t>
      </w:r>
      <w:r>
        <w:rPr>
          <w:b w:val="0"/>
          <w:i w:val="0"/>
          <w:color w:val="1C1C1C"/>
          <w:sz w:val="22"/>
        </w:rPr>
        <w:br/>
      </w:r>
      <w:r>
        <w:rPr>
          <w:b w:val="0"/>
          <w:i w:val="0"/>
          <w:color w:val="1C1C1C"/>
          <w:sz w:val="22"/>
        </w:rPr>
        <w:t>- 6 inconsistent categorical fields standardised: dates, gender, city, payment, status, active flag</w:t>
      </w:r>
    </w:p>
    <w:p xmlns:wp14="http://schemas.microsoft.com/office/word/2010/wordml" w14:paraId="5A491504" wp14:textId="77777777">
      <w:pPr>
        <w:spacing w:before="160" w:after="60"/>
      </w:pPr>
      <w:r>
        <w:rPr>
          <w:b/>
          <w:color w:val="1E7E34"/>
          <w:sz w:val="22"/>
        </w:rPr>
        <w:t>Improved Reporting Accuracy</w:t>
      </w:r>
    </w:p>
    <w:p xmlns:wp14="http://schemas.microsoft.com/office/word/2010/wordml" w14:paraId="39FFE84A" wp14:textId="77777777">
      <w:pPr>
        <w:spacing w:after="80"/>
      </w:pPr>
      <w:r>
        <w:rPr>
          <w:b w:val="0"/>
          <w:i w:val="0"/>
          <w:color w:val="1C1C1C"/>
          <w:sz w:val="22"/>
        </w:rPr>
        <w:t>Revenue reports built on the Final Layer are expected to be accurate within +/- 0.5%, compared to the current +/- 3 to 5% overstatement caused by unremoved duplicates and double-counted transactions.</w:t>
      </w:r>
    </w:p>
    <w:p xmlns:wp14="http://schemas.microsoft.com/office/word/2010/wordml" w14:paraId="00027A6F" wp14:textId="77777777">
      <w:pPr>
        <w:spacing w:before="160" w:after="60"/>
      </w:pPr>
      <w:r>
        <w:rPr>
          <w:b/>
          <w:color w:val="1E7E34"/>
          <w:sz w:val="22"/>
        </w:rPr>
        <w:t>Reduced Manual Effort</w:t>
      </w:r>
    </w:p>
    <w:p xmlns:wp14="http://schemas.microsoft.com/office/word/2010/wordml" w14:paraId="780C35FB" wp14:textId="77777777">
      <w:pPr>
        <w:spacing w:after="80"/>
      </w:pPr>
      <w:r>
        <w:rPr>
          <w:b w:val="0"/>
          <w:i w:val="0"/>
          <w:color w:val="1C1C1C"/>
          <w:sz w:val="22"/>
        </w:rPr>
        <w:t>By automating the detection and fixing of common data issues, the pipeline is expected to reduce the time the data team spends on manual data corrections by approximately 25 to 30%.</w:t>
      </w:r>
    </w:p>
    <w:p xmlns:wp14="http://schemas.microsoft.com/office/word/2010/wordml" w14:paraId="7FA93F2C" wp14:textId="77777777">
      <w:pPr>
        <w:spacing w:before="160" w:after="60"/>
      </w:pPr>
      <w:r>
        <w:rPr>
          <w:b/>
          <w:color w:val="1E7E34"/>
          <w:sz w:val="22"/>
        </w:rPr>
        <w:t>Full Pipeline Visibility via DQ Report</w:t>
      </w:r>
    </w:p>
    <w:p xmlns:wp14="http://schemas.microsoft.com/office/word/2010/wordml" w14:paraId="317E7182" wp14:textId="77777777">
      <w:pPr>
        <w:spacing w:after="80"/>
      </w:pPr>
      <w:r>
        <w:rPr>
          <w:b w:val="0"/>
          <w:i w:val="0"/>
          <w:color w:val="1C1C1C"/>
          <w:sz w:val="22"/>
        </w:rPr>
        <w:t>Every pipeline run produces a Data Quality Scorecard that shows exactly how many records passed and failed each check -- giving the team full transparency into data health without manual investigation.</w:t>
      </w:r>
    </w:p>
    <w:p xmlns:wp14="http://schemas.microsoft.com/office/word/2010/wordml" w14:paraId="2C68DACD" wp14:textId="77777777">
      <w:pPr>
        <w:spacing w:before="120" w:after="120"/>
      </w:pPr>
      <w:r>
        <w:rPr>
          <w:color w:val="CCCCCC"/>
          <w:sz w:val="16"/>
        </w:rPr>
        <w:t>------------------------------------------------------------------------------------------</w:t>
      </w:r>
    </w:p>
    <w:p xmlns:wp14="http://schemas.microsoft.com/office/word/2010/wordml" w14:paraId="23B05586" wp14:textId="77777777">
      <w:pPr>
        <w:pStyle w:val="Heading1"/>
        <w:spacing w:before="280" w:after="120"/>
      </w:pPr>
      <w:r>
        <w:rPr>
          <w:b/>
          <w:color w:val="1A355E"/>
        </w:rPr>
        <w:t>9.  Scope for Future Improvement</w:t>
      </w:r>
    </w:p>
    <w:p xmlns:wp14="http://schemas.microsoft.com/office/word/2010/wordml" w14:paraId="0572B7D2" wp14:textId="77777777">
      <w:pPr>
        <w:spacing w:after="80"/>
      </w:pPr>
      <w:r>
        <w:rPr>
          <w:b w:val="0"/>
          <w:i w:val="0"/>
          <w:color w:val="1C1C1C"/>
          <w:sz w:val="22"/>
        </w:rPr>
        <w:t>The current version of TrustGuard covers the core data quality pipeline. The following enhancements are planned as future iterations:</w:t>
      </w:r>
    </w:p>
    <w:p xmlns:wp14="http://schemas.microsoft.com/office/word/2010/wordml" w14:paraId="2960A5F0" wp14:textId="77777777">
      <w:pPr>
        <w:spacing w:before="160" w:after="60"/>
      </w:pPr>
      <w:r>
        <w:rPr>
          <w:b/>
          <w:color w:val="0D6E6E"/>
          <w:sz w:val="22"/>
        </w:rPr>
        <w:t>Dashboarding</w:t>
      </w:r>
    </w:p>
    <w:p xmlns:wp14="http://schemas.microsoft.com/office/word/2010/wordml" w14:paraId="3ECD865A" wp14:textId="77777777">
      <w:pPr>
        <w:spacing w:after="80"/>
      </w:pPr>
      <w:r>
        <w:rPr>
          <w:b w:val="0"/>
          <w:i w:val="0"/>
          <w:color w:val="1C1C1C"/>
          <w:sz w:val="22"/>
        </w:rPr>
        <w:t>Connect the Final Layer tables to a BI tool such as Power BI or Databricks SQL Dashboards to create live visual reports -- showing DQ scores, rejected record trends, revenue summaries, and city-level breakdowns for business stakeholders.</w:t>
      </w:r>
    </w:p>
    <w:p xmlns:wp14="http://schemas.microsoft.com/office/word/2010/wordml" w14:paraId="0562CB0E" wp14:textId="77777777"/>
    <w:p xmlns:wp14="http://schemas.microsoft.com/office/word/2010/wordml" w14:paraId="444A4010" wp14:textId="77777777">
      <w:pPr>
        <w:spacing w:before="160" w:after="60"/>
      </w:pPr>
      <w:r>
        <w:rPr>
          <w:b/>
          <w:color w:val="0D6E6E"/>
          <w:sz w:val="22"/>
        </w:rPr>
        <w:t>Pipeline Automation and Scheduling</w:t>
      </w:r>
    </w:p>
    <w:p xmlns:wp14="http://schemas.microsoft.com/office/word/2010/wordml" w14:paraId="0584491C" wp14:textId="77777777">
      <w:pPr>
        <w:spacing w:after="80"/>
      </w:pPr>
      <w:r>
        <w:rPr>
          <w:b w:val="0"/>
          <w:i w:val="0"/>
          <w:color w:val="1C1C1C"/>
          <w:sz w:val="22"/>
        </w:rPr>
        <w:t>Schedule the pipeline to run automatically on a daily or weekly basis using Apache Airflow or Databricks Workflows. This removes the need for manual triggering and enables continuous data quality monitoring without team intervention.</w:t>
      </w:r>
    </w:p>
    <w:p xmlns:wp14="http://schemas.microsoft.com/office/word/2010/wordml" w14:paraId="34CE0A41" wp14:textId="77777777"/>
    <w:p xmlns:wp14="http://schemas.microsoft.com/office/word/2010/wordml" w14:paraId="1E0487FA" wp14:textId="77777777">
      <w:pPr>
        <w:spacing w:before="160" w:after="60"/>
      </w:pPr>
      <w:r>
        <w:rPr>
          <w:b/>
          <w:color w:val="0D6E6E"/>
          <w:sz w:val="22"/>
        </w:rPr>
        <w:t>Advanced Anomaly Detection</w:t>
      </w:r>
    </w:p>
    <w:p xmlns:wp14="http://schemas.microsoft.com/office/word/2010/wordml" w14:paraId="33ED5C3A" wp14:textId="77777777">
      <w:pPr>
        <w:spacing w:after="80"/>
      </w:pPr>
      <w:r>
        <w:rPr>
          <w:b w:val="0"/>
          <w:i w:val="0"/>
          <w:color w:val="1C1C1C"/>
          <w:sz w:val="22"/>
        </w:rPr>
        <w:t>Replace the current rule-based anomaly checks with a statistical or machine learning model (such as Isolation Forest) trained on historical patterns. This would catch subtle anomalies that simple threshold rules miss -- such as gradual price drift or unusual buying patterns.</w:t>
      </w:r>
    </w:p>
    <w:p xmlns:wp14="http://schemas.microsoft.com/office/word/2010/wordml" w14:paraId="62EBF3C5" wp14:textId="77777777"/>
    <w:p xmlns:wp14="http://schemas.microsoft.com/office/word/2010/wordml" w14:paraId="3A3D7B8B" wp14:textId="77777777">
      <w:pPr>
        <w:spacing w:before="160" w:after="60"/>
      </w:pPr>
      <w:r>
        <w:rPr>
          <w:b/>
          <w:color w:val="0D6E6E"/>
          <w:sz w:val="22"/>
        </w:rPr>
        <w:t>Alerting and Notifications</w:t>
      </w:r>
    </w:p>
    <w:p xmlns:wp14="http://schemas.microsoft.com/office/word/2010/wordml" w14:paraId="6412141D" wp14:textId="77777777">
      <w:pPr>
        <w:spacing w:after="80"/>
      </w:pPr>
      <w:r>
        <w:rPr>
          <w:b w:val="0"/>
          <w:i w:val="0"/>
          <w:color w:val="1C1C1C"/>
          <w:sz w:val="22"/>
        </w:rPr>
        <w:t>Add an alert mechanism (email or Microsoft Teams message) that notifies the data team whenever the DQ Report shows a failure rate above a set threshold -- enabling faster incident response without needing to manually check the report.</w:t>
      </w:r>
    </w:p>
    <w:p xmlns:wp14="http://schemas.microsoft.com/office/word/2010/wordml" w14:paraId="6D98A12B" wp14:textId="77777777"/>
    <w:p xmlns:wp14="http://schemas.microsoft.com/office/word/2010/wordml" w14:paraId="5AC11E64" wp14:textId="77777777">
      <w:pPr>
        <w:spacing w:before="160" w:after="60"/>
      </w:pPr>
      <w:r>
        <w:rPr>
          <w:b/>
          <w:color w:val="0D6E6E"/>
          <w:sz w:val="22"/>
        </w:rPr>
        <w:t>Multi-Source Ingestion</w:t>
      </w:r>
    </w:p>
    <w:p xmlns:wp14="http://schemas.microsoft.com/office/word/2010/wordml" w14:paraId="76357DDB" wp14:textId="77777777">
      <w:pPr>
        <w:spacing w:after="80"/>
      </w:pPr>
      <w:r>
        <w:rPr>
          <w:b w:val="0"/>
          <w:i w:val="0"/>
          <w:color w:val="1C1C1C"/>
          <w:sz w:val="22"/>
        </w:rPr>
        <w:t>Extend the ingestion module to support additional file formats and sources -- such as JSON from an API response, Parquet files from cloud storage, or near-real-time streams. This would make TrustGuard applicable to a wider range of real-world data pipelines.</w:t>
      </w:r>
    </w:p>
    <w:p xmlns:wp14="http://schemas.microsoft.com/office/word/2010/wordml" w14:paraId="2946DB82" wp14:textId="77777777"/>
    <w:p xmlns:wp14="http://schemas.microsoft.com/office/word/2010/wordml" w14:paraId="503BCDB5" wp14:textId="77777777">
      <w:pPr>
        <w:spacing w:before="160" w:after="60"/>
      </w:pPr>
      <w:r>
        <w:rPr>
          <w:b/>
          <w:color w:val="0D6E6E"/>
          <w:sz w:val="22"/>
        </w:rPr>
        <w:t>Data Lineage Tracking</w:t>
      </w:r>
    </w:p>
    <w:p xmlns:wp14="http://schemas.microsoft.com/office/word/2010/wordml" w14:paraId="53480158" wp14:textId="77777777">
      <w:pPr>
        <w:spacing w:after="80"/>
      </w:pPr>
      <w:r>
        <w:rPr>
          <w:b w:val="0"/>
          <w:i w:val="0"/>
          <w:color w:val="1C1C1C"/>
          <w:sz w:val="22"/>
        </w:rPr>
        <w:t>Implement column-level lineage tracking to document exactly how each field in the Final Layer was derived from the raw source. This is useful for audits, debugging, and demonstrating regulatory compliance (GDPR / India DPDPA).</w:t>
      </w:r>
    </w:p>
    <w:p xmlns:wp14="http://schemas.microsoft.com/office/word/2010/wordml" w14:paraId="5997CC1D" wp14:textId="77777777"/>
    <w:p xmlns:wp14="http://schemas.microsoft.com/office/word/2010/wordml" w14:paraId="3D4202E1" wp14:textId="77777777">
      <w:pPr>
        <w:spacing w:before="120" w:after="120"/>
      </w:pPr>
      <w:r>
        <w:rPr>
          <w:color w:val="CCCCCC"/>
          <w:sz w:val="16"/>
        </w:rPr>
        <w:t>------------------------------------------------------------------------------------------</w:t>
      </w:r>
    </w:p>
    <w:p xmlns:wp14="http://schemas.microsoft.com/office/word/2010/wordml" w14:paraId="368B3B88" wp14:textId="77777777">
      <w:pPr>
        <w:jc w:val="center"/>
      </w:pPr>
      <w:r>
        <w:rPr>
          <w:i/>
          <w:color w:val="808080"/>
          <w:sz w:val="20"/>
        </w:rPr>
        <w:t>-- End of Problem Statement Document --</w:t>
      </w:r>
      <w:r>
        <w:rPr>
          <w:i/>
          <w:color w:val="808080"/>
          <w:sz w:val="20"/>
        </w:rPr>
        <w:br/>
      </w:r>
      <w:r>
        <w:rPr>
          <w:i/>
          <w:color w:val="808080"/>
          <w:sz w:val="20"/>
        </w:rPr>
        <w:t>TrustGuard: Data Quality Pipeline for Retail Data</w:t>
      </w:r>
      <w:r>
        <w:rPr>
          <w:i/>
          <w:color w:val="808080"/>
          <w:sz w:val="20"/>
        </w:rPr>
        <w:br/>
      </w:r>
      <w:r>
        <w:rPr>
          <w:i/>
          <w:color w:val="808080"/>
          <w:sz w:val="20"/>
        </w:rPr>
        <w:t>Celebal Technologies  |  April 2026</w:t>
      </w:r>
    </w:p>
    <w:sectPr w:rsidRPr="0006063C" w:rsidR="00FC693F" w:rsidSect="00034616">
      <w:pgSz w:w="12240" w:h="15840" w:orient="portrait"/>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3FE8DBC"/>
    <w:rsid w:val="267533F1"/>
    <w:rsid w:val="2D3AAC06"/>
    <w:rsid w:val="45509B55"/>
    <w:rsid w:val="45509B55"/>
    <w:rsid w:val="6041B16C"/>
    <w:rsid w:val="62B3B415"/>
    <w:rsid w:val="774E0CC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85A51B8D-BC5B-46F6-AD1E-53ED6217DFE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uiPriority w:val="99"/>
    <w:name w:val="Hyperlink"/>
    <w:basedOn w:val="DefaultParagraphFont"/>
    <w:unhideWhenUsed/>
    <w:rsid w:val="2D3AAC06"/>
    <w:rPr>
      <w:color w:val="0000FF"/>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hyperlink" Target="https://www.kaggle.com/datasets/ahmedmohamed2003/retail-store-sales-dirty-for-data-cleaning" TargetMode="External" Id="R806dbfddee9f41e9" /><Relationship Type="http://schemas.openxmlformats.org/officeDocument/2006/relationships/hyperlink" Target="https://archive.ics.uci.edu/dataset/502/online+retail+ii" TargetMode="External" Id="R3ed039cdb12c489d" /><Relationship Type="http://schemas.openxmlformats.org/officeDocument/2006/relationships/hyperlink" Target="https://www.kaggle.com/datasets/olistbr/brazilian-ecommerce" TargetMode="External" Id="Rbddda55a194b4bf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Guest User</lastModifiedBy>
  <revision>3</revision>
  <dcterms:created xsi:type="dcterms:W3CDTF">2013-12-23T23:15:00.0000000Z</dcterms:created>
  <dcterms:modified xsi:type="dcterms:W3CDTF">2026-07-09T13:45:38.4015817Z</dcterms:modified>
  <category/>
</coreProperties>
</file>