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tmp" ContentType="image/gi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64690" w14:textId="733D89D1" w:rsidR="008B572F" w:rsidRPr="0049139F" w:rsidRDefault="008B572F" w:rsidP="00AF1FE3">
      <w:pPr>
        <w:ind w:right="-35"/>
        <w:jc w:val="center"/>
        <w:rPr>
          <w:rFonts w:cstheme="minorHAnsi"/>
          <w:b/>
          <w:bCs/>
          <w:sz w:val="24"/>
          <w:szCs w:val="24"/>
          <w:u w:val="single"/>
        </w:rPr>
      </w:pPr>
      <w:r w:rsidRPr="0049139F">
        <w:rPr>
          <w:rFonts w:cstheme="minorHAnsi"/>
          <w:b/>
          <w:bCs/>
          <w:sz w:val="24"/>
          <w:szCs w:val="24"/>
          <w:u w:val="single"/>
        </w:rPr>
        <w:t>Curriculum-Vitae</w:t>
      </w:r>
    </w:p>
    <w:p w14:paraId="1C5276D6" w14:textId="77777777" w:rsidR="00082B68" w:rsidRPr="0049139F" w:rsidRDefault="00082B68" w:rsidP="00AF1FE3">
      <w:pPr>
        <w:ind w:right="-35"/>
        <w:jc w:val="center"/>
        <w:rPr>
          <w:rFonts w:cstheme="minorHAnsi"/>
          <w:b/>
          <w:bCs/>
          <w:sz w:val="24"/>
          <w:szCs w:val="24"/>
          <w:u w:val="single"/>
        </w:rPr>
      </w:pPr>
    </w:p>
    <w:p w14:paraId="18CDEF7C" w14:textId="3CCA05AB" w:rsidR="008B572F" w:rsidRPr="0049139F" w:rsidRDefault="008B572F" w:rsidP="00AF1FE3">
      <w:pPr>
        <w:ind w:right="-35"/>
        <w:jc w:val="both"/>
        <w:rPr>
          <w:sz w:val="20"/>
          <w:szCs w:val="20"/>
        </w:rPr>
      </w:pPr>
      <w:r w:rsidRPr="0049139F">
        <w:rPr>
          <w:sz w:val="20"/>
          <w:szCs w:val="20"/>
        </w:rPr>
        <w:t>MAYANK RASTOGI (MBA, PG)</w:t>
      </w:r>
    </w:p>
    <w:p w14:paraId="2F69348D" w14:textId="7556AE5A" w:rsidR="008B572F" w:rsidRPr="0049139F" w:rsidRDefault="00C75E9E" w:rsidP="00AF1FE3">
      <w:pPr>
        <w:spacing w:after="0"/>
        <w:ind w:right="-35"/>
        <w:jc w:val="both"/>
        <w:rPr>
          <w:sz w:val="20"/>
          <w:szCs w:val="20"/>
        </w:rPr>
      </w:pPr>
      <w:r w:rsidRPr="0049139F">
        <w:rPr>
          <w:noProof/>
          <w:sz w:val="20"/>
          <w:szCs w:val="20"/>
        </w:rPr>
        <w:drawing>
          <wp:inline distT="0" distB="0" distL="0" distR="0" wp14:anchorId="7E20E8A4" wp14:editId="3371B49F">
            <wp:extent cx="127221" cy="127221"/>
            <wp:effectExtent l="0" t="0" r="6350" b="6350"/>
            <wp:docPr id="2092911199" name="Graphic 1" descr="Smart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11199" name="Graphic 2092911199" descr="Smart Phone with solid fill"/>
                    <pic:cNvPicPr/>
                  </pic:nvPicPr>
                  <pic:blipFill>
                    <a:blip r:embed="rId6">
                      <a:extLst>
                        <a:ext uri="{96DAC541-7B7A-43D3-8B79-37D633B846F1}">
                          <asvg:svgBlip xmlns:asvg="http://schemas.microsoft.com/office/drawing/2016/SVG/main" r:embed="rId7"/>
                        </a:ext>
                      </a:extLst>
                    </a:blip>
                    <a:stretch>
                      <a:fillRect/>
                    </a:stretch>
                  </pic:blipFill>
                  <pic:spPr>
                    <a:xfrm flipH="1">
                      <a:off x="0" y="0"/>
                      <a:ext cx="130814" cy="130814"/>
                    </a:xfrm>
                    <a:prstGeom prst="rect">
                      <a:avLst/>
                    </a:prstGeom>
                  </pic:spPr>
                </pic:pic>
              </a:graphicData>
            </a:graphic>
          </wp:inline>
        </w:drawing>
      </w:r>
      <w:r w:rsidRPr="0049139F">
        <w:rPr>
          <w:sz w:val="20"/>
          <w:szCs w:val="20"/>
        </w:rPr>
        <w:t xml:space="preserve"> </w:t>
      </w:r>
      <w:r w:rsidR="008B572F" w:rsidRPr="0049139F">
        <w:rPr>
          <w:sz w:val="20"/>
          <w:szCs w:val="20"/>
        </w:rPr>
        <w:t xml:space="preserve">91 96671737555 </w:t>
      </w:r>
    </w:p>
    <w:p w14:paraId="6FA12962" w14:textId="34DD4F9F" w:rsidR="00082B68" w:rsidRPr="0049139F" w:rsidRDefault="00C75E9E" w:rsidP="00AF1FE3">
      <w:pPr>
        <w:spacing w:line="360" w:lineRule="auto"/>
        <w:ind w:right="-35"/>
        <w:jc w:val="both"/>
        <w:rPr>
          <w:sz w:val="20"/>
          <w:szCs w:val="20"/>
        </w:rPr>
      </w:pPr>
      <w:r w:rsidRPr="0049139F">
        <w:rPr>
          <w:b/>
          <w:bCs/>
          <w:noProof/>
          <w:sz w:val="20"/>
          <w:szCs w:val="20"/>
        </w:rPr>
        <mc:AlternateContent>
          <mc:Choice Requires="wps">
            <w:drawing>
              <wp:anchor distT="0" distB="0" distL="114300" distR="114300" simplePos="0" relativeHeight="251659264" behindDoc="0" locked="0" layoutInCell="1" allowOverlap="1" wp14:anchorId="39193729" wp14:editId="552707E0">
                <wp:simplePos x="0" y="0"/>
                <wp:positionH relativeFrom="column">
                  <wp:posOffset>0</wp:posOffset>
                </wp:positionH>
                <wp:positionV relativeFrom="paragraph">
                  <wp:posOffset>242570</wp:posOffset>
                </wp:positionV>
                <wp:extent cx="6181725" cy="47625"/>
                <wp:effectExtent l="0" t="0" r="28575" b="28575"/>
                <wp:wrapNone/>
                <wp:docPr id="1063955201" name="Straight Connector 2"/>
                <wp:cNvGraphicFramePr/>
                <a:graphic xmlns:a="http://schemas.openxmlformats.org/drawingml/2006/main">
                  <a:graphicData uri="http://schemas.microsoft.com/office/word/2010/wordprocessingShape">
                    <wps:wsp>
                      <wps:cNvCnPr/>
                      <wps:spPr>
                        <a:xfrm>
                          <a:off x="0" y="0"/>
                          <a:ext cx="6181725" cy="476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451C6F"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9.1pt" to="486.7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" strokecolor="black [3200]" strokeweight="1.5pt">
                <v:stroke joinstyle="miter"/>
              </v:line>
            </w:pict>
          </mc:Fallback>
        </mc:AlternateContent>
      </w:r>
      <w:r w:rsidR="008B572F" w:rsidRPr="0049139F">
        <w:rPr>
          <w:b/>
          <w:bCs/>
          <w:sz w:val="20"/>
          <w:szCs w:val="20"/>
        </w:rPr>
        <w:t>@</w:t>
      </w:r>
      <w:r w:rsidRPr="0049139F">
        <w:rPr>
          <w:sz w:val="20"/>
          <w:szCs w:val="20"/>
        </w:rPr>
        <w:t xml:space="preserve"> </w:t>
      </w:r>
      <w:r w:rsidR="008B572F" w:rsidRPr="0049139F">
        <w:rPr>
          <w:sz w:val="20"/>
          <w:szCs w:val="20"/>
        </w:rPr>
        <w:t xml:space="preserve">mayankrastogi2025@gmail.com </w:t>
      </w:r>
    </w:p>
    <w:p w14:paraId="25BE1905" w14:textId="2ABB0A0A" w:rsidR="008B572F" w:rsidRPr="0049139F" w:rsidRDefault="00082B68" w:rsidP="00AF1FE3">
      <w:pPr>
        <w:shd w:val="clear" w:color="auto" w:fill="E7E6E6" w:themeFill="background2"/>
        <w:ind w:right="-35"/>
        <w:jc w:val="both"/>
        <w:rPr>
          <w:b/>
          <w:bCs/>
          <w:sz w:val="20"/>
          <w:szCs w:val="20"/>
        </w:rPr>
      </w:pPr>
      <w:r w:rsidRPr="00AF1FE3">
        <w:rPr>
          <w:b/>
          <w:bCs/>
          <w:sz w:val="20"/>
          <w:szCs w:val="20"/>
        </w:rPr>
        <w:t xml:space="preserve">Profile  </w:t>
      </w:r>
      <w:r w:rsidRPr="0049139F">
        <w:rPr>
          <w:b/>
          <w:bCs/>
          <w:sz w:val="20"/>
          <w:szCs w:val="20"/>
        </w:rPr>
        <w:t xml:space="preserve">                                                                                                                                                 </w:t>
      </w:r>
      <w:r w:rsidR="00733CA8" w:rsidRPr="0049139F">
        <w:rPr>
          <w:b/>
          <w:bCs/>
          <w:sz w:val="20"/>
          <w:szCs w:val="20"/>
        </w:rPr>
        <w:t xml:space="preserve">          </w:t>
      </w:r>
    </w:p>
    <w:p w14:paraId="08D28E37" w14:textId="705ABA31" w:rsidR="008B572F" w:rsidRPr="0049139F" w:rsidRDefault="008B572F" w:rsidP="00AF1FE3">
      <w:pPr>
        <w:spacing w:before="240" w:after="240"/>
        <w:ind w:right="-35"/>
        <w:jc w:val="both"/>
        <w:rPr>
          <w:sz w:val="20"/>
          <w:szCs w:val="20"/>
        </w:rPr>
      </w:pPr>
      <w:r w:rsidRPr="0049139F">
        <w:rPr>
          <w:sz w:val="20"/>
          <w:szCs w:val="20"/>
        </w:rPr>
        <w:t>Experienced professional with over 20 years plus of expertise in Financial Management Enablement with Team Handling, Profile handling</w:t>
      </w:r>
      <w:r w:rsidR="00AD0898" w:rsidRPr="0049139F">
        <w:rPr>
          <w:sz w:val="20"/>
          <w:szCs w:val="20"/>
        </w:rPr>
        <w:t xml:space="preserve"> -</w:t>
      </w:r>
      <w:r w:rsidRPr="0049139F">
        <w:rPr>
          <w:sz w:val="20"/>
          <w:szCs w:val="20"/>
        </w:rPr>
        <w:t xml:space="preserve"> Daas Projects Controlling, Procurement, Ordering, Sales Accounting, PMO functions across diverse domains. Proven track records of completing high-impact projects under strict timelines. Skilled in Commercial Excellence, Contract Governance, Risk Tracking, and Process Improvement. Proficient in EN Enablement, Revenue Recognition, Funnel Management, and financial analysis. Strong leadership in offshore Account Management, collaborating with Business Management Offices for project execution. Well-versed in Delivery Finance, Billings, Project Controlling, Business Forecasting, Budgeting, Reporting, and Accounts</w:t>
      </w:r>
      <w:r w:rsidR="00AD0898" w:rsidRPr="0049139F">
        <w:rPr>
          <w:sz w:val="20"/>
          <w:szCs w:val="20"/>
        </w:rPr>
        <w:t>.</w:t>
      </w:r>
    </w:p>
    <w:p w14:paraId="10A68CB4" w14:textId="77777777" w:rsidR="008B572F" w:rsidRPr="00AF1FE3" w:rsidRDefault="008B572F" w:rsidP="00AF1FE3">
      <w:pPr>
        <w:shd w:val="clear" w:color="auto" w:fill="E7E6E6" w:themeFill="background2"/>
        <w:spacing w:before="240" w:after="240"/>
        <w:ind w:right="-35"/>
        <w:jc w:val="both"/>
        <w:rPr>
          <w:b/>
          <w:bCs/>
          <w:sz w:val="20"/>
          <w:szCs w:val="20"/>
        </w:rPr>
      </w:pPr>
      <w:r w:rsidRPr="00AF1FE3">
        <w:rPr>
          <w:b/>
          <w:bCs/>
          <w:sz w:val="20"/>
          <w:szCs w:val="20"/>
        </w:rPr>
        <w:t xml:space="preserve">Key Skills </w:t>
      </w:r>
    </w:p>
    <w:p w14:paraId="60709C1F" w14:textId="77777777" w:rsidR="008B572F" w:rsidRPr="0049139F" w:rsidRDefault="008B572F" w:rsidP="00AF1FE3">
      <w:pPr>
        <w:spacing w:after="0"/>
        <w:ind w:right="-35"/>
        <w:jc w:val="both"/>
        <w:rPr>
          <w:sz w:val="20"/>
          <w:szCs w:val="20"/>
        </w:rPr>
      </w:pPr>
      <w:r w:rsidRPr="0049139F">
        <w:rPr>
          <w:sz w:val="20"/>
          <w:szCs w:val="20"/>
        </w:rPr>
        <w:t xml:space="preserve">Procurement Management </w:t>
      </w:r>
    </w:p>
    <w:p w14:paraId="5B223D15" w14:textId="77777777" w:rsidR="008B572F" w:rsidRPr="0049139F" w:rsidRDefault="008B572F" w:rsidP="00AF1FE3">
      <w:pPr>
        <w:spacing w:after="0"/>
        <w:ind w:right="-35"/>
        <w:jc w:val="both"/>
        <w:rPr>
          <w:sz w:val="20"/>
          <w:szCs w:val="20"/>
        </w:rPr>
      </w:pPr>
      <w:r w:rsidRPr="0049139F">
        <w:rPr>
          <w:sz w:val="20"/>
          <w:szCs w:val="20"/>
        </w:rPr>
        <w:t xml:space="preserve">OEM Management </w:t>
      </w:r>
    </w:p>
    <w:p w14:paraId="4B8E3714" w14:textId="77777777" w:rsidR="008B572F" w:rsidRPr="0049139F" w:rsidRDefault="008B572F" w:rsidP="00AF1FE3">
      <w:pPr>
        <w:spacing w:after="0"/>
        <w:ind w:right="-35"/>
        <w:jc w:val="both"/>
        <w:rPr>
          <w:sz w:val="20"/>
          <w:szCs w:val="20"/>
        </w:rPr>
      </w:pPr>
      <w:r w:rsidRPr="0049139F">
        <w:rPr>
          <w:sz w:val="20"/>
          <w:szCs w:val="20"/>
        </w:rPr>
        <w:t xml:space="preserve">Account Management </w:t>
      </w:r>
    </w:p>
    <w:p w14:paraId="29E3DC0C" w14:textId="77777777" w:rsidR="008B572F" w:rsidRPr="0049139F" w:rsidRDefault="008B572F" w:rsidP="00AF1FE3">
      <w:pPr>
        <w:spacing w:after="0"/>
        <w:ind w:right="-35"/>
        <w:jc w:val="both"/>
        <w:rPr>
          <w:sz w:val="20"/>
          <w:szCs w:val="20"/>
        </w:rPr>
      </w:pPr>
      <w:r w:rsidRPr="0049139F">
        <w:rPr>
          <w:sz w:val="20"/>
          <w:szCs w:val="20"/>
        </w:rPr>
        <w:t xml:space="preserve">Hardware Assets Management </w:t>
      </w:r>
    </w:p>
    <w:p w14:paraId="51A7C62D" w14:textId="77777777" w:rsidR="008B572F" w:rsidRPr="0049139F" w:rsidRDefault="008B572F" w:rsidP="00AF1FE3">
      <w:pPr>
        <w:spacing w:after="0"/>
        <w:ind w:right="-35"/>
        <w:jc w:val="both"/>
        <w:rPr>
          <w:sz w:val="20"/>
          <w:szCs w:val="20"/>
        </w:rPr>
      </w:pPr>
      <w:r w:rsidRPr="0049139F">
        <w:rPr>
          <w:sz w:val="20"/>
          <w:szCs w:val="20"/>
        </w:rPr>
        <w:t>Master in Commercial Excellence</w:t>
      </w:r>
    </w:p>
    <w:p w14:paraId="45A2AE43" w14:textId="77777777" w:rsidR="00EC344E" w:rsidRPr="0049139F" w:rsidRDefault="00EC344E" w:rsidP="00AF1FE3">
      <w:pPr>
        <w:spacing w:after="0"/>
        <w:ind w:right="-35"/>
        <w:jc w:val="both"/>
        <w:rPr>
          <w:sz w:val="20"/>
          <w:szCs w:val="20"/>
        </w:rPr>
      </w:pPr>
      <w:r w:rsidRPr="0049139F">
        <w:rPr>
          <w:sz w:val="20"/>
          <w:szCs w:val="20"/>
        </w:rPr>
        <w:t xml:space="preserve">HCL Classification </w:t>
      </w:r>
    </w:p>
    <w:p w14:paraId="0D04250C" w14:textId="77777777" w:rsidR="00EC344E" w:rsidRPr="0049139F" w:rsidRDefault="00EC344E" w:rsidP="00AF1FE3">
      <w:pPr>
        <w:spacing w:after="0"/>
        <w:ind w:right="-35"/>
        <w:jc w:val="both"/>
        <w:rPr>
          <w:sz w:val="20"/>
          <w:szCs w:val="20"/>
        </w:rPr>
      </w:pPr>
      <w:r w:rsidRPr="0049139F">
        <w:rPr>
          <w:sz w:val="20"/>
          <w:szCs w:val="20"/>
        </w:rPr>
        <w:t xml:space="preserve">Contract Governance &amp; Workflow </w:t>
      </w:r>
    </w:p>
    <w:p w14:paraId="730DF5A1" w14:textId="77777777" w:rsidR="00EC344E" w:rsidRPr="0049139F" w:rsidRDefault="00EC344E" w:rsidP="00AF1FE3">
      <w:pPr>
        <w:spacing w:after="0"/>
        <w:ind w:right="-35"/>
        <w:jc w:val="both"/>
        <w:rPr>
          <w:sz w:val="20"/>
          <w:szCs w:val="20"/>
        </w:rPr>
      </w:pPr>
      <w:r w:rsidRPr="0049139F">
        <w:rPr>
          <w:sz w:val="20"/>
          <w:szCs w:val="20"/>
        </w:rPr>
        <w:t xml:space="preserve">Revenue Assurance Solutions </w:t>
      </w:r>
    </w:p>
    <w:p w14:paraId="79950B22" w14:textId="77777777" w:rsidR="00EC344E" w:rsidRPr="0049139F" w:rsidRDefault="00EC344E" w:rsidP="00AF1FE3">
      <w:pPr>
        <w:spacing w:after="0"/>
        <w:ind w:right="-35"/>
        <w:jc w:val="both"/>
        <w:rPr>
          <w:sz w:val="20"/>
          <w:szCs w:val="20"/>
        </w:rPr>
      </w:pPr>
      <w:r w:rsidRPr="0049139F">
        <w:rPr>
          <w:sz w:val="20"/>
          <w:szCs w:val="20"/>
        </w:rPr>
        <w:t xml:space="preserve">Nurturing Client Relationships </w:t>
      </w:r>
    </w:p>
    <w:p w14:paraId="65D91C0C" w14:textId="77777777" w:rsidR="00EC344E" w:rsidRPr="0049139F" w:rsidRDefault="00EC344E" w:rsidP="00AF1FE3">
      <w:pPr>
        <w:spacing w:after="0"/>
        <w:ind w:right="-35"/>
        <w:jc w:val="both"/>
        <w:rPr>
          <w:sz w:val="20"/>
          <w:szCs w:val="20"/>
        </w:rPr>
      </w:pPr>
      <w:r w:rsidRPr="0049139F">
        <w:rPr>
          <w:sz w:val="20"/>
          <w:szCs w:val="20"/>
        </w:rPr>
        <w:t xml:space="preserve">Strategic Budget Forecasting </w:t>
      </w:r>
    </w:p>
    <w:p w14:paraId="5515EC92" w14:textId="77777777" w:rsidR="00EC344E" w:rsidRPr="00AF1FE3" w:rsidRDefault="00EC344E" w:rsidP="00AF1FE3">
      <w:pPr>
        <w:shd w:val="clear" w:color="auto" w:fill="E7E6E6" w:themeFill="background2"/>
        <w:spacing w:before="240"/>
        <w:ind w:right="-35"/>
        <w:jc w:val="both"/>
        <w:rPr>
          <w:b/>
          <w:bCs/>
          <w:sz w:val="20"/>
          <w:szCs w:val="20"/>
        </w:rPr>
      </w:pPr>
      <w:r w:rsidRPr="00AF1FE3">
        <w:rPr>
          <w:b/>
          <w:bCs/>
          <w:sz w:val="20"/>
          <w:szCs w:val="20"/>
        </w:rPr>
        <w:t xml:space="preserve">Job Experience </w:t>
      </w:r>
    </w:p>
    <w:p w14:paraId="452192AD" w14:textId="650A14C0" w:rsidR="00EC344E" w:rsidRPr="0049139F" w:rsidRDefault="00EC344E" w:rsidP="00AF1FE3">
      <w:pPr>
        <w:pStyle w:val="ListParagraph"/>
        <w:numPr>
          <w:ilvl w:val="0"/>
          <w:numId w:val="1"/>
        </w:numPr>
        <w:spacing w:before="240" w:after="1320" w:line="360" w:lineRule="auto"/>
        <w:ind w:right="-35"/>
        <w:jc w:val="both"/>
        <w:rPr>
          <w:sz w:val="20"/>
          <w:szCs w:val="20"/>
        </w:rPr>
      </w:pPr>
      <w:r w:rsidRPr="0049139F">
        <w:rPr>
          <w:sz w:val="20"/>
          <w:szCs w:val="20"/>
        </w:rPr>
        <w:t xml:space="preserve">Working with HCL Technologies Limited as Group Manager from Aug'08 to till date @ Noida, India </w:t>
      </w:r>
    </w:p>
    <w:p w14:paraId="4DFEDA4F" w14:textId="322EF76A" w:rsidR="004F2C5E" w:rsidRPr="0049139F" w:rsidRDefault="00EC344E" w:rsidP="00AF1FE3">
      <w:pPr>
        <w:pStyle w:val="ListParagraph"/>
        <w:numPr>
          <w:ilvl w:val="0"/>
          <w:numId w:val="2"/>
        </w:numPr>
        <w:spacing w:after="120" w:line="600" w:lineRule="auto"/>
        <w:ind w:right="-35"/>
        <w:jc w:val="both"/>
        <w:rPr>
          <w:sz w:val="20"/>
          <w:szCs w:val="20"/>
        </w:rPr>
      </w:pPr>
      <w:r w:rsidRPr="0049139F">
        <w:rPr>
          <w:sz w:val="20"/>
          <w:szCs w:val="20"/>
        </w:rPr>
        <w:t xml:space="preserve">Key Responsibility Areas and Exposure Gained </w:t>
      </w:r>
      <w:r w:rsidR="004F2C5E" w:rsidRPr="0049139F">
        <w:rPr>
          <w:sz w:val="20"/>
          <w:szCs w:val="20"/>
        </w:rPr>
        <w:t>–</w:t>
      </w:r>
    </w:p>
    <w:p w14:paraId="38C975F9" w14:textId="1EC7310B" w:rsidR="00EC344E" w:rsidRPr="0049139F" w:rsidRDefault="00EC344E" w:rsidP="00AF1FE3">
      <w:pPr>
        <w:pStyle w:val="ListParagraph"/>
        <w:numPr>
          <w:ilvl w:val="0"/>
          <w:numId w:val="5"/>
        </w:numPr>
        <w:spacing w:line="240" w:lineRule="auto"/>
        <w:ind w:left="1134" w:right="-35"/>
        <w:jc w:val="both"/>
        <w:rPr>
          <w:b/>
          <w:bCs/>
          <w:sz w:val="20"/>
          <w:szCs w:val="20"/>
        </w:rPr>
      </w:pPr>
      <w:r w:rsidRPr="0049139F">
        <w:rPr>
          <w:b/>
          <w:bCs/>
          <w:sz w:val="20"/>
          <w:szCs w:val="20"/>
        </w:rPr>
        <w:t>DaaS Projects Controlling</w:t>
      </w:r>
      <w:r w:rsidR="004F2C5E" w:rsidRPr="0049139F">
        <w:rPr>
          <w:b/>
          <w:bCs/>
          <w:sz w:val="20"/>
          <w:szCs w:val="20"/>
        </w:rPr>
        <w:t xml:space="preserve">: </w:t>
      </w:r>
    </w:p>
    <w:p w14:paraId="23BF9139" w14:textId="77777777" w:rsidR="00EC344E" w:rsidRPr="0049139F" w:rsidRDefault="00EC344E" w:rsidP="00AF1FE3">
      <w:pPr>
        <w:pStyle w:val="ListParagraph"/>
        <w:numPr>
          <w:ilvl w:val="6"/>
          <w:numId w:val="7"/>
        </w:numPr>
        <w:spacing w:line="240" w:lineRule="auto"/>
        <w:ind w:left="1418" w:right="-35" w:hanging="284"/>
        <w:jc w:val="both"/>
        <w:rPr>
          <w:sz w:val="20"/>
          <w:szCs w:val="20"/>
        </w:rPr>
      </w:pPr>
      <w:r w:rsidRPr="0049139F">
        <w:rPr>
          <w:sz w:val="20"/>
          <w:szCs w:val="20"/>
        </w:rPr>
        <w:t xml:space="preserve">Owning and managing end to end Procurement and contractual aspects/processes of the accounts. </w:t>
      </w:r>
    </w:p>
    <w:p w14:paraId="0733014A" w14:textId="77777777" w:rsidR="00EC344E" w:rsidRPr="0049139F" w:rsidRDefault="00EC344E" w:rsidP="00AF1FE3">
      <w:pPr>
        <w:pStyle w:val="ListParagraph"/>
        <w:numPr>
          <w:ilvl w:val="6"/>
          <w:numId w:val="7"/>
        </w:numPr>
        <w:spacing w:line="240" w:lineRule="auto"/>
        <w:ind w:left="1418" w:right="-35" w:hanging="284"/>
        <w:jc w:val="both"/>
        <w:rPr>
          <w:sz w:val="20"/>
          <w:szCs w:val="20"/>
        </w:rPr>
      </w:pPr>
      <w:r w:rsidRPr="0049139F">
        <w:rPr>
          <w:sz w:val="20"/>
          <w:szCs w:val="20"/>
        </w:rPr>
        <w:t xml:space="preserve">Delivery, leasing schedule management, GRN &amp; Capitalization process </w:t>
      </w:r>
    </w:p>
    <w:p w14:paraId="4AC53598" w14:textId="77777777" w:rsidR="00EC344E" w:rsidRPr="0049139F" w:rsidRDefault="00EC344E" w:rsidP="00AF1FE3">
      <w:pPr>
        <w:pStyle w:val="ListParagraph"/>
        <w:numPr>
          <w:ilvl w:val="6"/>
          <w:numId w:val="7"/>
        </w:numPr>
        <w:spacing w:line="240" w:lineRule="auto"/>
        <w:ind w:left="1418" w:right="-35" w:hanging="284"/>
        <w:jc w:val="both"/>
        <w:rPr>
          <w:sz w:val="20"/>
          <w:szCs w:val="20"/>
        </w:rPr>
      </w:pPr>
      <w:r w:rsidRPr="0049139F">
        <w:rPr>
          <w:sz w:val="20"/>
          <w:szCs w:val="20"/>
        </w:rPr>
        <w:t xml:space="preserve">Governing Asset Life cycle management for refresh &amp; new devices </w:t>
      </w:r>
    </w:p>
    <w:p w14:paraId="0AA5ED86" w14:textId="77777777" w:rsidR="00EC344E" w:rsidRPr="0049139F" w:rsidRDefault="00EC344E" w:rsidP="00AF1FE3">
      <w:pPr>
        <w:pStyle w:val="ListParagraph"/>
        <w:numPr>
          <w:ilvl w:val="6"/>
          <w:numId w:val="7"/>
        </w:numPr>
        <w:spacing w:line="240" w:lineRule="auto"/>
        <w:ind w:left="1418" w:right="-35" w:hanging="284"/>
        <w:jc w:val="both"/>
        <w:rPr>
          <w:sz w:val="20"/>
          <w:szCs w:val="20"/>
        </w:rPr>
      </w:pPr>
      <w:r w:rsidRPr="0049139F">
        <w:rPr>
          <w:sz w:val="20"/>
          <w:szCs w:val="20"/>
        </w:rPr>
        <w:t xml:space="preserve">Billing &amp; Collection for various international customers across different countries throughout </w:t>
      </w:r>
    </w:p>
    <w:p w14:paraId="1A95F756" w14:textId="77777777" w:rsidR="00EC344E" w:rsidRPr="0049139F" w:rsidRDefault="00EC344E" w:rsidP="00AF1FE3">
      <w:pPr>
        <w:pStyle w:val="ListParagraph"/>
        <w:numPr>
          <w:ilvl w:val="6"/>
          <w:numId w:val="7"/>
        </w:numPr>
        <w:spacing w:line="240" w:lineRule="auto"/>
        <w:ind w:left="1418" w:right="-35" w:hanging="284"/>
        <w:jc w:val="both"/>
        <w:rPr>
          <w:sz w:val="20"/>
          <w:szCs w:val="20"/>
        </w:rPr>
      </w:pPr>
      <w:r w:rsidRPr="0049139F">
        <w:rPr>
          <w:sz w:val="20"/>
          <w:szCs w:val="20"/>
        </w:rPr>
        <w:t xml:space="preserve">globe including understating of Tax </w:t>
      </w:r>
    </w:p>
    <w:p w14:paraId="063E66ED" w14:textId="77777777" w:rsidR="00EC344E" w:rsidRPr="0049139F" w:rsidRDefault="00EC344E" w:rsidP="00AF1FE3">
      <w:pPr>
        <w:pStyle w:val="ListParagraph"/>
        <w:numPr>
          <w:ilvl w:val="6"/>
          <w:numId w:val="7"/>
        </w:numPr>
        <w:spacing w:line="240" w:lineRule="auto"/>
        <w:ind w:left="1418" w:right="-35" w:hanging="284"/>
        <w:jc w:val="both"/>
        <w:rPr>
          <w:sz w:val="20"/>
          <w:szCs w:val="20"/>
        </w:rPr>
      </w:pPr>
      <w:r w:rsidRPr="0049139F">
        <w:rPr>
          <w:sz w:val="20"/>
          <w:szCs w:val="20"/>
        </w:rPr>
        <w:t xml:space="preserve">Catering to the new business requirements by creating statement of works. </w:t>
      </w:r>
    </w:p>
    <w:p w14:paraId="22FF4CEB" w14:textId="77777777" w:rsidR="00EC344E" w:rsidRPr="0049139F" w:rsidRDefault="00EC344E" w:rsidP="00AF1FE3">
      <w:pPr>
        <w:pStyle w:val="ListParagraph"/>
        <w:numPr>
          <w:ilvl w:val="2"/>
          <w:numId w:val="8"/>
        </w:numPr>
        <w:spacing w:line="240" w:lineRule="auto"/>
        <w:ind w:left="1418" w:right="-35" w:hanging="284"/>
        <w:jc w:val="both"/>
        <w:rPr>
          <w:sz w:val="20"/>
          <w:szCs w:val="20"/>
        </w:rPr>
      </w:pPr>
      <w:r w:rsidRPr="0049139F">
        <w:rPr>
          <w:sz w:val="20"/>
          <w:szCs w:val="20"/>
        </w:rPr>
        <w:t xml:space="preserve">Managing various contract amendments &amp; ensure financial risk mitigation. </w:t>
      </w:r>
    </w:p>
    <w:p w14:paraId="0928E49F" w14:textId="77777777" w:rsidR="004F2C5E" w:rsidRPr="0049139F" w:rsidRDefault="00EC344E" w:rsidP="00AF1FE3">
      <w:pPr>
        <w:pStyle w:val="ListParagraph"/>
        <w:numPr>
          <w:ilvl w:val="2"/>
          <w:numId w:val="8"/>
        </w:numPr>
        <w:spacing w:line="240" w:lineRule="auto"/>
        <w:ind w:left="1418" w:right="-35" w:hanging="284"/>
        <w:jc w:val="both"/>
        <w:rPr>
          <w:sz w:val="20"/>
          <w:szCs w:val="20"/>
        </w:rPr>
      </w:pPr>
      <w:r w:rsidRPr="0049139F">
        <w:rPr>
          <w:sz w:val="20"/>
          <w:szCs w:val="20"/>
        </w:rPr>
        <w:t>Working with various internal stakeholders &amp; customers on deliverables aspects of the contract</w:t>
      </w:r>
      <w:r w:rsidR="004F2C5E" w:rsidRPr="0049139F">
        <w:rPr>
          <w:sz w:val="20"/>
          <w:szCs w:val="20"/>
        </w:rPr>
        <w:t>.</w:t>
      </w:r>
    </w:p>
    <w:p w14:paraId="45413D94" w14:textId="2BE84842" w:rsidR="00EC344E" w:rsidRPr="0049139F" w:rsidRDefault="00EC344E" w:rsidP="00AF1FE3">
      <w:pPr>
        <w:pStyle w:val="ListParagraph"/>
        <w:numPr>
          <w:ilvl w:val="2"/>
          <w:numId w:val="8"/>
        </w:numPr>
        <w:spacing w:line="240" w:lineRule="auto"/>
        <w:ind w:left="1418" w:right="-35" w:hanging="284"/>
        <w:jc w:val="both"/>
        <w:rPr>
          <w:sz w:val="20"/>
          <w:szCs w:val="20"/>
        </w:rPr>
      </w:pPr>
      <w:r w:rsidRPr="0049139F">
        <w:rPr>
          <w:sz w:val="20"/>
          <w:szCs w:val="20"/>
        </w:rPr>
        <w:t xml:space="preserve">Managing customer reviews (weekly, monthly &amp; quarterly governance calls) and occasional visits. </w:t>
      </w:r>
    </w:p>
    <w:p w14:paraId="5E13CBD2" w14:textId="3D4D6A2D" w:rsidR="0049139F" w:rsidRDefault="00EC344E" w:rsidP="00AF1FE3">
      <w:pPr>
        <w:pStyle w:val="ListParagraph"/>
        <w:numPr>
          <w:ilvl w:val="2"/>
          <w:numId w:val="8"/>
        </w:numPr>
        <w:tabs>
          <w:tab w:val="left" w:pos="1418"/>
          <w:tab w:val="left" w:pos="2977"/>
        </w:tabs>
        <w:spacing w:line="240" w:lineRule="auto"/>
        <w:ind w:left="1560" w:right="-35" w:hanging="426"/>
        <w:jc w:val="both"/>
        <w:rPr>
          <w:sz w:val="20"/>
          <w:szCs w:val="20"/>
        </w:rPr>
      </w:pPr>
      <w:r w:rsidRPr="0049139F">
        <w:rPr>
          <w:sz w:val="20"/>
          <w:szCs w:val="20"/>
        </w:rPr>
        <w:t>Streamlining operations and implementing best practices for process optimizatio</w:t>
      </w:r>
      <w:r w:rsidR="0049139F" w:rsidRPr="0049139F">
        <w:rPr>
          <w:sz w:val="20"/>
          <w:szCs w:val="20"/>
        </w:rPr>
        <w:t>n.</w:t>
      </w:r>
    </w:p>
    <w:p w14:paraId="5FFF0303" w14:textId="77777777" w:rsidR="0049139F" w:rsidRDefault="0049139F" w:rsidP="00AF1FE3">
      <w:pPr>
        <w:pStyle w:val="ListParagraph"/>
        <w:tabs>
          <w:tab w:val="left" w:pos="1418"/>
          <w:tab w:val="left" w:pos="2977"/>
        </w:tabs>
        <w:spacing w:line="240" w:lineRule="auto"/>
        <w:ind w:left="1560" w:right="-35"/>
        <w:jc w:val="both"/>
        <w:rPr>
          <w:sz w:val="20"/>
          <w:szCs w:val="20"/>
        </w:rPr>
      </w:pPr>
    </w:p>
    <w:p w14:paraId="2E6AD6C7" w14:textId="77777777" w:rsidR="00AF1FE3" w:rsidRDefault="00AF1FE3" w:rsidP="00AF1FE3">
      <w:pPr>
        <w:pStyle w:val="ListParagraph"/>
        <w:tabs>
          <w:tab w:val="left" w:pos="1418"/>
          <w:tab w:val="left" w:pos="2977"/>
        </w:tabs>
        <w:spacing w:line="240" w:lineRule="auto"/>
        <w:ind w:left="1560" w:right="-35"/>
        <w:jc w:val="both"/>
        <w:rPr>
          <w:sz w:val="20"/>
          <w:szCs w:val="20"/>
        </w:rPr>
      </w:pPr>
    </w:p>
    <w:p w14:paraId="1B12750C" w14:textId="77777777" w:rsidR="00AF1FE3" w:rsidRPr="003C219C" w:rsidRDefault="00AF1FE3" w:rsidP="003C219C">
      <w:pPr>
        <w:tabs>
          <w:tab w:val="left" w:pos="1418"/>
          <w:tab w:val="left" w:pos="2977"/>
        </w:tabs>
        <w:spacing w:line="240" w:lineRule="auto"/>
        <w:ind w:right="-35"/>
        <w:jc w:val="both"/>
        <w:rPr>
          <w:sz w:val="20"/>
          <w:szCs w:val="20"/>
        </w:rPr>
      </w:pPr>
    </w:p>
    <w:p w14:paraId="2B6D7E65" w14:textId="77777777" w:rsidR="00C75E9E" w:rsidRPr="0049139F" w:rsidRDefault="00C75E9E" w:rsidP="00AF1FE3">
      <w:pPr>
        <w:pStyle w:val="ListParagraph"/>
        <w:numPr>
          <w:ilvl w:val="0"/>
          <w:numId w:val="9"/>
        </w:numPr>
        <w:tabs>
          <w:tab w:val="left" w:pos="1134"/>
        </w:tabs>
        <w:spacing w:before="120" w:after="240"/>
        <w:ind w:left="851" w:right="-35" w:hanging="11"/>
        <w:jc w:val="both"/>
        <w:rPr>
          <w:b/>
          <w:bCs/>
          <w:sz w:val="20"/>
          <w:szCs w:val="20"/>
        </w:rPr>
      </w:pPr>
      <w:r w:rsidRPr="0049139F">
        <w:rPr>
          <w:b/>
          <w:bCs/>
          <w:sz w:val="20"/>
          <w:szCs w:val="20"/>
        </w:rPr>
        <w:t xml:space="preserve">Business Forecasting: </w:t>
      </w:r>
    </w:p>
    <w:p w14:paraId="2296BBF0" w14:textId="77777777" w:rsidR="00C75E9E" w:rsidRPr="0049139F" w:rsidRDefault="00C75E9E" w:rsidP="00AF1FE3">
      <w:pPr>
        <w:pStyle w:val="ListParagraph"/>
        <w:numPr>
          <w:ilvl w:val="3"/>
          <w:numId w:val="11"/>
        </w:numPr>
        <w:tabs>
          <w:tab w:val="left" w:pos="1985"/>
        </w:tabs>
        <w:spacing w:before="120" w:after="240"/>
        <w:ind w:left="1418" w:right="-35" w:hanging="317"/>
        <w:jc w:val="both"/>
        <w:rPr>
          <w:sz w:val="20"/>
          <w:szCs w:val="20"/>
        </w:rPr>
      </w:pPr>
      <w:r w:rsidRPr="0049139F">
        <w:rPr>
          <w:sz w:val="20"/>
          <w:szCs w:val="20"/>
        </w:rPr>
        <w:t xml:space="preserve">Project Controlling Project-level procurement forecast, Revenue and Cost Monitoring, Tracking of Revenue and Cost Slippages, Revenue / Cost Deferment and Recognition. </w:t>
      </w:r>
    </w:p>
    <w:p w14:paraId="0BB4B876" w14:textId="77777777" w:rsidR="00C75E9E" w:rsidRPr="0049139F" w:rsidRDefault="00C75E9E" w:rsidP="00AF1FE3">
      <w:pPr>
        <w:pStyle w:val="ListParagraph"/>
        <w:numPr>
          <w:ilvl w:val="3"/>
          <w:numId w:val="11"/>
        </w:numPr>
        <w:tabs>
          <w:tab w:val="left" w:pos="1985"/>
        </w:tabs>
        <w:spacing w:before="120" w:after="240"/>
        <w:ind w:left="1418" w:right="-35" w:hanging="317"/>
        <w:jc w:val="both"/>
        <w:rPr>
          <w:sz w:val="20"/>
          <w:szCs w:val="20"/>
        </w:rPr>
      </w:pPr>
      <w:r w:rsidRPr="0049139F">
        <w:rPr>
          <w:sz w:val="20"/>
          <w:szCs w:val="20"/>
        </w:rPr>
        <w:t xml:space="preserve">Budget vs. Projection vs. Actual Revenue and Cost Monitoring, Tracking of Up/down sides. </w:t>
      </w:r>
    </w:p>
    <w:p w14:paraId="2F154B47" w14:textId="77777777" w:rsidR="00C75E9E" w:rsidRPr="0049139F" w:rsidRDefault="00C75E9E" w:rsidP="00AF1FE3">
      <w:pPr>
        <w:pStyle w:val="ListParagraph"/>
        <w:numPr>
          <w:ilvl w:val="3"/>
          <w:numId w:val="11"/>
        </w:numPr>
        <w:tabs>
          <w:tab w:val="left" w:pos="1985"/>
        </w:tabs>
        <w:spacing w:before="120" w:after="240"/>
        <w:ind w:left="1418" w:right="-35" w:hanging="317"/>
        <w:jc w:val="both"/>
        <w:rPr>
          <w:sz w:val="20"/>
          <w:szCs w:val="20"/>
        </w:rPr>
      </w:pPr>
      <w:r w:rsidRPr="0049139F">
        <w:rPr>
          <w:sz w:val="20"/>
          <w:szCs w:val="20"/>
        </w:rPr>
        <w:t xml:space="preserve">Tracking Monthly Orders received; Projections Identified Funnel vs. Actual Analysis, Corresponding Revenue Recognition Plans, actual &amp; Quarterly Projections New Book &amp; Bill Revenue &amp; tracking for monthly NBB Revenue &amp; cost. </w:t>
      </w:r>
    </w:p>
    <w:p w14:paraId="5EF5B669" w14:textId="17300D7B" w:rsidR="00C75E9E" w:rsidRPr="0049139F" w:rsidRDefault="00C75E9E" w:rsidP="00AF1FE3">
      <w:pPr>
        <w:pStyle w:val="ListParagraph"/>
        <w:numPr>
          <w:ilvl w:val="3"/>
          <w:numId w:val="11"/>
        </w:numPr>
        <w:tabs>
          <w:tab w:val="left" w:pos="1985"/>
        </w:tabs>
        <w:spacing w:before="120" w:after="240"/>
        <w:ind w:left="1418" w:right="-35" w:hanging="317"/>
        <w:jc w:val="both"/>
        <w:rPr>
          <w:sz w:val="20"/>
          <w:szCs w:val="20"/>
        </w:rPr>
      </w:pPr>
      <w:r w:rsidRPr="0049139F">
        <w:rPr>
          <w:sz w:val="20"/>
          <w:szCs w:val="20"/>
        </w:rPr>
        <w:t xml:space="preserve">Preparation of Quarterly Deck, </w:t>
      </w:r>
      <w:r w:rsidR="00527773" w:rsidRPr="0049139F">
        <w:rPr>
          <w:sz w:val="20"/>
          <w:szCs w:val="20"/>
        </w:rPr>
        <w:t>Monthly</w:t>
      </w:r>
      <w:r w:rsidRPr="0049139F">
        <w:rPr>
          <w:sz w:val="20"/>
          <w:szCs w:val="20"/>
        </w:rPr>
        <w:t xml:space="preserve"> Performance Sheet &amp; Various other Reports as and when required from Management. </w:t>
      </w:r>
    </w:p>
    <w:p w14:paraId="43E1E48C" w14:textId="77777777" w:rsidR="00BF6BF9" w:rsidRPr="0049139F" w:rsidRDefault="00BF6BF9" w:rsidP="00AF1FE3">
      <w:pPr>
        <w:pStyle w:val="ListParagraph"/>
        <w:tabs>
          <w:tab w:val="left" w:pos="1985"/>
        </w:tabs>
        <w:spacing w:before="120" w:after="240"/>
        <w:ind w:left="1418" w:right="-35"/>
        <w:jc w:val="both"/>
        <w:rPr>
          <w:sz w:val="20"/>
          <w:szCs w:val="20"/>
        </w:rPr>
      </w:pPr>
    </w:p>
    <w:p w14:paraId="1363CF43" w14:textId="77777777" w:rsidR="00C75E9E" w:rsidRPr="0049139F" w:rsidRDefault="00C75E9E" w:rsidP="00AF1FE3">
      <w:pPr>
        <w:pStyle w:val="ListParagraph"/>
        <w:numPr>
          <w:ilvl w:val="0"/>
          <w:numId w:val="12"/>
        </w:numPr>
        <w:tabs>
          <w:tab w:val="left" w:pos="1134"/>
        </w:tabs>
        <w:spacing w:before="120" w:after="240"/>
        <w:ind w:right="-35" w:firstLine="131"/>
        <w:jc w:val="both"/>
        <w:rPr>
          <w:b/>
          <w:bCs/>
          <w:sz w:val="20"/>
          <w:szCs w:val="20"/>
        </w:rPr>
      </w:pPr>
      <w:r w:rsidRPr="0049139F">
        <w:rPr>
          <w:b/>
          <w:bCs/>
          <w:sz w:val="20"/>
          <w:szCs w:val="20"/>
        </w:rPr>
        <w:t xml:space="preserve">Budgeting: </w:t>
      </w:r>
    </w:p>
    <w:p w14:paraId="7712ED24" w14:textId="77777777" w:rsidR="00C75E9E" w:rsidRPr="0049139F" w:rsidRDefault="00C75E9E" w:rsidP="00AF1FE3">
      <w:pPr>
        <w:pStyle w:val="ListParagraph"/>
        <w:numPr>
          <w:ilvl w:val="2"/>
          <w:numId w:val="13"/>
        </w:numPr>
        <w:spacing w:before="120" w:after="240"/>
        <w:ind w:left="1418" w:right="-35" w:hanging="284"/>
        <w:jc w:val="both"/>
        <w:rPr>
          <w:sz w:val="20"/>
          <w:szCs w:val="20"/>
        </w:rPr>
      </w:pPr>
      <w:r w:rsidRPr="0049139F">
        <w:rPr>
          <w:sz w:val="20"/>
          <w:szCs w:val="20"/>
        </w:rPr>
        <w:t xml:space="preserve">Analysis &amp; preparation of Budget of Service Cost, FM Cost, Sales OH, Delivery OH &amp; Facility Cost </w:t>
      </w:r>
    </w:p>
    <w:p w14:paraId="2C2079F0" w14:textId="77777777" w:rsidR="00C75E9E" w:rsidRPr="0049139F" w:rsidRDefault="00C75E9E" w:rsidP="00AF1FE3">
      <w:pPr>
        <w:pStyle w:val="ListParagraph"/>
        <w:numPr>
          <w:ilvl w:val="2"/>
          <w:numId w:val="13"/>
        </w:numPr>
        <w:spacing w:before="120" w:after="240"/>
        <w:ind w:left="1418" w:right="-35" w:hanging="284"/>
        <w:jc w:val="both"/>
        <w:rPr>
          <w:sz w:val="20"/>
          <w:szCs w:val="20"/>
        </w:rPr>
      </w:pPr>
      <w:r w:rsidRPr="0049139F">
        <w:rPr>
          <w:sz w:val="20"/>
          <w:szCs w:val="20"/>
        </w:rPr>
        <w:t xml:space="preserve">Deals with different vertical for collecting data &amp; its analysis. </w:t>
      </w:r>
    </w:p>
    <w:p w14:paraId="26A88E96" w14:textId="77777777" w:rsidR="00BF6BF9" w:rsidRPr="0049139F" w:rsidRDefault="00BF6BF9" w:rsidP="00AF1FE3">
      <w:pPr>
        <w:pStyle w:val="ListParagraph"/>
        <w:spacing w:before="120" w:after="240"/>
        <w:ind w:left="1418" w:right="-35"/>
        <w:jc w:val="both"/>
        <w:rPr>
          <w:sz w:val="20"/>
          <w:szCs w:val="20"/>
        </w:rPr>
      </w:pPr>
    </w:p>
    <w:p w14:paraId="74F2A967" w14:textId="77777777" w:rsidR="00C75E9E" w:rsidRPr="0049139F" w:rsidRDefault="00C75E9E" w:rsidP="00AF1FE3">
      <w:pPr>
        <w:pStyle w:val="ListParagraph"/>
        <w:numPr>
          <w:ilvl w:val="0"/>
          <w:numId w:val="14"/>
        </w:numPr>
        <w:tabs>
          <w:tab w:val="left" w:pos="1134"/>
        </w:tabs>
        <w:spacing w:before="120" w:after="240"/>
        <w:ind w:left="567" w:right="-35" w:firstLine="283"/>
        <w:jc w:val="both"/>
        <w:rPr>
          <w:b/>
          <w:bCs/>
          <w:sz w:val="20"/>
          <w:szCs w:val="20"/>
        </w:rPr>
      </w:pPr>
      <w:r w:rsidRPr="0049139F">
        <w:rPr>
          <w:b/>
          <w:bCs/>
          <w:sz w:val="20"/>
          <w:szCs w:val="20"/>
        </w:rPr>
        <w:t xml:space="preserve">P&amp;L Management &amp; Control: </w:t>
      </w:r>
    </w:p>
    <w:p w14:paraId="1C59BD9F" w14:textId="77777777" w:rsidR="00C75E9E" w:rsidRPr="0049139F" w:rsidRDefault="00C75E9E" w:rsidP="00AF1FE3">
      <w:pPr>
        <w:pStyle w:val="ListParagraph"/>
        <w:numPr>
          <w:ilvl w:val="0"/>
          <w:numId w:val="15"/>
        </w:numPr>
        <w:spacing w:before="120" w:after="240"/>
        <w:ind w:left="1418" w:right="-35" w:hanging="284"/>
        <w:jc w:val="both"/>
        <w:rPr>
          <w:sz w:val="20"/>
          <w:szCs w:val="20"/>
        </w:rPr>
      </w:pPr>
      <w:r w:rsidRPr="0049139F">
        <w:rPr>
          <w:sz w:val="20"/>
          <w:szCs w:val="20"/>
        </w:rPr>
        <w:t xml:space="preserve">Preparation &amp; Analysis of Business Unit-wise P&amp;L </w:t>
      </w:r>
    </w:p>
    <w:p w14:paraId="39CC3123" w14:textId="77777777" w:rsidR="00C75E9E" w:rsidRPr="0049139F" w:rsidRDefault="00C75E9E" w:rsidP="00AF1FE3">
      <w:pPr>
        <w:pStyle w:val="ListParagraph"/>
        <w:numPr>
          <w:ilvl w:val="0"/>
          <w:numId w:val="15"/>
        </w:numPr>
        <w:spacing w:before="120" w:after="240"/>
        <w:ind w:left="1418" w:right="-35" w:hanging="284"/>
        <w:jc w:val="both"/>
        <w:rPr>
          <w:sz w:val="20"/>
          <w:szCs w:val="20"/>
        </w:rPr>
      </w:pPr>
      <w:r w:rsidRPr="0049139F">
        <w:rPr>
          <w:sz w:val="20"/>
          <w:szCs w:val="20"/>
        </w:rPr>
        <w:t xml:space="preserve">Cost analysis &amp; monitoring. </w:t>
      </w:r>
    </w:p>
    <w:p w14:paraId="6D9849F8" w14:textId="0E5A5BA1" w:rsidR="00BF6BF9" w:rsidRPr="0049139F" w:rsidRDefault="00C75E9E" w:rsidP="00AF1FE3">
      <w:pPr>
        <w:pStyle w:val="ListParagraph"/>
        <w:numPr>
          <w:ilvl w:val="0"/>
          <w:numId w:val="15"/>
        </w:numPr>
        <w:spacing w:before="120" w:after="240"/>
        <w:ind w:left="1418" w:right="-35" w:hanging="284"/>
        <w:jc w:val="both"/>
        <w:rPr>
          <w:sz w:val="20"/>
          <w:szCs w:val="20"/>
        </w:rPr>
      </w:pPr>
      <w:r w:rsidRPr="0049139F">
        <w:rPr>
          <w:sz w:val="20"/>
          <w:szCs w:val="20"/>
        </w:rPr>
        <w:t xml:space="preserve">Sales &amp; Delivery Overheads Tracking and Reporting, Deviation Analysis (Actual vs. Budget vs. Forecast). Monitoring of Facility-wise Cost. </w:t>
      </w:r>
    </w:p>
    <w:p w14:paraId="4F6F1F1B" w14:textId="77777777" w:rsidR="004358A2" w:rsidRPr="0049139F" w:rsidRDefault="004358A2" w:rsidP="00AF1FE3">
      <w:pPr>
        <w:pStyle w:val="ListParagraph"/>
        <w:spacing w:before="120" w:after="240"/>
        <w:ind w:left="1418" w:right="-35"/>
        <w:jc w:val="both"/>
        <w:rPr>
          <w:sz w:val="20"/>
          <w:szCs w:val="20"/>
        </w:rPr>
      </w:pPr>
    </w:p>
    <w:p w14:paraId="50936C75" w14:textId="77777777" w:rsidR="00C75E9E" w:rsidRPr="0049139F" w:rsidRDefault="00C75E9E" w:rsidP="00AF1FE3">
      <w:pPr>
        <w:pStyle w:val="ListParagraph"/>
        <w:numPr>
          <w:ilvl w:val="0"/>
          <w:numId w:val="16"/>
        </w:numPr>
        <w:tabs>
          <w:tab w:val="left" w:pos="1134"/>
        </w:tabs>
        <w:spacing w:before="120" w:after="240"/>
        <w:ind w:left="567" w:right="-35" w:firstLine="283"/>
        <w:jc w:val="both"/>
        <w:rPr>
          <w:b/>
          <w:bCs/>
          <w:sz w:val="20"/>
          <w:szCs w:val="20"/>
        </w:rPr>
      </w:pPr>
      <w:r w:rsidRPr="0049139F">
        <w:rPr>
          <w:b/>
          <w:bCs/>
          <w:sz w:val="20"/>
          <w:szCs w:val="20"/>
        </w:rPr>
        <w:t xml:space="preserve">MIS &amp; Reporting: </w:t>
      </w:r>
      <w:r w:rsidRPr="0049139F">
        <w:rPr>
          <w:sz w:val="20"/>
          <w:szCs w:val="20"/>
        </w:rPr>
        <w:t>Handled MIS for procurement &amp; financial Reporting.</w:t>
      </w:r>
      <w:r w:rsidRPr="0049139F">
        <w:rPr>
          <w:b/>
          <w:bCs/>
          <w:sz w:val="20"/>
          <w:szCs w:val="20"/>
        </w:rPr>
        <w:t xml:space="preserve"> </w:t>
      </w:r>
    </w:p>
    <w:p w14:paraId="7E041BF8" w14:textId="77777777" w:rsidR="004358A2" w:rsidRPr="0049139F" w:rsidRDefault="004358A2" w:rsidP="00AF1FE3">
      <w:pPr>
        <w:pStyle w:val="ListParagraph"/>
        <w:tabs>
          <w:tab w:val="left" w:pos="1134"/>
        </w:tabs>
        <w:spacing w:before="120" w:after="240"/>
        <w:ind w:left="850" w:right="-35"/>
        <w:jc w:val="both"/>
        <w:rPr>
          <w:b/>
          <w:bCs/>
          <w:sz w:val="20"/>
          <w:szCs w:val="20"/>
        </w:rPr>
      </w:pPr>
    </w:p>
    <w:p w14:paraId="42B4973A" w14:textId="77777777" w:rsidR="00C75E9E" w:rsidRPr="0049139F" w:rsidRDefault="00C75E9E" w:rsidP="00AF1FE3">
      <w:pPr>
        <w:pStyle w:val="ListParagraph"/>
        <w:numPr>
          <w:ilvl w:val="0"/>
          <w:numId w:val="17"/>
        </w:numPr>
        <w:spacing w:before="120" w:after="240"/>
        <w:ind w:right="-35"/>
        <w:jc w:val="both"/>
        <w:rPr>
          <w:sz w:val="20"/>
          <w:szCs w:val="20"/>
        </w:rPr>
      </w:pPr>
      <w:r w:rsidRPr="0049139F">
        <w:rPr>
          <w:sz w:val="20"/>
          <w:szCs w:val="20"/>
        </w:rPr>
        <w:t xml:space="preserve">Worked with Om Outsource Process Pvt. Ltd as Analyst from Mar 06 to Aug 08 at Noida, India </w:t>
      </w:r>
    </w:p>
    <w:p w14:paraId="0D1D25B4" w14:textId="77777777" w:rsidR="004358A2" w:rsidRPr="0049139F" w:rsidRDefault="004358A2" w:rsidP="00AF1FE3">
      <w:pPr>
        <w:pStyle w:val="ListParagraph"/>
        <w:spacing w:before="120" w:after="240"/>
        <w:ind w:right="-35"/>
        <w:jc w:val="both"/>
        <w:rPr>
          <w:sz w:val="20"/>
          <w:szCs w:val="20"/>
        </w:rPr>
      </w:pPr>
    </w:p>
    <w:p w14:paraId="251A53EE" w14:textId="77777777" w:rsidR="00C75E9E" w:rsidRPr="0049139F" w:rsidRDefault="00C75E9E" w:rsidP="00AF1FE3">
      <w:pPr>
        <w:pStyle w:val="ListParagraph"/>
        <w:numPr>
          <w:ilvl w:val="0"/>
          <w:numId w:val="18"/>
        </w:numPr>
        <w:spacing w:before="120" w:after="240"/>
        <w:ind w:right="-35"/>
        <w:jc w:val="both"/>
        <w:rPr>
          <w:sz w:val="20"/>
          <w:szCs w:val="20"/>
        </w:rPr>
      </w:pPr>
      <w:r w:rsidRPr="0049139F">
        <w:rPr>
          <w:sz w:val="20"/>
          <w:szCs w:val="20"/>
        </w:rPr>
        <w:t>Key Responsibility Areas and Exposure Gained-</w:t>
      </w:r>
    </w:p>
    <w:p w14:paraId="49130B25" w14:textId="77777777" w:rsidR="004358A2" w:rsidRPr="0049139F" w:rsidRDefault="004358A2" w:rsidP="00AF1FE3">
      <w:pPr>
        <w:pStyle w:val="ListParagraph"/>
        <w:spacing w:before="120" w:after="240"/>
        <w:ind w:right="-35"/>
        <w:jc w:val="both"/>
        <w:rPr>
          <w:sz w:val="20"/>
          <w:szCs w:val="20"/>
        </w:rPr>
      </w:pPr>
    </w:p>
    <w:p w14:paraId="106EA099" w14:textId="7E128C5A" w:rsidR="00C75E9E" w:rsidRPr="0049139F" w:rsidRDefault="00C75E9E" w:rsidP="00AF1FE3">
      <w:pPr>
        <w:pStyle w:val="ListParagraph"/>
        <w:numPr>
          <w:ilvl w:val="1"/>
          <w:numId w:val="19"/>
        </w:numPr>
        <w:spacing w:before="120" w:after="240"/>
        <w:ind w:right="-35"/>
        <w:jc w:val="both"/>
        <w:rPr>
          <w:sz w:val="20"/>
          <w:szCs w:val="20"/>
        </w:rPr>
      </w:pPr>
      <w:r w:rsidRPr="0049139F">
        <w:rPr>
          <w:sz w:val="20"/>
          <w:szCs w:val="20"/>
        </w:rPr>
        <w:t>Compilation and analysis client's data</w:t>
      </w:r>
    </w:p>
    <w:p w14:paraId="765EABD4" w14:textId="77777777" w:rsidR="00C75E9E" w:rsidRPr="0049139F" w:rsidRDefault="00C75E9E" w:rsidP="00AF1FE3">
      <w:pPr>
        <w:pStyle w:val="ListParagraph"/>
        <w:numPr>
          <w:ilvl w:val="1"/>
          <w:numId w:val="19"/>
        </w:numPr>
        <w:spacing w:before="120" w:after="240"/>
        <w:ind w:right="-35"/>
        <w:jc w:val="both"/>
        <w:rPr>
          <w:sz w:val="20"/>
          <w:szCs w:val="20"/>
        </w:rPr>
      </w:pPr>
      <w:r w:rsidRPr="0049139F">
        <w:rPr>
          <w:sz w:val="20"/>
          <w:szCs w:val="20"/>
        </w:rPr>
        <w:t xml:space="preserve">Analysis clients bank statements &amp; reconciliations </w:t>
      </w:r>
    </w:p>
    <w:p w14:paraId="28F2EDBC" w14:textId="77777777" w:rsidR="00C75E9E" w:rsidRPr="0049139F" w:rsidRDefault="00C75E9E" w:rsidP="00AF1FE3">
      <w:pPr>
        <w:pStyle w:val="ListParagraph"/>
        <w:numPr>
          <w:ilvl w:val="1"/>
          <w:numId w:val="19"/>
        </w:numPr>
        <w:spacing w:before="120" w:after="240"/>
        <w:ind w:right="-35"/>
        <w:jc w:val="both"/>
        <w:rPr>
          <w:sz w:val="20"/>
          <w:szCs w:val="20"/>
        </w:rPr>
      </w:pPr>
      <w:r w:rsidRPr="0049139F">
        <w:rPr>
          <w:sz w:val="20"/>
          <w:szCs w:val="20"/>
        </w:rPr>
        <w:t xml:space="preserve">HCL Classification </w:t>
      </w:r>
    </w:p>
    <w:p w14:paraId="0A9719BF" w14:textId="77777777" w:rsidR="00C75E9E" w:rsidRPr="0049139F" w:rsidRDefault="00C75E9E" w:rsidP="00AF1FE3">
      <w:pPr>
        <w:pStyle w:val="ListParagraph"/>
        <w:numPr>
          <w:ilvl w:val="1"/>
          <w:numId w:val="19"/>
        </w:numPr>
        <w:spacing w:before="120" w:after="240"/>
        <w:ind w:right="-35"/>
        <w:jc w:val="both"/>
        <w:rPr>
          <w:sz w:val="20"/>
          <w:szCs w:val="20"/>
        </w:rPr>
      </w:pPr>
      <w:r w:rsidRPr="0049139F">
        <w:rPr>
          <w:sz w:val="20"/>
          <w:szCs w:val="20"/>
        </w:rPr>
        <w:t xml:space="preserve">Analysis of P&amp;L variances with the previous year's data </w:t>
      </w:r>
    </w:p>
    <w:p w14:paraId="61C35CB2" w14:textId="77777777" w:rsidR="00C75E9E" w:rsidRPr="0049139F" w:rsidRDefault="00C75E9E" w:rsidP="00AF1FE3">
      <w:pPr>
        <w:pStyle w:val="ListParagraph"/>
        <w:numPr>
          <w:ilvl w:val="1"/>
          <w:numId w:val="19"/>
        </w:numPr>
        <w:spacing w:before="120" w:after="240"/>
        <w:ind w:right="-35"/>
        <w:jc w:val="both"/>
        <w:rPr>
          <w:sz w:val="20"/>
          <w:szCs w:val="20"/>
        </w:rPr>
      </w:pPr>
      <w:r w:rsidRPr="0049139F">
        <w:rPr>
          <w:sz w:val="20"/>
          <w:szCs w:val="20"/>
        </w:rPr>
        <w:t xml:space="preserve">Applying audit tools for statutory compliance </w:t>
      </w:r>
    </w:p>
    <w:p w14:paraId="1EC80E3B" w14:textId="77777777" w:rsidR="00C75E9E" w:rsidRPr="0049139F" w:rsidRDefault="00C75E9E" w:rsidP="00AF1FE3">
      <w:pPr>
        <w:pStyle w:val="ListParagraph"/>
        <w:numPr>
          <w:ilvl w:val="1"/>
          <w:numId w:val="19"/>
        </w:numPr>
        <w:spacing w:before="120" w:after="240"/>
        <w:ind w:right="-35"/>
        <w:jc w:val="both"/>
        <w:rPr>
          <w:sz w:val="20"/>
          <w:szCs w:val="20"/>
        </w:rPr>
      </w:pPr>
      <w:r w:rsidRPr="0049139F">
        <w:rPr>
          <w:sz w:val="20"/>
          <w:szCs w:val="20"/>
        </w:rPr>
        <w:t xml:space="preserve">Variance, ratio &amp; trend analysis </w:t>
      </w:r>
    </w:p>
    <w:p w14:paraId="7BD6A0AE" w14:textId="77777777" w:rsidR="00C75E9E" w:rsidRPr="0049139F" w:rsidRDefault="00C75E9E" w:rsidP="00AF1FE3">
      <w:pPr>
        <w:pStyle w:val="ListParagraph"/>
        <w:numPr>
          <w:ilvl w:val="1"/>
          <w:numId w:val="19"/>
        </w:numPr>
        <w:spacing w:before="120" w:after="240"/>
        <w:ind w:right="-35"/>
        <w:jc w:val="both"/>
        <w:rPr>
          <w:sz w:val="20"/>
          <w:szCs w:val="20"/>
        </w:rPr>
      </w:pPr>
      <w:r w:rsidRPr="0049139F">
        <w:rPr>
          <w:sz w:val="20"/>
          <w:szCs w:val="20"/>
        </w:rPr>
        <w:t xml:space="preserve">VAT, PAYE, Wages &amp; Stock reconciliation's </w:t>
      </w:r>
    </w:p>
    <w:p w14:paraId="73DF3CB4" w14:textId="77777777" w:rsidR="00C75E9E" w:rsidRPr="0049139F" w:rsidRDefault="00C75E9E" w:rsidP="00AF1FE3">
      <w:pPr>
        <w:pStyle w:val="ListParagraph"/>
        <w:numPr>
          <w:ilvl w:val="1"/>
          <w:numId w:val="19"/>
        </w:numPr>
        <w:spacing w:before="120" w:after="240"/>
        <w:ind w:right="-35"/>
        <w:jc w:val="both"/>
        <w:rPr>
          <w:sz w:val="20"/>
          <w:szCs w:val="20"/>
        </w:rPr>
      </w:pPr>
      <w:r w:rsidRPr="0049139F">
        <w:rPr>
          <w:sz w:val="20"/>
          <w:szCs w:val="20"/>
        </w:rPr>
        <w:t xml:space="preserve">Reconciliations of creditors &amp; debtors accounts </w:t>
      </w:r>
    </w:p>
    <w:p w14:paraId="5628AB38" w14:textId="77777777" w:rsidR="00C75E9E" w:rsidRPr="0049139F" w:rsidRDefault="00C75E9E" w:rsidP="00AF1FE3">
      <w:pPr>
        <w:pStyle w:val="ListParagraph"/>
        <w:numPr>
          <w:ilvl w:val="1"/>
          <w:numId w:val="19"/>
        </w:numPr>
        <w:spacing w:before="120" w:after="240"/>
        <w:ind w:right="-35"/>
        <w:jc w:val="both"/>
        <w:rPr>
          <w:sz w:val="20"/>
          <w:szCs w:val="20"/>
        </w:rPr>
      </w:pPr>
      <w:r w:rsidRPr="0049139F">
        <w:rPr>
          <w:sz w:val="20"/>
          <w:szCs w:val="20"/>
        </w:rPr>
        <w:t xml:space="preserve">To finalize the financial statements </w:t>
      </w:r>
    </w:p>
    <w:p w14:paraId="713D577C" w14:textId="77777777" w:rsidR="00C75E9E" w:rsidRPr="0049139F" w:rsidRDefault="00C75E9E" w:rsidP="00AF1FE3">
      <w:pPr>
        <w:pStyle w:val="ListParagraph"/>
        <w:numPr>
          <w:ilvl w:val="1"/>
          <w:numId w:val="19"/>
        </w:numPr>
        <w:spacing w:before="120" w:after="240"/>
        <w:ind w:right="-35"/>
        <w:jc w:val="both"/>
        <w:rPr>
          <w:sz w:val="20"/>
          <w:szCs w:val="20"/>
        </w:rPr>
      </w:pPr>
      <w:r w:rsidRPr="0049139F">
        <w:rPr>
          <w:sz w:val="20"/>
          <w:szCs w:val="20"/>
        </w:rPr>
        <w:t xml:space="preserve">Finalization sales, purchases, loans, leases, fixed assets, creditors &amp; debtors </w:t>
      </w:r>
    </w:p>
    <w:p w14:paraId="0CBD3C29" w14:textId="77777777" w:rsidR="00633ADB" w:rsidRPr="0049139F" w:rsidRDefault="00C75E9E" w:rsidP="00AF1FE3">
      <w:pPr>
        <w:pStyle w:val="ListParagraph"/>
        <w:numPr>
          <w:ilvl w:val="1"/>
          <w:numId w:val="19"/>
        </w:numPr>
        <w:spacing w:before="120" w:after="240"/>
        <w:ind w:right="-35"/>
        <w:jc w:val="both"/>
        <w:rPr>
          <w:sz w:val="20"/>
          <w:szCs w:val="20"/>
        </w:rPr>
      </w:pPr>
      <w:r w:rsidRPr="0049139F">
        <w:rPr>
          <w:sz w:val="20"/>
          <w:szCs w:val="20"/>
        </w:rPr>
        <w:t>Book the sale &amp; purchase documents for Limited &amp; partnership companies</w:t>
      </w:r>
    </w:p>
    <w:p w14:paraId="59522F93" w14:textId="1B57A763" w:rsidR="00C75E9E" w:rsidRPr="0049139F" w:rsidRDefault="00C75E9E" w:rsidP="00AF1FE3">
      <w:pPr>
        <w:pStyle w:val="ListParagraph"/>
        <w:spacing w:before="120" w:after="240"/>
        <w:ind w:left="1440" w:right="-35"/>
        <w:jc w:val="both"/>
        <w:rPr>
          <w:sz w:val="20"/>
          <w:szCs w:val="20"/>
        </w:rPr>
      </w:pPr>
      <w:r w:rsidRPr="0049139F">
        <w:rPr>
          <w:sz w:val="20"/>
          <w:szCs w:val="20"/>
        </w:rPr>
        <w:t xml:space="preserve"> </w:t>
      </w:r>
    </w:p>
    <w:p w14:paraId="40F7FA3C" w14:textId="77777777" w:rsidR="00C75E9E" w:rsidRPr="0049139F" w:rsidRDefault="00C75E9E" w:rsidP="00AF1FE3">
      <w:pPr>
        <w:pStyle w:val="ListParagraph"/>
        <w:numPr>
          <w:ilvl w:val="0"/>
          <w:numId w:val="20"/>
        </w:numPr>
        <w:spacing w:before="120" w:after="240"/>
        <w:ind w:right="-35"/>
        <w:jc w:val="both"/>
        <w:rPr>
          <w:sz w:val="20"/>
          <w:szCs w:val="20"/>
        </w:rPr>
      </w:pPr>
      <w:r w:rsidRPr="0049139F">
        <w:rPr>
          <w:sz w:val="20"/>
          <w:szCs w:val="20"/>
        </w:rPr>
        <w:t xml:space="preserve">Worked with Bhushan Power &amp; Steel Limited as Assistant Manager from Dec 03 to Mar'06 at Delhi, India </w:t>
      </w:r>
    </w:p>
    <w:p w14:paraId="39BDC156" w14:textId="77777777" w:rsidR="00633ADB" w:rsidRPr="0049139F" w:rsidRDefault="00633ADB" w:rsidP="00AF1FE3">
      <w:pPr>
        <w:pStyle w:val="ListParagraph"/>
        <w:spacing w:before="120" w:after="240"/>
        <w:ind w:right="-35"/>
        <w:jc w:val="both"/>
        <w:rPr>
          <w:sz w:val="20"/>
          <w:szCs w:val="20"/>
        </w:rPr>
      </w:pPr>
    </w:p>
    <w:p w14:paraId="0447B5DA" w14:textId="74F74730" w:rsidR="00C75E9E" w:rsidRPr="0049139F" w:rsidRDefault="00C75E9E" w:rsidP="00AF1FE3">
      <w:pPr>
        <w:pStyle w:val="ListParagraph"/>
        <w:numPr>
          <w:ilvl w:val="0"/>
          <w:numId w:val="21"/>
        </w:numPr>
        <w:spacing w:before="120" w:after="240"/>
        <w:ind w:right="-35"/>
        <w:jc w:val="both"/>
        <w:rPr>
          <w:sz w:val="20"/>
          <w:szCs w:val="20"/>
        </w:rPr>
      </w:pPr>
      <w:r w:rsidRPr="0049139F">
        <w:rPr>
          <w:sz w:val="20"/>
          <w:szCs w:val="20"/>
        </w:rPr>
        <w:t xml:space="preserve">Key Responsibility Areas and Exposure Gained </w:t>
      </w:r>
      <w:r w:rsidR="00633ADB" w:rsidRPr="0049139F">
        <w:rPr>
          <w:sz w:val="20"/>
          <w:szCs w:val="20"/>
        </w:rPr>
        <w:t>–</w:t>
      </w:r>
    </w:p>
    <w:p w14:paraId="303C3CF6" w14:textId="77777777" w:rsidR="00633ADB" w:rsidRPr="0049139F" w:rsidRDefault="00633ADB" w:rsidP="00AF1FE3">
      <w:pPr>
        <w:pStyle w:val="ListParagraph"/>
        <w:spacing w:before="120" w:after="240"/>
        <w:ind w:right="-35"/>
        <w:jc w:val="both"/>
        <w:rPr>
          <w:sz w:val="20"/>
          <w:szCs w:val="20"/>
        </w:rPr>
      </w:pPr>
    </w:p>
    <w:p w14:paraId="4E182ECE" w14:textId="77777777" w:rsidR="00C75E9E" w:rsidRPr="0049139F" w:rsidRDefault="00C75E9E" w:rsidP="00AF1FE3">
      <w:pPr>
        <w:pStyle w:val="ListParagraph"/>
        <w:numPr>
          <w:ilvl w:val="1"/>
          <w:numId w:val="24"/>
        </w:numPr>
        <w:spacing w:before="120" w:after="240" w:line="240" w:lineRule="auto"/>
        <w:ind w:left="1418" w:right="-35"/>
        <w:jc w:val="both"/>
        <w:rPr>
          <w:sz w:val="20"/>
          <w:szCs w:val="20"/>
        </w:rPr>
      </w:pPr>
      <w:r w:rsidRPr="0049139F">
        <w:rPr>
          <w:sz w:val="20"/>
          <w:szCs w:val="20"/>
        </w:rPr>
        <w:t xml:space="preserve">Finalization sales, purchases, creditors &amp; debtors </w:t>
      </w:r>
    </w:p>
    <w:p w14:paraId="10C88109" w14:textId="77777777" w:rsidR="00C75E9E" w:rsidRPr="0049139F" w:rsidRDefault="00C75E9E" w:rsidP="00AF1FE3">
      <w:pPr>
        <w:pStyle w:val="ListParagraph"/>
        <w:numPr>
          <w:ilvl w:val="1"/>
          <w:numId w:val="24"/>
        </w:numPr>
        <w:spacing w:before="120" w:after="240" w:line="240" w:lineRule="auto"/>
        <w:ind w:left="1418" w:right="-35"/>
        <w:jc w:val="both"/>
        <w:rPr>
          <w:sz w:val="20"/>
          <w:szCs w:val="20"/>
        </w:rPr>
      </w:pPr>
      <w:r w:rsidRPr="0049139F">
        <w:rPr>
          <w:sz w:val="20"/>
          <w:szCs w:val="20"/>
        </w:rPr>
        <w:t xml:space="preserve">Reconciliation bank, creditors &amp; debtors, imprest account </w:t>
      </w:r>
    </w:p>
    <w:p w14:paraId="770AF4D5" w14:textId="77777777" w:rsidR="00C75E9E" w:rsidRPr="0049139F" w:rsidRDefault="00C75E9E" w:rsidP="00AF1FE3">
      <w:pPr>
        <w:pStyle w:val="ListParagraph"/>
        <w:numPr>
          <w:ilvl w:val="1"/>
          <w:numId w:val="24"/>
        </w:numPr>
        <w:spacing w:before="120" w:after="240" w:line="240" w:lineRule="auto"/>
        <w:ind w:left="1418" w:right="-35"/>
        <w:jc w:val="both"/>
        <w:rPr>
          <w:sz w:val="20"/>
          <w:szCs w:val="20"/>
        </w:rPr>
      </w:pPr>
      <w:r w:rsidRPr="0049139F">
        <w:rPr>
          <w:sz w:val="20"/>
          <w:szCs w:val="20"/>
        </w:rPr>
        <w:t xml:space="preserve">Open import/export foreign letter of credit, amendments, acceptance of documents, advance remittances, negotiation of documents, bills discounting, BRC realization, commercial invoices </w:t>
      </w:r>
    </w:p>
    <w:p w14:paraId="7A5F82EA" w14:textId="77777777" w:rsidR="00C75E9E" w:rsidRPr="0049139F" w:rsidRDefault="00C75E9E" w:rsidP="00AF1FE3">
      <w:pPr>
        <w:pStyle w:val="ListParagraph"/>
        <w:numPr>
          <w:ilvl w:val="1"/>
          <w:numId w:val="24"/>
        </w:numPr>
        <w:spacing w:before="120" w:after="240" w:line="240" w:lineRule="auto"/>
        <w:ind w:left="1418" w:right="-35"/>
        <w:jc w:val="both"/>
        <w:rPr>
          <w:sz w:val="20"/>
          <w:szCs w:val="20"/>
        </w:rPr>
      </w:pPr>
      <w:r w:rsidRPr="0049139F">
        <w:rPr>
          <w:sz w:val="20"/>
          <w:szCs w:val="20"/>
        </w:rPr>
        <w:t xml:space="preserve">Negotiation &amp; finalization of credit terms of raw material purchase for LCS </w:t>
      </w:r>
    </w:p>
    <w:p w14:paraId="3D2E4ECF" w14:textId="77777777" w:rsidR="00C75E9E" w:rsidRPr="0049139F" w:rsidRDefault="00C75E9E" w:rsidP="00AF1FE3">
      <w:pPr>
        <w:pStyle w:val="ListParagraph"/>
        <w:numPr>
          <w:ilvl w:val="1"/>
          <w:numId w:val="24"/>
        </w:numPr>
        <w:spacing w:before="120" w:after="240" w:line="240" w:lineRule="auto"/>
        <w:ind w:left="1418" w:right="-35"/>
        <w:jc w:val="both"/>
        <w:rPr>
          <w:sz w:val="20"/>
          <w:szCs w:val="20"/>
        </w:rPr>
      </w:pPr>
      <w:r w:rsidRPr="0049139F">
        <w:rPr>
          <w:sz w:val="20"/>
          <w:szCs w:val="20"/>
        </w:rPr>
        <w:t xml:space="preserve">Maintain project wise records for raw material purchase &amp; Capex through LC </w:t>
      </w:r>
    </w:p>
    <w:p w14:paraId="34922228" w14:textId="77777777" w:rsidR="00C75E9E" w:rsidRPr="0049139F" w:rsidRDefault="00C75E9E" w:rsidP="00AF1FE3">
      <w:pPr>
        <w:pStyle w:val="ListParagraph"/>
        <w:numPr>
          <w:ilvl w:val="1"/>
          <w:numId w:val="24"/>
        </w:numPr>
        <w:spacing w:before="120" w:after="240" w:line="240" w:lineRule="auto"/>
        <w:ind w:left="1418" w:right="-35"/>
        <w:jc w:val="both"/>
        <w:rPr>
          <w:sz w:val="20"/>
          <w:szCs w:val="20"/>
        </w:rPr>
      </w:pPr>
      <w:r w:rsidRPr="0049139F">
        <w:rPr>
          <w:sz w:val="20"/>
          <w:szCs w:val="20"/>
        </w:rPr>
        <w:t xml:space="preserve">Receiving bills under LCs and maintaining theist payment records. </w:t>
      </w:r>
    </w:p>
    <w:p w14:paraId="653532E5" w14:textId="77777777" w:rsidR="00C75E9E" w:rsidRPr="0049139F" w:rsidRDefault="00C75E9E" w:rsidP="00AF1FE3">
      <w:pPr>
        <w:pStyle w:val="ListParagraph"/>
        <w:numPr>
          <w:ilvl w:val="1"/>
          <w:numId w:val="24"/>
        </w:numPr>
        <w:spacing w:before="120" w:after="240" w:line="240" w:lineRule="auto"/>
        <w:ind w:left="1418" w:right="-35"/>
        <w:jc w:val="both"/>
        <w:rPr>
          <w:sz w:val="20"/>
          <w:szCs w:val="20"/>
        </w:rPr>
      </w:pPr>
      <w:r w:rsidRPr="0049139F">
        <w:rPr>
          <w:sz w:val="20"/>
          <w:szCs w:val="20"/>
        </w:rPr>
        <w:t xml:space="preserve">Keeping track of LC limits with various banks. </w:t>
      </w:r>
    </w:p>
    <w:p w14:paraId="42789AAD" w14:textId="463684CC" w:rsidR="0049139F" w:rsidRPr="0049139F" w:rsidRDefault="00C75E9E" w:rsidP="00AF1FE3">
      <w:pPr>
        <w:pStyle w:val="ListParagraph"/>
        <w:numPr>
          <w:ilvl w:val="1"/>
          <w:numId w:val="24"/>
        </w:numPr>
        <w:spacing w:before="120" w:after="240" w:line="240" w:lineRule="auto"/>
        <w:ind w:left="1418" w:right="-35"/>
        <w:jc w:val="both"/>
        <w:rPr>
          <w:sz w:val="20"/>
          <w:szCs w:val="20"/>
        </w:rPr>
      </w:pPr>
      <w:r w:rsidRPr="0049139F">
        <w:rPr>
          <w:sz w:val="20"/>
          <w:szCs w:val="20"/>
        </w:rPr>
        <w:t xml:space="preserve">Compliance of RBI and FEMA rules for imports. </w:t>
      </w:r>
    </w:p>
    <w:p w14:paraId="21DCB198" w14:textId="15C898FC" w:rsidR="0049139F" w:rsidRPr="003C219C" w:rsidRDefault="00C75E9E" w:rsidP="003C219C">
      <w:pPr>
        <w:pStyle w:val="ListParagraph"/>
        <w:numPr>
          <w:ilvl w:val="1"/>
          <w:numId w:val="24"/>
        </w:numPr>
        <w:spacing w:before="120" w:after="240" w:line="240" w:lineRule="auto"/>
        <w:ind w:left="1418" w:right="-35"/>
        <w:jc w:val="both"/>
        <w:rPr>
          <w:sz w:val="20"/>
          <w:szCs w:val="20"/>
        </w:rPr>
      </w:pPr>
      <w:r w:rsidRPr="0049139F">
        <w:rPr>
          <w:sz w:val="20"/>
          <w:szCs w:val="20"/>
        </w:rPr>
        <w:t>Maintain records of insurance vehicles or plants, equipment, TDS, LC, import &amp; export documents</w:t>
      </w:r>
    </w:p>
    <w:p w14:paraId="54450DD8" w14:textId="77777777" w:rsidR="0049139F" w:rsidRPr="0049139F" w:rsidRDefault="0049139F" w:rsidP="00AF1FE3">
      <w:pPr>
        <w:pStyle w:val="ListParagraph"/>
        <w:spacing w:line="240" w:lineRule="auto"/>
        <w:ind w:left="1418" w:right="-35"/>
        <w:jc w:val="both"/>
        <w:rPr>
          <w:sz w:val="20"/>
          <w:szCs w:val="20"/>
        </w:rPr>
      </w:pPr>
    </w:p>
    <w:p w14:paraId="0EAEAA85" w14:textId="77777777" w:rsidR="00C75E9E" w:rsidRPr="0049139F" w:rsidRDefault="00C75E9E" w:rsidP="00AF1FE3">
      <w:pPr>
        <w:pStyle w:val="ListParagraph"/>
        <w:numPr>
          <w:ilvl w:val="1"/>
          <w:numId w:val="24"/>
        </w:numPr>
        <w:ind w:right="-35"/>
        <w:jc w:val="both"/>
        <w:rPr>
          <w:sz w:val="20"/>
          <w:szCs w:val="20"/>
        </w:rPr>
      </w:pPr>
      <w:r w:rsidRPr="0049139F">
        <w:rPr>
          <w:sz w:val="20"/>
          <w:szCs w:val="20"/>
        </w:rPr>
        <w:t xml:space="preserve">Worked with NS Associates Private Limited as Executive from Oct 01 to Dec'03 at Delhi, India </w:t>
      </w:r>
    </w:p>
    <w:p w14:paraId="42A00CBD" w14:textId="77777777" w:rsidR="00633ADB" w:rsidRPr="0049139F" w:rsidRDefault="00633ADB" w:rsidP="00AF1FE3">
      <w:pPr>
        <w:pStyle w:val="ListParagraph"/>
        <w:ind w:right="-35"/>
        <w:jc w:val="both"/>
        <w:rPr>
          <w:sz w:val="20"/>
          <w:szCs w:val="20"/>
        </w:rPr>
      </w:pPr>
    </w:p>
    <w:p w14:paraId="5DD057A7" w14:textId="77777777" w:rsidR="00C75E9E" w:rsidRPr="0049139F" w:rsidRDefault="00C75E9E" w:rsidP="00AF1FE3">
      <w:pPr>
        <w:pStyle w:val="ListParagraph"/>
        <w:numPr>
          <w:ilvl w:val="0"/>
          <w:numId w:val="25"/>
        </w:numPr>
        <w:ind w:right="-35"/>
        <w:jc w:val="both"/>
        <w:rPr>
          <w:sz w:val="20"/>
          <w:szCs w:val="20"/>
        </w:rPr>
      </w:pPr>
      <w:r w:rsidRPr="0049139F">
        <w:rPr>
          <w:sz w:val="20"/>
          <w:szCs w:val="20"/>
        </w:rPr>
        <w:t>Key Responsibility Areas and Exposure Gained -</w:t>
      </w:r>
    </w:p>
    <w:p w14:paraId="1CBF895F" w14:textId="77777777" w:rsidR="00C75E9E" w:rsidRPr="0049139F" w:rsidRDefault="00C75E9E" w:rsidP="00AF1FE3">
      <w:pPr>
        <w:pStyle w:val="ListParagraph"/>
        <w:numPr>
          <w:ilvl w:val="2"/>
          <w:numId w:val="26"/>
        </w:numPr>
        <w:ind w:left="1418" w:right="-35" w:hanging="425"/>
        <w:jc w:val="both"/>
        <w:rPr>
          <w:sz w:val="20"/>
          <w:szCs w:val="20"/>
        </w:rPr>
      </w:pPr>
      <w:r w:rsidRPr="0049139F">
        <w:rPr>
          <w:sz w:val="20"/>
          <w:szCs w:val="20"/>
        </w:rPr>
        <w:t xml:space="preserve">Reconciliations bank, creditors &amp; debtors, imprest account, stock, sale &amp; purchase </w:t>
      </w:r>
    </w:p>
    <w:p w14:paraId="7B05C3F8" w14:textId="77777777" w:rsidR="00C75E9E" w:rsidRPr="0049139F" w:rsidRDefault="00C75E9E" w:rsidP="00AF1FE3">
      <w:pPr>
        <w:pStyle w:val="ListParagraph"/>
        <w:numPr>
          <w:ilvl w:val="2"/>
          <w:numId w:val="26"/>
        </w:numPr>
        <w:ind w:left="1418" w:right="-35" w:hanging="425"/>
        <w:jc w:val="both"/>
        <w:rPr>
          <w:sz w:val="20"/>
          <w:szCs w:val="20"/>
        </w:rPr>
      </w:pPr>
      <w:r w:rsidRPr="0049139F">
        <w:rPr>
          <w:sz w:val="20"/>
          <w:szCs w:val="20"/>
        </w:rPr>
        <w:t xml:space="preserve">Monitoring of outstation accounts &amp; check expenses detail </w:t>
      </w:r>
    </w:p>
    <w:p w14:paraId="273C05B8" w14:textId="77777777" w:rsidR="00C75E9E" w:rsidRPr="0049139F" w:rsidRDefault="00C75E9E" w:rsidP="00AF1FE3">
      <w:pPr>
        <w:pStyle w:val="ListParagraph"/>
        <w:numPr>
          <w:ilvl w:val="2"/>
          <w:numId w:val="26"/>
        </w:numPr>
        <w:ind w:left="1418" w:right="-35" w:hanging="425"/>
        <w:jc w:val="both"/>
        <w:rPr>
          <w:sz w:val="20"/>
          <w:szCs w:val="20"/>
        </w:rPr>
      </w:pPr>
      <w:r w:rsidRPr="0049139F">
        <w:rPr>
          <w:sz w:val="20"/>
          <w:szCs w:val="20"/>
        </w:rPr>
        <w:t xml:space="preserve">Check &amp; verify purchase invoices with material detail </w:t>
      </w:r>
    </w:p>
    <w:p w14:paraId="4EDAD4D6" w14:textId="47776FAE" w:rsidR="00C75E9E" w:rsidRPr="0049139F" w:rsidRDefault="00C75E9E" w:rsidP="00AF1FE3">
      <w:pPr>
        <w:pStyle w:val="ListParagraph"/>
        <w:numPr>
          <w:ilvl w:val="2"/>
          <w:numId w:val="26"/>
        </w:numPr>
        <w:ind w:left="1418" w:right="-35" w:hanging="425"/>
        <w:jc w:val="both"/>
        <w:rPr>
          <w:sz w:val="20"/>
          <w:szCs w:val="20"/>
        </w:rPr>
      </w:pPr>
      <w:r w:rsidRPr="0049139F">
        <w:rPr>
          <w:sz w:val="20"/>
          <w:szCs w:val="20"/>
        </w:rPr>
        <w:t xml:space="preserve">Attend tender meeting </w:t>
      </w:r>
    </w:p>
    <w:p w14:paraId="3C23F1D4" w14:textId="77777777" w:rsidR="00C75E9E" w:rsidRPr="0049139F" w:rsidRDefault="00C75E9E" w:rsidP="00AF1FE3">
      <w:pPr>
        <w:pStyle w:val="ListParagraph"/>
        <w:numPr>
          <w:ilvl w:val="2"/>
          <w:numId w:val="26"/>
        </w:numPr>
        <w:ind w:left="1418" w:right="-35" w:hanging="425"/>
        <w:jc w:val="both"/>
        <w:rPr>
          <w:sz w:val="20"/>
          <w:szCs w:val="20"/>
        </w:rPr>
      </w:pPr>
      <w:r w:rsidRPr="0049139F">
        <w:rPr>
          <w:sz w:val="20"/>
          <w:szCs w:val="20"/>
        </w:rPr>
        <w:t xml:space="preserve">Accounts payable &amp; receivable </w:t>
      </w:r>
    </w:p>
    <w:p w14:paraId="4A0134EC" w14:textId="77777777" w:rsidR="00C75E9E" w:rsidRPr="0049139F" w:rsidRDefault="00C75E9E" w:rsidP="00AF1FE3">
      <w:pPr>
        <w:pStyle w:val="ListParagraph"/>
        <w:numPr>
          <w:ilvl w:val="2"/>
          <w:numId w:val="26"/>
        </w:numPr>
        <w:ind w:left="1418" w:right="-35" w:hanging="425"/>
        <w:jc w:val="both"/>
        <w:rPr>
          <w:sz w:val="20"/>
          <w:szCs w:val="20"/>
        </w:rPr>
      </w:pPr>
      <w:r w:rsidRPr="0049139F">
        <w:rPr>
          <w:sz w:val="20"/>
          <w:szCs w:val="20"/>
        </w:rPr>
        <w:t xml:space="preserve">Maintaining project wise imprest account </w:t>
      </w:r>
    </w:p>
    <w:p w14:paraId="2834A989" w14:textId="358C9BE4" w:rsidR="0049139F" w:rsidRDefault="00C75E9E" w:rsidP="00AF1FE3">
      <w:pPr>
        <w:pStyle w:val="ListParagraph"/>
        <w:numPr>
          <w:ilvl w:val="2"/>
          <w:numId w:val="26"/>
        </w:numPr>
        <w:ind w:left="1418" w:right="-35" w:hanging="425"/>
        <w:jc w:val="both"/>
        <w:rPr>
          <w:sz w:val="20"/>
          <w:szCs w:val="20"/>
        </w:rPr>
      </w:pPr>
      <w:r w:rsidRPr="0049139F">
        <w:rPr>
          <w:sz w:val="20"/>
          <w:szCs w:val="20"/>
        </w:rPr>
        <w:t>Maintain records of TDS, site wise expenses &amp; receiving, monthly creditors &amp; debtors</w:t>
      </w:r>
    </w:p>
    <w:p w14:paraId="73968513" w14:textId="77777777" w:rsidR="0049139F" w:rsidRPr="0049139F" w:rsidRDefault="0049139F" w:rsidP="00AF1FE3">
      <w:pPr>
        <w:pStyle w:val="ListParagraph"/>
        <w:ind w:left="1418" w:right="-35"/>
        <w:jc w:val="both"/>
        <w:rPr>
          <w:sz w:val="20"/>
          <w:szCs w:val="20"/>
        </w:rPr>
      </w:pPr>
    </w:p>
    <w:p w14:paraId="6CCDB797" w14:textId="77777777" w:rsidR="00C75E9E" w:rsidRPr="00AF1FE3" w:rsidRDefault="00C75E9E" w:rsidP="00AF1FE3">
      <w:pPr>
        <w:shd w:val="clear" w:color="auto" w:fill="E7E6E6" w:themeFill="background2"/>
        <w:ind w:right="-35"/>
        <w:jc w:val="both"/>
        <w:rPr>
          <w:b/>
          <w:bCs/>
          <w:sz w:val="20"/>
          <w:szCs w:val="20"/>
        </w:rPr>
      </w:pPr>
      <w:r w:rsidRPr="00AF1FE3">
        <w:rPr>
          <w:b/>
          <w:bCs/>
          <w:sz w:val="20"/>
          <w:szCs w:val="20"/>
        </w:rPr>
        <w:t xml:space="preserve">IT Skills </w:t>
      </w:r>
    </w:p>
    <w:p w14:paraId="02513F49" w14:textId="77777777" w:rsidR="0049139F" w:rsidRDefault="00C75E9E" w:rsidP="00AF1FE3">
      <w:pPr>
        <w:pStyle w:val="ListParagraph"/>
        <w:numPr>
          <w:ilvl w:val="0"/>
          <w:numId w:val="27"/>
        </w:numPr>
        <w:ind w:right="-35"/>
        <w:jc w:val="both"/>
        <w:rPr>
          <w:sz w:val="20"/>
          <w:szCs w:val="20"/>
        </w:rPr>
      </w:pPr>
      <w:r w:rsidRPr="0049139F">
        <w:rPr>
          <w:sz w:val="20"/>
          <w:szCs w:val="20"/>
        </w:rPr>
        <w:t>Accounting Software's</w:t>
      </w:r>
      <w:r w:rsidR="0049139F">
        <w:rPr>
          <w:sz w:val="20"/>
          <w:szCs w:val="20"/>
        </w:rPr>
        <w:t xml:space="preserve">                -                </w:t>
      </w:r>
      <w:r w:rsidR="0049139F" w:rsidRPr="0049139F">
        <w:rPr>
          <w:sz w:val="20"/>
          <w:szCs w:val="20"/>
        </w:rPr>
        <w:t>SAP (FICO), Tally, Sage Line 50, Irish Management S/w &amp; VT</w:t>
      </w:r>
    </w:p>
    <w:p w14:paraId="16D40538" w14:textId="0DD35724" w:rsidR="00C75E9E" w:rsidRDefault="00C75E9E" w:rsidP="00AF1FE3">
      <w:pPr>
        <w:pStyle w:val="ListParagraph"/>
        <w:numPr>
          <w:ilvl w:val="0"/>
          <w:numId w:val="27"/>
        </w:numPr>
        <w:ind w:right="-35"/>
        <w:jc w:val="both"/>
        <w:rPr>
          <w:sz w:val="20"/>
          <w:szCs w:val="20"/>
        </w:rPr>
      </w:pPr>
      <w:r w:rsidRPr="0049139F">
        <w:rPr>
          <w:sz w:val="20"/>
          <w:szCs w:val="20"/>
        </w:rPr>
        <w:t xml:space="preserve">Computer Proficiency </w:t>
      </w:r>
      <w:r w:rsidR="0049139F" w:rsidRPr="0049139F">
        <w:rPr>
          <w:sz w:val="20"/>
          <w:szCs w:val="20"/>
        </w:rPr>
        <w:t xml:space="preserve">                -                </w:t>
      </w:r>
      <w:r w:rsidR="0049139F" w:rsidRPr="0049139F">
        <w:rPr>
          <w:sz w:val="20"/>
          <w:szCs w:val="20"/>
        </w:rPr>
        <w:t xml:space="preserve">MS office, HNC course from NIIT in 2000 </w:t>
      </w:r>
    </w:p>
    <w:p w14:paraId="6BF91A0C" w14:textId="77777777" w:rsidR="0049139F" w:rsidRPr="0049139F" w:rsidRDefault="0049139F" w:rsidP="00AF1FE3">
      <w:pPr>
        <w:pStyle w:val="ListParagraph"/>
        <w:ind w:right="-35"/>
        <w:jc w:val="both"/>
        <w:rPr>
          <w:sz w:val="20"/>
          <w:szCs w:val="20"/>
        </w:rPr>
      </w:pPr>
    </w:p>
    <w:p w14:paraId="46C66745" w14:textId="77777777" w:rsidR="00C75E9E" w:rsidRPr="0049139F" w:rsidRDefault="00C75E9E" w:rsidP="00AF1FE3">
      <w:pPr>
        <w:shd w:val="clear" w:color="auto" w:fill="E7E6E6" w:themeFill="background2"/>
        <w:ind w:right="-35"/>
        <w:jc w:val="both"/>
        <w:rPr>
          <w:b/>
          <w:bCs/>
          <w:sz w:val="20"/>
          <w:szCs w:val="20"/>
        </w:rPr>
      </w:pPr>
      <w:r w:rsidRPr="00AF1FE3">
        <w:rPr>
          <w:b/>
          <w:bCs/>
          <w:sz w:val="20"/>
          <w:szCs w:val="20"/>
        </w:rPr>
        <w:t>Achievements</w:t>
      </w:r>
      <w:r w:rsidRPr="0049139F">
        <w:rPr>
          <w:b/>
          <w:bCs/>
          <w:sz w:val="20"/>
          <w:szCs w:val="20"/>
        </w:rPr>
        <w:t xml:space="preserve"> </w:t>
      </w:r>
    </w:p>
    <w:p w14:paraId="44749610" w14:textId="4DB31EC9" w:rsidR="00C75E9E" w:rsidRPr="0049139F" w:rsidRDefault="00C75E9E" w:rsidP="00AF1FE3">
      <w:pPr>
        <w:pStyle w:val="ListParagraph"/>
        <w:numPr>
          <w:ilvl w:val="0"/>
          <w:numId w:val="28"/>
        </w:numPr>
        <w:ind w:right="-35"/>
        <w:jc w:val="both"/>
        <w:rPr>
          <w:sz w:val="20"/>
          <w:szCs w:val="20"/>
        </w:rPr>
      </w:pPr>
      <w:r w:rsidRPr="0049139F">
        <w:rPr>
          <w:sz w:val="20"/>
          <w:szCs w:val="20"/>
        </w:rPr>
        <w:t xml:space="preserve">Recovered for 2 Years pendency on a/c of TDS &amp; Form 'C' for </w:t>
      </w:r>
      <w:r w:rsidRPr="00AF1FE3">
        <w:rPr>
          <w:b/>
          <w:bCs/>
          <w:sz w:val="20"/>
          <w:szCs w:val="20"/>
        </w:rPr>
        <w:t xml:space="preserve">$1.17 Mn </w:t>
      </w:r>
      <w:r w:rsidR="0049139F" w:rsidRPr="00AF1FE3">
        <w:rPr>
          <w:b/>
          <w:bCs/>
          <w:sz w:val="20"/>
          <w:szCs w:val="20"/>
        </w:rPr>
        <w:t>approx</w:t>
      </w:r>
      <w:r w:rsidR="0049139F" w:rsidRPr="0049139F">
        <w:rPr>
          <w:sz w:val="20"/>
          <w:szCs w:val="20"/>
        </w:rPr>
        <w:t>.</w:t>
      </w:r>
      <w:r w:rsidRPr="0049139F">
        <w:rPr>
          <w:sz w:val="20"/>
          <w:szCs w:val="20"/>
        </w:rPr>
        <w:t xml:space="preserve">, in six months in HCL Tech Ltd. &amp; Recovered likely provision &amp; provision BR cases 80% of the pendency. </w:t>
      </w:r>
    </w:p>
    <w:p w14:paraId="47ADAF0A" w14:textId="596638D1" w:rsidR="00C75E9E" w:rsidRPr="0049139F" w:rsidRDefault="00C75E9E" w:rsidP="00AF1FE3">
      <w:pPr>
        <w:pStyle w:val="ListParagraph"/>
        <w:numPr>
          <w:ilvl w:val="0"/>
          <w:numId w:val="28"/>
        </w:numPr>
        <w:ind w:right="-35"/>
        <w:jc w:val="both"/>
        <w:rPr>
          <w:sz w:val="20"/>
          <w:szCs w:val="20"/>
        </w:rPr>
      </w:pPr>
      <w:r w:rsidRPr="0049139F">
        <w:rPr>
          <w:sz w:val="20"/>
          <w:szCs w:val="20"/>
        </w:rPr>
        <w:t xml:space="preserve">Initiated different cost reduction methods resulting in savings such as traveling, conveyance, courier, petrol &amp; diesel, electricity, staff welfare expenses. Introduced systems to streamline the </w:t>
      </w:r>
      <w:r w:rsidR="00AF1FE3" w:rsidRPr="0049139F">
        <w:rPr>
          <w:sz w:val="20"/>
          <w:szCs w:val="20"/>
        </w:rPr>
        <w:t>operation</w:t>
      </w:r>
      <w:r w:rsidRPr="0049139F">
        <w:rPr>
          <w:sz w:val="20"/>
          <w:szCs w:val="20"/>
        </w:rPr>
        <w:t xml:space="preserve"> billing, collection process which resulted in reducing the collection time, revenue leakage and increased customer satisfaction. </w:t>
      </w:r>
    </w:p>
    <w:p w14:paraId="3ED63897" w14:textId="51343998" w:rsidR="00C75E9E" w:rsidRPr="0049139F" w:rsidRDefault="00C75E9E" w:rsidP="00AF1FE3">
      <w:pPr>
        <w:pStyle w:val="ListParagraph"/>
        <w:numPr>
          <w:ilvl w:val="0"/>
          <w:numId w:val="28"/>
        </w:numPr>
        <w:ind w:right="-35"/>
        <w:jc w:val="both"/>
        <w:rPr>
          <w:sz w:val="20"/>
          <w:szCs w:val="20"/>
        </w:rPr>
      </w:pPr>
      <w:r w:rsidRPr="0049139F">
        <w:rPr>
          <w:sz w:val="20"/>
          <w:szCs w:val="20"/>
        </w:rPr>
        <w:t xml:space="preserve">Recognized by HCL as part of their top 20% workforce across India by giving a rating of Outstanding" in the annual performance appraisal conducted by HR Department of HCL </w:t>
      </w:r>
    </w:p>
    <w:p w14:paraId="3B45BF10" w14:textId="77777777" w:rsidR="00C75E9E" w:rsidRPr="0049139F" w:rsidRDefault="00C75E9E" w:rsidP="00AF1FE3">
      <w:pPr>
        <w:pStyle w:val="ListParagraph"/>
        <w:numPr>
          <w:ilvl w:val="0"/>
          <w:numId w:val="28"/>
        </w:numPr>
        <w:ind w:right="-35"/>
        <w:jc w:val="both"/>
        <w:rPr>
          <w:sz w:val="20"/>
          <w:szCs w:val="20"/>
        </w:rPr>
      </w:pPr>
      <w:r w:rsidRPr="0049139F">
        <w:rPr>
          <w:sz w:val="20"/>
          <w:szCs w:val="20"/>
        </w:rPr>
        <w:t xml:space="preserve">Suggested various valuable information to Concerned Team (SAP/TAS/CVCS) for re-solving problems in the implementation of New Version of SAP at HCL Technologies Limited </w:t>
      </w:r>
    </w:p>
    <w:p w14:paraId="7DBFAA37" w14:textId="63799156" w:rsidR="00C75E9E" w:rsidRDefault="00C75E9E" w:rsidP="00AF1FE3">
      <w:pPr>
        <w:pStyle w:val="ListParagraph"/>
        <w:numPr>
          <w:ilvl w:val="0"/>
          <w:numId w:val="28"/>
        </w:numPr>
        <w:ind w:right="-35"/>
        <w:jc w:val="both"/>
        <w:rPr>
          <w:sz w:val="20"/>
          <w:szCs w:val="20"/>
        </w:rPr>
      </w:pPr>
      <w:r w:rsidRPr="0049139F">
        <w:rPr>
          <w:sz w:val="20"/>
          <w:szCs w:val="20"/>
        </w:rPr>
        <w:t>Awarded by 1 Prize @ NCC camps &amp; college level with</w:t>
      </w:r>
      <w:r w:rsidRPr="0049139F">
        <w:rPr>
          <w:b/>
          <w:bCs/>
          <w:sz w:val="20"/>
          <w:szCs w:val="20"/>
        </w:rPr>
        <w:t xml:space="preserve"> </w:t>
      </w:r>
      <w:r w:rsidR="00AF1FE3" w:rsidRPr="0049139F">
        <w:rPr>
          <w:b/>
          <w:bCs/>
          <w:sz w:val="20"/>
          <w:szCs w:val="20"/>
        </w:rPr>
        <w:t>gold</w:t>
      </w:r>
      <w:r w:rsidRPr="0049139F">
        <w:rPr>
          <w:sz w:val="20"/>
          <w:szCs w:val="20"/>
        </w:rPr>
        <w:t xml:space="preserve"> medals in continues years 1996, 1997 &amp; 1998 in Shooting Competitions &amp; NCC 'C' certificate holder, also participated in various rescue operations at district level. </w:t>
      </w:r>
    </w:p>
    <w:p w14:paraId="071B4D84" w14:textId="77777777" w:rsidR="0049139F" w:rsidRPr="0049139F" w:rsidRDefault="0049139F" w:rsidP="00AF1FE3">
      <w:pPr>
        <w:pStyle w:val="ListParagraph"/>
        <w:ind w:right="-35"/>
        <w:jc w:val="both"/>
        <w:rPr>
          <w:sz w:val="20"/>
          <w:szCs w:val="20"/>
        </w:rPr>
      </w:pPr>
    </w:p>
    <w:p w14:paraId="3CF20547" w14:textId="3D79716F" w:rsidR="00C75E9E" w:rsidRPr="00AF1FE3" w:rsidRDefault="00C75E9E" w:rsidP="00AF1FE3">
      <w:pPr>
        <w:shd w:val="clear" w:color="auto" w:fill="E7E6E6" w:themeFill="background2"/>
        <w:ind w:right="-35"/>
        <w:jc w:val="both"/>
        <w:rPr>
          <w:b/>
          <w:bCs/>
          <w:sz w:val="20"/>
          <w:szCs w:val="20"/>
        </w:rPr>
      </w:pPr>
      <w:r w:rsidRPr="00AF1FE3">
        <w:rPr>
          <w:b/>
          <w:bCs/>
          <w:sz w:val="20"/>
          <w:szCs w:val="20"/>
        </w:rPr>
        <w:t>Personal Information</w:t>
      </w:r>
    </w:p>
    <w:p w14:paraId="32C16537" w14:textId="6569DAF9" w:rsidR="00C75E9E" w:rsidRPr="0049139F" w:rsidRDefault="00C75E9E" w:rsidP="00AF1FE3">
      <w:pPr>
        <w:pStyle w:val="ListParagraph"/>
        <w:numPr>
          <w:ilvl w:val="0"/>
          <w:numId w:val="29"/>
        </w:numPr>
        <w:ind w:right="-35"/>
        <w:jc w:val="both"/>
        <w:rPr>
          <w:sz w:val="20"/>
          <w:szCs w:val="20"/>
        </w:rPr>
      </w:pPr>
      <w:r w:rsidRPr="0049139F">
        <w:rPr>
          <w:sz w:val="20"/>
          <w:szCs w:val="20"/>
        </w:rPr>
        <w:t xml:space="preserve">Date of Birth </w:t>
      </w:r>
      <w:r w:rsidR="0049139F">
        <w:rPr>
          <w:sz w:val="20"/>
          <w:szCs w:val="20"/>
        </w:rPr>
        <w:t xml:space="preserve">                                                                       :               </w:t>
      </w:r>
      <w:r w:rsidRPr="0049139F">
        <w:rPr>
          <w:sz w:val="20"/>
          <w:szCs w:val="20"/>
        </w:rPr>
        <w:t>27</w:t>
      </w:r>
      <w:r w:rsidR="002436BE" w:rsidRPr="002436BE">
        <w:rPr>
          <w:sz w:val="20"/>
          <w:szCs w:val="20"/>
          <w:vertAlign w:val="superscript"/>
        </w:rPr>
        <w:t>th</w:t>
      </w:r>
      <w:r w:rsidR="002436BE">
        <w:rPr>
          <w:sz w:val="20"/>
          <w:szCs w:val="20"/>
        </w:rPr>
        <w:t xml:space="preserve"> </w:t>
      </w:r>
      <w:r w:rsidRPr="0049139F">
        <w:rPr>
          <w:sz w:val="20"/>
          <w:szCs w:val="20"/>
        </w:rPr>
        <w:t>Dec</w:t>
      </w:r>
      <w:r w:rsidR="002436BE">
        <w:rPr>
          <w:sz w:val="20"/>
          <w:szCs w:val="20"/>
        </w:rPr>
        <w:t>’</w:t>
      </w:r>
      <w:r w:rsidRPr="0049139F">
        <w:rPr>
          <w:sz w:val="20"/>
          <w:szCs w:val="20"/>
        </w:rPr>
        <w:t xml:space="preserve"> 1977 </w:t>
      </w:r>
    </w:p>
    <w:p w14:paraId="0B5EE35E" w14:textId="737CC178" w:rsidR="00C75E9E" w:rsidRPr="0049139F" w:rsidRDefault="00C75E9E" w:rsidP="00AF1FE3">
      <w:pPr>
        <w:pStyle w:val="ListParagraph"/>
        <w:numPr>
          <w:ilvl w:val="0"/>
          <w:numId w:val="29"/>
        </w:numPr>
        <w:ind w:right="-35"/>
        <w:jc w:val="both"/>
        <w:rPr>
          <w:sz w:val="20"/>
          <w:szCs w:val="20"/>
        </w:rPr>
      </w:pPr>
      <w:r w:rsidRPr="0049139F">
        <w:rPr>
          <w:sz w:val="20"/>
          <w:szCs w:val="20"/>
        </w:rPr>
        <w:t xml:space="preserve">Father's Name </w:t>
      </w:r>
      <w:r w:rsidR="0049139F">
        <w:rPr>
          <w:sz w:val="20"/>
          <w:szCs w:val="20"/>
        </w:rPr>
        <w:t xml:space="preserve">                                                                    :               </w:t>
      </w:r>
      <w:r w:rsidRPr="0049139F">
        <w:rPr>
          <w:sz w:val="20"/>
          <w:szCs w:val="20"/>
        </w:rPr>
        <w:t xml:space="preserve">Sh. P. K. Rastogi </w:t>
      </w:r>
    </w:p>
    <w:p w14:paraId="42D60FE5" w14:textId="67CCEC45" w:rsidR="00C75E9E" w:rsidRDefault="00C75E9E" w:rsidP="00AF1FE3">
      <w:pPr>
        <w:pStyle w:val="ListParagraph"/>
        <w:numPr>
          <w:ilvl w:val="0"/>
          <w:numId w:val="29"/>
        </w:numPr>
        <w:tabs>
          <w:tab w:val="left" w:pos="5103"/>
        </w:tabs>
        <w:ind w:right="-35"/>
        <w:jc w:val="both"/>
        <w:rPr>
          <w:sz w:val="20"/>
          <w:szCs w:val="20"/>
        </w:rPr>
      </w:pPr>
      <w:r w:rsidRPr="0049139F">
        <w:rPr>
          <w:sz w:val="20"/>
          <w:szCs w:val="20"/>
        </w:rPr>
        <w:t>Valid Passport, Nationality, Marital Status</w:t>
      </w:r>
      <w:r w:rsidR="002436BE">
        <w:rPr>
          <w:sz w:val="20"/>
          <w:szCs w:val="20"/>
        </w:rPr>
        <w:t xml:space="preserve">                     :               </w:t>
      </w:r>
      <w:r w:rsidRPr="0049139F">
        <w:rPr>
          <w:sz w:val="20"/>
          <w:szCs w:val="20"/>
        </w:rPr>
        <w:t xml:space="preserve">Yes, Indian, Married </w:t>
      </w:r>
    </w:p>
    <w:p w14:paraId="55022628" w14:textId="77777777" w:rsidR="002436BE" w:rsidRDefault="002436BE" w:rsidP="00AF1FE3">
      <w:pPr>
        <w:tabs>
          <w:tab w:val="left" w:pos="5103"/>
        </w:tabs>
        <w:ind w:right="-35"/>
        <w:jc w:val="both"/>
        <w:rPr>
          <w:sz w:val="20"/>
          <w:szCs w:val="20"/>
        </w:rPr>
      </w:pPr>
    </w:p>
    <w:p w14:paraId="31C0FE49" w14:textId="77777777" w:rsidR="002436BE" w:rsidRDefault="002436BE" w:rsidP="00AF1FE3">
      <w:pPr>
        <w:tabs>
          <w:tab w:val="left" w:pos="5103"/>
        </w:tabs>
        <w:ind w:right="-35"/>
        <w:jc w:val="both"/>
        <w:rPr>
          <w:sz w:val="20"/>
          <w:szCs w:val="20"/>
        </w:rPr>
      </w:pPr>
    </w:p>
    <w:p w14:paraId="75B29CCE" w14:textId="7D58263F" w:rsidR="002436BE" w:rsidRPr="002436BE" w:rsidRDefault="002436BE" w:rsidP="00AF1FE3">
      <w:pPr>
        <w:tabs>
          <w:tab w:val="left" w:pos="5103"/>
        </w:tabs>
        <w:ind w:right="-35"/>
        <w:jc w:val="both"/>
        <w:rPr>
          <w:sz w:val="20"/>
          <w:szCs w:val="20"/>
        </w:rPr>
      </w:pPr>
      <w:r w:rsidRPr="002436BE">
        <w:rPr>
          <w:noProof/>
          <w:sz w:val="20"/>
          <w:szCs w:val="20"/>
        </w:rPr>
        <mc:AlternateContent>
          <mc:Choice Requires="wps">
            <w:drawing>
              <wp:anchor distT="45720" distB="45720" distL="114300" distR="114300" simplePos="0" relativeHeight="251661312" behindDoc="0" locked="0" layoutInCell="1" allowOverlap="1" wp14:anchorId="1A657815" wp14:editId="2063D2FA">
                <wp:simplePos x="0" y="0"/>
                <wp:positionH relativeFrom="column">
                  <wp:posOffset>4127548</wp:posOffset>
                </wp:positionH>
                <wp:positionV relativeFrom="paragraph">
                  <wp:posOffset>210185</wp:posOffset>
                </wp:positionV>
                <wp:extent cx="2419985" cy="48069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985" cy="4806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77786B" w14:textId="2D2DBA98" w:rsidR="002436BE" w:rsidRPr="00AF1FE3" w:rsidRDefault="002436BE" w:rsidP="002436BE">
                            <w:pPr>
                              <w:ind w:left="1560"/>
                              <w:rPr>
                                <w:b/>
                                <w:bCs/>
                                <w:sz w:val="20"/>
                                <w:szCs w:val="20"/>
                                <w:lang w:val="en-US"/>
                              </w:rPr>
                            </w:pPr>
                            <w:r w:rsidRPr="00AF1FE3">
                              <w:rPr>
                                <w:b/>
                                <w:bCs/>
                                <w:sz w:val="20"/>
                                <w:szCs w:val="20"/>
                                <w:lang w:val="en-US"/>
                              </w:rPr>
                              <w:t>Regards,</w:t>
                            </w:r>
                            <w:r w:rsidRPr="00AF1FE3">
                              <w:rPr>
                                <w:b/>
                                <w:bCs/>
                                <w:sz w:val="20"/>
                                <w:szCs w:val="20"/>
                                <w:lang w:val="en-US"/>
                              </w:rPr>
                              <w:br/>
                              <w:t>Mayank Rastogi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657815" id="_x0000_t202" coordsize="21600,21600" o:spt="202" path="m,l,21600r21600,l21600,xe">
                <v:stroke joinstyle="miter"/>
                <v:path gradientshapeok="t" o:connecttype="rect"/>
              </v:shapetype>
              <v:shape id="Text Box 2" o:spid="_x0000_s1026" type="#_x0000_t202" style="position:absolute;left:0;text-align:left;margin-left:325pt;margin-top:16.55pt;width:190.55pt;height:37.8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" filled="f" stroked="f">
                <v:textbox>
                  <w:txbxContent>
                    <w:p w14:paraId="6577786B" w14:textId="2D2DBA98" w:rsidR="002436BE" w:rsidRPr="00AF1FE3" w:rsidRDefault="002436BE" w:rsidP="002436BE">
                      <w:pPr>
                        <w:ind w:left="1560"/>
                        <w:rPr>
                          <w:b/>
                          <w:bCs/>
                          <w:sz w:val="20"/>
                          <w:szCs w:val="20"/>
                          <w:lang w:val="en-US"/>
                        </w:rPr>
                      </w:pPr>
                      <w:r w:rsidRPr="00AF1FE3">
                        <w:rPr>
                          <w:b/>
                          <w:bCs/>
                          <w:sz w:val="20"/>
                          <w:szCs w:val="20"/>
                          <w:lang w:val="en-US"/>
                        </w:rPr>
                        <w:t>Regards,</w:t>
                      </w:r>
                      <w:r w:rsidRPr="00AF1FE3">
                        <w:rPr>
                          <w:b/>
                          <w:bCs/>
                          <w:sz w:val="20"/>
                          <w:szCs w:val="20"/>
                          <w:lang w:val="en-US"/>
                        </w:rPr>
                        <w:br/>
                        <w:t>Mayank Rastogi</w:t>
                      </w:r>
                    </w:p>
                  </w:txbxContent>
                </v:textbox>
                <w10:wrap type="square"/>
              </v:shape>
            </w:pict>
          </mc:Fallback>
        </mc:AlternateContent>
      </w:r>
      <w:r>
        <w:rPr>
          <w:sz w:val="20"/>
          <w:szCs w:val="20"/>
        </w:rPr>
        <w:t xml:space="preserve"> </w:t>
      </w:r>
    </w:p>
    <w:p w14:paraId="4375DFBD" w14:textId="0B48A7C0" w:rsidR="002436BE" w:rsidRPr="00AF1FE3" w:rsidRDefault="00C75E9E" w:rsidP="00AF1FE3">
      <w:pPr>
        <w:spacing w:after="0"/>
        <w:ind w:right="-35"/>
        <w:jc w:val="both"/>
        <w:rPr>
          <w:b/>
          <w:bCs/>
          <w:sz w:val="20"/>
          <w:szCs w:val="20"/>
        </w:rPr>
      </w:pPr>
      <w:r w:rsidRPr="00AF1FE3">
        <w:rPr>
          <w:b/>
          <w:bCs/>
          <w:sz w:val="20"/>
          <w:szCs w:val="20"/>
        </w:rPr>
        <w:t>Dat</w:t>
      </w:r>
      <w:r w:rsidR="002436BE" w:rsidRPr="00AF1FE3">
        <w:rPr>
          <w:b/>
          <w:bCs/>
          <w:sz w:val="20"/>
          <w:szCs w:val="20"/>
        </w:rPr>
        <w:t xml:space="preserve">e -  ____________ </w:t>
      </w:r>
    </w:p>
    <w:p w14:paraId="0574315B" w14:textId="7938BA00" w:rsidR="00CA4235" w:rsidRPr="00AF1FE3" w:rsidRDefault="00C75E9E" w:rsidP="00AF1FE3">
      <w:pPr>
        <w:spacing w:after="0" w:line="240" w:lineRule="auto"/>
        <w:ind w:right="-35"/>
        <w:jc w:val="both"/>
        <w:rPr>
          <w:b/>
          <w:bCs/>
          <w:sz w:val="20"/>
          <w:szCs w:val="20"/>
        </w:rPr>
      </w:pPr>
      <w:r w:rsidRPr="00AF1FE3">
        <w:rPr>
          <w:b/>
          <w:bCs/>
          <w:sz w:val="20"/>
          <w:szCs w:val="20"/>
        </w:rPr>
        <w:t>Place</w:t>
      </w:r>
      <w:r w:rsidR="002436BE" w:rsidRPr="00AF1FE3">
        <w:rPr>
          <w:b/>
          <w:bCs/>
          <w:sz w:val="20"/>
          <w:szCs w:val="20"/>
        </w:rPr>
        <w:t xml:space="preserve"> </w:t>
      </w:r>
      <w:r w:rsidRPr="00AF1FE3">
        <w:rPr>
          <w:b/>
          <w:bCs/>
          <w:sz w:val="20"/>
          <w:szCs w:val="20"/>
        </w:rPr>
        <w:t>-</w:t>
      </w:r>
      <w:r w:rsidR="002436BE" w:rsidRPr="00AF1FE3">
        <w:rPr>
          <w:b/>
          <w:bCs/>
          <w:sz w:val="20"/>
          <w:szCs w:val="20"/>
        </w:rPr>
        <w:t xml:space="preserve">- </w:t>
      </w:r>
      <w:r w:rsidRPr="00AF1FE3">
        <w:rPr>
          <w:b/>
          <w:bCs/>
          <w:sz w:val="20"/>
          <w:szCs w:val="20"/>
        </w:rPr>
        <w:t>Delhi, NCR (India)</w:t>
      </w:r>
    </w:p>
    <w:p w14:paraId="0EC10C4F" w14:textId="77777777" w:rsidR="002436BE" w:rsidRDefault="002436BE" w:rsidP="00AF1FE3">
      <w:pPr>
        <w:ind w:right="-35"/>
        <w:jc w:val="both"/>
        <w:rPr>
          <w:sz w:val="20"/>
          <w:szCs w:val="20"/>
        </w:rPr>
      </w:pPr>
    </w:p>
    <w:p w14:paraId="34E37091" w14:textId="354B2553" w:rsidR="002436BE" w:rsidRPr="002436BE" w:rsidRDefault="002436BE" w:rsidP="003C219C">
      <w:pPr>
        <w:ind w:right="-35"/>
        <w:jc w:val="center"/>
        <w:rPr>
          <w:b/>
          <w:bCs/>
          <w:sz w:val="24"/>
          <w:szCs w:val="24"/>
        </w:rPr>
      </w:pPr>
      <w:r w:rsidRPr="002436BE">
        <w:rPr>
          <w:b/>
          <w:bCs/>
          <w:sz w:val="24"/>
          <w:szCs w:val="24"/>
        </w:rPr>
        <w:t>-----</w:t>
      </w:r>
    </w:p>
    <w:sectPr w:rsidR="002436BE" w:rsidRPr="002436BE" w:rsidSect="003C219C">
      <w:pgSz w:w="11906" w:h="16838"/>
      <w:pgMar w:top="1134"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A9993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1.25pt;height:11.25pt;visibility:visible;mso-wrap-style:square">
            <v:imagedata r:id="rId1" o:title="msoFE33"/>
          </v:shape>
        </w:pict>
      </mc:Choice>
      <mc:Fallback>
        <w:drawing>
          <wp:inline distT="0" distB="0" distL="0" distR="0" wp14:anchorId="141A7450" wp14:editId="55ECDA3B">
            <wp:extent cx="142875" cy="142875"/>
            <wp:effectExtent l="0" t="0" r="9525" b="9525"/>
            <wp:docPr id="1144487168" name="Picture 1" descr="C:\Users\Aarush\AppData\Local\Temp\msoFE3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90067" name="Picture 1190690067" descr="C:\Users\Aarush\AppData\Local\Temp\msoFE33.tmp"/>
                    <pic:cNvPicPr/>
                  </pic:nvPicPr>
                  <pic:blipFill>
                    <a:blip r:embed="rId2">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00AE4216"/>
    <w:multiLevelType w:val="hybridMultilevel"/>
    <w:tmpl w:val="249E41E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D15D2D"/>
    <w:multiLevelType w:val="hybridMultilevel"/>
    <w:tmpl w:val="858259CA"/>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052B6AE2"/>
    <w:multiLevelType w:val="hybridMultilevel"/>
    <w:tmpl w:val="4624392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53532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0E976D62"/>
    <w:multiLevelType w:val="hybridMultilevel"/>
    <w:tmpl w:val="C03C3CF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562428"/>
    <w:multiLevelType w:val="hybridMultilevel"/>
    <w:tmpl w:val="E3DE75D0"/>
    <w:lvl w:ilvl="0" w:tplc="FFFFFFFF">
      <w:start w:val="1"/>
      <w:numFmt w:val="bullet"/>
      <w:lvlText w:val=""/>
      <w:lvlJc w:val="left"/>
      <w:pPr>
        <w:ind w:left="720" w:hanging="360"/>
      </w:pPr>
      <w:rPr>
        <w:rFonts w:ascii="Wingdings" w:hAnsi="Wingdings" w:hint="default"/>
      </w:rPr>
    </w:lvl>
    <w:lvl w:ilvl="1" w:tplc="40090005">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14A1C20"/>
    <w:multiLevelType w:val="hybridMultilevel"/>
    <w:tmpl w:val="61CE963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16A68D1"/>
    <w:multiLevelType w:val="hybridMultilevel"/>
    <w:tmpl w:val="F1C6BB9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7843C3"/>
    <w:multiLevelType w:val="multilevel"/>
    <w:tmpl w:val="3C9A447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o"/>
      <w:lvlJc w:val="left"/>
      <w:pPr>
        <w:ind w:left="1440" w:hanging="360"/>
      </w:pPr>
      <w:rPr>
        <w:rFonts w:ascii="Courier New" w:hAnsi="Courier New" w:cs="Courier New"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43973C36"/>
    <w:multiLevelType w:val="hybridMultilevel"/>
    <w:tmpl w:val="3C7265A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39D199B"/>
    <w:multiLevelType w:val="hybridMultilevel"/>
    <w:tmpl w:val="9D569C8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A6C6295"/>
    <w:multiLevelType w:val="hybridMultilevel"/>
    <w:tmpl w:val="6AA00BC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38A10AE"/>
    <w:multiLevelType w:val="hybridMultilevel"/>
    <w:tmpl w:val="3E8C093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3A7030B"/>
    <w:multiLevelType w:val="hybridMultilevel"/>
    <w:tmpl w:val="E1EA5CC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5277934"/>
    <w:multiLevelType w:val="hybridMultilevel"/>
    <w:tmpl w:val="29BEECF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B3F383B"/>
    <w:multiLevelType w:val="hybridMultilevel"/>
    <w:tmpl w:val="D8BAEB9E"/>
    <w:lvl w:ilvl="0" w:tplc="40090003">
      <w:start w:val="1"/>
      <w:numFmt w:val="bullet"/>
      <w:lvlText w:val="o"/>
      <w:lvlJc w:val="left"/>
      <w:pPr>
        <w:ind w:left="2662" w:hanging="360"/>
      </w:pPr>
      <w:rPr>
        <w:rFonts w:ascii="Courier New" w:hAnsi="Courier New" w:cs="Courier New" w:hint="default"/>
      </w:rPr>
    </w:lvl>
    <w:lvl w:ilvl="1" w:tplc="40090003" w:tentative="1">
      <w:start w:val="1"/>
      <w:numFmt w:val="bullet"/>
      <w:lvlText w:val="o"/>
      <w:lvlJc w:val="left"/>
      <w:pPr>
        <w:ind w:left="3382" w:hanging="360"/>
      </w:pPr>
      <w:rPr>
        <w:rFonts w:ascii="Courier New" w:hAnsi="Courier New" w:cs="Courier New" w:hint="default"/>
      </w:rPr>
    </w:lvl>
    <w:lvl w:ilvl="2" w:tplc="40090005" w:tentative="1">
      <w:start w:val="1"/>
      <w:numFmt w:val="bullet"/>
      <w:lvlText w:val=""/>
      <w:lvlJc w:val="left"/>
      <w:pPr>
        <w:ind w:left="4102" w:hanging="360"/>
      </w:pPr>
      <w:rPr>
        <w:rFonts w:ascii="Wingdings" w:hAnsi="Wingdings" w:hint="default"/>
      </w:rPr>
    </w:lvl>
    <w:lvl w:ilvl="3" w:tplc="40090001" w:tentative="1">
      <w:start w:val="1"/>
      <w:numFmt w:val="bullet"/>
      <w:lvlText w:val=""/>
      <w:lvlJc w:val="left"/>
      <w:pPr>
        <w:ind w:left="4822" w:hanging="360"/>
      </w:pPr>
      <w:rPr>
        <w:rFonts w:ascii="Symbol" w:hAnsi="Symbol" w:hint="default"/>
      </w:rPr>
    </w:lvl>
    <w:lvl w:ilvl="4" w:tplc="40090003" w:tentative="1">
      <w:start w:val="1"/>
      <w:numFmt w:val="bullet"/>
      <w:lvlText w:val="o"/>
      <w:lvlJc w:val="left"/>
      <w:pPr>
        <w:ind w:left="5542" w:hanging="360"/>
      </w:pPr>
      <w:rPr>
        <w:rFonts w:ascii="Courier New" w:hAnsi="Courier New" w:cs="Courier New" w:hint="default"/>
      </w:rPr>
    </w:lvl>
    <w:lvl w:ilvl="5" w:tplc="40090005" w:tentative="1">
      <w:start w:val="1"/>
      <w:numFmt w:val="bullet"/>
      <w:lvlText w:val=""/>
      <w:lvlJc w:val="left"/>
      <w:pPr>
        <w:ind w:left="6262" w:hanging="360"/>
      </w:pPr>
      <w:rPr>
        <w:rFonts w:ascii="Wingdings" w:hAnsi="Wingdings" w:hint="default"/>
      </w:rPr>
    </w:lvl>
    <w:lvl w:ilvl="6" w:tplc="40090001" w:tentative="1">
      <w:start w:val="1"/>
      <w:numFmt w:val="bullet"/>
      <w:lvlText w:val=""/>
      <w:lvlJc w:val="left"/>
      <w:pPr>
        <w:ind w:left="6982" w:hanging="360"/>
      </w:pPr>
      <w:rPr>
        <w:rFonts w:ascii="Symbol" w:hAnsi="Symbol" w:hint="default"/>
      </w:rPr>
    </w:lvl>
    <w:lvl w:ilvl="7" w:tplc="40090003" w:tentative="1">
      <w:start w:val="1"/>
      <w:numFmt w:val="bullet"/>
      <w:lvlText w:val="o"/>
      <w:lvlJc w:val="left"/>
      <w:pPr>
        <w:ind w:left="7702" w:hanging="360"/>
      </w:pPr>
      <w:rPr>
        <w:rFonts w:ascii="Courier New" w:hAnsi="Courier New" w:cs="Courier New" w:hint="default"/>
      </w:rPr>
    </w:lvl>
    <w:lvl w:ilvl="8" w:tplc="40090005" w:tentative="1">
      <w:start w:val="1"/>
      <w:numFmt w:val="bullet"/>
      <w:lvlText w:val=""/>
      <w:lvlJc w:val="left"/>
      <w:pPr>
        <w:ind w:left="8422" w:hanging="360"/>
      </w:pPr>
      <w:rPr>
        <w:rFonts w:ascii="Wingdings" w:hAnsi="Wingdings" w:hint="default"/>
      </w:rPr>
    </w:lvl>
  </w:abstractNum>
  <w:abstractNum w:abstractNumId="16" w15:restartNumberingAfterBreak="0">
    <w:nsid w:val="5CF0377B"/>
    <w:multiLevelType w:val="hybridMultilevel"/>
    <w:tmpl w:val="4FEA36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134483D"/>
    <w:multiLevelType w:val="hybridMultilevel"/>
    <w:tmpl w:val="FE2A4C8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472295C"/>
    <w:multiLevelType w:val="hybridMultilevel"/>
    <w:tmpl w:val="E5B4B384"/>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5D86A51"/>
    <w:multiLevelType w:val="hybridMultilevel"/>
    <w:tmpl w:val="F618B21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7283541"/>
    <w:multiLevelType w:val="hybridMultilevel"/>
    <w:tmpl w:val="788AD4C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5D158E"/>
    <w:multiLevelType w:val="hybridMultilevel"/>
    <w:tmpl w:val="2C56644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BFB5008"/>
    <w:multiLevelType w:val="multilevel"/>
    <w:tmpl w:val="3D5439D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72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748152EA"/>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757559B0"/>
    <w:multiLevelType w:val="hybridMultilevel"/>
    <w:tmpl w:val="F962CCD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5867645"/>
    <w:multiLevelType w:val="hybridMultilevel"/>
    <w:tmpl w:val="3586E36A"/>
    <w:lvl w:ilvl="0" w:tplc="FFFFFFFF">
      <w:start w:val="1"/>
      <w:numFmt w:val="bullet"/>
      <w:lvlText w:val=""/>
      <w:lvlJc w:val="left"/>
      <w:pPr>
        <w:ind w:left="720" w:hanging="360"/>
      </w:pPr>
      <w:rPr>
        <w:rFonts w:ascii="Wingdings" w:hAnsi="Wingdings" w:hint="default"/>
      </w:rPr>
    </w:lvl>
    <w:lvl w:ilvl="1" w:tplc="4009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BEB2972"/>
    <w:multiLevelType w:val="hybridMultilevel"/>
    <w:tmpl w:val="8752E032"/>
    <w:lvl w:ilvl="0" w:tplc="40090003">
      <w:start w:val="1"/>
      <w:numFmt w:val="bullet"/>
      <w:lvlText w:val="o"/>
      <w:lvlJc w:val="left"/>
      <w:pPr>
        <w:ind w:left="1365" w:hanging="360"/>
      </w:pPr>
      <w:rPr>
        <w:rFonts w:ascii="Courier New" w:hAnsi="Courier New" w:cs="Courier New" w:hint="default"/>
      </w:rPr>
    </w:lvl>
    <w:lvl w:ilvl="1" w:tplc="40090003" w:tentative="1">
      <w:start w:val="1"/>
      <w:numFmt w:val="bullet"/>
      <w:lvlText w:val="o"/>
      <w:lvlJc w:val="left"/>
      <w:pPr>
        <w:ind w:left="2085" w:hanging="360"/>
      </w:pPr>
      <w:rPr>
        <w:rFonts w:ascii="Courier New" w:hAnsi="Courier New" w:cs="Courier New" w:hint="default"/>
      </w:rPr>
    </w:lvl>
    <w:lvl w:ilvl="2" w:tplc="40090005" w:tentative="1">
      <w:start w:val="1"/>
      <w:numFmt w:val="bullet"/>
      <w:lvlText w:val=""/>
      <w:lvlJc w:val="left"/>
      <w:pPr>
        <w:ind w:left="2805" w:hanging="360"/>
      </w:pPr>
      <w:rPr>
        <w:rFonts w:ascii="Wingdings" w:hAnsi="Wingdings" w:hint="default"/>
      </w:rPr>
    </w:lvl>
    <w:lvl w:ilvl="3" w:tplc="40090001" w:tentative="1">
      <w:start w:val="1"/>
      <w:numFmt w:val="bullet"/>
      <w:lvlText w:val=""/>
      <w:lvlJc w:val="left"/>
      <w:pPr>
        <w:ind w:left="3525" w:hanging="360"/>
      </w:pPr>
      <w:rPr>
        <w:rFonts w:ascii="Symbol" w:hAnsi="Symbol" w:hint="default"/>
      </w:rPr>
    </w:lvl>
    <w:lvl w:ilvl="4" w:tplc="40090003" w:tentative="1">
      <w:start w:val="1"/>
      <w:numFmt w:val="bullet"/>
      <w:lvlText w:val="o"/>
      <w:lvlJc w:val="left"/>
      <w:pPr>
        <w:ind w:left="4245" w:hanging="360"/>
      </w:pPr>
      <w:rPr>
        <w:rFonts w:ascii="Courier New" w:hAnsi="Courier New" w:cs="Courier New" w:hint="default"/>
      </w:rPr>
    </w:lvl>
    <w:lvl w:ilvl="5" w:tplc="40090005" w:tentative="1">
      <w:start w:val="1"/>
      <w:numFmt w:val="bullet"/>
      <w:lvlText w:val=""/>
      <w:lvlJc w:val="left"/>
      <w:pPr>
        <w:ind w:left="4965" w:hanging="360"/>
      </w:pPr>
      <w:rPr>
        <w:rFonts w:ascii="Wingdings" w:hAnsi="Wingdings" w:hint="default"/>
      </w:rPr>
    </w:lvl>
    <w:lvl w:ilvl="6" w:tplc="40090001" w:tentative="1">
      <w:start w:val="1"/>
      <w:numFmt w:val="bullet"/>
      <w:lvlText w:val=""/>
      <w:lvlJc w:val="left"/>
      <w:pPr>
        <w:ind w:left="5685" w:hanging="360"/>
      </w:pPr>
      <w:rPr>
        <w:rFonts w:ascii="Symbol" w:hAnsi="Symbol" w:hint="default"/>
      </w:rPr>
    </w:lvl>
    <w:lvl w:ilvl="7" w:tplc="40090003" w:tentative="1">
      <w:start w:val="1"/>
      <w:numFmt w:val="bullet"/>
      <w:lvlText w:val="o"/>
      <w:lvlJc w:val="left"/>
      <w:pPr>
        <w:ind w:left="6405" w:hanging="360"/>
      </w:pPr>
      <w:rPr>
        <w:rFonts w:ascii="Courier New" w:hAnsi="Courier New" w:cs="Courier New" w:hint="default"/>
      </w:rPr>
    </w:lvl>
    <w:lvl w:ilvl="8" w:tplc="40090005" w:tentative="1">
      <w:start w:val="1"/>
      <w:numFmt w:val="bullet"/>
      <w:lvlText w:val=""/>
      <w:lvlJc w:val="left"/>
      <w:pPr>
        <w:ind w:left="7125" w:hanging="360"/>
      </w:pPr>
      <w:rPr>
        <w:rFonts w:ascii="Wingdings" w:hAnsi="Wingdings" w:hint="default"/>
      </w:rPr>
    </w:lvl>
  </w:abstractNum>
  <w:abstractNum w:abstractNumId="27" w15:restartNumberingAfterBreak="0">
    <w:nsid w:val="7C3133C8"/>
    <w:multiLevelType w:val="multilevel"/>
    <w:tmpl w:val="7E18C2F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216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7D33672F"/>
    <w:multiLevelType w:val="hybridMultilevel"/>
    <w:tmpl w:val="6F22ECC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08889875">
    <w:abstractNumId w:val="10"/>
  </w:num>
  <w:num w:numId="2" w16cid:durableId="1391224297">
    <w:abstractNumId w:val="16"/>
  </w:num>
  <w:num w:numId="3" w16cid:durableId="485628644">
    <w:abstractNumId w:val="15"/>
  </w:num>
  <w:num w:numId="4" w16cid:durableId="578949141">
    <w:abstractNumId w:val="8"/>
  </w:num>
  <w:num w:numId="5" w16cid:durableId="1646082024">
    <w:abstractNumId w:val="26"/>
  </w:num>
  <w:num w:numId="6" w16cid:durableId="1588416409">
    <w:abstractNumId w:val="23"/>
  </w:num>
  <w:num w:numId="7" w16cid:durableId="401949043">
    <w:abstractNumId w:val="22"/>
  </w:num>
  <w:num w:numId="8" w16cid:durableId="1431121314">
    <w:abstractNumId w:val="14"/>
  </w:num>
  <w:num w:numId="9" w16cid:durableId="522087039">
    <w:abstractNumId w:val="13"/>
  </w:num>
  <w:num w:numId="10" w16cid:durableId="1912234610">
    <w:abstractNumId w:val="3"/>
  </w:num>
  <w:num w:numId="11" w16cid:durableId="1044476643">
    <w:abstractNumId w:val="27"/>
  </w:num>
  <w:num w:numId="12" w16cid:durableId="181096166">
    <w:abstractNumId w:val="2"/>
  </w:num>
  <w:num w:numId="13" w16cid:durableId="967973851">
    <w:abstractNumId w:val="20"/>
  </w:num>
  <w:num w:numId="14" w16cid:durableId="265892732">
    <w:abstractNumId w:val="21"/>
  </w:num>
  <w:num w:numId="15" w16cid:durableId="568465412">
    <w:abstractNumId w:val="1"/>
  </w:num>
  <w:num w:numId="16" w16cid:durableId="1723940353">
    <w:abstractNumId w:val="24"/>
  </w:num>
  <w:num w:numId="17" w16cid:durableId="1622346513">
    <w:abstractNumId w:val="9"/>
  </w:num>
  <w:num w:numId="18" w16cid:durableId="175190652">
    <w:abstractNumId w:val="28"/>
  </w:num>
  <w:num w:numId="19" w16cid:durableId="1026758386">
    <w:abstractNumId w:val="18"/>
  </w:num>
  <w:num w:numId="20" w16cid:durableId="2022276137">
    <w:abstractNumId w:val="0"/>
  </w:num>
  <w:num w:numId="21" w16cid:durableId="84112536">
    <w:abstractNumId w:val="6"/>
  </w:num>
  <w:num w:numId="22" w16cid:durableId="1670598453">
    <w:abstractNumId w:val="17"/>
  </w:num>
  <w:num w:numId="23" w16cid:durableId="128280453">
    <w:abstractNumId w:val="25"/>
  </w:num>
  <w:num w:numId="24" w16cid:durableId="1442264680">
    <w:abstractNumId w:val="5"/>
  </w:num>
  <w:num w:numId="25" w16cid:durableId="1213268747">
    <w:abstractNumId w:val="19"/>
  </w:num>
  <w:num w:numId="26" w16cid:durableId="1266617588">
    <w:abstractNumId w:val="7"/>
  </w:num>
  <w:num w:numId="27" w16cid:durableId="1307125430">
    <w:abstractNumId w:val="11"/>
  </w:num>
  <w:num w:numId="28" w16cid:durableId="834223473">
    <w:abstractNumId w:val="12"/>
  </w:num>
  <w:num w:numId="29" w16cid:durableId="4068041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72F"/>
    <w:rsid w:val="00082B68"/>
    <w:rsid w:val="0017569D"/>
    <w:rsid w:val="001F4338"/>
    <w:rsid w:val="0024249D"/>
    <w:rsid w:val="002436BE"/>
    <w:rsid w:val="00286A6F"/>
    <w:rsid w:val="002A3321"/>
    <w:rsid w:val="003C219C"/>
    <w:rsid w:val="004358A2"/>
    <w:rsid w:val="0049139F"/>
    <w:rsid w:val="004F2C5E"/>
    <w:rsid w:val="00527773"/>
    <w:rsid w:val="00633ADB"/>
    <w:rsid w:val="00733CA8"/>
    <w:rsid w:val="008B572F"/>
    <w:rsid w:val="00AD0898"/>
    <w:rsid w:val="00AF1FE3"/>
    <w:rsid w:val="00BF6BF9"/>
    <w:rsid w:val="00C75E9E"/>
    <w:rsid w:val="00CA4235"/>
    <w:rsid w:val="00D12282"/>
    <w:rsid w:val="00EC34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39746"/>
  <w15:chartTrackingRefBased/>
  <w15:docId w15:val="{31D02845-A087-442C-87D9-A4D1F8EA8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7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57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57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57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57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5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7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57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57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57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57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5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72F"/>
    <w:rPr>
      <w:rFonts w:eastAsiaTheme="majorEastAsia" w:cstheme="majorBidi"/>
      <w:color w:val="272727" w:themeColor="text1" w:themeTint="D8"/>
    </w:rPr>
  </w:style>
  <w:style w:type="paragraph" w:styleId="Title">
    <w:name w:val="Title"/>
    <w:basedOn w:val="Normal"/>
    <w:next w:val="Normal"/>
    <w:link w:val="TitleChar"/>
    <w:uiPriority w:val="10"/>
    <w:qFormat/>
    <w:rsid w:val="008B5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72F"/>
    <w:pPr>
      <w:spacing w:before="160"/>
      <w:jc w:val="center"/>
    </w:pPr>
    <w:rPr>
      <w:i/>
      <w:iCs/>
      <w:color w:val="404040" w:themeColor="text1" w:themeTint="BF"/>
    </w:rPr>
  </w:style>
  <w:style w:type="character" w:customStyle="1" w:styleId="QuoteChar">
    <w:name w:val="Quote Char"/>
    <w:basedOn w:val="DefaultParagraphFont"/>
    <w:link w:val="Quote"/>
    <w:uiPriority w:val="29"/>
    <w:rsid w:val="008B572F"/>
    <w:rPr>
      <w:i/>
      <w:iCs/>
      <w:color w:val="404040" w:themeColor="text1" w:themeTint="BF"/>
    </w:rPr>
  </w:style>
  <w:style w:type="paragraph" w:styleId="ListParagraph">
    <w:name w:val="List Paragraph"/>
    <w:basedOn w:val="Normal"/>
    <w:uiPriority w:val="34"/>
    <w:qFormat/>
    <w:rsid w:val="008B572F"/>
    <w:pPr>
      <w:ind w:left="720"/>
      <w:contextualSpacing/>
    </w:pPr>
  </w:style>
  <w:style w:type="character" w:styleId="IntenseEmphasis">
    <w:name w:val="Intense Emphasis"/>
    <w:basedOn w:val="DefaultParagraphFont"/>
    <w:uiPriority w:val="21"/>
    <w:qFormat/>
    <w:rsid w:val="008B572F"/>
    <w:rPr>
      <w:i/>
      <w:iCs/>
      <w:color w:val="2F5496" w:themeColor="accent1" w:themeShade="BF"/>
    </w:rPr>
  </w:style>
  <w:style w:type="paragraph" w:styleId="IntenseQuote">
    <w:name w:val="Intense Quote"/>
    <w:basedOn w:val="Normal"/>
    <w:next w:val="Normal"/>
    <w:link w:val="IntenseQuoteChar"/>
    <w:uiPriority w:val="30"/>
    <w:qFormat/>
    <w:rsid w:val="008B57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572F"/>
    <w:rPr>
      <w:i/>
      <w:iCs/>
      <w:color w:val="2F5496" w:themeColor="accent1" w:themeShade="BF"/>
    </w:rPr>
  </w:style>
  <w:style w:type="character" w:styleId="IntenseReference">
    <w:name w:val="Intense Reference"/>
    <w:basedOn w:val="DefaultParagraphFont"/>
    <w:uiPriority w:val="32"/>
    <w:qFormat/>
    <w:rsid w:val="008B57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30782">
      <w:bodyDiv w:val="1"/>
      <w:marLeft w:val="0"/>
      <w:marRight w:val="0"/>
      <w:marTop w:val="0"/>
      <w:marBottom w:val="0"/>
      <w:divBdr>
        <w:top w:val="none" w:sz="0" w:space="0" w:color="auto"/>
        <w:left w:val="none" w:sz="0" w:space="0" w:color="auto"/>
        <w:bottom w:val="none" w:sz="0" w:space="0" w:color="auto"/>
        <w:right w:val="none" w:sz="0" w:space="0" w:color="auto"/>
      </w:divBdr>
    </w:div>
    <w:div w:id="1297762908">
      <w:bodyDiv w:val="1"/>
      <w:marLeft w:val="0"/>
      <w:marRight w:val="0"/>
      <w:marTop w:val="0"/>
      <w:marBottom w:val="0"/>
      <w:divBdr>
        <w:top w:val="none" w:sz="0" w:space="0" w:color="auto"/>
        <w:left w:val="none" w:sz="0" w:space="0" w:color="auto"/>
        <w:bottom w:val="none" w:sz="0" w:space="0" w:color="auto"/>
        <w:right w:val="none" w:sz="0" w:space="0" w:color="auto"/>
      </w:divBdr>
    </w:div>
    <w:div w:id="1501119010">
      <w:bodyDiv w:val="1"/>
      <w:marLeft w:val="0"/>
      <w:marRight w:val="0"/>
      <w:marTop w:val="0"/>
      <w:marBottom w:val="0"/>
      <w:divBdr>
        <w:top w:val="none" w:sz="0" w:space="0" w:color="auto"/>
        <w:left w:val="none" w:sz="0" w:space="0" w:color="auto"/>
        <w:bottom w:val="none" w:sz="0" w:space="0" w:color="auto"/>
        <w:right w:val="none" w:sz="0" w:space="0" w:color="auto"/>
      </w:divBdr>
    </w:div>
    <w:div w:id="1649552431">
      <w:bodyDiv w:val="1"/>
      <w:marLeft w:val="0"/>
      <w:marRight w:val="0"/>
      <w:marTop w:val="0"/>
      <w:marBottom w:val="0"/>
      <w:divBdr>
        <w:top w:val="none" w:sz="0" w:space="0" w:color="auto"/>
        <w:left w:val="none" w:sz="0" w:space="0" w:color="auto"/>
        <w:bottom w:val="none" w:sz="0" w:space="0" w:color="auto"/>
        <w:right w:val="none" w:sz="0" w:space="0" w:color="auto"/>
      </w:divBdr>
    </w:div>
    <w:div w:id="1649749157">
      <w:bodyDiv w:val="1"/>
      <w:marLeft w:val="0"/>
      <w:marRight w:val="0"/>
      <w:marTop w:val="0"/>
      <w:marBottom w:val="0"/>
      <w:divBdr>
        <w:top w:val="none" w:sz="0" w:space="0" w:color="auto"/>
        <w:left w:val="none" w:sz="0" w:space="0" w:color="auto"/>
        <w:bottom w:val="none" w:sz="0" w:space="0" w:color="auto"/>
        <w:right w:val="none" w:sz="0" w:space="0" w:color="auto"/>
      </w:divBdr>
    </w:div>
    <w:div w:id="200901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693C5F-28FD-41C6-83FC-04FF591AC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1070</Words>
  <Characters>6101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Aarush Rastogi</dc:creator>
  <cp:keywords/>
  <dc:description/>
  <cp:lastModifiedBy>Aarush Rastogi</cp:lastModifiedBy>
  <cp:revision>2</cp:revision>
  <dcterms:created xsi:type="dcterms:W3CDTF">2025-05-27T08:10:00Z</dcterms:created>
  <dcterms:modified xsi:type="dcterms:W3CDTF">2025-05-27T08:10:00Z</dcterms:modified>
</cp:coreProperties>
</file>