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F333A" w:rsidRDefault="00CF333A" w:rsidP="00CF333A">
      <w:pPr>
        <w:rPr>
          <w:b/>
          <w:bCs/>
        </w:rPr>
      </w:pPr>
      <w:r>
        <w:rPr>
          <w:b/>
          <w:bCs/>
        </w:rPr>
        <w:t>Question 1</w:t>
      </w:r>
    </w:p>
    <w:p w:rsidR="00CF333A" w:rsidRDefault="00CF333A" w:rsidP="00CF333A">
      <w:pPr>
        <w:rPr>
          <w:b/>
          <w:bCs/>
        </w:rPr>
      </w:pPr>
      <w:r>
        <w:rPr>
          <w:b/>
          <w:bCs/>
        </w:rPr>
        <w:t>Web Application Development</w:t>
      </w:r>
    </w:p>
    <w:p w:rsidR="00CF333A" w:rsidRDefault="00CF333A" w:rsidP="00CF333A">
      <w:pPr>
        <w:rPr>
          <w:b/>
          <w:bCs/>
        </w:rPr>
      </w:pPr>
      <w:r>
        <w:rPr>
          <w:b/>
          <w:bCs/>
        </w:rPr>
        <w:t>Implement a web application using Java, Spring boot and Oracle SQL to efficiently read 1 million records from an oracle table</w:t>
      </w:r>
    </w:p>
    <w:p w:rsidR="00605231" w:rsidRDefault="00605231" w:rsidP="00CF333A">
      <w:pPr>
        <w:rPr>
          <w:b/>
          <w:bCs/>
        </w:rPr>
      </w:pPr>
    </w:p>
    <w:p w:rsidR="00605231" w:rsidRDefault="00605231" w:rsidP="00605231">
      <w:pPr>
        <w:pStyle w:val="ListParagraph"/>
        <w:numPr>
          <w:ilvl w:val="0"/>
          <w:numId w:val="1"/>
        </w:numPr>
        <w:rPr>
          <w:b/>
          <w:bCs/>
        </w:rPr>
      </w:pPr>
      <w:r w:rsidRPr="00605231">
        <w:rPr>
          <w:b/>
          <w:bCs/>
        </w:rPr>
        <w:t xml:space="preserve">Created </w:t>
      </w:r>
      <w:r w:rsidR="00235213">
        <w:rPr>
          <w:b/>
          <w:bCs/>
        </w:rPr>
        <w:t xml:space="preserve">an Oracle </w:t>
      </w:r>
      <w:r w:rsidRPr="00605231">
        <w:rPr>
          <w:b/>
          <w:bCs/>
        </w:rPr>
        <w:t xml:space="preserve">table </w:t>
      </w:r>
      <w:r w:rsidRPr="00605231">
        <w:rPr>
          <w:b/>
          <w:bCs/>
        </w:rPr>
        <w:t xml:space="preserve">INFOSYS_EMPLOYEES </w:t>
      </w:r>
      <w:r w:rsidRPr="00605231">
        <w:rPr>
          <w:b/>
          <w:bCs/>
        </w:rPr>
        <w:t xml:space="preserve"> with the below columns </w:t>
      </w:r>
    </w:p>
    <w:p w:rsidR="00605231" w:rsidRPr="00605231" w:rsidRDefault="00605231" w:rsidP="00605231">
      <w:pPr>
        <w:pStyle w:val="ListParagraph"/>
        <w:rPr>
          <w:b/>
          <w:bCs/>
        </w:rPr>
      </w:pPr>
    </w:p>
    <w:p w:rsidR="00605231" w:rsidRDefault="00605231" w:rsidP="00605231">
      <w:r>
        <w:t>CREATE TABLE INFOSYS_EMPLOYEES (</w:t>
      </w:r>
    </w:p>
    <w:p w:rsidR="00605231" w:rsidRDefault="00605231" w:rsidP="00605231">
      <w:r>
        <w:t xml:space="preserve">    EMPLOYEE_ID NUMBER GENERATED BY DEFAULT AS IDENTITY PRIMARY KEY,</w:t>
      </w:r>
    </w:p>
    <w:p w:rsidR="00605231" w:rsidRDefault="00605231" w:rsidP="00605231">
      <w:r>
        <w:t xml:space="preserve">    FIRST_NAME VARCHAR2(50) NOT NULL,</w:t>
      </w:r>
    </w:p>
    <w:p w:rsidR="00605231" w:rsidRDefault="00605231" w:rsidP="00605231">
      <w:r>
        <w:t xml:space="preserve">    LAST_NAME VARCHAR2(50) NOT NULL,</w:t>
      </w:r>
    </w:p>
    <w:p w:rsidR="00605231" w:rsidRDefault="00605231" w:rsidP="00605231">
      <w:r>
        <w:t xml:space="preserve">    EMP_EMAIL VARCHAR2(100) UNIQUE NOT NULL,</w:t>
      </w:r>
    </w:p>
    <w:p w:rsidR="00605231" w:rsidRDefault="00605231" w:rsidP="00605231">
      <w:r>
        <w:t xml:space="preserve">    PHONE_NUMBER VARCHAR2(20),</w:t>
      </w:r>
    </w:p>
    <w:p w:rsidR="00605231" w:rsidRDefault="00605231" w:rsidP="00605231">
      <w:r>
        <w:t xml:space="preserve">    HIRE_DATE DATE DEFAULT SYSDATE,</w:t>
      </w:r>
    </w:p>
    <w:p w:rsidR="00605231" w:rsidRDefault="00605231" w:rsidP="00605231">
      <w:r>
        <w:t xml:space="preserve">    JOB_TITLE VARCHAR2(50),</w:t>
      </w:r>
    </w:p>
    <w:p w:rsidR="00605231" w:rsidRDefault="00605231" w:rsidP="00605231">
      <w:r>
        <w:t xml:space="preserve">    SALARY NUMBER(10,2),</w:t>
      </w:r>
    </w:p>
    <w:p w:rsidR="00605231" w:rsidRDefault="00605231" w:rsidP="00605231">
      <w:r>
        <w:t xml:space="preserve">    DEPARTMENT_ID NUMBER</w:t>
      </w:r>
    </w:p>
    <w:p w:rsidR="00605231" w:rsidRDefault="00605231" w:rsidP="00605231">
      <w:r>
        <w:t>);</w:t>
      </w:r>
      <w:r>
        <w:t xml:space="preserve"> </w:t>
      </w:r>
    </w:p>
    <w:p w:rsidR="00605231" w:rsidRPr="00605231" w:rsidRDefault="00605231" w:rsidP="00605231">
      <w:pPr>
        <w:pStyle w:val="ListParagraph"/>
        <w:numPr>
          <w:ilvl w:val="0"/>
          <w:numId w:val="1"/>
        </w:numPr>
        <w:rPr>
          <w:b/>
          <w:bCs/>
        </w:rPr>
      </w:pPr>
      <w:r w:rsidRPr="00605231">
        <w:rPr>
          <w:b/>
          <w:bCs/>
        </w:rPr>
        <w:t>Created Index for faster query processing</w:t>
      </w:r>
    </w:p>
    <w:p w:rsidR="00605231" w:rsidRDefault="00605231" w:rsidP="00605231">
      <w:pPr>
        <w:pStyle w:val="ListParagraph"/>
      </w:pPr>
    </w:p>
    <w:p w:rsidR="00605231" w:rsidRPr="00605231" w:rsidRDefault="00605231" w:rsidP="00605231">
      <w:r w:rsidRPr="00605231">
        <w:t>CREATE INDEX INDEX_EMP_EMAIL ON INFOSYS_EMPLOYEES(EMP_EMAIL);</w:t>
      </w:r>
    </w:p>
    <w:p w:rsidR="00605231" w:rsidRPr="00605231" w:rsidRDefault="00605231" w:rsidP="00605231">
      <w:r w:rsidRPr="00605231">
        <w:t>CREATE INDEX INDEX_EMP_JOB_TITLE ON INFOSYS_EMPLOYEES(JOB_TITLE);</w:t>
      </w:r>
    </w:p>
    <w:p w:rsidR="00605231" w:rsidRDefault="00605231" w:rsidP="00605231">
      <w:r w:rsidRPr="00605231">
        <w:t>CREATE INDEX INDEX_EMP_DEPT ON INFOSYS_EMPLOYEES(DEPARTMENT_ID);</w:t>
      </w:r>
    </w:p>
    <w:p w:rsidR="00605231" w:rsidRDefault="00605231" w:rsidP="00605231"/>
    <w:p w:rsidR="00235213" w:rsidRDefault="00235213" w:rsidP="00605231"/>
    <w:p w:rsidR="00235213" w:rsidRDefault="00235213" w:rsidP="00605231"/>
    <w:p w:rsidR="00235213" w:rsidRDefault="00235213" w:rsidP="00605231"/>
    <w:p w:rsidR="00235213" w:rsidRDefault="00235213" w:rsidP="00605231"/>
    <w:p w:rsidR="00235213" w:rsidRDefault="00235213" w:rsidP="00605231"/>
    <w:p w:rsidR="00235213" w:rsidRDefault="00235213" w:rsidP="00605231"/>
    <w:p w:rsidR="00235213" w:rsidRDefault="00235213" w:rsidP="00605231"/>
    <w:p w:rsidR="00235213" w:rsidRDefault="00235213" w:rsidP="00605231"/>
    <w:p w:rsidR="00605231" w:rsidRPr="00235213" w:rsidRDefault="00AA5A28" w:rsidP="00235213">
      <w:pPr>
        <w:pStyle w:val="ListParagraph"/>
        <w:numPr>
          <w:ilvl w:val="0"/>
          <w:numId w:val="1"/>
        </w:numPr>
        <w:rPr>
          <w:b/>
          <w:bCs/>
        </w:rPr>
      </w:pPr>
      <w:r w:rsidRPr="00235213">
        <w:rPr>
          <w:b/>
          <w:bCs/>
        </w:rPr>
        <w:lastRenderedPageBreak/>
        <w:t>Inserted 1 million entries in the employee table</w:t>
      </w:r>
    </w:p>
    <w:p w:rsidR="00590181" w:rsidRPr="00590181" w:rsidRDefault="00590181" w:rsidP="00590181">
      <w:pPr>
        <w:rPr>
          <w:b/>
          <w:bCs/>
        </w:rPr>
      </w:pPr>
      <w:r w:rsidRPr="00AA5A28">
        <w:drawing>
          <wp:inline distT="0" distB="0" distL="0" distR="0" wp14:anchorId="6978141F" wp14:editId="3EA8E9D7">
            <wp:extent cx="5731510" cy="3265170"/>
            <wp:effectExtent l="0" t="0" r="2540" b="0"/>
            <wp:docPr id="52406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67707" name=""/>
                    <pic:cNvPicPr/>
                  </pic:nvPicPr>
                  <pic:blipFill>
                    <a:blip r:embed="rId5"/>
                    <a:stretch>
                      <a:fillRect/>
                    </a:stretch>
                  </pic:blipFill>
                  <pic:spPr>
                    <a:xfrm>
                      <a:off x="0" y="0"/>
                      <a:ext cx="5731510" cy="3265170"/>
                    </a:xfrm>
                    <a:prstGeom prst="rect">
                      <a:avLst/>
                    </a:prstGeom>
                  </pic:spPr>
                </pic:pic>
              </a:graphicData>
            </a:graphic>
          </wp:inline>
        </w:drawing>
      </w:r>
    </w:p>
    <w:p w:rsidR="00F8500B" w:rsidRDefault="00F8500B" w:rsidP="00F8500B">
      <w:pPr>
        <w:rPr>
          <w:b/>
          <w:bCs/>
        </w:rPr>
      </w:pPr>
    </w:p>
    <w:p w:rsidR="00F8500B" w:rsidRDefault="00F8500B" w:rsidP="00F8500B">
      <w:pPr>
        <w:rPr>
          <w:b/>
          <w:bCs/>
        </w:rPr>
      </w:pPr>
      <w:r>
        <w:rPr>
          <w:b/>
          <w:bCs/>
        </w:rPr>
        <w:t>Approaches we can adopt while working with millions of records</w:t>
      </w:r>
    </w:p>
    <w:p w:rsidR="00590181" w:rsidRDefault="00F8500B" w:rsidP="00590181">
      <w:pPr>
        <w:pStyle w:val="ListParagraph"/>
        <w:numPr>
          <w:ilvl w:val="0"/>
          <w:numId w:val="2"/>
        </w:numPr>
      </w:pPr>
      <w:r w:rsidRPr="00590181">
        <w:t xml:space="preserve">Instead of fetching all the records at once and cause high memory usage and slow performance it is better than we implement pagination and only retrieve data in smaller chunks using LIMIT or </w:t>
      </w:r>
      <w:r w:rsidR="00590181" w:rsidRPr="00590181">
        <w:t>ROWNUM</w:t>
      </w:r>
    </w:p>
    <w:p w:rsidR="00235213" w:rsidRDefault="00235213" w:rsidP="00235213">
      <w:pPr>
        <w:pStyle w:val="ListParagraph"/>
      </w:pPr>
    </w:p>
    <w:p w:rsidR="00235213" w:rsidRDefault="00235213" w:rsidP="00235213">
      <w:pPr>
        <w:pStyle w:val="ListParagraph"/>
        <w:numPr>
          <w:ilvl w:val="0"/>
          <w:numId w:val="2"/>
        </w:numPr>
      </w:pPr>
      <w:r w:rsidRPr="00235213">
        <w:t xml:space="preserve">Make use of </w:t>
      </w:r>
      <w:r w:rsidRPr="00235213">
        <w:t xml:space="preserve">Indexing </w:t>
      </w:r>
      <w:r w:rsidRPr="00235213">
        <w:t>on the database side which helps s</w:t>
      </w:r>
      <w:r w:rsidRPr="00235213">
        <w:t xml:space="preserve">peeds </w:t>
      </w:r>
      <w:r w:rsidRPr="00235213">
        <w:t>u</w:t>
      </w:r>
      <w:r w:rsidRPr="00235213">
        <w:t xml:space="preserve">p </w:t>
      </w:r>
      <w:r w:rsidRPr="00235213">
        <w:t xml:space="preserve">query execution. </w:t>
      </w:r>
      <w:r w:rsidRPr="00235213">
        <w:t>If our query searches without an index, it performs a full table scan, which is slow.</w:t>
      </w:r>
      <w:r w:rsidRPr="00235213">
        <w:t xml:space="preserve"> Hence we can a</w:t>
      </w:r>
      <w:r w:rsidRPr="00235213">
        <w:t xml:space="preserve">dd indexes on columns used in </w:t>
      </w:r>
      <w:proofErr w:type="gramStart"/>
      <w:r w:rsidRPr="00235213">
        <w:t>WHERE</w:t>
      </w:r>
      <w:proofErr w:type="gramEnd"/>
      <w:r w:rsidRPr="00235213">
        <w:t xml:space="preserve"> or ORDER BY clauses.</w:t>
      </w:r>
    </w:p>
    <w:p w:rsidR="00235213" w:rsidRDefault="00235213" w:rsidP="00235213">
      <w:pPr>
        <w:pStyle w:val="ListParagraph"/>
      </w:pPr>
    </w:p>
    <w:p w:rsidR="00590181" w:rsidRPr="000F4157" w:rsidRDefault="00235213" w:rsidP="000F4157">
      <w:pPr>
        <w:pStyle w:val="ListParagraph"/>
        <w:numPr>
          <w:ilvl w:val="0"/>
          <w:numId w:val="2"/>
        </w:numPr>
        <w:spacing w:before="100" w:beforeAutospacing="1" w:after="100" w:afterAutospacing="1" w:line="276" w:lineRule="auto"/>
        <w:outlineLvl w:val="2"/>
        <w:rPr>
          <w:rFonts w:eastAsia="Times New Roman" w:cstheme="minorHAnsi"/>
          <w:kern w:val="0"/>
          <w:lang w:eastAsia="en-IN"/>
          <w14:ligatures w14:val="none"/>
        </w:rPr>
      </w:pPr>
      <w:r w:rsidRPr="003C639D">
        <w:rPr>
          <w:rFonts w:eastAsia="Times New Roman" w:cstheme="minorHAnsi"/>
          <w:kern w:val="0"/>
          <w:lang w:eastAsia="en-IN"/>
          <w14:ligatures w14:val="none"/>
        </w:rPr>
        <w:t xml:space="preserve">Fetching all </w:t>
      </w:r>
      <w:r w:rsidRPr="003C639D">
        <w:rPr>
          <w:rFonts w:eastAsia="Times New Roman" w:cstheme="minorHAnsi"/>
          <w:kern w:val="0"/>
          <w:lang w:eastAsia="en-IN"/>
          <w14:ligatures w14:val="none"/>
        </w:rPr>
        <w:t xml:space="preserve">the </w:t>
      </w:r>
      <w:r w:rsidRPr="003C639D">
        <w:rPr>
          <w:rFonts w:eastAsia="Times New Roman" w:cstheme="minorHAnsi"/>
          <w:kern w:val="0"/>
          <w:lang w:eastAsia="en-IN"/>
          <w14:ligatures w14:val="none"/>
        </w:rPr>
        <w:t>columns from the database wastes memory and bandwidth.</w:t>
      </w:r>
      <w:r w:rsidRPr="003C639D">
        <w:rPr>
          <w:rFonts w:eastAsia="Times New Roman" w:cstheme="minorHAnsi"/>
          <w:kern w:val="0"/>
          <w:lang w:eastAsia="en-IN"/>
          <w14:ligatures w14:val="none"/>
        </w:rPr>
        <w:t xml:space="preserve"> </w:t>
      </w:r>
      <w:r w:rsidRPr="003C639D">
        <w:rPr>
          <w:rFonts w:eastAsia="Times New Roman" w:cstheme="minorHAnsi"/>
          <w:kern w:val="0"/>
          <w:lang w:eastAsia="en-IN"/>
          <w14:ligatures w14:val="none"/>
        </w:rPr>
        <w:t>Instead, fetch only the required fields using a DTO (Data Transfer Object) to reduce unnecessary data load.</w:t>
      </w:r>
    </w:p>
    <w:p w:rsidR="00590181" w:rsidRDefault="00590181" w:rsidP="00590181">
      <w:pPr>
        <w:pStyle w:val="ListParagraph"/>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590181" w:rsidRDefault="00590181" w:rsidP="00590181">
      <w:pPr>
        <w:pStyle w:val="ListParagraph"/>
        <w:numPr>
          <w:ilvl w:val="0"/>
          <w:numId w:val="2"/>
        </w:numPr>
        <w:spacing w:before="100" w:beforeAutospacing="1" w:after="100" w:afterAutospacing="1" w:line="240" w:lineRule="auto"/>
        <w:outlineLvl w:val="2"/>
        <w:rPr>
          <w:rFonts w:eastAsia="Times New Roman" w:cstheme="minorHAnsi"/>
          <w:kern w:val="0"/>
          <w:lang w:eastAsia="en-IN"/>
          <w14:ligatures w14:val="none"/>
        </w:rPr>
      </w:pPr>
      <w:r w:rsidRPr="00590181">
        <w:rPr>
          <w:rFonts w:eastAsia="Times New Roman" w:cstheme="minorHAnsi"/>
          <w:kern w:val="0"/>
          <w:lang w:eastAsia="en-IN"/>
          <w14:ligatures w14:val="none"/>
        </w:rPr>
        <w:t xml:space="preserve">We can make use of </w:t>
      </w:r>
      <w:r w:rsidRPr="00590181">
        <w:rPr>
          <w:rFonts w:eastAsia="Times New Roman" w:cstheme="minorHAnsi"/>
          <w:kern w:val="0"/>
          <w:lang w:eastAsia="en-IN"/>
          <w14:ligatures w14:val="none"/>
        </w:rPr>
        <w:t xml:space="preserve">Asynchronous Processing </w:t>
      </w:r>
      <w:r w:rsidRPr="00590181">
        <w:rPr>
          <w:rFonts w:eastAsia="Times New Roman" w:cstheme="minorHAnsi"/>
          <w:kern w:val="0"/>
          <w:lang w:eastAsia="en-IN"/>
          <w14:ligatures w14:val="none"/>
        </w:rPr>
        <w:t xml:space="preserve">so </w:t>
      </w:r>
      <w:r w:rsidRPr="00590181">
        <w:rPr>
          <w:rFonts w:eastAsia="Times New Roman" w:cstheme="minorHAnsi"/>
          <w:kern w:val="0"/>
          <w:lang w:eastAsia="en-IN"/>
          <w14:ligatures w14:val="none"/>
        </w:rPr>
        <w:t>If fetching takes time, it’s better to fetch in the background.</w:t>
      </w:r>
      <w:r w:rsidRPr="00590181">
        <w:rPr>
          <w:rFonts w:eastAsia="Times New Roman" w:cstheme="minorHAnsi"/>
          <w:kern w:val="0"/>
          <w:lang w:eastAsia="en-IN"/>
          <w14:ligatures w14:val="none"/>
        </w:rPr>
        <w:t xml:space="preserve"> We can make use of</w:t>
      </w:r>
      <w:r w:rsidRPr="00590181">
        <w:rPr>
          <w:rFonts w:eastAsia="Times New Roman" w:cstheme="minorHAnsi"/>
          <w:kern w:val="0"/>
          <w:lang w:eastAsia="en-IN"/>
          <w14:ligatures w14:val="none"/>
        </w:rPr>
        <w:t xml:space="preserve"> @Async in Spring Boot</w:t>
      </w:r>
      <w:r>
        <w:rPr>
          <w:rFonts w:eastAsia="Times New Roman" w:cstheme="minorHAnsi"/>
          <w:kern w:val="0"/>
          <w:lang w:eastAsia="en-IN"/>
          <w14:ligatures w14:val="none"/>
        </w:rPr>
        <w:t>.</w:t>
      </w:r>
    </w:p>
    <w:p w:rsidR="00590181" w:rsidRPr="00590181" w:rsidRDefault="00590181" w:rsidP="00590181">
      <w:pPr>
        <w:pStyle w:val="ListParagraph"/>
        <w:spacing w:before="100" w:beforeAutospacing="1" w:after="100" w:afterAutospacing="1" w:line="240" w:lineRule="auto"/>
        <w:outlineLvl w:val="2"/>
        <w:rPr>
          <w:rFonts w:eastAsia="Times New Roman" w:cstheme="minorHAnsi"/>
          <w:kern w:val="0"/>
          <w:lang w:eastAsia="en-IN"/>
          <w14:ligatures w14:val="none"/>
        </w:rPr>
      </w:pPr>
    </w:p>
    <w:p w:rsidR="00590181" w:rsidRPr="00235213" w:rsidRDefault="00590181" w:rsidP="00590181">
      <w:pPr>
        <w:pStyle w:val="ListParagraph"/>
        <w:numPr>
          <w:ilvl w:val="0"/>
          <w:numId w:val="2"/>
        </w:numPr>
      </w:pPr>
      <w:r w:rsidRPr="00235213">
        <w:t xml:space="preserve">Make use of </w:t>
      </w:r>
      <w:r w:rsidRPr="00235213">
        <w:t xml:space="preserve">Caching </w:t>
      </w:r>
      <w:r w:rsidRPr="00235213">
        <w:t>to a</w:t>
      </w:r>
      <w:r w:rsidRPr="00235213">
        <w:t xml:space="preserve">void </w:t>
      </w:r>
      <w:r w:rsidRPr="00235213">
        <w:t>fetching result of r</w:t>
      </w:r>
      <w:r w:rsidRPr="00235213">
        <w:t>epeated Queries</w:t>
      </w:r>
      <w:r w:rsidRPr="00235213">
        <w:t xml:space="preserve">. </w:t>
      </w:r>
      <w:proofErr w:type="spellStart"/>
      <w:r w:rsidRPr="00235213">
        <w:t>f</w:t>
      </w:r>
      <w:proofErr w:type="spellEnd"/>
      <w:r w:rsidRPr="00235213">
        <w:t xml:space="preserve"> you're repeatedly fetching the same data, it’s better to store it in a cache instead of hitting the database</w:t>
      </w:r>
      <w:r w:rsidRPr="00235213">
        <w:t xml:space="preserve">. </w:t>
      </w:r>
    </w:p>
    <w:p w:rsidR="00590181" w:rsidRPr="00235213" w:rsidRDefault="00590181" w:rsidP="00590181">
      <w:pPr>
        <w:pStyle w:val="ListParagraph"/>
      </w:pPr>
    </w:p>
    <w:p w:rsidR="00590181" w:rsidRPr="00235213" w:rsidRDefault="00590181" w:rsidP="00590181">
      <w:pPr>
        <w:ind w:left="720"/>
      </w:pPr>
      <w:r w:rsidRPr="00235213">
        <w:t>@Cacheable("employees")</w:t>
      </w:r>
    </w:p>
    <w:p w:rsidR="00590181" w:rsidRPr="00235213" w:rsidRDefault="00590181" w:rsidP="00590181">
      <w:pPr>
        <w:ind w:left="720"/>
      </w:pPr>
      <w:r w:rsidRPr="00235213">
        <w:t xml:space="preserve">public List&lt;Employee&gt; </w:t>
      </w:r>
      <w:proofErr w:type="spellStart"/>
      <w:r w:rsidRPr="00235213">
        <w:t>getEmployees</w:t>
      </w:r>
      <w:proofErr w:type="spellEnd"/>
      <w:r w:rsidRPr="00235213">
        <w:t>() {</w:t>
      </w:r>
    </w:p>
    <w:p w:rsidR="00590181" w:rsidRPr="00235213" w:rsidRDefault="00590181" w:rsidP="00590181">
      <w:pPr>
        <w:ind w:left="720"/>
      </w:pPr>
      <w:r w:rsidRPr="00235213">
        <w:t xml:space="preserve">    return </w:t>
      </w:r>
      <w:proofErr w:type="spellStart"/>
      <w:r w:rsidRPr="00235213">
        <w:t>employeeRepository.findAll</w:t>
      </w:r>
      <w:proofErr w:type="spellEnd"/>
      <w:r w:rsidRPr="00235213">
        <w:t>();</w:t>
      </w:r>
    </w:p>
    <w:p w:rsidR="00590181" w:rsidRPr="00235213" w:rsidRDefault="00590181" w:rsidP="00590181">
      <w:pPr>
        <w:ind w:left="720"/>
      </w:pPr>
      <w:r w:rsidRPr="00235213">
        <w:t>}</w:t>
      </w:r>
    </w:p>
    <w:p w:rsidR="00590181" w:rsidRDefault="00590181" w:rsidP="00235213">
      <w:pPr>
        <w:pStyle w:val="ListParagraph"/>
        <w:numPr>
          <w:ilvl w:val="0"/>
          <w:numId w:val="2"/>
        </w:numPr>
        <w:rPr>
          <w:rFonts w:cstheme="minorHAnsi"/>
        </w:rPr>
      </w:pPr>
      <w:r w:rsidRPr="00235213">
        <w:rPr>
          <w:rFonts w:cstheme="minorHAnsi"/>
        </w:rPr>
        <w:lastRenderedPageBreak/>
        <w:t xml:space="preserve">We can make use of </w:t>
      </w:r>
      <w:r w:rsidR="00235213" w:rsidRPr="00235213">
        <w:rPr>
          <w:rFonts w:cstheme="minorHAnsi"/>
        </w:rPr>
        <w:t xml:space="preserve">Caffeine Caching </w:t>
      </w:r>
      <w:r w:rsidR="00235213" w:rsidRPr="00235213">
        <w:rPr>
          <w:rFonts w:cstheme="minorHAnsi"/>
        </w:rPr>
        <w:t xml:space="preserve">which is </w:t>
      </w:r>
      <w:proofErr w:type="spellStart"/>
      <w:r w:rsidR="00235213" w:rsidRPr="00235213">
        <w:rPr>
          <w:rFonts w:cstheme="minorHAnsi"/>
        </w:rPr>
        <w:t>a</w:t>
      </w:r>
      <w:proofErr w:type="spellEnd"/>
      <w:r w:rsidR="00235213" w:rsidRPr="00235213">
        <w:rPr>
          <w:rFonts w:cstheme="minorHAnsi"/>
        </w:rPr>
        <w:t xml:space="preserve"> </w:t>
      </w:r>
      <w:r w:rsidR="00235213" w:rsidRPr="00235213">
        <w:rPr>
          <w:rFonts w:cstheme="minorHAnsi"/>
        </w:rPr>
        <w:t>In-Memory Cache for Faster Reads</w:t>
      </w:r>
      <w:r w:rsidR="00235213" w:rsidRPr="00235213">
        <w:rPr>
          <w:rFonts w:cstheme="minorHAnsi"/>
        </w:rPr>
        <w:t>, it provides super-fast caching inside the same JVM and hence better to use this if</w:t>
      </w:r>
      <w:r w:rsidRPr="00235213">
        <w:rPr>
          <w:rFonts w:cstheme="minorHAnsi"/>
        </w:rPr>
        <w:t xml:space="preserve"> in </w:t>
      </w:r>
      <w:r w:rsidR="00235213" w:rsidRPr="00235213">
        <w:rPr>
          <w:rFonts w:cstheme="minorHAnsi"/>
        </w:rPr>
        <w:t>our</w:t>
      </w:r>
      <w:r w:rsidRPr="00235213">
        <w:rPr>
          <w:rFonts w:cstheme="minorHAnsi"/>
        </w:rPr>
        <w:t xml:space="preserve"> application runs on a single server.</w:t>
      </w:r>
      <w:r w:rsidR="00235213" w:rsidRPr="00235213">
        <w:rPr>
          <w:rFonts w:cstheme="minorHAnsi"/>
        </w:rPr>
        <w:t xml:space="preserve"> Also, if y</w:t>
      </w:r>
      <w:r w:rsidRPr="00235213">
        <w:rPr>
          <w:rFonts w:cstheme="minorHAnsi"/>
        </w:rPr>
        <w:t>ou</w:t>
      </w:r>
      <w:r w:rsidR="00235213" w:rsidRPr="00235213">
        <w:rPr>
          <w:rFonts w:cstheme="minorHAnsi"/>
        </w:rPr>
        <w:t>r application doesn’t require to be</w:t>
      </w:r>
      <w:r w:rsidRPr="00235213">
        <w:rPr>
          <w:rFonts w:cstheme="minorHAnsi"/>
        </w:rPr>
        <w:t xml:space="preserve"> persist</w:t>
      </w:r>
      <w:r w:rsidR="00235213" w:rsidRPr="00235213">
        <w:rPr>
          <w:rFonts w:cstheme="minorHAnsi"/>
        </w:rPr>
        <w:t>ed</w:t>
      </w:r>
      <w:r w:rsidRPr="00235213">
        <w:rPr>
          <w:rFonts w:cstheme="minorHAnsi"/>
        </w:rPr>
        <w:t xml:space="preserve"> (data is lost if the app restarts).</w:t>
      </w:r>
    </w:p>
    <w:p w:rsidR="00235213" w:rsidRPr="00235213" w:rsidRDefault="00235213" w:rsidP="00235213">
      <w:pPr>
        <w:pStyle w:val="ListParagraph"/>
        <w:rPr>
          <w:rFonts w:cstheme="minorHAnsi"/>
        </w:rPr>
      </w:pPr>
    </w:p>
    <w:p w:rsidR="00590181" w:rsidRDefault="00235213" w:rsidP="00235213">
      <w:pPr>
        <w:pStyle w:val="ListParagraph"/>
        <w:numPr>
          <w:ilvl w:val="0"/>
          <w:numId w:val="2"/>
        </w:numPr>
        <w:rPr>
          <w:rFonts w:cstheme="minorHAnsi"/>
        </w:rPr>
      </w:pPr>
      <w:r w:rsidRPr="00235213">
        <w:rPr>
          <w:rFonts w:cstheme="minorHAnsi"/>
        </w:rPr>
        <w:t>We can make use of Redis if we</w:t>
      </w:r>
      <w:r w:rsidR="00590181" w:rsidRPr="00235213">
        <w:rPr>
          <w:rFonts w:cstheme="minorHAnsi"/>
        </w:rPr>
        <w:t xml:space="preserve"> have multiple instances of your application (microservices).</w:t>
      </w:r>
      <w:r w:rsidRPr="00235213">
        <w:rPr>
          <w:rFonts w:cstheme="minorHAnsi"/>
        </w:rPr>
        <w:t xml:space="preserve"> We</w:t>
      </w:r>
      <w:r w:rsidR="00590181" w:rsidRPr="00235213">
        <w:rPr>
          <w:rFonts w:cstheme="minorHAnsi"/>
        </w:rPr>
        <w:t xml:space="preserve"> need </w:t>
      </w:r>
      <w:r w:rsidRPr="00235213">
        <w:rPr>
          <w:rFonts w:cstheme="minorHAnsi"/>
        </w:rPr>
        <w:t xml:space="preserve">to </w:t>
      </w:r>
      <w:r w:rsidR="00590181" w:rsidRPr="00235213">
        <w:rPr>
          <w:rFonts w:cstheme="minorHAnsi"/>
        </w:rPr>
        <w:t>share caching between different servers.</w:t>
      </w:r>
      <w:r w:rsidRPr="00235213">
        <w:rPr>
          <w:rFonts w:cstheme="minorHAnsi"/>
        </w:rPr>
        <w:t xml:space="preserve"> And it allows</w:t>
      </w:r>
      <w:r w:rsidR="00590181" w:rsidRPr="00235213">
        <w:rPr>
          <w:rFonts w:cstheme="minorHAnsi"/>
        </w:rPr>
        <w:t xml:space="preserve"> persistent caching (Redis stores data even after app restarts).</w:t>
      </w:r>
    </w:p>
    <w:p w:rsidR="00EE5EF1" w:rsidRPr="00EE5EF1" w:rsidRDefault="00EE5EF1" w:rsidP="00EE5EF1">
      <w:pPr>
        <w:pStyle w:val="ListParagraph"/>
        <w:rPr>
          <w:rFonts w:cstheme="minorHAnsi"/>
        </w:rPr>
      </w:pPr>
    </w:p>
    <w:p w:rsidR="00EE5EF1" w:rsidRDefault="000809D9" w:rsidP="00EE5EF1">
      <w:pPr>
        <w:rPr>
          <w:rFonts w:cstheme="minorHAnsi"/>
        </w:rPr>
      </w:pPr>
      <w:r>
        <w:rPr>
          <w:rFonts w:cstheme="minorHAnsi"/>
        </w:rPr>
        <w:t>Application is up and running</w:t>
      </w:r>
    </w:p>
    <w:p w:rsidR="000809D9" w:rsidRDefault="000809D9" w:rsidP="00EE5EF1">
      <w:pPr>
        <w:rPr>
          <w:rFonts w:cstheme="minorHAnsi"/>
        </w:rPr>
      </w:pPr>
      <w:r w:rsidRPr="000809D9">
        <w:rPr>
          <w:rFonts w:cstheme="minorHAnsi"/>
        </w:rPr>
        <w:drawing>
          <wp:inline distT="0" distB="0" distL="0" distR="0" wp14:anchorId="1E42F59A" wp14:editId="746FF4B1">
            <wp:extent cx="5731510" cy="2959735"/>
            <wp:effectExtent l="0" t="0" r="2540" b="0"/>
            <wp:docPr id="173093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39239" name=""/>
                    <pic:cNvPicPr/>
                  </pic:nvPicPr>
                  <pic:blipFill>
                    <a:blip r:embed="rId6"/>
                    <a:stretch>
                      <a:fillRect/>
                    </a:stretch>
                  </pic:blipFill>
                  <pic:spPr>
                    <a:xfrm>
                      <a:off x="0" y="0"/>
                      <a:ext cx="5731510" cy="2959735"/>
                    </a:xfrm>
                    <a:prstGeom prst="rect">
                      <a:avLst/>
                    </a:prstGeom>
                  </pic:spPr>
                </pic:pic>
              </a:graphicData>
            </a:graphic>
          </wp:inline>
        </w:drawing>
      </w:r>
    </w:p>
    <w:p w:rsidR="00EE5EF1" w:rsidRDefault="00EE5EF1" w:rsidP="00EE5EF1">
      <w:pPr>
        <w:rPr>
          <w:rFonts w:cstheme="minorHAnsi"/>
          <w:b/>
          <w:bCs/>
        </w:rPr>
      </w:pPr>
      <w:r w:rsidRPr="00EE5EF1">
        <w:rPr>
          <w:rFonts w:cstheme="minorHAnsi"/>
          <w:b/>
          <w:bCs/>
        </w:rPr>
        <w:t>Testing the Endpoints</w:t>
      </w:r>
      <w:r w:rsidR="000809D9">
        <w:rPr>
          <w:rFonts w:cstheme="minorHAnsi"/>
          <w:b/>
          <w:bCs/>
        </w:rPr>
        <w:t xml:space="preserve"> and result evidences</w:t>
      </w:r>
    </w:p>
    <w:p w:rsidR="000809D9" w:rsidRDefault="000809D9" w:rsidP="00EE5EF1">
      <w:pPr>
        <w:rPr>
          <w:rFonts w:cstheme="minorHAnsi"/>
          <w:b/>
          <w:bCs/>
        </w:rPr>
      </w:pPr>
      <w:hyperlink r:id="rId7" w:history="1">
        <w:r w:rsidRPr="000809D9">
          <w:rPr>
            <w:rStyle w:val="Hyperlink"/>
            <w:rFonts w:cstheme="minorHAnsi"/>
            <w:b/>
            <w:bCs/>
          </w:rPr>
          <w:t>localhost:8080/</w:t>
        </w:r>
        <w:proofErr w:type="spellStart"/>
        <w:r w:rsidRPr="000809D9">
          <w:rPr>
            <w:rStyle w:val="Hyperlink"/>
            <w:rFonts w:cstheme="minorHAnsi"/>
            <w:b/>
            <w:bCs/>
          </w:rPr>
          <w:t>api</w:t>
        </w:r>
        <w:proofErr w:type="spellEnd"/>
        <w:r w:rsidRPr="000809D9">
          <w:rPr>
            <w:rStyle w:val="Hyperlink"/>
            <w:rFonts w:cstheme="minorHAnsi"/>
            <w:b/>
            <w:bCs/>
          </w:rPr>
          <w:t>/employees/process-salaries/safe</w:t>
        </w:r>
      </w:hyperlink>
    </w:p>
    <w:p w:rsidR="000809D9" w:rsidRDefault="000809D9" w:rsidP="00EE5EF1">
      <w:pPr>
        <w:rPr>
          <w:rFonts w:cstheme="minorHAnsi"/>
          <w:b/>
          <w:bCs/>
        </w:rPr>
      </w:pPr>
      <w:r w:rsidRPr="000809D9">
        <w:rPr>
          <w:rFonts w:cstheme="minorHAnsi"/>
          <w:b/>
          <w:bCs/>
        </w:rPr>
        <w:drawing>
          <wp:inline distT="0" distB="0" distL="0" distR="0" wp14:anchorId="3DF9F18F" wp14:editId="0F501C02">
            <wp:extent cx="5731510" cy="3121025"/>
            <wp:effectExtent l="0" t="0" r="2540" b="3175"/>
            <wp:docPr id="204396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69615" name=""/>
                    <pic:cNvPicPr/>
                  </pic:nvPicPr>
                  <pic:blipFill>
                    <a:blip r:embed="rId8"/>
                    <a:stretch>
                      <a:fillRect/>
                    </a:stretch>
                  </pic:blipFill>
                  <pic:spPr>
                    <a:xfrm>
                      <a:off x="0" y="0"/>
                      <a:ext cx="5731510" cy="3121025"/>
                    </a:xfrm>
                    <a:prstGeom prst="rect">
                      <a:avLst/>
                    </a:prstGeom>
                  </pic:spPr>
                </pic:pic>
              </a:graphicData>
            </a:graphic>
          </wp:inline>
        </w:drawing>
      </w:r>
    </w:p>
    <w:p w:rsidR="000809D9" w:rsidRDefault="000809D9" w:rsidP="00EE5EF1">
      <w:pPr>
        <w:rPr>
          <w:rFonts w:cstheme="minorHAnsi"/>
          <w:b/>
          <w:bCs/>
        </w:rPr>
      </w:pPr>
      <w:hyperlink r:id="rId9" w:history="1">
        <w:r w:rsidRPr="000809D9">
          <w:rPr>
            <w:rStyle w:val="Hyperlink"/>
            <w:rFonts w:cstheme="minorHAnsi"/>
            <w:b/>
            <w:bCs/>
          </w:rPr>
          <w:t>localhost:8080/</w:t>
        </w:r>
        <w:proofErr w:type="spellStart"/>
        <w:r w:rsidRPr="000809D9">
          <w:rPr>
            <w:rStyle w:val="Hyperlink"/>
            <w:rFonts w:cstheme="minorHAnsi"/>
            <w:b/>
            <w:bCs/>
          </w:rPr>
          <w:t>api</w:t>
        </w:r>
        <w:proofErr w:type="spellEnd"/>
        <w:r w:rsidRPr="000809D9">
          <w:rPr>
            <w:rStyle w:val="Hyperlink"/>
            <w:rFonts w:cstheme="minorHAnsi"/>
            <w:b/>
            <w:bCs/>
          </w:rPr>
          <w:t>/employees/process-salaries/</w:t>
        </w:r>
        <w:proofErr w:type="spellStart"/>
        <w:r w:rsidRPr="000809D9">
          <w:rPr>
            <w:rStyle w:val="Hyperlink"/>
            <w:rFonts w:cstheme="minorHAnsi"/>
            <w:b/>
            <w:bCs/>
          </w:rPr>
          <w:t>safe?limit</w:t>
        </w:r>
        <w:proofErr w:type="spellEnd"/>
        <w:r w:rsidRPr="000809D9">
          <w:rPr>
            <w:rStyle w:val="Hyperlink"/>
            <w:rFonts w:cstheme="minorHAnsi"/>
            <w:b/>
            <w:bCs/>
          </w:rPr>
          <w:t>=50</w:t>
        </w:r>
      </w:hyperlink>
    </w:p>
    <w:p w:rsidR="000809D9" w:rsidRDefault="000809D9" w:rsidP="00EE5EF1">
      <w:pPr>
        <w:rPr>
          <w:rFonts w:cstheme="minorHAnsi"/>
          <w:b/>
          <w:bCs/>
        </w:rPr>
      </w:pPr>
      <w:r w:rsidRPr="000809D9">
        <w:rPr>
          <w:rFonts w:cstheme="minorHAnsi"/>
          <w:b/>
          <w:bCs/>
        </w:rPr>
        <w:drawing>
          <wp:inline distT="0" distB="0" distL="0" distR="0" wp14:anchorId="6476E6E3" wp14:editId="1F322B2C">
            <wp:extent cx="5731510" cy="2957195"/>
            <wp:effectExtent l="0" t="0" r="2540" b="0"/>
            <wp:docPr id="209399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95658" name=""/>
                    <pic:cNvPicPr/>
                  </pic:nvPicPr>
                  <pic:blipFill>
                    <a:blip r:embed="rId10"/>
                    <a:stretch>
                      <a:fillRect/>
                    </a:stretch>
                  </pic:blipFill>
                  <pic:spPr>
                    <a:xfrm>
                      <a:off x="0" y="0"/>
                      <a:ext cx="5731510" cy="2957195"/>
                    </a:xfrm>
                    <a:prstGeom prst="rect">
                      <a:avLst/>
                    </a:prstGeom>
                  </pic:spPr>
                </pic:pic>
              </a:graphicData>
            </a:graphic>
          </wp:inline>
        </w:drawing>
      </w:r>
    </w:p>
    <w:p w:rsidR="000809D9" w:rsidRDefault="000809D9" w:rsidP="00EE5EF1">
      <w:pPr>
        <w:rPr>
          <w:rFonts w:cstheme="minorHAnsi"/>
          <w:b/>
          <w:bCs/>
        </w:rPr>
      </w:pPr>
    </w:p>
    <w:p w:rsidR="000809D9" w:rsidRDefault="000809D9" w:rsidP="00EE5EF1">
      <w:pPr>
        <w:rPr>
          <w:rFonts w:cstheme="minorHAnsi"/>
          <w:b/>
          <w:bCs/>
        </w:rPr>
      </w:pPr>
      <w:hyperlink r:id="rId11" w:history="1">
        <w:r w:rsidRPr="000809D9">
          <w:rPr>
            <w:rStyle w:val="Hyperlink"/>
            <w:rFonts w:cstheme="minorHAnsi"/>
            <w:b/>
            <w:bCs/>
          </w:rPr>
          <w:t>localhost:8080/api/employees/process-salaries/paginated?page=5&amp;size=100</w:t>
        </w:r>
      </w:hyperlink>
    </w:p>
    <w:p w:rsidR="000809D9" w:rsidRDefault="000809D9" w:rsidP="00EE5EF1">
      <w:pPr>
        <w:rPr>
          <w:rFonts w:cstheme="minorHAnsi"/>
          <w:b/>
          <w:bCs/>
        </w:rPr>
      </w:pPr>
      <w:r w:rsidRPr="000809D9">
        <w:rPr>
          <w:rFonts w:cstheme="minorHAnsi"/>
          <w:b/>
          <w:bCs/>
        </w:rPr>
        <w:drawing>
          <wp:inline distT="0" distB="0" distL="0" distR="0" wp14:anchorId="40CB747E" wp14:editId="47BB584D">
            <wp:extent cx="5731510" cy="3050540"/>
            <wp:effectExtent l="0" t="0" r="2540" b="0"/>
            <wp:docPr id="41450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05500" name=""/>
                    <pic:cNvPicPr/>
                  </pic:nvPicPr>
                  <pic:blipFill>
                    <a:blip r:embed="rId12"/>
                    <a:stretch>
                      <a:fillRect/>
                    </a:stretch>
                  </pic:blipFill>
                  <pic:spPr>
                    <a:xfrm>
                      <a:off x="0" y="0"/>
                      <a:ext cx="5731510" cy="3050540"/>
                    </a:xfrm>
                    <a:prstGeom prst="rect">
                      <a:avLst/>
                    </a:prstGeom>
                  </pic:spPr>
                </pic:pic>
              </a:graphicData>
            </a:graphic>
          </wp:inline>
        </w:drawing>
      </w:r>
    </w:p>
    <w:p w:rsidR="000809D9" w:rsidRDefault="000809D9" w:rsidP="00EE5EF1">
      <w:pPr>
        <w:rPr>
          <w:rFonts w:cstheme="minorHAnsi"/>
          <w:b/>
          <w:bCs/>
        </w:rPr>
      </w:pPr>
    </w:p>
    <w:p w:rsidR="000809D9" w:rsidRDefault="000809D9" w:rsidP="00EE5EF1">
      <w:pPr>
        <w:rPr>
          <w:rFonts w:cstheme="minorHAnsi"/>
          <w:b/>
          <w:bCs/>
        </w:rPr>
      </w:pPr>
    </w:p>
    <w:p w:rsidR="000809D9" w:rsidRDefault="000809D9" w:rsidP="00EE5EF1">
      <w:pPr>
        <w:rPr>
          <w:rFonts w:cstheme="minorHAnsi"/>
          <w:b/>
          <w:bCs/>
        </w:rPr>
      </w:pPr>
    </w:p>
    <w:p w:rsidR="000809D9" w:rsidRDefault="000809D9" w:rsidP="00EE5EF1">
      <w:pPr>
        <w:rPr>
          <w:rFonts w:cstheme="minorHAnsi"/>
          <w:b/>
          <w:bCs/>
        </w:rPr>
      </w:pPr>
    </w:p>
    <w:p w:rsidR="000809D9" w:rsidRDefault="000809D9" w:rsidP="00EE5EF1">
      <w:pPr>
        <w:rPr>
          <w:rFonts w:cstheme="minorHAnsi"/>
          <w:b/>
          <w:bCs/>
        </w:rPr>
      </w:pPr>
    </w:p>
    <w:p w:rsidR="000809D9" w:rsidRDefault="000809D9" w:rsidP="00EE5EF1">
      <w:pPr>
        <w:rPr>
          <w:rFonts w:cstheme="minorHAnsi"/>
          <w:b/>
          <w:bCs/>
        </w:rPr>
      </w:pPr>
    </w:p>
    <w:p w:rsidR="000809D9" w:rsidRDefault="000809D9" w:rsidP="00EE5EF1">
      <w:pPr>
        <w:rPr>
          <w:rFonts w:cstheme="minorHAnsi"/>
          <w:b/>
          <w:bCs/>
        </w:rPr>
      </w:pPr>
      <w:hyperlink r:id="rId13" w:history="1">
        <w:r w:rsidRPr="000809D9">
          <w:rPr>
            <w:rStyle w:val="Hyperlink"/>
            <w:rFonts w:cstheme="minorHAnsi"/>
            <w:b/>
            <w:bCs/>
          </w:rPr>
          <w:t>localhost:8080/</w:t>
        </w:r>
        <w:proofErr w:type="spellStart"/>
        <w:r w:rsidRPr="000809D9">
          <w:rPr>
            <w:rStyle w:val="Hyperlink"/>
            <w:rFonts w:cstheme="minorHAnsi"/>
            <w:b/>
            <w:bCs/>
          </w:rPr>
          <w:t>api</w:t>
        </w:r>
        <w:proofErr w:type="spellEnd"/>
        <w:r w:rsidRPr="000809D9">
          <w:rPr>
            <w:rStyle w:val="Hyperlink"/>
            <w:rFonts w:cstheme="minorHAnsi"/>
            <w:b/>
            <w:bCs/>
          </w:rPr>
          <w:t>/employees/async/1</w:t>
        </w:r>
      </w:hyperlink>
    </w:p>
    <w:p w:rsidR="000809D9" w:rsidRDefault="000809D9" w:rsidP="00EE5EF1">
      <w:pPr>
        <w:rPr>
          <w:rFonts w:cstheme="minorHAnsi"/>
          <w:b/>
          <w:bCs/>
        </w:rPr>
      </w:pPr>
      <w:r w:rsidRPr="000809D9">
        <w:rPr>
          <w:rFonts w:cstheme="minorHAnsi"/>
          <w:b/>
          <w:bCs/>
        </w:rPr>
        <w:drawing>
          <wp:inline distT="0" distB="0" distL="0" distR="0" wp14:anchorId="136F606E" wp14:editId="38197088">
            <wp:extent cx="5731510" cy="3039110"/>
            <wp:effectExtent l="0" t="0" r="2540" b="8890"/>
            <wp:docPr id="104620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01050" name=""/>
                    <pic:cNvPicPr/>
                  </pic:nvPicPr>
                  <pic:blipFill>
                    <a:blip r:embed="rId14"/>
                    <a:stretch>
                      <a:fillRect/>
                    </a:stretch>
                  </pic:blipFill>
                  <pic:spPr>
                    <a:xfrm>
                      <a:off x="0" y="0"/>
                      <a:ext cx="5731510" cy="3039110"/>
                    </a:xfrm>
                    <a:prstGeom prst="rect">
                      <a:avLst/>
                    </a:prstGeom>
                  </pic:spPr>
                </pic:pic>
              </a:graphicData>
            </a:graphic>
          </wp:inline>
        </w:drawing>
      </w:r>
    </w:p>
    <w:p w:rsidR="000809D9" w:rsidRDefault="000809D9" w:rsidP="00EE5EF1">
      <w:pPr>
        <w:rPr>
          <w:rFonts w:cstheme="minorHAnsi"/>
          <w:b/>
          <w:bCs/>
        </w:rPr>
      </w:pPr>
      <w:hyperlink r:id="rId15" w:history="1">
        <w:r w:rsidRPr="000809D9">
          <w:rPr>
            <w:rStyle w:val="Hyperlink"/>
            <w:rFonts w:cstheme="minorHAnsi"/>
            <w:b/>
            <w:bCs/>
          </w:rPr>
          <w:t>localhost:8080/</w:t>
        </w:r>
        <w:proofErr w:type="spellStart"/>
        <w:r w:rsidRPr="000809D9">
          <w:rPr>
            <w:rStyle w:val="Hyperlink"/>
            <w:rFonts w:cstheme="minorHAnsi"/>
            <w:b/>
            <w:bCs/>
          </w:rPr>
          <w:t>api</w:t>
        </w:r>
        <w:proofErr w:type="spellEnd"/>
        <w:r w:rsidRPr="000809D9">
          <w:rPr>
            <w:rStyle w:val="Hyperlink"/>
            <w:rFonts w:cstheme="minorHAnsi"/>
            <w:b/>
            <w:bCs/>
          </w:rPr>
          <w:t>/employees/cached/2</w:t>
        </w:r>
      </w:hyperlink>
    </w:p>
    <w:p w:rsidR="000809D9" w:rsidRPr="00EE5EF1" w:rsidRDefault="000809D9" w:rsidP="00EE5EF1">
      <w:pPr>
        <w:rPr>
          <w:rFonts w:cstheme="minorHAnsi"/>
          <w:b/>
          <w:bCs/>
        </w:rPr>
      </w:pPr>
      <w:r w:rsidRPr="000809D9">
        <w:rPr>
          <w:rFonts w:cstheme="minorHAnsi"/>
          <w:b/>
          <w:bCs/>
        </w:rPr>
        <w:drawing>
          <wp:inline distT="0" distB="0" distL="0" distR="0" wp14:anchorId="47046685" wp14:editId="46ADA0CC">
            <wp:extent cx="5731510" cy="3053715"/>
            <wp:effectExtent l="0" t="0" r="2540" b="0"/>
            <wp:docPr id="94360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05906" name=""/>
                    <pic:cNvPicPr/>
                  </pic:nvPicPr>
                  <pic:blipFill>
                    <a:blip r:embed="rId16"/>
                    <a:stretch>
                      <a:fillRect/>
                    </a:stretch>
                  </pic:blipFill>
                  <pic:spPr>
                    <a:xfrm>
                      <a:off x="0" y="0"/>
                      <a:ext cx="5731510" cy="3053715"/>
                    </a:xfrm>
                    <a:prstGeom prst="rect">
                      <a:avLst/>
                    </a:prstGeom>
                  </pic:spPr>
                </pic:pic>
              </a:graphicData>
            </a:graphic>
          </wp:inline>
        </w:drawing>
      </w:r>
    </w:p>
    <w:p w:rsidR="00EE5EF1" w:rsidRPr="00EE5EF1" w:rsidRDefault="00EE5EF1" w:rsidP="00EE5EF1">
      <w:pPr>
        <w:rPr>
          <w:rFonts w:cstheme="minorHAnsi"/>
        </w:rPr>
      </w:pPr>
    </w:p>
    <w:p w:rsidR="00590181" w:rsidRPr="00590181" w:rsidRDefault="00590181" w:rsidP="00590181">
      <w:pPr>
        <w:ind w:left="720"/>
        <w:rPr>
          <w:b/>
          <w:bCs/>
        </w:rPr>
      </w:pPr>
    </w:p>
    <w:p w:rsidR="00AA5A28" w:rsidRDefault="00AA5A28" w:rsidP="00AA5A28"/>
    <w:p w:rsidR="00605231" w:rsidRPr="00605231" w:rsidRDefault="00605231" w:rsidP="00605231"/>
    <w:p w:rsidR="00924E60" w:rsidRDefault="00924E60"/>
    <w:sectPr w:rsidR="00924E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226D5"/>
    <w:multiLevelType w:val="hybridMultilevel"/>
    <w:tmpl w:val="9206809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565B91"/>
    <w:multiLevelType w:val="multilevel"/>
    <w:tmpl w:val="438C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A59EC"/>
    <w:multiLevelType w:val="multilevel"/>
    <w:tmpl w:val="EC90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4C43F6"/>
    <w:multiLevelType w:val="multilevel"/>
    <w:tmpl w:val="010C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DB6EA3"/>
    <w:multiLevelType w:val="multilevel"/>
    <w:tmpl w:val="7318F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A90FAB"/>
    <w:multiLevelType w:val="hybridMultilevel"/>
    <w:tmpl w:val="77E643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E5F646E"/>
    <w:multiLevelType w:val="multilevel"/>
    <w:tmpl w:val="24B0E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525768"/>
    <w:multiLevelType w:val="multilevel"/>
    <w:tmpl w:val="D3A62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672864"/>
    <w:multiLevelType w:val="multilevel"/>
    <w:tmpl w:val="69CC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6588456">
    <w:abstractNumId w:val="5"/>
  </w:num>
  <w:num w:numId="2" w16cid:durableId="1671761782">
    <w:abstractNumId w:val="0"/>
  </w:num>
  <w:num w:numId="3" w16cid:durableId="769399326">
    <w:abstractNumId w:val="4"/>
  </w:num>
  <w:num w:numId="4" w16cid:durableId="775712685">
    <w:abstractNumId w:val="8"/>
  </w:num>
  <w:num w:numId="5" w16cid:durableId="2021660059">
    <w:abstractNumId w:val="3"/>
  </w:num>
  <w:num w:numId="6" w16cid:durableId="696733548">
    <w:abstractNumId w:val="2"/>
  </w:num>
  <w:num w:numId="7" w16cid:durableId="1887598257">
    <w:abstractNumId w:val="7"/>
  </w:num>
  <w:num w:numId="8" w16cid:durableId="1661809182">
    <w:abstractNumId w:val="1"/>
  </w:num>
  <w:num w:numId="9" w16cid:durableId="2708919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33A"/>
    <w:rsid w:val="000809D9"/>
    <w:rsid w:val="000F4157"/>
    <w:rsid w:val="0012623C"/>
    <w:rsid w:val="00235213"/>
    <w:rsid w:val="003C639D"/>
    <w:rsid w:val="00590181"/>
    <w:rsid w:val="00605231"/>
    <w:rsid w:val="00750C6A"/>
    <w:rsid w:val="00924E60"/>
    <w:rsid w:val="00AA5A28"/>
    <w:rsid w:val="00AE6A5C"/>
    <w:rsid w:val="00CF333A"/>
    <w:rsid w:val="00D24D91"/>
    <w:rsid w:val="00EE5EF1"/>
    <w:rsid w:val="00F850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C1327"/>
  <w15:chartTrackingRefBased/>
  <w15:docId w15:val="{E091891F-F291-4093-A6D1-8DE5FD6FE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33A"/>
  </w:style>
  <w:style w:type="paragraph" w:styleId="Heading1">
    <w:name w:val="heading 1"/>
    <w:basedOn w:val="Normal"/>
    <w:next w:val="Normal"/>
    <w:link w:val="Heading1Char"/>
    <w:uiPriority w:val="9"/>
    <w:qFormat/>
    <w:rsid w:val="00CF333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F333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F333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F333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F33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F33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33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33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33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33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F33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F333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CF333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F33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F33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33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33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333A"/>
    <w:rPr>
      <w:rFonts w:eastAsiaTheme="majorEastAsia" w:cstheme="majorBidi"/>
      <w:color w:val="272727" w:themeColor="text1" w:themeTint="D8"/>
    </w:rPr>
  </w:style>
  <w:style w:type="paragraph" w:styleId="Title">
    <w:name w:val="Title"/>
    <w:basedOn w:val="Normal"/>
    <w:next w:val="Normal"/>
    <w:link w:val="TitleChar"/>
    <w:uiPriority w:val="10"/>
    <w:qFormat/>
    <w:rsid w:val="00CF33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33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33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33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333A"/>
    <w:pPr>
      <w:spacing w:before="160"/>
      <w:jc w:val="center"/>
    </w:pPr>
    <w:rPr>
      <w:i/>
      <w:iCs/>
      <w:color w:val="404040" w:themeColor="text1" w:themeTint="BF"/>
    </w:rPr>
  </w:style>
  <w:style w:type="character" w:customStyle="1" w:styleId="QuoteChar">
    <w:name w:val="Quote Char"/>
    <w:basedOn w:val="DefaultParagraphFont"/>
    <w:link w:val="Quote"/>
    <w:uiPriority w:val="29"/>
    <w:rsid w:val="00CF333A"/>
    <w:rPr>
      <w:i/>
      <w:iCs/>
      <w:color w:val="404040" w:themeColor="text1" w:themeTint="BF"/>
    </w:rPr>
  </w:style>
  <w:style w:type="paragraph" w:styleId="ListParagraph">
    <w:name w:val="List Paragraph"/>
    <w:basedOn w:val="Normal"/>
    <w:uiPriority w:val="34"/>
    <w:qFormat/>
    <w:rsid w:val="00CF333A"/>
    <w:pPr>
      <w:ind w:left="720"/>
      <w:contextualSpacing/>
    </w:pPr>
  </w:style>
  <w:style w:type="character" w:styleId="IntenseEmphasis">
    <w:name w:val="Intense Emphasis"/>
    <w:basedOn w:val="DefaultParagraphFont"/>
    <w:uiPriority w:val="21"/>
    <w:qFormat/>
    <w:rsid w:val="00CF333A"/>
    <w:rPr>
      <w:i/>
      <w:iCs/>
      <w:color w:val="2F5496" w:themeColor="accent1" w:themeShade="BF"/>
    </w:rPr>
  </w:style>
  <w:style w:type="paragraph" w:styleId="IntenseQuote">
    <w:name w:val="Intense Quote"/>
    <w:basedOn w:val="Normal"/>
    <w:next w:val="Normal"/>
    <w:link w:val="IntenseQuoteChar"/>
    <w:uiPriority w:val="30"/>
    <w:qFormat/>
    <w:rsid w:val="00CF33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F333A"/>
    <w:rPr>
      <w:i/>
      <w:iCs/>
      <w:color w:val="2F5496" w:themeColor="accent1" w:themeShade="BF"/>
    </w:rPr>
  </w:style>
  <w:style w:type="character" w:styleId="IntenseReference">
    <w:name w:val="Intense Reference"/>
    <w:basedOn w:val="DefaultParagraphFont"/>
    <w:uiPriority w:val="32"/>
    <w:qFormat/>
    <w:rsid w:val="00CF333A"/>
    <w:rPr>
      <w:b/>
      <w:bCs/>
      <w:smallCaps/>
      <w:color w:val="2F5496" w:themeColor="accent1" w:themeShade="BF"/>
      <w:spacing w:val="5"/>
    </w:rPr>
  </w:style>
  <w:style w:type="character" w:styleId="Strong">
    <w:name w:val="Strong"/>
    <w:basedOn w:val="DefaultParagraphFont"/>
    <w:uiPriority w:val="22"/>
    <w:qFormat/>
    <w:rsid w:val="00590181"/>
    <w:rPr>
      <w:b/>
      <w:bCs/>
    </w:rPr>
  </w:style>
  <w:style w:type="character" w:styleId="HTMLCode">
    <w:name w:val="HTML Code"/>
    <w:basedOn w:val="DefaultParagraphFont"/>
    <w:uiPriority w:val="99"/>
    <w:semiHidden/>
    <w:unhideWhenUsed/>
    <w:rsid w:val="00590181"/>
    <w:rPr>
      <w:rFonts w:ascii="Courier New" w:eastAsia="Times New Roman" w:hAnsi="Courier New" w:cs="Courier New"/>
      <w:sz w:val="20"/>
      <w:szCs w:val="20"/>
    </w:rPr>
  </w:style>
  <w:style w:type="character" w:styleId="Hyperlink">
    <w:name w:val="Hyperlink"/>
    <w:basedOn w:val="DefaultParagraphFont"/>
    <w:uiPriority w:val="99"/>
    <w:unhideWhenUsed/>
    <w:rsid w:val="000809D9"/>
    <w:rPr>
      <w:color w:val="0563C1" w:themeColor="hyperlink"/>
      <w:u w:val="single"/>
    </w:rPr>
  </w:style>
  <w:style w:type="character" w:styleId="UnresolvedMention">
    <w:name w:val="Unresolved Mention"/>
    <w:basedOn w:val="DefaultParagraphFont"/>
    <w:uiPriority w:val="99"/>
    <w:semiHidden/>
    <w:unhideWhenUsed/>
    <w:rsid w:val="000809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90190">
      <w:bodyDiv w:val="1"/>
      <w:marLeft w:val="0"/>
      <w:marRight w:val="0"/>
      <w:marTop w:val="0"/>
      <w:marBottom w:val="0"/>
      <w:divBdr>
        <w:top w:val="none" w:sz="0" w:space="0" w:color="auto"/>
        <w:left w:val="none" w:sz="0" w:space="0" w:color="auto"/>
        <w:bottom w:val="none" w:sz="0" w:space="0" w:color="auto"/>
        <w:right w:val="none" w:sz="0" w:space="0" w:color="auto"/>
      </w:divBdr>
    </w:div>
    <w:div w:id="28989671">
      <w:bodyDiv w:val="1"/>
      <w:marLeft w:val="0"/>
      <w:marRight w:val="0"/>
      <w:marTop w:val="0"/>
      <w:marBottom w:val="0"/>
      <w:divBdr>
        <w:top w:val="none" w:sz="0" w:space="0" w:color="auto"/>
        <w:left w:val="none" w:sz="0" w:space="0" w:color="auto"/>
        <w:bottom w:val="none" w:sz="0" w:space="0" w:color="auto"/>
        <w:right w:val="none" w:sz="0" w:space="0" w:color="auto"/>
      </w:divBdr>
    </w:div>
    <w:div w:id="181404424">
      <w:bodyDiv w:val="1"/>
      <w:marLeft w:val="0"/>
      <w:marRight w:val="0"/>
      <w:marTop w:val="0"/>
      <w:marBottom w:val="0"/>
      <w:divBdr>
        <w:top w:val="none" w:sz="0" w:space="0" w:color="auto"/>
        <w:left w:val="none" w:sz="0" w:space="0" w:color="auto"/>
        <w:bottom w:val="none" w:sz="0" w:space="0" w:color="auto"/>
        <w:right w:val="none" w:sz="0" w:space="0" w:color="auto"/>
      </w:divBdr>
    </w:div>
    <w:div w:id="446242896">
      <w:bodyDiv w:val="1"/>
      <w:marLeft w:val="0"/>
      <w:marRight w:val="0"/>
      <w:marTop w:val="0"/>
      <w:marBottom w:val="0"/>
      <w:divBdr>
        <w:top w:val="none" w:sz="0" w:space="0" w:color="auto"/>
        <w:left w:val="none" w:sz="0" w:space="0" w:color="auto"/>
        <w:bottom w:val="none" w:sz="0" w:space="0" w:color="auto"/>
        <w:right w:val="none" w:sz="0" w:space="0" w:color="auto"/>
      </w:divBdr>
    </w:div>
    <w:div w:id="485169822">
      <w:bodyDiv w:val="1"/>
      <w:marLeft w:val="0"/>
      <w:marRight w:val="0"/>
      <w:marTop w:val="0"/>
      <w:marBottom w:val="0"/>
      <w:divBdr>
        <w:top w:val="none" w:sz="0" w:space="0" w:color="auto"/>
        <w:left w:val="none" w:sz="0" w:space="0" w:color="auto"/>
        <w:bottom w:val="none" w:sz="0" w:space="0" w:color="auto"/>
        <w:right w:val="none" w:sz="0" w:space="0" w:color="auto"/>
      </w:divBdr>
    </w:div>
    <w:div w:id="510681265">
      <w:bodyDiv w:val="1"/>
      <w:marLeft w:val="0"/>
      <w:marRight w:val="0"/>
      <w:marTop w:val="0"/>
      <w:marBottom w:val="0"/>
      <w:divBdr>
        <w:top w:val="none" w:sz="0" w:space="0" w:color="auto"/>
        <w:left w:val="none" w:sz="0" w:space="0" w:color="auto"/>
        <w:bottom w:val="none" w:sz="0" w:space="0" w:color="auto"/>
        <w:right w:val="none" w:sz="0" w:space="0" w:color="auto"/>
      </w:divBdr>
    </w:div>
    <w:div w:id="665398283">
      <w:bodyDiv w:val="1"/>
      <w:marLeft w:val="0"/>
      <w:marRight w:val="0"/>
      <w:marTop w:val="0"/>
      <w:marBottom w:val="0"/>
      <w:divBdr>
        <w:top w:val="none" w:sz="0" w:space="0" w:color="auto"/>
        <w:left w:val="none" w:sz="0" w:space="0" w:color="auto"/>
        <w:bottom w:val="none" w:sz="0" w:space="0" w:color="auto"/>
        <w:right w:val="none" w:sz="0" w:space="0" w:color="auto"/>
      </w:divBdr>
    </w:div>
    <w:div w:id="968314820">
      <w:bodyDiv w:val="1"/>
      <w:marLeft w:val="0"/>
      <w:marRight w:val="0"/>
      <w:marTop w:val="0"/>
      <w:marBottom w:val="0"/>
      <w:divBdr>
        <w:top w:val="none" w:sz="0" w:space="0" w:color="auto"/>
        <w:left w:val="none" w:sz="0" w:space="0" w:color="auto"/>
        <w:bottom w:val="none" w:sz="0" w:space="0" w:color="auto"/>
        <w:right w:val="none" w:sz="0" w:space="0" w:color="auto"/>
      </w:divBdr>
    </w:div>
    <w:div w:id="1536845579">
      <w:bodyDiv w:val="1"/>
      <w:marLeft w:val="0"/>
      <w:marRight w:val="0"/>
      <w:marTop w:val="0"/>
      <w:marBottom w:val="0"/>
      <w:divBdr>
        <w:top w:val="none" w:sz="0" w:space="0" w:color="auto"/>
        <w:left w:val="none" w:sz="0" w:space="0" w:color="auto"/>
        <w:bottom w:val="none" w:sz="0" w:space="0" w:color="auto"/>
        <w:right w:val="none" w:sz="0" w:space="0" w:color="auto"/>
      </w:divBdr>
    </w:div>
    <w:div w:id="1849980842">
      <w:bodyDiv w:val="1"/>
      <w:marLeft w:val="0"/>
      <w:marRight w:val="0"/>
      <w:marTop w:val="0"/>
      <w:marBottom w:val="0"/>
      <w:divBdr>
        <w:top w:val="none" w:sz="0" w:space="0" w:color="auto"/>
        <w:left w:val="none" w:sz="0" w:space="0" w:color="auto"/>
        <w:bottom w:val="none" w:sz="0" w:space="0" w:color="auto"/>
        <w:right w:val="none" w:sz="0" w:space="0" w:color="auto"/>
      </w:divBdr>
    </w:div>
    <w:div w:id="2084640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localhost:8080/api/employees/async/1"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localhost:8080/api/employees/process-salaries/safe"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8080/api/employees/process-salaries/paginated?page=5&amp;size=100" TargetMode="External"/><Relationship Id="rId5" Type="http://schemas.openxmlformats.org/officeDocument/2006/relationships/image" Target="media/image1.png"/><Relationship Id="rId15" Type="http://schemas.openxmlformats.org/officeDocument/2006/relationships/hyperlink" Target="http://localhost:8080/api/employees/cached/2"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localhost:8080/api/employees/process-salaries/safe?limit=50"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788</TotalTime>
  <Pages>5</Pages>
  <Words>488</Words>
  <Characters>2784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Aarya Karthikeyan</dc:creator>
  <cp:keywords/>
  <dc:description/>
  <cp:lastModifiedBy>Aarya Karthikeyan</cp:lastModifiedBy>
  <cp:revision>4</cp:revision>
  <dcterms:created xsi:type="dcterms:W3CDTF">2025-04-02T08:46:00Z</dcterms:created>
  <dcterms:modified xsi:type="dcterms:W3CDTF">2025-04-03T02:13:00Z</dcterms:modified>
</cp:coreProperties>
</file>