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2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VERY SHORT ANSWER TYPE QUESTIONS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(2 MARK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is stress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do you mean by anxiety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What do you understand by coping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Define Personality.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Define Motivation.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What do you mean by self-esteem.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Q.7 What do you understand by body – Image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Q.8 Write two techniques of motivation.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3 Mark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SHORT ANSWER TYPE QUESTION [80 TO 90 WORDS]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(3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Discuss about the types of motivation.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Discuss extrinsic &amp; intrinsic motivation in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do you mean by positive and negative body Image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are the types of body image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Discuss about the effect of stress on an individual in brief.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are the positive and negative aspects of stress in games and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Write down any 3 techniques of anxiety management.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What are the types of stress 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How can one learn to manage stressful situations through games and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Write any three techniques to mange stress.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What are the factors influencing body image and self-esteem.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p>
      <w:pPr>
        <w:pStyle w:val="Heading2"/>
        <w:widowControl/>
        <w:pBdr/>
        <w:bidi w:val="0"/>
        <w:spacing w:lineRule="auto" w:line="312" w:before="0" w:after="200"/>
        <w:ind w:left="0" w:right="0" w:hanging="0"/>
        <w:jc w:val="left"/>
        <w:rPr/>
      </w:pPr>
      <w:r>
        <w:rPr>
          <w:rStyle w:val="StrongEmphasis"/>
          <w:rFonts w:ascii="barlow semi condensed;sans-serif" w:hAnsi="barlow semi condensed;sans-serif"/>
          <w:b/>
          <w:i w:val="false"/>
          <w:caps w:val="false"/>
          <w:smallCaps w:val="false"/>
          <w:color w:val="3A3A3A"/>
          <w:spacing w:val="0"/>
        </w:rPr>
        <w:t>5 Marks Questions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LONG ANSWER TYPE QUESTION (150 TO 200 WORDS) –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(5 MARKS EACH)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Q.1 What are the coping strategies used in games &amp; sports?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Through participation in games &amp; sports one learns to cope up with day to day life.   Discuss.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are problem focused coping strategies and emotion focused coping strategies.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Q.2 What are the types of personalities and explain one of them with it’s importance in physical education and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Q.3 How motivation of a sports person affect games and sports and how games and sports can influence one’s motivation.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What is the importance of motivation is games and sports?</w:t>
      </w:r>
    </w:p>
    <w:p>
      <w:pPr>
        <w:pStyle w:val="TextBody"/>
        <w:widowControl/>
        <w:pBdr/>
        <w:bidi w:val="0"/>
        <w:spacing w:before="0" w:after="0"/>
        <w:ind w:left="0" w:right="0" w:hanging="0"/>
        <w:jc w:val="left"/>
        <w:rPr/>
      </w:pP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Q.4 What are the dimensions of personality?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Q.5 How one’s personality can be developed through participation in games &amp;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t>“</w:t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Games and sports have a major Impact on one’s personality” Discuss.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Q.6 What are the techniques of motivation which helps to enhance the performance of an athelete in games &amp; sports.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Q7. What are the Psychological benefits of exercises?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Or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  <w:r>
        <w:rPr>
          <w:rStyle w:val="StrongEmphasis"/>
          <w:rFonts w:ascii="domine;serif" w:hAnsi="domine;serif"/>
          <w:b/>
          <w:i w:val="false"/>
          <w:caps w:val="false"/>
          <w:smallCaps w:val="false"/>
          <w:color w:val="3A3A3A"/>
          <w:spacing w:val="0"/>
          <w:sz w:val="15"/>
        </w:rPr>
        <w:t>How a sportsperson becomes psychologically strong through participations in games and sports?</w:t>
      </w:r>
      <w:r>
        <w:rPr>
          <w:rFonts w:ascii="domine;serif" w:hAnsi="domine;serif"/>
          <w:b w:val="false"/>
          <w:i w:val="false"/>
          <w:caps w:val="false"/>
          <w:smallCaps w:val="false"/>
          <w:color w:val="3A3A3A"/>
          <w:spacing w:val="0"/>
          <w:sz w:val="15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arlow semi condensed">
    <w:altName w:val="sans-serif"/>
    <w:charset w:val="00"/>
    <w:family w:val="auto"/>
    <w:pitch w:val="default"/>
  </w:font>
  <w:font w:name="domine">
    <w:altName w:val="serif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276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LibreOffice/7.0.4.2$Windows_X86_64 LibreOffice_project/dcf040e67528d9187c66b2379df5ea4407429775</Application>
  <AppVersion>15.0000</AppVersion>
  <Pages>1</Pages>
  <Words>363</Words>
  <Characters>1744</Characters>
  <CharactersWithSpaces>2109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2021-03-17T20:07:04Z</dcterms:created>
  <dc:creator/>
  <dc:description/>
  <dc:language>en-IN</dc:language>
  <cp:lastModifiedBy/>
  <dcterms:modified xsi:type="dcterms:W3CDTF">2021-03-17T20:23:02Z</dcterms:modified>
  <cp:revision>2</cp:revision>
  <dc:subject/>
  <dc:title/>
</cp:coreProperties>
</file>