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29" w:rsidRDefault="00F34929">
      <w:bookmarkStart w:id="0" w:name="_GoBack"/>
      <w:bookmarkEnd w:id="0"/>
    </w:p>
    <w:p w:rsidR="00F34929" w:rsidRDefault="00F34929">
      <w:r>
        <w:t xml:space="preserve">Pharma- excellence centre- It’s not just </w:t>
      </w:r>
      <w:proofErr w:type="spellStart"/>
      <w:r>
        <w:t>carg</w:t>
      </w:r>
      <w:proofErr w:type="spellEnd"/>
      <w:proofErr w:type="gramStart"/>
      <w:r>
        <w:t>..</w:t>
      </w:r>
      <w:proofErr w:type="gramEnd"/>
    </w:p>
    <w:p w:rsidR="00F34929" w:rsidRDefault="00F34929">
      <w:r>
        <w:t>It’s a commitment to life</w:t>
      </w:r>
    </w:p>
    <w:p w:rsidR="00F34929" w:rsidRDefault="00F34929">
      <w:proofErr w:type="spellStart"/>
      <w:r>
        <w:t>Well structured</w:t>
      </w:r>
      <w:proofErr w:type="spellEnd"/>
      <w:r>
        <w:t xml:space="preserve"> weekly Airfreight consolidation</w:t>
      </w:r>
    </w:p>
    <w:p w:rsidR="00F34929" w:rsidRDefault="00F34929">
      <w:r>
        <w:t xml:space="preserve">Services to USA- East coast, </w:t>
      </w:r>
      <w:proofErr w:type="gramStart"/>
      <w:r>
        <w:t>west coast</w:t>
      </w:r>
      <w:proofErr w:type="gramEnd"/>
      <w:r>
        <w:t xml:space="preserve"> Gulf coast &amp; All Inland Locations</w:t>
      </w:r>
    </w:p>
    <w:p w:rsidR="00F34929" w:rsidRDefault="00F34929">
      <w:r>
        <w:t xml:space="preserve">Hazardous cargo accepting </w:t>
      </w:r>
    </w:p>
    <w:p w:rsidR="00F34929" w:rsidRDefault="00F34929">
      <w:r>
        <w:t>Taking your business at new heights….</w:t>
      </w:r>
    </w:p>
    <w:p w:rsidR="00F34929" w:rsidRDefault="00F34929">
      <w:proofErr w:type="spellStart"/>
      <w:r>
        <w:t>Temperaure</w:t>
      </w:r>
      <w:proofErr w:type="spellEnd"/>
      <w:r>
        <w:t xml:space="preserve"> controlled logistics facilities</w:t>
      </w:r>
    </w:p>
    <w:p w:rsidR="004F4644" w:rsidRDefault="00F34929">
      <w:r>
        <w:t>Assistance to new Import/Export firms</w:t>
      </w:r>
    </w:p>
    <w:p w:rsidR="00F34929" w:rsidRDefault="004F4644">
      <w:r>
        <w:t xml:space="preserve">Legal matters relating to DRI/DGST1/DGFT/ Customs/ tribunals </w:t>
      </w:r>
      <w:r w:rsidR="00F34929">
        <w:t xml:space="preserve"> </w:t>
      </w:r>
    </w:p>
    <w:p w:rsidR="004F4644" w:rsidRDefault="004F4644">
      <w:r>
        <w:t>A new age digital International freight &amp; neutral NVOCC enterprise offering solution across</w:t>
      </w:r>
    </w:p>
    <w:sectPr w:rsidR="004F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62"/>
    <w:rsid w:val="004F4644"/>
    <w:rsid w:val="00654D62"/>
    <w:rsid w:val="008922DE"/>
    <w:rsid w:val="00DE062E"/>
    <w:rsid w:val="00F3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EDFF6-1707-4755-B686-56AE87B5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ection1">
    <w:name w:val="wordsection1"/>
    <w:basedOn w:val="Normal"/>
    <w:uiPriority w:val="99"/>
    <w:rsid w:val="00654D62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2021-12-20T12:26:00Z</dcterms:created>
  <dcterms:modified xsi:type="dcterms:W3CDTF">2022-01-29T13:50:00Z</dcterms:modified>
</cp:coreProperties>
</file>