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DB76" w14:textId="77777777" w:rsidR="00A01A2B" w:rsidRDefault="00000000" w:rsidP="007B00AA">
      <w:pPr>
        <w:pBdr>
          <w:top w:val="nil"/>
          <w:left w:val="nil"/>
          <w:bottom w:val="nil"/>
          <w:right w:val="nil"/>
          <w:between w:val="nil"/>
        </w:pBdr>
        <w:tabs>
          <w:tab w:val="center" w:pos="4252"/>
          <w:tab w:val="right" w:pos="8504"/>
        </w:tabs>
        <w:spacing w:line="240" w:lineRule="auto"/>
        <w:ind w:left="1" w:hanging="3"/>
        <w:jc w:val="center"/>
        <w:rPr>
          <w:color w:val="000000"/>
          <w:sz w:val="32"/>
          <w:szCs w:val="32"/>
        </w:rPr>
      </w:pPr>
      <w:r>
        <w:rPr>
          <w:b/>
          <w:color w:val="000000"/>
          <w:sz w:val="32"/>
          <w:szCs w:val="32"/>
        </w:rPr>
        <w:t>Software Requirements Specification (SRS) Document</w:t>
      </w:r>
    </w:p>
    <w:tbl>
      <w:tblPr>
        <w:tblStyle w:val="a"/>
        <w:tblW w:w="6663" w:type="dxa"/>
        <w:jc w:val="center"/>
        <w:tblLayout w:type="fixed"/>
        <w:tblLook w:val="0000" w:firstRow="0" w:lastRow="0" w:firstColumn="0" w:lastColumn="0" w:noHBand="0" w:noVBand="0"/>
      </w:tblPr>
      <w:tblGrid>
        <w:gridCol w:w="160"/>
        <w:gridCol w:w="6503"/>
      </w:tblGrid>
      <w:tr w:rsidR="00A01A2B" w14:paraId="403D2F5A" w14:textId="77777777">
        <w:trPr>
          <w:jc w:val="center"/>
        </w:trPr>
        <w:tc>
          <w:tcPr>
            <w:tcW w:w="146" w:type="dxa"/>
          </w:tcPr>
          <w:p w14:paraId="373D48B6" w14:textId="77777777" w:rsidR="00A01A2B" w:rsidRDefault="00A01A2B" w:rsidP="007B00AA">
            <w:pPr>
              <w:spacing w:after="0"/>
              <w:ind w:left="0" w:hanging="2"/>
              <w:jc w:val="center"/>
              <w:rPr>
                <w:sz w:val="24"/>
                <w:szCs w:val="24"/>
              </w:rPr>
            </w:pPr>
          </w:p>
        </w:tc>
        <w:tc>
          <w:tcPr>
            <w:tcW w:w="6517" w:type="dxa"/>
          </w:tcPr>
          <w:p w14:paraId="451B37EC" w14:textId="4C0E2B44" w:rsidR="00A01A2B" w:rsidRDefault="00000000" w:rsidP="007B00AA">
            <w:pPr>
              <w:spacing w:after="0"/>
              <w:ind w:left="0" w:hanging="2"/>
              <w:jc w:val="center"/>
              <w:rPr>
                <w:color w:val="0000FF"/>
                <w:sz w:val="24"/>
                <w:szCs w:val="24"/>
              </w:rPr>
            </w:pPr>
            <w:r>
              <w:rPr>
                <w:color w:val="0000FF"/>
                <w:sz w:val="24"/>
                <w:szCs w:val="24"/>
              </w:rPr>
              <w:t xml:space="preserve">&lt;Your </w:t>
            </w:r>
            <w:r w:rsidR="007B00AA">
              <w:rPr>
                <w:color w:val="0000FF"/>
                <w:sz w:val="24"/>
                <w:szCs w:val="24"/>
              </w:rPr>
              <w:t>Team</w:t>
            </w:r>
            <w:r>
              <w:rPr>
                <w:color w:val="0000FF"/>
                <w:sz w:val="24"/>
                <w:szCs w:val="24"/>
              </w:rPr>
              <w:t xml:space="preserve"> N</w:t>
            </w:r>
            <w:r w:rsidR="00C25CE6">
              <w:rPr>
                <w:color w:val="0000FF"/>
                <w:sz w:val="24"/>
                <w:szCs w:val="24"/>
              </w:rPr>
              <w:t xml:space="preserve">umber </w:t>
            </w:r>
            <w:r>
              <w:rPr>
                <w:color w:val="0000FF"/>
                <w:sz w:val="24"/>
                <w:szCs w:val="24"/>
              </w:rPr>
              <w:t xml:space="preserve">and </w:t>
            </w:r>
            <w:r w:rsidR="007B00AA">
              <w:rPr>
                <w:color w:val="0000FF"/>
                <w:sz w:val="24"/>
                <w:szCs w:val="24"/>
              </w:rPr>
              <w:t xml:space="preserve">Team </w:t>
            </w:r>
            <w:r>
              <w:rPr>
                <w:color w:val="0000FF"/>
                <w:sz w:val="24"/>
                <w:szCs w:val="24"/>
              </w:rPr>
              <w:t>Members in Black&gt;</w:t>
            </w:r>
          </w:p>
        </w:tc>
      </w:tr>
    </w:tbl>
    <w:p w14:paraId="064E68A4" w14:textId="77777777" w:rsidR="00A01A2B" w:rsidRDefault="00A01A2B"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color w:val="070FA9"/>
          <w:sz w:val="22"/>
          <w:szCs w:val="22"/>
        </w:rPr>
      </w:pPr>
    </w:p>
    <w:p w14:paraId="0910FFFF" w14:textId="77777777" w:rsidR="00A01A2B" w:rsidRDefault="00000000"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 xml:space="preserve">Note: This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Changes in the document must be approved by the customer (mentor) and the instructor or TA Mentor. </w:t>
      </w:r>
    </w:p>
    <w:p w14:paraId="6C3997C0" w14:textId="30CDEEAD" w:rsidR="00A01A2B" w:rsidRPr="00C25CE6" w:rsidRDefault="00000000"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b/>
          <w:bCs/>
          <w:color w:val="070FA9"/>
          <w:sz w:val="22"/>
          <w:szCs w:val="22"/>
        </w:rPr>
      </w:pPr>
      <w:r w:rsidRPr="00C25CE6">
        <w:rPr>
          <w:rFonts w:ascii="Times" w:eastAsia="Times" w:hAnsi="Times" w:cs="Times"/>
          <w:i/>
          <w:color w:val="070FA9"/>
          <w:sz w:val="22"/>
          <w:szCs w:val="22"/>
        </w:rPr>
        <w:t>Remove this text and the descriptive paragraphs in each section stating what to do before you turn it in</w:t>
      </w:r>
      <w:r w:rsidRPr="00C25CE6">
        <w:rPr>
          <w:rFonts w:ascii="Times New Roman" w:eastAsia="Times New Roman" w:hAnsi="Times New Roman" w:cs="Times New Roman"/>
          <w:color w:val="070FA9"/>
          <w:sz w:val="22"/>
          <w:szCs w:val="22"/>
        </w:rPr>
        <w:t>.</w:t>
      </w:r>
      <w:r w:rsidR="00C25CE6">
        <w:rPr>
          <w:rFonts w:ascii="Times New Roman" w:eastAsia="Times New Roman" w:hAnsi="Times New Roman" w:cs="Times New Roman"/>
          <w:b/>
          <w:bCs/>
          <w:color w:val="070FA9"/>
          <w:sz w:val="22"/>
          <w:szCs w:val="22"/>
        </w:rPr>
        <w:t xml:space="preserve"> (i.e. remove all text in blue.)</w:t>
      </w:r>
    </w:p>
    <w:p w14:paraId="787F90D7" w14:textId="77777777" w:rsidR="00A01A2B" w:rsidRDefault="00A01A2B" w:rsidP="007B00AA">
      <w:pPr>
        <w:pStyle w:val="Heading1"/>
        <w:ind w:left="0" w:hanging="2"/>
        <w:jc w:val="left"/>
      </w:pPr>
    </w:p>
    <w:p w14:paraId="68C72208" w14:textId="62580FF1" w:rsidR="00A01A2B" w:rsidRDefault="00000000" w:rsidP="007B00AA">
      <w:pPr>
        <w:pStyle w:val="Heading1"/>
        <w:ind w:left="0" w:hanging="2"/>
        <w:jc w:val="left"/>
        <w:rPr>
          <w:rFonts w:ascii="Times New Roman" w:eastAsia="Times New Roman" w:hAnsi="Times New Roman" w:cs="Times New Roman"/>
          <w:color w:val="070FA9"/>
          <w:sz w:val="22"/>
          <w:szCs w:val="22"/>
        </w:rPr>
      </w:pPr>
      <w:r>
        <w:t xml:space="preserve">Brief problem statement </w:t>
      </w:r>
      <w:r>
        <w:rPr>
          <w:rFonts w:ascii="Times New Roman" w:eastAsia="Times New Roman" w:hAnsi="Times New Roman" w:cs="Times New Roman"/>
          <w:b w:val="0"/>
          <w:color w:val="070FA9"/>
          <w:sz w:val="22"/>
          <w:szCs w:val="22"/>
        </w:rPr>
        <w:br/>
        <w:t>2-5 lines describing the problem being addressed. Note that even if you are simply restating what is already in the project description, you must rephrase it in your words. This gives an opportunity for the customer to identify and provide feedback on differences in interpretation, if any.</w:t>
      </w:r>
    </w:p>
    <w:p w14:paraId="5A07763C" w14:textId="77777777" w:rsidR="00A01A2B" w:rsidRDefault="00A01A2B" w:rsidP="007B00AA">
      <w:pPr>
        <w:pStyle w:val="Heading1"/>
        <w:ind w:leftChars="0" w:left="0" w:firstLineChars="0" w:firstLine="0"/>
        <w:jc w:val="left"/>
      </w:pPr>
    </w:p>
    <w:p w14:paraId="7F13AFC2" w14:textId="370F55B7" w:rsidR="00C25CE6" w:rsidRDefault="00000000" w:rsidP="007B00AA">
      <w:pPr>
        <w:pStyle w:val="Heading1"/>
        <w:ind w:left="0" w:hanging="2"/>
        <w:jc w:val="left"/>
        <w:rPr>
          <w:rFonts w:ascii="Times New Roman" w:eastAsia="Times New Roman" w:hAnsi="Times New Roman" w:cs="Times New Roman"/>
          <w:color w:val="070FA9"/>
          <w:sz w:val="22"/>
          <w:szCs w:val="22"/>
        </w:rPr>
      </w:pPr>
      <w:r>
        <w:t>Users profile</w:t>
      </w:r>
      <w:r>
        <w:rPr>
          <w:rFonts w:ascii="Times New Roman" w:eastAsia="Times New Roman" w:hAnsi="Times New Roman" w:cs="Times New Roman"/>
          <w:color w:val="070FA9"/>
          <w:sz w:val="22"/>
          <w:szCs w:val="22"/>
        </w:rPr>
        <w:br/>
      </w:r>
      <w:r w:rsidRPr="00C25CE6">
        <w:rPr>
          <w:rFonts w:ascii="Times New Roman" w:eastAsia="Times New Roman" w:hAnsi="Times New Roman" w:cs="Times New Roman"/>
          <w:b w:val="0"/>
          <w:bCs/>
          <w:color w:val="070FA9"/>
          <w:sz w:val="22"/>
          <w:szCs w:val="22"/>
        </w:rPr>
        <w:t xml:space="preserve">Identify who will be using the </w:t>
      </w:r>
      <w:r w:rsidR="00C25CE6" w:rsidRPr="00C25CE6">
        <w:rPr>
          <w:rFonts w:ascii="Times New Roman" w:eastAsia="Times New Roman" w:hAnsi="Times New Roman" w:cs="Times New Roman"/>
          <w:b w:val="0"/>
          <w:bCs/>
          <w:color w:val="070FA9"/>
          <w:sz w:val="22"/>
          <w:szCs w:val="22"/>
        </w:rPr>
        <w:t>product</w:t>
      </w:r>
      <w:r w:rsidRPr="00C25CE6">
        <w:rPr>
          <w:rFonts w:ascii="Times New Roman" w:eastAsia="Times New Roman" w:hAnsi="Times New Roman" w:cs="Times New Roman"/>
          <w:b w:val="0"/>
          <w:bCs/>
          <w:color w:val="070FA9"/>
          <w:sz w:val="22"/>
          <w:szCs w:val="22"/>
        </w:rPr>
        <w:t>, in what mode, and their profile in terms of familiarity with using computers and such software.</w:t>
      </w:r>
    </w:p>
    <w:p w14:paraId="04B27A45" w14:textId="77777777" w:rsidR="00C25CE6" w:rsidRPr="00C25CE6" w:rsidRDefault="00C25CE6" w:rsidP="007B00AA">
      <w:pPr>
        <w:spacing w:after="120"/>
        <w:ind w:left="0" w:hanging="2"/>
        <w:jc w:val="left"/>
        <w:rPr>
          <w:rFonts w:ascii="Times New Roman" w:eastAsia="Times New Roman" w:hAnsi="Times New Roman" w:cs="Times New Roman"/>
          <w:color w:val="070FA9"/>
          <w:sz w:val="22"/>
          <w:szCs w:val="22"/>
        </w:rPr>
      </w:pPr>
    </w:p>
    <w:p w14:paraId="05B75F33" w14:textId="6DC4EEF0" w:rsidR="00C25CE6" w:rsidRPr="00C25CE6" w:rsidRDefault="00C25CE6" w:rsidP="007B00AA">
      <w:pPr>
        <w:pStyle w:val="Heading1"/>
        <w:ind w:left="0" w:hanging="2"/>
        <w:jc w:val="left"/>
      </w:pPr>
      <w:r>
        <w:t>Project Modules</w:t>
      </w:r>
      <w:r>
        <w:rPr>
          <w:rFonts w:ascii="Times New Roman" w:eastAsia="Times New Roman" w:hAnsi="Times New Roman" w:cs="Times New Roman"/>
          <w:color w:val="070FA9"/>
          <w:sz w:val="22"/>
          <w:szCs w:val="22"/>
        </w:rPr>
        <w:br/>
      </w:r>
      <w:r w:rsidRPr="00C25CE6">
        <w:rPr>
          <w:rFonts w:ascii="Times New Roman" w:eastAsia="Times New Roman" w:hAnsi="Times New Roman" w:cs="Times New Roman"/>
          <w:b w:val="0"/>
          <w:bCs/>
          <w:color w:val="070FA9"/>
          <w:sz w:val="22"/>
          <w:szCs w:val="22"/>
        </w:rPr>
        <w:t>Identify the high-level modules in your project. You will use these modules to classify and organize all your requirements. An example of a module would be a “User Management” module which handles user accounts and information.</w:t>
      </w:r>
      <w:r w:rsidRPr="00C25CE6">
        <w:rPr>
          <w:rFonts w:ascii="Times New Roman" w:eastAsia="Times New Roman" w:hAnsi="Times New Roman" w:cs="Times New Roman"/>
          <w:b w:val="0"/>
          <w:bCs/>
          <w:color w:val="070FA9"/>
          <w:sz w:val="22"/>
          <w:szCs w:val="22"/>
        </w:rPr>
        <w:br/>
        <w:t>Provide a short description of what each module is, and what aspects of your product fall into each module</w:t>
      </w:r>
      <w:r>
        <w:rPr>
          <w:rFonts w:ascii="Times New Roman" w:eastAsia="Times New Roman" w:hAnsi="Times New Roman" w:cs="Times New Roman"/>
          <w:color w:val="070FA9"/>
          <w:sz w:val="22"/>
          <w:szCs w:val="22"/>
        </w:rPr>
        <w:t>.</w:t>
      </w:r>
    </w:p>
    <w:p w14:paraId="17E3F057" w14:textId="54F130A6" w:rsidR="00A01A2B" w:rsidRDefault="00000000" w:rsidP="007B00AA">
      <w:pPr>
        <w:spacing w:after="120"/>
        <w:ind w:left="0" w:hanging="2"/>
        <w:jc w:val="left"/>
        <w:rPr>
          <w:rFonts w:ascii="Times New Roman" w:eastAsia="Times New Roman" w:hAnsi="Times New Roman" w:cs="Times New Roman"/>
          <w:color w:val="070FA9"/>
          <w:sz w:val="22"/>
          <w:szCs w:val="22"/>
        </w:rPr>
      </w:pPr>
      <w:r w:rsidRPr="00C25CE6">
        <w:rPr>
          <w:b/>
          <w:color w:val="595959" w:themeColor="text1" w:themeTint="A6"/>
        </w:rPr>
        <w:t>Feature requirements (described using use cases)</w:t>
      </w:r>
      <w:r>
        <w:rPr>
          <w:rFonts w:ascii="Times New Roman" w:eastAsia="Times New Roman" w:hAnsi="Times New Roman" w:cs="Times New Roman"/>
          <w:color w:val="070FA9"/>
          <w:sz w:val="22"/>
          <w:szCs w:val="22"/>
        </w:rPr>
        <w:t xml:space="preserve"> </w:t>
      </w:r>
    </w:p>
    <w:p w14:paraId="6DF7A952" w14:textId="67285873" w:rsidR="00C25CE6" w:rsidRDefault="00C25CE6" w:rsidP="007B00AA">
      <w:pPr>
        <w:pBdr>
          <w:top w:val="nil"/>
          <w:left w:val="nil"/>
          <w:bottom w:val="nil"/>
          <w:right w:val="nil"/>
          <w:between w:val="nil"/>
        </w:pBdr>
        <w:spacing w:after="120" w:line="240" w:lineRule="auto"/>
        <w:ind w:left="0" w:hanging="2"/>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For each Module described above:</w:t>
      </w:r>
    </w:p>
    <w:p w14:paraId="11D62D2A" w14:textId="04339657" w:rsidR="00C25CE6" w:rsidRDefault="00C25CE6" w:rsidP="007B00AA">
      <w:pPr>
        <w:pStyle w:val="ListParagraph"/>
        <w:numPr>
          <w:ilvl w:val="0"/>
          <w:numId w:val="2"/>
        </w:numPr>
        <w:pBdr>
          <w:top w:val="nil"/>
          <w:left w:val="nil"/>
          <w:bottom w:val="nil"/>
          <w:right w:val="nil"/>
          <w:between w:val="nil"/>
        </w:pBdr>
        <w:spacing w:after="120" w:line="240" w:lineRule="auto"/>
        <w:ind w:leftChars="0" w:firstLineChars="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List out submodules to further compartmentalize features (some modules may not have any submodules)</w:t>
      </w:r>
    </w:p>
    <w:p w14:paraId="4A1B2F18" w14:textId="28750060" w:rsidR="00C25CE6" w:rsidRDefault="00C25CE6" w:rsidP="007B00AA">
      <w:pPr>
        <w:pStyle w:val="ListParagraph"/>
        <w:numPr>
          <w:ilvl w:val="0"/>
          <w:numId w:val="2"/>
        </w:numPr>
        <w:pBdr>
          <w:top w:val="nil"/>
          <w:left w:val="nil"/>
          <w:bottom w:val="nil"/>
          <w:right w:val="nil"/>
          <w:between w:val="nil"/>
        </w:pBdr>
        <w:spacing w:after="120" w:line="240" w:lineRule="auto"/>
        <w:ind w:leftChars="0" w:firstLineChars="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List out the feature requirements for the corresponding Module/Submodule.</w:t>
      </w:r>
    </w:p>
    <w:p w14:paraId="53A8D3EE" w14:textId="5B26402D" w:rsidR="007B00AA" w:rsidRDefault="007B00AA"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When listing out features, maintain them as a numbered list of features of the product to be built.  For each feature, provide a description (2-3 sentences) so you know what to build and so you can write a test case to demonstrate that your system provides that feature. For each feature, identify the release in which it will be implemented: R1 or R2</w:t>
      </w:r>
      <w:bookmarkStart w:id="0" w:name="_heading=h.eciwzvkrjykg" w:colFirst="0" w:colLast="0"/>
      <w:bookmarkEnd w:id="0"/>
      <w:r w:rsidR="009A710C">
        <w:rPr>
          <w:rFonts w:ascii="Times New Roman" w:eastAsia="Times New Roman" w:hAnsi="Times New Roman" w:cs="Times New Roman"/>
          <w:color w:val="070FA9"/>
          <w:sz w:val="22"/>
          <w:szCs w:val="22"/>
        </w:rPr>
        <w:t xml:space="preserve"> along with 2-3 user stories. A user story is a short description of how a user might interact with or use a feature. This can be as part of a larger pipeline or by directly interacting with the feature.</w:t>
      </w:r>
    </w:p>
    <w:p w14:paraId="1609B9B3" w14:textId="62F63493" w:rsidR="00A01A2B" w:rsidRDefault="007B00AA"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Please do be descriptive when listing out features and make sure that the feature list completely describes your system. Obvious requirements like “User Log In” must also be mentioned, even if you already have a requirement for “User Registration”.</w:t>
      </w:r>
    </w:p>
    <w:p w14:paraId="1A4BC505" w14:textId="7BF59533" w:rsidR="009A710C" w:rsidRDefault="009A710C"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p>
    <w:p w14:paraId="1769C236" w14:textId="4F4C5D12" w:rsidR="009A710C" w:rsidRDefault="009A710C"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p>
    <w:p w14:paraId="091A88AF" w14:textId="4935C48C" w:rsidR="009A710C" w:rsidRDefault="009A710C" w:rsidP="009A710C">
      <w:pPr>
        <w:pStyle w:val="Heading1"/>
        <w:ind w:leftChars="0" w:left="2" w:hanging="2"/>
        <w:rPr>
          <w:rFonts w:ascii="Times New Roman" w:eastAsia="Times New Roman" w:hAnsi="Times New Roman" w:cs="Times New Roman"/>
          <w:color w:val="070FA9"/>
          <w:sz w:val="22"/>
          <w:szCs w:val="22"/>
        </w:rPr>
      </w:pPr>
      <w:r>
        <w:t>Feature requirements (described using use cases)</w:t>
      </w:r>
      <w:r>
        <w:rPr>
          <w:rFonts w:ascii="Times New Roman" w:eastAsia="Times New Roman" w:hAnsi="Times New Roman" w:cs="Times New Roman"/>
          <w:color w:val="070FA9"/>
          <w:sz w:val="22"/>
          <w:szCs w:val="22"/>
        </w:rPr>
        <w:t xml:space="preserve"> </w:t>
      </w:r>
    </w:p>
    <w:p w14:paraId="59FA611D" w14:textId="46E01916" w:rsidR="009A710C" w:rsidRDefault="009A710C" w:rsidP="009A710C">
      <w:pPr>
        <w:spacing w:line="240" w:lineRule="auto"/>
        <w:ind w:leftChars="0" w:left="2" w:hanging="2"/>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This is a numbered list of use cases that are the features of the system to be implemented.  Each use case is an operation that the user can perform on/with the system.  For each use case, provide a description (2-3 sentences) so you know what to build and so you can write a test case to demonstrate that your system provides that feature.  For each use case, identify</w:t>
      </w:r>
      <w:r>
        <w:rPr>
          <w:rFonts w:ascii="Times New Roman" w:eastAsia="Times New Roman" w:hAnsi="Times New Roman" w:cs="Times New Roman"/>
          <w:color w:val="070FA9"/>
          <w:sz w:val="22"/>
          <w:szCs w:val="22"/>
        </w:rPr>
        <w:t xml:space="preserve"> </w:t>
      </w:r>
      <w:r>
        <w:rPr>
          <w:rFonts w:ascii="Times New Roman" w:eastAsia="Times New Roman" w:hAnsi="Times New Roman" w:cs="Times New Roman"/>
          <w:color w:val="070FA9"/>
          <w:sz w:val="22"/>
          <w:szCs w:val="22"/>
        </w:rPr>
        <w:t xml:space="preserve">the release in which it will be implemented: R1 or R2.  </w:t>
      </w:r>
      <w:r>
        <w:rPr>
          <w:rFonts w:ascii="Times New Roman" w:eastAsia="Times New Roman" w:hAnsi="Times New Roman" w:cs="Times New Roman"/>
          <w:color w:val="070FA9"/>
          <w:sz w:val="22"/>
          <w:szCs w:val="22"/>
        </w:rPr>
        <w:t xml:space="preserve">Please </w:t>
      </w:r>
      <w:r>
        <w:rPr>
          <w:rFonts w:ascii="Times New Roman" w:eastAsia="Times New Roman" w:hAnsi="Times New Roman" w:cs="Times New Roman"/>
          <w:color w:val="070FA9"/>
          <w:sz w:val="22"/>
          <w:szCs w:val="22"/>
        </w:rPr>
        <w:t xml:space="preserve">add or delete table rows if </w:t>
      </w:r>
      <w:r>
        <w:rPr>
          <w:rFonts w:ascii="Times New Roman" w:eastAsia="Times New Roman" w:hAnsi="Times New Roman" w:cs="Times New Roman"/>
          <w:color w:val="070FA9"/>
          <w:sz w:val="22"/>
          <w:szCs w:val="22"/>
        </w:rPr>
        <w:t>needed</w:t>
      </w:r>
      <w:r>
        <w:rPr>
          <w:rFonts w:ascii="Times New Roman" w:eastAsia="Times New Roman" w:hAnsi="Times New Roman" w:cs="Times New Roman"/>
          <w:color w:val="070FA9"/>
          <w:sz w:val="22"/>
          <w:szCs w:val="22"/>
        </w:rPr>
        <w:t>.</w:t>
      </w:r>
    </w:p>
    <w:p w14:paraId="756C7092" w14:textId="77777777" w:rsidR="009A710C" w:rsidRDefault="009A710C" w:rsidP="009A710C">
      <w:pPr>
        <w:spacing w:line="240" w:lineRule="auto"/>
        <w:ind w:leftChars="0" w:left="2" w:hanging="2"/>
        <w:rPr>
          <w:rFonts w:ascii="Times New Roman" w:eastAsia="Times New Roman" w:hAnsi="Times New Roman" w:cs="Times New Roman"/>
          <w:color w:val="070FA9"/>
          <w:sz w:val="22"/>
          <w:szCs w:val="22"/>
        </w:rPr>
      </w:pPr>
    </w:p>
    <w:tbl>
      <w:tblPr>
        <w:tblW w:w="876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833"/>
        <w:gridCol w:w="5365"/>
        <w:gridCol w:w="1022"/>
      </w:tblGrid>
      <w:tr w:rsidR="009A710C" w14:paraId="54CC1F87" w14:textId="77777777" w:rsidTr="009A710C">
        <w:trPr>
          <w:trHeight w:val="255"/>
        </w:trPr>
        <w:tc>
          <w:tcPr>
            <w:tcW w:w="540" w:type="dxa"/>
            <w:tcBorders>
              <w:top w:val="single" w:sz="4" w:space="0" w:color="000000"/>
              <w:left w:val="single" w:sz="4" w:space="0" w:color="000000"/>
              <w:bottom w:val="single" w:sz="4" w:space="0" w:color="000000"/>
              <w:right w:val="single" w:sz="4" w:space="0" w:color="000000"/>
            </w:tcBorders>
            <w:hideMark/>
          </w:tcPr>
          <w:p w14:paraId="5C27857A" w14:textId="77777777" w:rsidR="009A710C" w:rsidRDefault="009A710C">
            <w:pPr>
              <w:spacing w:line="240" w:lineRule="auto"/>
              <w:ind w:leftChars="0" w:left="2" w:hanging="2"/>
              <w:jc w:val="center"/>
              <w:rPr>
                <w:color w:val="000000"/>
              </w:rPr>
            </w:pPr>
            <w:r>
              <w:rPr>
                <w:b/>
                <w:color w:val="000000"/>
              </w:rPr>
              <w:t>No.</w:t>
            </w:r>
          </w:p>
        </w:tc>
        <w:tc>
          <w:tcPr>
            <w:tcW w:w="1833" w:type="dxa"/>
            <w:tcBorders>
              <w:top w:val="single" w:sz="4" w:space="0" w:color="000000"/>
              <w:left w:val="single" w:sz="4" w:space="0" w:color="000000"/>
              <w:bottom w:val="single" w:sz="4" w:space="0" w:color="000000"/>
              <w:right w:val="single" w:sz="4" w:space="0" w:color="000000"/>
            </w:tcBorders>
            <w:hideMark/>
          </w:tcPr>
          <w:p w14:paraId="73387DA6" w14:textId="77777777" w:rsidR="009A710C" w:rsidRDefault="009A710C">
            <w:pPr>
              <w:spacing w:line="240" w:lineRule="auto"/>
              <w:ind w:leftChars="0" w:left="2" w:hanging="2"/>
              <w:jc w:val="center"/>
              <w:rPr>
                <w:color w:val="000000"/>
              </w:rPr>
            </w:pPr>
            <w:r>
              <w:rPr>
                <w:b/>
                <w:color w:val="000000"/>
              </w:rPr>
              <w:t>User Case Name</w:t>
            </w:r>
          </w:p>
        </w:tc>
        <w:tc>
          <w:tcPr>
            <w:tcW w:w="5365" w:type="dxa"/>
            <w:tcBorders>
              <w:top w:val="single" w:sz="4" w:space="0" w:color="000000"/>
              <w:left w:val="single" w:sz="4" w:space="0" w:color="000000"/>
              <w:bottom w:val="single" w:sz="4" w:space="0" w:color="000000"/>
              <w:right w:val="single" w:sz="4" w:space="0" w:color="000000"/>
            </w:tcBorders>
            <w:hideMark/>
          </w:tcPr>
          <w:p w14:paraId="59392B76" w14:textId="77777777" w:rsidR="009A710C" w:rsidRDefault="009A710C">
            <w:pPr>
              <w:spacing w:line="240" w:lineRule="auto"/>
              <w:ind w:leftChars="0" w:left="2" w:hanging="2"/>
              <w:jc w:val="center"/>
              <w:rPr>
                <w:color w:val="000000"/>
              </w:rPr>
            </w:pPr>
            <w:r>
              <w:rPr>
                <w:b/>
                <w:color w:val="000000"/>
              </w:rPr>
              <w:t>Description</w:t>
            </w:r>
          </w:p>
        </w:tc>
        <w:tc>
          <w:tcPr>
            <w:tcW w:w="1022" w:type="dxa"/>
            <w:tcBorders>
              <w:top w:val="single" w:sz="4" w:space="0" w:color="000000"/>
              <w:left w:val="single" w:sz="4" w:space="0" w:color="000000"/>
              <w:bottom w:val="single" w:sz="4" w:space="0" w:color="000000"/>
              <w:right w:val="single" w:sz="4" w:space="0" w:color="000000"/>
            </w:tcBorders>
            <w:hideMark/>
          </w:tcPr>
          <w:p w14:paraId="014525E9" w14:textId="77777777" w:rsidR="009A710C" w:rsidRDefault="009A710C">
            <w:pPr>
              <w:spacing w:line="240" w:lineRule="auto"/>
              <w:ind w:leftChars="0" w:left="2" w:hanging="2"/>
              <w:jc w:val="center"/>
              <w:rPr>
                <w:color w:val="000000"/>
              </w:rPr>
            </w:pPr>
            <w:r>
              <w:rPr>
                <w:b/>
                <w:color w:val="000000"/>
              </w:rPr>
              <w:t>Release</w:t>
            </w:r>
          </w:p>
        </w:tc>
      </w:tr>
      <w:tr w:rsidR="009A710C" w14:paraId="4789E43D" w14:textId="77777777" w:rsidTr="009A710C">
        <w:tc>
          <w:tcPr>
            <w:tcW w:w="540" w:type="dxa"/>
            <w:tcBorders>
              <w:top w:val="single" w:sz="4" w:space="0" w:color="000000"/>
              <w:left w:val="single" w:sz="4" w:space="0" w:color="000000"/>
              <w:bottom w:val="single" w:sz="4" w:space="0" w:color="000000"/>
              <w:right w:val="single" w:sz="4" w:space="0" w:color="000000"/>
            </w:tcBorders>
          </w:tcPr>
          <w:p w14:paraId="35E26D9D"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4A93F0BC"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288727D4"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640FA716"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128A66F8" w14:textId="77777777" w:rsidTr="009A710C">
        <w:tc>
          <w:tcPr>
            <w:tcW w:w="540" w:type="dxa"/>
            <w:tcBorders>
              <w:top w:val="single" w:sz="4" w:space="0" w:color="000000"/>
              <w:left w:val="single" w:sz="4" w:space="0" w:color="000000"/>
              <w:bottom w:val="single" w:sz="4" w:space="0" w:color="000000"/>
              <w:right w:val="single" w:sz="4" w:space="0" w:color="000000"/>
            </w:tcBorders>
          </w:tcPr>
          <w:p w14:paraId="1005CB8F"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495EE6CB"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58C8DC47"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2CB7642A"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6FCF2DCA" w14:textId="77777777" w:rsidTr="009A710C">
        <w:tc>
          <w:tcPr>
            <w:tcW w:w="540" w:type="dxa"/>
            <w:tcBorders>
              <w:top w:val="single" w:sz="4" w:space="0" w:color="000000"/>
              <w:left w:val="single" w:sz="4" w:space="0" w:color="000000"/>
              <w:bottom w:val="single" w:sz="4" w:space="0" w:color="000000"/>
              <w:right w:val="single" w:sz="4" w:space="0" w:color="000000"/>
            </w:tcBorders>
          </w:tcPr>
          <w:p w14:paraId="629CE50D"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380BFCF7"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3EF45005"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3DAEA3D0"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114247B3" w14:textId="77777777" w:rsidTr="009A710C">
        <w:tc>
          <w:tcPr>
            <w:tcW w:w="540" w:type="dxa"/>
            <w:tcBorders>
              <w:top w:val="single" w:sz="4" w:space="0" w:color="000000"/>
              <w:left w:val="single" w:sz="4" w:space="0" w:color="000000"/>
              <w:bottom w:val="single" w:sz="4" w:space="0" w:color="000000"/>
              <w:right w:val="single" w:sz="4" w:space="0" w:color="000000"/>
            </w:tcBorders>
          </w:tcPr>
          <w:p w14:paraId="7A1C864E"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33595C24"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0630AA06"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13F74C99"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74709C9A" w14:textId="77777777" w:rsidTr="009A710C">
        <w:tc>
          <w:tcPr>
            <w:tcW w:w="540" w:type="dxa"/>
            <w:tcBorders>
              <w:top w:val="single" w:sz="4" w:space="0" w:color="000000"/>
              <w:left w:val="single" w:sz="4" w:space="0" w:color="000000"/>
              <w:bottom w:val="single" w:sz="4" w:space="0" w:color="000000"/>
              <w:right w:val="single" w:sz="4" w:space="0" w:color="000000"/>
            </w:tcBorders>
          </w:tcPr>
          <w:p w14:paraId="36C567C2"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4E2A4D20"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47DDA1B0"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1C90A758"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0C734211" w14:textId="77777777" w:rsidTr="009A710C">
        <w:tc>
          <w:tcPr>
            <w:tcW w:w="540" w:type="dxa"/>
            <w:tcBorders>
              <w:top w:val="single" w:sz="4" w:space="0" w:color="000000"/>
              <w:left w:val="single" w:sz="4" w:space="0" w:color="000000"/>
              <w:bottom w:val="single" w:sz="4" w:space="0" w:color="000000"/>
              <w:right w:val="single" w:sz="4" w:space="0" w:color="000000"/>
            </w:tcBorders>
          </w:tcPr>
          <w:p w14:paraId="1F34C4A5"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4668BBCB"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3AF92A05"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03CDE267"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10F9898E" w14:textId="77777777" w:rsidTr="009A710C">
        <w:tc>
          <w:tcPr>
            <w:tcW w:w="540" w:type="dxa"/>
            <w:tcBorders>
              <w:top w:val="single" w:sz="4" w:space="0" w:color="000000"/>
              <w:left w:val="single" w:sz="4" w:space="0" w:color="000000"/>
              <w:bottom w:val="single" w:sz="4" w:space="0" w:color="000000"/>
              <w:right w:val="single" w:sz="4" w:space="0" w:color="000000"/>
            </w:tcBorders>
          </w:tcPr>
          <w:p w14:paraId="3CBA45F1"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5119F821"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6C50F210"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7863351D"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4D24788E" w14:textId="77777777" w:rsidTr="009A710C">
        <w:tc>
          <w:tcPr>
            <w:tcW w:w="540" w:type="dxa"/>
            <w:tcBorders>
              <w:top w:val="single" w:sz="4" w:space="0" w:color="000000"/>
              <w:left w:val="single" w:sz="4" w:space="0" w:color="000000"/>
              <w:bottom w:val="single" w:sz="4" w:space="0" w:color="000000"/>
              <w:right w:val="single" w:sz="4" w:space="0" w:color="000000"/>
            </w:tcBorders>
          </w:tcPr>
          <w:p w14:paraId="501ED557"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49EB52C1"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63D2A262"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22AC7580"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33B27382" w14:textId="77777777" w:rsidTr="009A710C">
        <w:tc>
          <w:tcPr>
            <w:tcW w:w="540" w:type="dxa"/>
            <w:tcBorders>
              <w:top w:val="single" w:sz="4" w:space="0" w:color="000000"/>
              <w:left w:val="single" w:sz="4" w:space="0" w:color="000000"/>
              <w:bottom w:val="single" w:sz="4" w:space="0" w:color="000000"/>
              <w:right w:val="single" w:sz="4" w:space="0" w:color="000000"/>
            </w:tcBorders>
          </w:tcPr>
          <w:p w14:paraId="0B31BD40"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0E35F5AD"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471EB4E1"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000DFD13"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r w:rsidR="009A710C" w14:paraId="62185B2A" w14:textId="77777777" w:rsidTr="009A710C">
        <w:tc>
          <w:tcPr>
            <w:tcW w:w="540" w:type="dxa"/>
            <w:tcBorders>
              <w:top w:val="single" w:sz="4" w:space="0" w:color="000000"/>
              <w:left w:val="single" w:sz="4" w:space="0" w:color="000000"/>
              <w:bottom w:val="single" w:sz="4" w:space="0" w:color="000000"/>
              <w:right w:val="single" w:sz="4" w:space="0" w:color="000000"/>
            </w:tcBorders>
          </w:tcPr>
          <w:p w14:paraId="711E2550" w14:textId="77777777" w:rsidR="009A710C" w:rsidRDefault="009A710C" w:rsidP="009A710C">
            <w:pPr>
              <w:numPr>
                <w:ilvl w:val="0"/>
                <w:numId w:val="3"/>
              </w:numPr>
              <w:spacing w:line="240" w:lineRule="auto"/>
              <w:ind w:leftChars="0" w:left="2" w:hanging="2"/>
              <w:jc w:val="left"/>
              <w:textDirection w:val="lrTb"/>
              <w:textAlignment w:val="auto"/>
              <w:rPr>
                <w:color w:val="000000"/>
              </w:rPr>
            </w:pPr>
          </w:p>
        </w:tc>
        <w:tc>
          <w:tcPr>
            <w:tcW w:w="1833" w:type="dxa"/>
            <w:tcBorders>
              <w:top w:val="single" w:sz="4" w:space="0" w:color="000000"/>
              <w:left w:val="single" w:sz="4" w:space="0" w:color="000000"/>
              <w:bottom w:val="single" w:sz="4" w:space="0" w:color="000000"/>
              <w:right w:val="single" w:sz="4" w:space="0" w:color="000000"/>
            </w:tcBorders>
          </w:tcPr>
          <w:p w14:paraId="2C8A59A9"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5365" w:type="dxa"/>
            <w:tcBorders>
              <w:top w:val="single" w:sz="4" w:space="0" w:color="000000"/>
              <w:left w:val="single" w:sz="4" w:space="0" w:color="000000"/>
              <w:bottom w:val="single" w:sz="4" w:space="0" w:color="000000"/>
              <w:right w:val="single" w:sz="4" w:space="0" w:color="000000"/>
            </w:tcBorders>
          </w:tcPr>
          <w:p w14:paraId="529E7BF0" w14:textId="77777777" w:rsidR="009A710C" w:rsidRDefault="009A710C">
            <w:pPr>
              <w:spacing w:line="240" w:lineRule="auto"/>
              <w:ind w:leftChars="0" w:left="2" w:hanging="2"/>
              <w:jc w:val="left"/>
              <w:rPr>
                <w:rFonts w:ascii="Times New Roman" w:eastAsia="Times New Roman" w:hAnsi="Times New Roman" w:cs="Times New Roman"/>
                <w:color w:val="000000"/>
                <w:sz w:val="22"/>
                <w:szCs w:val="22"/>
              </w:rPr>
            </w:pPr>
          </w:p>
        </w:tc>
        <w:tc>
          <w:tcPr>
            <w:tcW w:w="1022" w:type="dxa"/>
            <w:tcBorders>
              <w:top w:val="single" w:sz="4" w:space="0" w:color="000000"/>
              <w:left w:val="single" w:sz="4" w:space="0" w:color="000000"/>
              <w:bottom w:val="single" w:sz="4" w:space="0" w:color="000000"/>
              <w:right w:val="single" w:sz="4" w:space="0" w:color="000000"/>
            </w:tcBorders>
          </w:tcPr>
          <w:p w14:paraId="25059456" w14:textId="77777777" w:rsidR="009A710C" w:rsidRDefault="009A710C">
            <w:pPr>
              <w:spacing w:line="240" w:lineRule="auto"/>
              <w:ind w:leftChars="0" w:left="2" w:hanging="2"/>
              <w:jc w:val="center"/>
              <w:rPr>
                <w:rFonts w:ascii="Times New Roman" w:eastAsia="Times New Roman" w:hAnsi="Times New Roman" w:cs="Times New Roman"/>
                <w:color w:val="000000"/>
                <w:sz w:val="22"/>
                <w:szCs w:val="22"/>
              </w:rPr>
            </w:pPr>
          </w:p>
        </w:tc>
      </w:tr>
    </w:tbl>
    <w:p w14:paraId="36EAF7D7" w14:textId="77777777" w:rsidR="009A710C" w:rsidRDefault="009A710C" w:rsidP="009A710C">
      <w:pPr>
        <w:spacing w:line="240" w:lineRule="auto"/>
        <w:ind w:leftChars="0" w:left="0" w:firstLineChars="0" w:firstLine="0"/>
        <w:jc w:val="left"/>
        <w:rPr>
          <w:color w:val="000000"/>
        </w:rPr>
      </w:pPr>
    </w:p>
    <w:p w14:paraId="09ED5D19" w14:textId="0E9AFFAA" w:rsidR="009A710C" w:rsidRDefault="009A710C" w:rsidP="009A710C">
      <w:pPr>
        <w:spacing w:line="240" w:lineRule="auto"/>
        <w:ind w:leftChars="0" w:left="2" w:hanging="2"/>
        <w:jc w:val="left"/>
        <w:rPr>
          <w:color w:val="000000"/>
          <w:sz w:val="24"/>
          <w:szCs w:val="24"/>
        </w:rPr>
      </w:pPr>
      <w:r>
        <w:rPr>
          <w:b/>
          <w:color w:val="000000"/>
          <w:sz w:val="24"/>
          <w:szCs w:val="24"/>
        </w:rPr>
        <w:t xml:space="preserve">Use </w:t>
      </w:r>
      <w:r>
        <w:rPr>
          <w:b/>
          <w:color w:val="000000"/>
          <w:sz w:val="24"/>
          <w:szCs w:val="24"/>
        </w:rPr>
        <w:t>C</w:t>
      </w:r>
      <w:r>
        <w:rPr>
          <w:b/>
          <w:color w:val="000000"/>
          <w:sz w:val="24"/>
          <w:szCs w:val="24"/>
        </w:rPr>
        <w:t xml:space="preserve">ase </w:t>
      </w:r>
      <w:r>
        <w:rPr>
          <w:b/>
          <w:color w:val="000000"/>
          <w:sz w:val="24"/>
          <w:szCs w:val="24"/>
        </w:rPr>
        <w:t>D</w:t>
      </w:r>
      <w:r>
        <w:rPr>
          <w:b/>
          <w:color w:val="000000"/>
          <w:sz w:val="24"/>
          <w:szCs w:val="24"/>
        </w:rPr>
        <w:t>iagram</w:t>
      </w:r>
    </w:p>
    <w:p w14:paraId="721950AF" w14:textId="77777777" w:rsidR="009A710C" w:rsidRDefault="009A710C" w:rsidP="009A710C">
      <w:pPr>
        <w:spacing w:line="240" w:lineRule="auto"/>
        <w:ind w:leftChars="0" w:left="2" w:hanging="2"/>
        <w:jc w:val="left"/>
        <w:rPr>
          <w:color w:val="070FA9"/>
        </w:rPr>
      </w:pPr>
      <w:r>
        <w:rPr>
          <w:color w:val="070FA9"/>
        </w:rPr>
        <w:t xml:space="preserve">Draw the UML use case diagram for the system. Make sure the use cases shown in the diagram correspond to the use cases described in the previous section. </w:t>
      </w:r>
    </w:p>
    <w:p w14:paraId="3F9B5202" w14:textId="77777777" w:rsidR="009A710C" w:rsidRPr="00C25CE6" w:rsidRDefault="009A710C"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p>
    <w:sectPr w:rsidR="009A710C" w:rsidRPr="00C25CE6">
      <w:headerReference w:type="default" r:id="rId8"/>
      <w:footerReference w:type="even"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8834" w14:textId="77777777" w:rsidR="007F7064" w:rsidRDefault="007F7064">
      <w:pPr>
        <w:spacing w:after="0" w:line="240" w:lineRule="auto"/>
        <w:ind w:left="0" w:hanging="2"/>
      </w:pPr>
      <w:r>
        <w:separator/>
      </w:r>
    </w:p>
  </w:endnote>
  <w:endnote w:type="continuationSeparator" w:id="0">
    <w:p w14:paraId="4D534F6D" w14:textId="77777777" w:rsidR="007F7064" w:rsidRDefault="007F706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Tahoma">
    <w:panose1 w:val="020B0604030504040204"/>
    <w:charset w:val="00"/>
    <w:family w:val="roman"/>
    <w:notTrueType/>
    <w:pitch w:val="default"/>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75C1" w14:textId="77777777" w:rsidR="00A01A2B"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B884B85" w14:textId="77777777" w:rsidR="00A01A2B" w:rsidRDefault="00A01A2B">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A1DB" w14:textId="77777777" w:rsidR="00A01A2B" w:rsidRDefault="00A01A2B">
    <w:pPr>
      <w:widowControl w:val="0"/>
      <w:pBdr>
        <w:top w:val="nil"/>
        <w:left w:val="nil"/>
        <w:bottom w:val="nil"/>
        <w:right w:val="nil"/>
        <w:between w:val="nil"/>
      </w:pBdr>
      <w:spacing w:after="0" w:line="276" w:lineRule="auto"/>
      <w:ind w:left="0" w:hanging="2"/>
      <w:jc w:val="left"/>
      <w:rPr>
        <w:color w:val="000000"/>
      </w:rPr>
    </w:pPr>
  </w:p>
  <w:tbl>
    <w:tblPr>
      <w:tblStyle w:val="a2"/>
      <w:tblW w:w="9054" w:type="dxa"/>
      <w:tblLayout w:type="fixed"/>
      <w:tblLook w:val="0000" w:firstRow="0" w:lastRow="0" w:firstColumn="0" w:lastColumn="0" w:noHBand="0" w:noVBand="0"/>
    </w:tblPr>
    <w:tblGrid>
      <w:gridCol w:w="4527"/>
      <w:gridCol w:w="4527"/>
    </w:tblGrid>
    <w:tr w:rsidR="00A01A2B" w14:paraId="4028D635" w14:textId="77777777">
      <w:tc>
        <w:tcPr>
          <w:tcW w:w="4527" w:type="dxa"/>
        </w:tcPr>
        <w:p w14:paraId="6B933A9A" w14:textId="77777777" w:rsidR="00A01A2B" w:rsidRDefault="00000000">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t>Requirements</w:t>
          </w:r>
        </w:p>
      </w:tc>
      <w:tc>
        <w:tcPr>
          <w:tcW w:w="4527" w:type="dxa"/>
        </w:tcPr>
        <w:p w14:paraId="0A3C2374" w14:textId="77777777" w:rsidR="00A01A2B" w:rsidRDefault="00000000">
          <w:pPr>
            <w:pBdr>
              <w:top w:val="nil"/>
              <w:left w:val="nil"/>
              <w:bottom w:val="nil"/>
              <w:right w:val="nil"/>
              <w:between w:val="nil"/>
            </w:pBdr>
            <w:tabs>
              <w:tab w:val="center" w:pos="4252"/>
              <w:tab w:val="right" w:pos="8504"/>
            </w:tabs>
            <w:spacing w:after="0" w:line="240" w:lineRule="auto"/>
            <w:ind w:left="0" w:hanging="2"/>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C25CE6">
            <w:rPr>
              <w:noProof/>
              <w:color w:val="000000"/>
              <w:sz w:val="16"/>
              <w:szCs w:val="16"/>
            </w:rPr>
            <w:t>1</w:t>
          </w:r>
          <w:r>
            <w:rPr>
              <w:color w:val="000000"/>
              <w:sz w:val="16"/>
              <w:szCs w:val="16"/>
            </w:rPr>
            <w:fldChar w:fldCharType="end"/>
          </w:r>
        </w:p>
      </w:tc>
    </w:tr>
  </w:tbl>
  <w:p w14:paraId="79AE8A83" w14:textId="77777777" w:rsidR="00A01A2B" w:rsidRDefault="00A01A2B">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8B7F" w14:textId="77777777" w:rsidR="007F7064" w:rsidRDefault="007F7064">
      <w:pPr>
        <w:spacing w:after="0" w:line="240" w:lineRule="auto"/>
        <w:ind w:left="0" w:hanging="2"/>
      </w:pPr>
      <w:r>
        <w:separator/>
      </w:r>
    </w:p>
  </w:footnote>
  <w:footnote w:type="continuationSeparator" w:id="0">
    <w:p w14:paraId="380C9CC8" w14:textId="77777777" w:rsidR="007F7064" w:rsidRDefault="007F706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DA1D" w14:textId="77777777" w:rsidR="00A01A2B" w:rsidRDefault="00000000">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2578"/>
    <w:multiLevelType w:val="multilevel"/>
    <w:tmpl w:val="5476C3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D887477"/>
    <w:multiLevelType w:val="hybridMultilevel"/>
    <w:tmpl w:val="0DB05DE6"/>
    <w:lvl w:ilvl="0" w:tplc="3FF03BE4">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73BE00D8"/>
    <w:multiLevelType w:val="multilevel"/>
    <w:tmpl w:val="17D213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650474971">
    <w:abstractNumId w:val="0"/>
  </w:num>
  <w:num w:numId="2" w16cid:durableId="1277441688">
    <w:abstractNumId w:val="1"/>
  </w:num>
  <w:num w:numId="3" w16cid:durableId="1995377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2B"/>
    <w:rsid w:val="00442200"/>
    <w:rsid w:val="007B00AA"/>
    <w:rsid w:val="007F7064"/>
    <w:rsid w:val="009A710C"/>
    <w:rsid w:val="00A01A2B"/>
    <w:rsid w:val="00AC7B77"/>
    <w:rsid w:val="00C2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4932"/>
  <w15:docId w15:val="{E5263B57-3EF1-4DE1-95F7-1AD4460F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120" w:after="120"/>
    </w:pPr>
    <w:rPr>
      <w:rFonts w:ascii="Arial Bold" w:hAnsi="Arial Bold"/>
      <w:b/>
      <w:kern w:val="28"/>
      <w:sz w:val="24"/>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napToGrid w:val="0"/>
      <w:color w:val="000000"/>
      <w:lang w:eastAsia="es-E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2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X+wuIBjhXwOyq/1wiuY+D/npA==">AMUW2mWAs8dG+VLei6EK2yFwrOPJLuVW5aXaqjKzgDMYFl66FVz44DZxGlillUc8uITFodS0K7XpM/0IuIG6KSuIHrpeW8O8wq/5WtiCxEzUuMPGbS0g4qzSigovetayNto7854tEsy5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ABHIJEETH SINGAM</dc:creator>
  <cp:lastModifiedBy>ABHIJEETH SINGAM</cp:lastModifiedBy>
  <cp:revision>2</cp:revision>
  <dcterms:created xsi:type="dcterms:W3CDTF">2023-03-27T03:08:00Z</dcterms:created>
  <dcterms:modified xsi:type="dcterms:W3CDTF">2023-03-27T03:08:00Z</dcterms:modified>
</cp:coreProperties>
</file>