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color w:val="000000"/>
          <w:sz w:val="36"/>
        </w:rPr>
        <w:t>ALEX MERCERSENIOR BACKEND ENGINEER</w:t>
      </w:r>
    </w:p>
    <w:p>
      <w:pPr>
        <w:spacing w:before="40" w:after="240" w:line="276" w:lineRule="auto"/>
        <w:jc w:val="center"/>
      </w:pPr>
      <w:r>
        <w:rPr>
          <w:rFonts w:ascii="Arial" w:hAnsi="Arial"/>
          <w:color w:val="4B5563"/>
          <w:sz w:val="19"/>
        </w:rPr>
        <w:t>alex.mercer@devmail.io | +1 (555) 019-2834 | San Francisco, CA | in/LinkedIn: alexmercer-backend | github.com/GitHub: alexmercer-dev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Profile Summary</w:t>
      </w:r>
    </w:p>
    <w:p>
      <w:pPr>
        <w:spacing w:before="0" w:after="40" w:line="276" w:lineRule="auto"/>
      </w:pPr>
      <w:r>
        <w:rPr>
          <w:rFonts w:ascii="Arial" w:hAnsi="Arial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Professional Experience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Senior Backend Engineer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  <w:t>CloudScale TechnologiesJan 2023 – Present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Architected high-throughput transaction service in Golang processing 18,000+ RPS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with p99 latency &lt; 35ms.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Engineered an event-driven messaging queue using Apache Kafka &amp; RabbitMQ,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decoupling 12 critical microservices and raising platform uptime to 99.99%.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Optimized complex PostgreSQL query execution plans and integrated Redis caching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layer, reducing overall DB CPU utilization by 40%.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Led backend security initiatives, implementing OAuth2/OIDC, mutual TLS (mTLS),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and strict API rate-limiting middleware.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Backend Engineer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  <w:t>DataPulse Systems Jun 2020 – Dec 2022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Developed REST and gRPC microservices with Python (FastAPI, Celery) and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Docker, serving over 2M active monthly users.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Migrated legacy monolithic backend into Dockerized Kubernetes clusters (EKS),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cutting continuous deployment times by 65%.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Designed automated database migration scripts and indexing strategies for multi-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terabyte PostgreSQL clusters.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Maintained over 90% test coverage using PyTest, integration test suites, and mock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server environments.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Software Developer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  <w:t>Nexa Software Solutions Jul 2018 – May 2020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Built and maintained enterprise RESTful APIs using Node.js (Express) and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MongoDB for e-commerce clients.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Integrated payment processing APIs (Stripe, PayPal, Braintree) with robust webhook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reconciliation mechanisms.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Configured CI/CD pipelines with GitHub Actions for automated linting, testing, and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staging deployments.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Skills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Go (Golang), Python, SQL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Type, Script, C++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Fast, API Gin Django g, RPC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PostgreSQL, Redis, MongoDB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Elasticsearch, Dynamo, DB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AWS (EC2, S3, ECS), Docker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Kubernetes, Terraform, CI/CD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Microservices, RESTful APIs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sz w:val="19"/>
        </w:rPr>
        <w:t>Event-Driven Architecture, Kafka, System Design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Education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Projects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Distributed Rate Limiter &amp; Gateway [Go, Redis, Docker]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Built a distributed sliding-window rate limiter service capable of handling 50k+ req/sec with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dynamic configuration reloads via gRPC.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Real-Time Log Aggregator Service [Python, ElasticSearch, Kafka]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Implemented a distributed log collector pipeline ingesting 100GB+ daily logs with real-time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anomaly detection alerts.</w:t>
      </w:r>
    </w:p>
    <w:p>
      <w:pPr>
        <w:keepNext/>
        <w:spacing w:before="0" w:after="40" w:line="276" w:lineRule="auto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