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D3823" w14:textId="77777777" w:rsidR="00CE4C85" w:rsidRPr="00CE4C85" w:rsidRDefault="00CE4C85" w:rsidP="00CE4C85">
      <w:r w:rsidRPr="00CE4C85">
        <w:rPr>
          <w:b/>
          <w:bCs/>
        </w:rPr>
        <w:t>Service Agreement</w:t>
      </w:r>
    </w:p>
    <w:p w14:paraId="104F544F" w14:textId="77777777" w:rsidR="00CE4C85" w:rsidRPr="00CE4C85" w:rsidRDefault="00CE4C85" w:rsidP="00CE4C85">
      <w:r w:rsidRPr="00CE4C85">
        <w:t xml:space="preserve">This Service Agreement (“Agreement”) is made on </w:t>
      </w:r>
      <w:r w:rsidRPr="00CE4C85">
        <w:rPr>
          <w:b/>
          <w:bCs/>
        </w:rPr>
        <w:t>September 5, 2025</w:t>
      </w:r>
      <w:r w:rsidRPr="00CE4C85">
        <w:t>, between:</w:t>
      </w:r>
    </w:p>
    <w:p w14:paraId="4E621A04" w14:textId="77777777" w:rsidR="00CE4C85" w:rsidRPr="00CE4C85" w:rsidRDefault="00CE4C85" w:rsidP="00CE4C85">
      <w:r w:rsidRPr="00CE4C85">
        <w:rPr>
          <w:b/>
          <w:bCs/>
        </w:rPr>
        <w:t>Client:</w:t>
      </w:r>
      <w:r w:rsidRPr="00CE4C85">
        <w:t xml:space="preserve"> John Doe Enterprises Pvt. Ltd.</w:t>
      </w:r>
      <w:r w:rsidRPr="00CE4C85">
        <w:br/>
      </w:r>
      <w:r w:rsidRPr="00CE4C85">
        <w:rPr>
          <w:b/>
          <w:bCs/>
        </w:rPr>
        <w:t>Provider:</w:t>
      </w:r>
      <w:r w:rsidRPr="00CE4C85">
        <w:t xml:space="preserve"> AI Solutions Inc.</w:t>
      </w:r>
    </w:p>
    <w:p w14:paraId="248CDD17" w14:textId="77777777" w:rsidR="00CE4C85" w:rsidRPr="00CE4C85" w:rsidRDefault="00CE4C85" w:rsidP="00CE4C85">
      <w:r w:rsidRPr="00CE4C85">
        <w:pict w14:anchorId="51C40A22">
          <v:rect id="_x0000_i1037" style="width:0;height:1.5pt" o:hralign="center" o:hrstd="t" o:hr="t" fillcolor="#a0a0a0" stroked="f"/>
        </w:pict>
      </w:r>
    </w:p>
    <w:p w14:paraId="4B0A7E0B" w14:textId="77777777" w:rsidR="00CE4C85" w:rsidRPr="00CE4C85" w:rsidRDefault="00CE4C85" w:rsidP="00CE4C85">
      <w:r w:rsidRPr="00CE4C85">
        <w:rPr>
          <w:b/>
          <w:bCs/>
        </w:rPr>
        <w:t>1. Services</w:t>
      </w:r>
      <w:r w:rsidRPr="00CE4C85">
        <w:br/>
        <w:t xml:space="preserve">The Provider agrees to deliver </w:t>
      </w:r>
      <w:r w:rsidRPr="00CE4C85">
        <w:rPr>
          <w:b/>
          <w:bCs/>
        </w:rPr>
        <w:t>AI-powered analytics and reporting services</w:t>
      </w:r>
      <w:r w:rsidRPr="00CE4C85">
        <w:t xml:space="preserve"> to the Client.</w:t>
      </w:r>
    </w:p>
    <w:p w14:paraId="6C9238CC" w14:textId="77777777" w:rsidR="00CE4C85" w:rsidRPr="00CE4C85" w:rsidRDefault="00CE4C85" w:rsidP="00CE4C85">
      <w:r w:rsidRPr="00CE4C85">
        <w:rPr>
          <w:b/>
          <w:bCs/>
        </w:rPr>
        <w:t>2. Term</w:t>
      </w:r>
      <w:r w:rsidRPr="00CE4C85">
        <w:br/>
        <w:t xml:space="preserve">This Agreement shall commence on </w:t>
      </w:r>
      <w:r w:rsidRPr="00CE4C85">
        <w:rPr>
          <w:b/>
          <w:bCs/>
        </w:rPr>
        <w:t>September 10, 2025</w:t>
      </w:r>
      <w:r w:rsidRPr="00CE4C85">
        <w:t xml:space="preserve"> and continue for a period of </w:t>
      </w:r>
      <w:r w:rsidRPr="00CE4C85">
        <w:rPr>
          <w:b/>
          <w:bCs/>
        </w:rPr>
        <w:t>12 months</w:t>
      </w:r>
      <w:r w:rsidRPr="00CE4C85">
        <w:t>.</w:t>
      </w:r>
    </w:p>
    <w:p w14:paraId="4099CAEB" w14:textId="77777777" w:rsidR="00CE4C85" w:rsidRPr="00CE4C85" w:rsidRDefault="00CE4C85" w:rsidP="00CE4C85">
      <w:r w:rsidRPr="00CE4C85">
        <w:rPr>
          <w:b/>
          <w:bCs/>
        </w:rPr>
        <w:t>3. Payment</w:t>
      </w:r>
      <w:r w:rsidRPr="00CE4C85">
        <w:br/>
        <w:t xml:space="preserve">The Client shall pay the Provider </w:t>
      </w:r>
      <w:r w:rsidRPr="00CE4C85">
        <w:rPr>
          <w:b/>
          <w:bCs/>
        </w:rPr>
        <w:t>₹50,000 per month</w:t>
      </w:r>
      <w:r w:rsidRPr="00CE4C85">
        <w:t>, due on the 1st of each month.</w:t>
      </w:r>
    </w:p>
    <w:p w14:paraId="670A66EB" w14:textId="77777777" w:rsidR="00CE4C85" w:rsidRPr="00CE4C85" w:rsidRDefault="00CE4C85" w:rsidP="00CE4C85">
      <w:r w:rsidRPr="00CE4C85">
        <w:rPr>
          <w:b/>
          <w:bCs/>
        </w:rPr>
        <w:t>4. Confidentiality</w:t>
      </w:r>
      <w:r w:rsidRPr="00CE4C85">
        <w:br/>
        <w:t>Both parties agree to maintain strict confidentiality regarding all proprietary information.</w:t>
      </w:r>
    </w:p>
    <w:p w14:paraId="151B4580" w14:textId="77777777" w:rsidR="00CE4C85" w:rsidRPr="00CE4C85" w:rsidRDefault="00CE4C85" w:rsidP="00CE4C85">
      <w:r w:rsidRPr="00CE4C85">
        <w:rPr>
          <w:b/>
          <w:bCs/>
        </w:rPr>
        <w:t>5. Termination</w:t>
      </w:r>
      <w:r w:rsidRPr="00CE4C85">
        <w:br/>
        <w:t xml:space="preserve">Either party may terminate this Agreement with </w:t>
      </w:r>
      <w:r w:rsidRPr="00CE4C85">
        <w:rPr>
          <w:b/>
          <w:bCs/>
        </w:rPr>
        <w:t>30 days written notice</w:t>
      </w:r>
      <w:r w:rsidRPr="00CE4C85">
        <w:t>.</w:t>
      </w:r>
    </w:p>
    <w:p w14:paraId="52460A34" w14:textId="77777777" w:rsidR="00CE4C85" w:rsidRPr="00CE4C85" w:rsidRDefault="00CE4C85" w:rsidP="00CE4C85">
      <w:r w:rsidRPr="00CE4C85">
        <w:pict w14:anchorId="68C5A08D">
          <v:rect id="_x0000_i1038" style="width:0;height:1.5pt" o:hralign="center" o:hrstd="t" o:hr="t" fillcolor="#a0a0a0" stroked="f"/>
        </w:pict>
      </w:r>
    </w:p>
    <w:p w14:paraId="64024A66" w14:textId="77777777" w:rsidR="00CE4C85" w:rsidRPr="00CE4C85" w:rsidRDefault="00CE4C85" w:rsidP="00CE4C85">
      <w:r w:rsidRPr="00CE4C85">
        <w:rPr>
          <w:b/>
          <w:bCs/>
        </w:rPr>
        <w:t>Signed:</w:t>
      </w:r>
      <w:r w:rsidRPr="00CE4C85">
        <w:br/>
        <w:t>Client Representative ___________________</w:t>
      </w:r>
      <w:r w:rsidRPr="00CE4C85">
        <w:br/>
        <w:t>Provider Representative ________________</w:t>
      </w:r>
    </w:p>
    <w:p w14:paraId="45BF2366" w14:textId="77777777" w:rsidR="00CE4C85" w:rsidRDefault="00CE4C85"/>
    <w:sectPr w:rsidR="00CE4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85"/>
    <w:rsid w:val="00C67FFD"/>
    <w:rsid w:val="00CE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33A6"/>
  <w15:chartTrackingRefBased/>
  <w15:docId w15:val="{581709B0-3613-4482-8E65-877614EC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C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C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C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C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C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C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C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C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C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C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C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C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C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C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C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Pawar</dc:creator>
  <cp:keywords/>
  <dc:description/>
  <cp:lastModifiedBy>Aaryan Pawar</cp:lastModifiedBy>
  <cp:revision>1</cp:revision>
  <dcterms:created xsi:type="dcterms:W3CDTF">2025-09-05T08:36:00Z</dcterms:created>
  <dcterms:modified xsi:type="dcterms:W3CDTF">2025-09-05T08:36:00Z</dcterms:modified>
</cp:coreProperties>
</file>