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1FB" w:rsidRDefault="001961FB" w:rsidP="001961FB">
      <w:pPr>
        <w:pStyle w:val="Heading2"/>
      </w:pPr>
      <w:r>
        <w:t>F</w:t>
      </w:r>
      <w:r w:rsidR="00E0198F">
        <w:t>INAL CONFIDENCE-BOOSTED INTRO</w:t>
      </w:r>
      <w:bookmarkStart w:id="0" w:name="_GoBack"/>
      <w:bookmarkEnd w:id="0"/>
    </w:p>
    <w:p w:rsidR="001961FB" w:rsidRDefault="001961FB" w:rsidP="001961FB">
      <w:pPr>
        <w:pStyle w:val="NormalWeb"/>
      </w:pPr>
      <w:r>
        <w:rPr>
          <w:rStyle w:val="Strong"/>
        </w:rPr>
        <w:t xml:space="preserve"> Good morning.</w:t>
      </w:r>
    </w:p>
    <w:p w:rsidR="001961FB" w:rsidRDefault="001961FB" w:rsidP="001961FB">
      <w:pPr>
        <w:pStyle w:val="NormalWeb"/>
      </w:pPr>
      <w:r>
        <w:rPr>
          <w:rStyle w:val="Strong"/>
        </w:rPr>
        <w:t xml:space="preserve">I’m Aary </w:t>
      </w:r>
      <w:proofErr w:type="spellStart"/>
      <w:r>
        <w:rPr>
          <w:rStyle w:val="Strong"/>
        </w:rPr>
        <w:t>Jadhav</w:t>
      </w:r>
      <w:proofErr w:type="spellEnd"/>
      <w:r>
        <w:rPr>
          <w:rStyle w:val="Strong"/>
        </w:rPr>
        <w:t>, a final-year Engineering student specializing in Artificial Intelligence and Machine L</w:t>
      </w:r>
      <w:r>
        <w:rPr>
          <w:rStyle w:val="Strong"/>
        </w:rPr>
        <w:t>earning from Mumbai University.</w:t>
      </w:r>
    </w:p>
    <w:p w:rsidR="001961FB" w:rsidRDefault="001961FB" w:rsidP="001961FB">
      <w:pPr>
        <w:pStyle w:val="NormalWeb"/>
      </w:pPr>
      <w:r>
        <w:rPr>
          <w:rStyle w:val="Strong"/>
        </w:rPr>
        <w:t>I have hands-on experience in Power BI and data analytics, and my key strength is transforming raw, complex datasets into clear an</w:t>
      </w:r>
      <w:r>
        <w:rPr>
          <w:rStyle w:val="Strong"/>
        </w:rPr>
        <w:t>d actionable business insights.</w:t>
      </w:r>
    </w:p>
    <w:p w:rsidR="001961FB" w:rsidRDefault="001961FB" w:rsidP="001961FB">
      <w:pPr>
        <w:pStyle w:val="NormalWeb"/>
      </w:pPr>
      <w:r>
        <w:rPr>
          <w:rStyle w:val="Strong"/>
        </w:rPr>
        <w:t xml:space="preserve">I recently completed a full-scale Hospital Analytics project where I independently handled data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>, DAX calculations, and dashboard design across areas such as patient flow, hospital finance, doctor performan</w:t>
      </w:r>
      <w:r>
        <w:rPr>
          <w:rStyle w:val="Strong"/>
        </w:rPr>
        <w:t>ce, and pharmacy profitability.</w:t>
      </w:r>
    </w:p>
    <w:p w:rsidR="001961FB" w:rsidRDefault="001961FB" w:rsidP="001961FB">
      <w:pPr>
        <w:pStyle w:val="NormalWeb"/>
      </w:pPr>
      <w:r>
        <w:rPr>
          <w:rStyle w:val="Strong"/>
        </w:rPr>
        <w:t xml:space="preserve">Every KPI and metric </w:t>
      </w:r>
      <w:r>
        <w:rPr>
          <w:rStyle w:val="Strong"/>
        </w:rPr>
        <w:t xml:space="preserve">like admission trends, billing breakdowns, </w:t>
      </w:r>
      <w:r>
        <w:rPr>
          <w:rStyle w:val="Strong"/>
        </w:rPr>
        <w:t xml:space="preserve">commissions, and medicine sales </w:t>
      </w:r>
      <w:r>
        <w:rPr>
          <w:rStyle w:val="Strong"/>
        </w:rPr>
        <w:t>was designed with a specific business quest</w:t>
      </w:r>
      <w:r>
        <w:rPr>
          <w:rStyle w:val="Strong"/>
        </w:rPr>
        <w:t>ion and decision-maker in mind.</w:t>
      </w:r>
    </w:p>
    <w:p w:rsidR="001961FB" w:rsidRDefault="001961FB" w:rsidP="001961FB">
      <w:pPr>
        <w:pStyle w:val="NormalWeb"/>
      </w:pPr>
      <w:r>
        <w:rPr>
          <w:rStyle w:val="Strong"/>
        </w:rPr>
        <w:t>I’m comfortable explaining both the technical logic behind my DAX measures and th</w:t>
      </w:r>
      <w:r>
        <w:rPr>
          <w:rStyle w:val="Strong"/>
        </w:rPr>
        <w:t>e business impact they deliver.</w:t>
      </w:r>
    </w:p>
    <w:p w:rsidR="001961FB" w:rsidRDefault="001961FB" w:rsidP="001961FB">
      <w:pPr>
        <w:pStyle w:val="NormalWeb"/>
      </w:pPr>
      <w:r>
        <w:rPr>
          <w:rStyle w:val="Strong"/>
        </w:rPr>
        <w:t xml:space="preserve">With your permission, I’d like to walk you through the project starting from the business problem and data model, and then move page </w:t>
      </w:r>
      <w:r>
        <w:rPr>
          <w:rStyle w:val="Strong"/>
        </w:rPr>
        <w:t>by page through the dashboards.</w:t>
      </w:r>
    </w:p>
    <w:p w:rsidR="001961FB" w:rsidRDefault="001961FB" w:rsidP="001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A0D4F" w:rsidRDefault="00BA0D4F" w:rsidP="001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HOSPITAL ANALYTICS DASHBOARD</w:t>
      </w:r>
    </w:p>
    <w:p w:rsidR="001961FB" w:rsidRPr="00BA0D4F" w:rsidRDefault="001961FB" w:rsidP="001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BA0D4F" w:rsidRPr="00BA0D4F" w:rsidRDefault="001961FB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PROJECT INTRODUCTION 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 (Memorize this)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designed and developed an end-to-end Hospital Analytics Dashboard in Power BI that integrates patient data, clinical operations, financial billing, pharmacy sales, and infrastructure utilization into one centralized reporting system.”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problem this solves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Hospitals generate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huge volumes of operational data</w:t>
      </w: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, but:</w:t>
      </w:r>
    </w:p>
    <w:p w:rsidR="00BA0D4F" w:rsidRPr="00BA0D4F" w:rsidRDefault="00BA0D4F" w:rsidP="00E0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exists in silos</w:t>
      </w:r>
    </w:p>
    <w:p w:rsidR="00BA0D4F" w:rsidRPr="00BA0D4F" w:rsidRDefault="00BA0D4F" w:rsidP="00E0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Decision-makers rely on manual reports</w:t>
      </w:r>
    </w:p>
    <w:p w:rsidR="00BA0D4F" w:rsidRPr="00BA0D4F" w:rsidRDefault="00BA0D4F" w:rsidP="00E0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visibility is missing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My objective</w:t>
      </w:r>
    </w:p>
    <w:p w:rsidR="00BA0D4F" w:rsidRPr="00BA0D4F" w:rsidRDefault="00BA0D4F" w:rsidP="00E01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raw hospital data into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actionable insights</w:t>
      </w:r>
    </w:p>
    <w:p w:rsidR="00BA0D4F" w:rsidRPr="00BA0D4F" w:rsidRDefault="00BA0D4F" w:rsidP="00E01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flow</w:t>
      </w: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doctor performance</w:t>
      </w: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</w:t>
      </w:r>
    </w:p>
    <w:p w:rsidR="00BA0D4F" w:rsidRPr="00BA0D4F" w:rsidRDefault="00BA0D4F" w:rsidP="00E01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analytics</w:t>
      </w: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management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PROBLEM STATEMENT (2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“Before building the dashboard, I identified multiple business challenges faced by hospitals.”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business pain points</w:t>
      </w:r>
    </w:p>
    <w:p w:rsidR="00BA0D4F" w:rsidRPr="00BA0D4F" w:rsidRDefault="00BA0D4F" w:rsidP="00E01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single source of truth</w:t>
      </w:r>
    </w:p>
    <w:p w:rsidR="00BA0D4F" w:rsidRPr="00BA0D4F" w:rsidRDefault="00BA0D4F" w:rsidP="00E01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tracking:</w:t>
      </w:r>
    </w:p>
    <w:p w:rsidR="00BA0D4F" w:rsidRPr="00BA0D4F" w:rsidRDefault="00BA0D4F" w:rsidP="00E01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admissions and discharges</w:t>
      </w:r>
    </w:p>
    <w:p w:rsidR="00BA0D4F" w:rsidRPr="00BA0D4F" w:rsidRDefault="00BA0D4F" w:rsidP="00E01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and revenue</w:t>
      </w:r>
    </w:p>
    <w:p w:rsidR="00BA0D4F" w:rsidRPr="00BA0D4F" w:rsidRDefault="00BA0D4F" w:rsidP="00E01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performance</w:t>
      </w:r>
    </w:p>
    <w:p w:rsidR="00BA0D4F" w:rsidRPr="00BA0D4F" w:rsidRDefault="00BA0D4F" w:rsidP="00E01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No clarity on:</w:t>
      </w:r>
    </w:p>
    <w:p w:rsidR="00BA0D4F" w:rsidRPr="00BA0D4F" w:rsidRDefault="00BA0D4F" w:rsidP="00E01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Bed availability</w:t>
      </w:r>
    </w:p>
    <w:p w:rsidR="00BA0D4F" w:rsidRPr="00BA0D4F" w:rsidRDefault="00BA0D4F" w:rsidP="00E01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 stock and profit</w:t>
      </w:r>
    </w:p>
    <w:p w:rsidR="00BA0D4F" w:rsidRPr="00BA0D4F" w:rsidRDefault="00BA0D4F" w:rsidP="00E01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satisfaction trends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:rsidR="00BA0D4F" w:rsidRPr="00BA0D4F" w:rsidRDefault="00BA0D4F" w:rsidP="00E01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leakage</w:t>
      </w:r>
    </w:p>
    <w:p w:rsidR="00BA0D4F" w:rsidRPr="00BA0D4F" w:rsidRDefault="00BA0D4F" w:rsidP="00E01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Inefficient resource usage</w:t>
      </w:r>
    </w:p>
    <w:p w:rsidR="00BA0D4F" w:rsidRPr="00BA0D4F" w:rsidRDefault="00BA0D4F" w:rsidP="00E01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Poor patient experience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Power BI</w:t>
      </w:r>
    </w:p>
    <w:p w:rsidR="00BA0D4F" w:rsidRPr="00BA0D4F" w:rsidRDefault="00BA0D4F" w:rsidP="00E01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analytics</w:t>
      </w:r>
    </w:p>
    <w:p w:rsidR="00BA0D4F" w:rsidRPr="00BA0D4F" w:rsidRDefault="00BA0D4F" w:rsidP="00E01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DAX capabilities</w:t>
      </w:r>
    </w:p>
    <w:p w:rsidR="00BA0D4F" w:rsidRPr="00BA0D4F" w:rsidRDefault="00BA0D4F" w:rsidP="00E01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visuals for decision-makers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OVERVIEW (2–3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dataset represents a complete hospital ecosystem rather than isolated tables.”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Tables &amp; Business Purpose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474"/>
      </w:tblGrid>
      <w:tr w:rsidR="00BA0D4F" w:rsidRPr="00BA0D4F" w:rsidTr="00BA0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Role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Demographics, admission lifecycle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Appointment / Surgery</w:t>
            </w:r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journey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Hospital_Bills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&amp; billing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Medicine_Sales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Pharmacy income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Beds &amp; Rooms</w:t>
            </w:r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 planning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Doctor &amp; Staff</w:t>
            </w:r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analytics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Satisfaction_Score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experience</w:t>
            </w:r>
          </w:p>
        </w:tc>
      </w:tr>
      <w:tr w:rsidR="00BA0D4F" w:rsidRPr="00BA0D4F" w:rsidTr="00BA0D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:rsidR="00BA0D4F" w:rsidRPr="00BA0D4F" w:rsidRDefault="00BA0D4F" w:rsidP="00BA0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D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intelligence</w:t>
            </w:r>
          </w:p>
        </w:tc>
      </w:tr>
    </w:tbl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learning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“Each table alone has limited value, but when connected, it provides enterprise-level insight.”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MODELING STRATEGY (3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followed a star-schema–based </w:t>
      </w:r>
      <w:proofErr w:type="spellStart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to ensure performance and scalability.”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Logic</w:t>
      </w:r>
    </w:p>
    <w:p w:rsidR="00BA0D4F" w:rsidRPr="00BA0D4F" w:rsidRDefault="00BA0D4F" w:rsidP="00E01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 tables</w:t>
      </w:r>
    </w:p>
    <w:p w:rsidR="00BA0D4F" w:rsidRPr="00BA0D4F" w:rsidRDefault="00BA0D4F" w:rsidP="00E019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Hospital_Bills</w:t>
      </w:r>
      <w:proofErr w:type="spellEnd"/>
    </w:p>
    <w:p w:rsidR="00BA0D4F" w:rsidRPr="00BA0D4F" w:rsidRDefault="00BA0D4F" w:rsidP="00E019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Medicine_Sales</w:t>
      </w:r>
      <w:proofErr w:type="spellEnd"/>
    </w:p>
    <w:p w:rsidR="00BA0D4F" w:rsidRPr="00BA0D4F" w:rsidRDefault="00BA0D4F" w:rsidP="00E019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Patient_Tests</w:t>
      </w:r>
      <w:proofErr w:type="spellEnd"/>
    </w:p>
    <w:p w:rsidR="00BA0D4F" w:rsidRPr="00BA0D4F" w:rsidRDefault="00BA0D4F" w:rsidP="00E01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 tables</w:t>
      </w:r>
    </w:p>
    <w:p w:rsidR="00BA0D4F" w:rsidRPr="00BA0D4F" w:rsidRDefault="00BA0D4F" w:rsidP="00E019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</w:t>
      </w:r>
    </w:p>
    <w:p w:rsidR="00BA0D4F" w:rsidRPr="00BA0D4F" w:rsidRDefault="00BA0D4F" w:rsidP="00E019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</w:t>
      </w:r>
    </w:p>
    <w:p w:rsidR="00BA0D4F" w:rsidRPr="00BA0D4F" w:rsidRDefault="00BA0D4F" w:rsidP="00E019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BA0D4F" w:rsidRPr="00BA0D4F" w:rsidRDefault="00BA0D4F" w:rsidP="00E019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star schema</w:t>
      </w:r>
    </w:p>
    <w:p w:rsidR="00BA0D4F" w:rsidRPr="00BA0D4F" w:rsidRDefault="00BA0D4F" w:rsidP="00E01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aggregation</w:t>
      </w:r>
    </w:p>
    <w:p w:rsidR="00BA0D4F" w:rsidRPr="00BA0D4F" w:rsidRDefault="00BA0D4F" w:rsidP="00E01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DAX</w:t>
      </w:r>
    </w:p>
    <w:p w:rsidR="00BA0D4F" w:rsidRPr="00BA0D4F" w:rsidRDefault="00BA0D4F" w:rsidP="00E01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maintenance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BA0D4F" w:rsidRPr="00BA0D4F" w:rsidRDefault="00BA0D4F" w:rsidP="00E01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patient_id</w:t>
      </w:r>
      <w:proofErr w:type="spellEnd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↔ Bills ↔ Appointments</w:t>
      </w:r>
    </w:p>
    <w:p w:rsidR="00BA0D4F" w:rsidRPr="00BA0D4F" w:rsidRDefault="00BA0D4F" w:rsidP="00E01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Calendar ↔ </w:t>
      </w:r>
      <w:proofErr w:type="spellStart"/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Medicine_Sales</w:t>
      </w:r>
      <w:proofErr w:type="spellEnd"/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🏠</w:t>
      </w: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PAGE 1: HOME PAGE (1 MINUTE)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Home Page acts as a navigation and orientation layer.”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A0D4F" w:rsidRPr="00BA0D4F" w:rsidRDefault="00BA0D4F" w:rsidP="00E019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 hospital snapshot</w:t>
      </w:r>
    </w:p>
    <w:p w:rsidR="00BA0D4F" w:rsidRPr="00BA0D4F" w:rsidRDefault="00BA0D4F" w:rsidP="00E019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to other pages</w:t>
      </w:r>
    </w:p>
    <w:p w:rsidR="00BA0D4F" w:rsidRPr="00BA0D4F" w:rsidRDefault="00BA0D4F" w:rsidP="00E019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impression for stakeholders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Reason</w:t>
      </w:r>
    </w:p>
    <w:p w:rsidR="00BA0D4F" w:rsidRPr="00BA0D4F" w:rsidRDefault="00BA0D4F" w:rsidP="00BA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Executives want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first</w:t>
      </w: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details.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2: OVERVIEW PAGE (4–5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Overview page provides a real-time snapshot of hospital operations.”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Patients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Total_Patinet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DISTINCTCOUNT(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Patient[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patient_id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</w:t>
      </w:r>
    </w:p>
    <w:p w:rsidR="00BA0D4F" w:rsidRPr="00BA0D4F" w:rsidRDefault="00BA0D4F" w:rsidP="00E019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Counts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individuals</w:t>
      </w:r>
    </w:p>
    <w:p w:rsidR="00BA0D4F" w:rsidRPr="00BA0D4F" w:rsidRDefault="00BA0D4F" w:rsidP="00E019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duplication from repeat visits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Reason</w:t>
      </w:r>
    </w:p>
    <w:p w:rsidR="00BA0D4F" w:rsidRPr="00BA0D4F" w:rsidRDefault="00BA0D4F" w:rsidP="00BA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Hospital capacity planning depends on </w:t>
      </w:r>
      <w:r w:rsidRPr="00BA0D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</w:t>
      </w: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records.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Total Admitted Patients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Total_Admited_Patient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DISTINCTCOUNT(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Patient[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patient_id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]),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Patient[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status]="Admitted"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CALCULATE</w:t>
      </w:r>
    </w:p>
    <w:p w:rsidR="00BA0D4F" w:rsidRPr="00BA0D4F" w:rsidRDefault="00BA0D4F" w:rsidP="00E019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filter context</w:t>
      </w:r>
    </w:p>
    <w:p w:rsidR="00BA0D4F" w:rsidRPr="00BA0D4F" w:rsidRDefault="00BA0D4F" w:rsidP="00E019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only admitted patients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Value</w:t>
      </w:r>
    </w:p>
    <w:p w:rsidR="00BA0D4F" w:rsidRPr="00BA0D4F" w:rsidRDefault="00BA0D4F" w:rsidP="00E019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hospital load</w:t>
      </w:r>
    </w:p>
    <w:p w:rsidR="00BA0D4F" w:rsidRPr="00BA0D4F" w:rsidRDefault="00BA0D4F" w:rsidP="00E019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bed allocation decisions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Admission &amp; Discharge Percentages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Patinent_Admitted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%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Total_Admited_Patient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],[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Total_Patinet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DIVIDE</w:t>
      </w:r>
    </w:p>
    <w:p w:rsidR="00BA0D4F" w:rsidRPr="00BA0D4F" w:rsidRDefault="00BA0D4F" w:rsidP="00E019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division by zero errors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Meaning</w:t>
      </w:r>
    </w:p>
    <w:p w:rsidR="00BA0D4F" w:rsidRPr="00BA0D4F" w:rsidRDefault="00BA0D4F" w:rsidP="00E019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admission % = congestion risk</w:t>
      </w:r>
    </w:p>
    <w:p w:rsidR="00BA0D4F" w:rsidRPr="00BA0D4F" w:rsidRDefault="00BA0D4F" w:rsidP="00E019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discharge % = good operational flow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3: PATIENT ANALYTICS (5–6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page focuses on understanding patient demographics, </w:t>
      </w:r>
      <w:proofErr w:type="spellStart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financial contribution.”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Calendar Table (MOST CRITICAL)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table exists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“The Calendar table was created mainly to track patient medicine purchases by month and day.”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Calendar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ADDCOLUMNS(</w:t>
      </w:r>
      <w:proofErr w:type="gramEnd"/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CALENDAR(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DATE(2023,01,01), DATE(2023,12,31)),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"Day",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FORMAT(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[Date],"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ddd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"Month",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FORMAT(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[Date],"mmm"),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"Month-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yr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FORMAT(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[Date],"mmm-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yy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MonthIndex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[Date])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Logic</w:t>
      </w:r>
    </w:p>
    <w:p w:rsidR="00BA0D4F" w:rsidRPr="00BA0D4F" w:rsidRDefault="00BA0D4F" w:rsidP="00E01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Standardizes time analysis</w:t>
      </w:r>
    </w:p>
    <w:p w:rsidR="00BA0D4F" w:rsidRPr="00BA0D4F" w:rsidRDefault="00BA0D4F" w:rsidP="00E01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trend comparisons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Use</w:t>
      </w:r>
    </w:p>
    <w:p w:rsidR="00BA0D4F" w:rsidRPr="00BA0D4F" w:rsidRDefault="00BA0D4F" w:rsidP="00E019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Month-wise medicine demand</w:t>
      </w:r>
    </w:p>
    <w:p w:rsidR="00BA0D4F" w:rsidRPr="00BA0D4F" w:rsidRDefault="00BA0D4F" w:rsidP="00E019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Day-wise patient </w:t>
      </w:r>
      <w:proofErr w:type="spellStart"/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Patient Age Categories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Age_category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age =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Patient[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age]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  <w:proofErr w:type="gramEnd"/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TRUE(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18 &amp;&amp; age &lt;= 30, "18 to 30",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31 &amp;&amp; age &lt;= 45, "31 to 45",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46 &amp;&amp; age &lt;= 60, "46 to 60",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60, "60+",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18, "Under 18"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SWITCH TRUE</w:t>
      </w:r>
    </w:p>
    <w:p w:rsidR="00BA0D4F" w:rsidRPr="00BA0D4F" w:rsidRDefault="00BA0D4F" w:rsidP="00E019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logic</w:t>
      </w:r>
    </w:p>
    <w:p w:rsidR="00BA0D4F" w:rsidRPr="00BA0D4F" w:rsidRDefault="00BA0D4F" w:rsidP="00E019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expand categories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Value</w:t>
      </w:r>
    </w:p>
    <w:p w:rsidR="00BA0D4F" w:rsidRPr="00BA0D4F" w:rsidRDefault="00BA0D4F" w:rsidP="00E019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Age-specific services</w:t>
      </w:r>
    </w:p>
    <w:p w:rsidR="00BA0D4F" w:rsidRPr="00BA0D4F" w:rsidRDefault="00BA0D4F" w:rsidP="00E019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Targeted healthcare planning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Average Patient Spend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Avg_Patinent_Spend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Paid_Amount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/[</w:t>
      </w:r>
      <w:proofErr w:type="spellStart"/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Patient_Count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Meaning</w:t>
      </w:r>
    </w:p>
    <w:p w:rsidR="00BA0D4F" w:rsidRPr="00BA0D4F" w:rsidRDefault="00BA0D4F" w:rsidP="00E019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patient lifetime value</w:t>
      </w:r>
    </w:p>
    <w:p w:rsidR="00BA0D4F" w:rsidRPr="00BA0D4F" w:rsidRDefault="00BA0D4F" w:rsidP="00E019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pricing strategy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4: DOCTOR ANALYTICS (4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Doctor page evaluates cost, performance, and patient satisfaction.”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Commission Logic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Commissions = 0.10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Doctor_Commission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Hospital_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Bills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Paid_Amount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 * [Commissions]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exists</w:t>
      </w:r>
    </w:p>
    <w:p w:rsidR="00BA0D4F" w:rsidRPr="00BA0D4F" w:rsidRDefault="00BA0D4F" w:rsidP="00E019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Incentive-based compensation</w:t>
      </w:r>
    </w:p>
    <w:p w:rsidR="00BA0D4F" w:rsidRPr="00BA0D4F" w:rsidRDefault="00BA0D4F" w:rsidP="00E019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Aligns doctors with hospital revenue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Doctor Salary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Doctors_Salary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Doctor[salary]) + 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Doctor_Commission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Value</w:t>
      </w:r>
    </w:p>
    <w:p w:rsidR="00BA0D4F" w:rsidRPr="00BA0D4F" w:rsidRDefault="00BA0D4F" w:rsidP="00E019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True cost calculation</w:t>
      </w:r>
    </w:p>
    <w:p w:rsidR="00BA0D4F" w:rsidRPr="00BA0D4F" w:rsidRDefault="00BA0D4F" w:rsidP="00E019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planning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Satisfaction Rating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Rating_Icon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  <w:proofErr w:type="gramEnd"/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Satisfaction_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rating],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1,"</w:t>
      </w:r>
      <w:r w:rsidRPr="00BA0D4F">
        <w:rPr>
          <w:rFonts w:ascii="Segoe UI Symbol" w:eastAsia="Times New Roman" w:hAnsi="Segoe UI Symbol" w:cs="Segoe UI Symbol"/>
          <w:sz w:val="20"/>
          <w:szCs w:val="20"/>
          <w:lang w:eastAsia="en-IN"/>
        </w:rPr>
        <w:t>⭐</w:t>
      </w: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2,"</w:t>
      </w:r>
      <w:r w:rsidRPr="00BA0D4F">
        <w:rPr>
          <w:rFonts w:ascii="Segoe UI Symbol" w:eastAsia="Times New Roman" w:hAnsi="Segoe UI Symbol" w:cs="Segoe UI Symbol"/>
          <w:sz w:val="20"/>
          <w:szCs w:val="20"/>
          <w:lang w:eastAsia="en-IN"/>
        </w:rPr>
        <w:t>⭐⭐</w:t>
      </w: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3,"</w:t>
      </w:r>
      <w:r w:rsidRPr="00BA0D4F">
        <w:rPr>
          <w:rFonts w:ascii="Segoe UI Symbol" w:eastAsia="Times New Roman" w:hAnsi="Segoe UI Symbol" w:cs="Segoe UI Symbol"/>
          <w:sz w:val="20"/>
          <w:szCs w:val="20"/>
          <w:lang w:eastAsia="en-IN"/>
        </w:rPr>
        <w:t>⭐⭐⭐</w:t>
      </w: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4,"</w:t>
      </w:r>
      <w:r w:rsidRPr="00BA0D4F">
        <w:rPr>
          <w:rFonts w:ascii="Segoe UI Symbol" w:eastAsia="Times New Roman" w:hAnsi="Segoe UI Symbol" w:cs="Segoe UI Symbol"/>
          <w:sz w:val="20"/>
          <w:szCs w:val="20"/>
          <w:lang w:eastAsia="en-IN"/>
        </w:rPr>
        <w:t>⭐⭐⭐⭐</w:t>
      </w: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5,"</w:t>
      </w:r>
      <w:r w:rsidRPr="00BA0D4F">
        <w:rPr>
          <w:rFonts w:ascii="Segoe UI Symbol" w:eastAsia="Times New Roman" w:hAnsi="Segoe UI Symbol" w:cs="Segoe UI Symbol"/>
          <w:sz w:val="20"/>
          <w:szCs w:val="20"/>
          <w:lang w:eastAsia="en-IN"/>
        </w:rPr>
        <w:t>⭐⭐⭐⭐⭐</w:t>
      </w: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Reason</w:t>
      </w:r>
    </w:p>
    <w:p w:rsidR="00BA0D4F" w:rsidRPr="00BA0D4F" w:rsidRDefault="00BA0D4F" w:rsidP="00E019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numeric KPIs into visual insight</w:t>
      </w:r>
    </w:p>
    <w:p w:rsidR="00BA0D4F" w:rsidRPr="00BA0D4F" w:rsidRDefault="00BA0D4F" w:rsidP="00E019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dashboard usability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5: HOSPITAL &amp; BED MANAGEMENT (3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page focuses on infrastructure utilization.”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Bed Availability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Bed_Available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DISTINCTCOUNT(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Beds[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bed_id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]),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Beds[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status]="Available"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Value</w:t>
      </w:r>
    </w:p>
    <w:p w:rsidR="00BA0D4F" w:rsidRPr="00BA0D4F" w:rsidRDefault="00BA0D4F" w:rsidP="00E019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capacity tracking</w:t>
      </w:r>
    </w:p>
    <w:p w:rsidR="00BA0D4F" w:rsidRPr="00BA0D4F" w:rsidRDefault="00BA0D4F" w:rsidP="00E019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overbooking</w:t>
      </w:r>
    </w:p>
    <w:p w:rsid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6: FINANCIAL ANALYTICS (5–6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is the most critical page for management.”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Paid Amount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Paid_Amount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Hospital_Bills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[Value]),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Hospital_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Bills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Charges Type]="Paid Amount"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 this matters</w:t>
      </w:r>
    </w:p>
    <w:p w:rsidR="00BA0D4F" w:rsidRPr="00BA0D4F" w:rsidRDefault="00BA0D4F" w:rsidP="00E019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double counting</w:t>
      </w:r>
    </w:p>
    <w:p w:rsidR="00BA0D4F" w:rsidRPr="00BA0D4F" w:rsidRDefault="00BA0D4F" w:rsidP="00E019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revenue reporting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 Mode Analysis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Cash_Pay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Paid_Amount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Hospital_Bills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payment_method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]="Cash")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Use</w:t>
      </w:r>
    </w:p>
    <w:p w:rsidR="00BA0D4F" w:rsidRPr="00BA0D4F" w:rsidRDefault="00BA0D4F" w:rsidP="00E019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Cash flow management</w:t>
      </w:r>
    </w:p>
    <w:p w:rsidR="00BA0D4F" w:rsidRPr="00BA0D4F" w:rsidRDefault="00BA0D4F" w:rsidP="00E019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dependency analysis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Average Bill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Avg_Bill_By_charges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Paid_Amount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/[</w:t>
      </w:r>
      <w:proofErr w:type="spellStart"/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Bill_Count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Value</w:t>
      </w:r>
    </w:p>
    <w:p w:rsidR="00BA0D4F" w:rsidRPr="00BA0D4F" w:rsidRDefault="00BA0D4F" w:rsidP="00E019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optimization</w:t>
      </w:r>
    </w:p>
    <w:p w:rsidR="00BA0D4F" w:rsidRPr="00BA0D4F" w:rsidRDefault="00BA0D4F" w:rsidP="00E019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Cost control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💊</w:t>
      </w: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PHARMACY &amp; STOCK ANALYTICS (4 MINUTES)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start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“Pharmacy operations are a major revenue contributor.”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Profit Calculation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Total_Profit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Total_Stock_Selling_Price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 -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Total_Stock_Purchasing_Price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Meaning</w:t>
      </w:r>
    </w:p>
    <w:p w:rsidR="00BA0D4F" w:rsidRPr="00BA0D4F" w:rsidRDefault="00BA0D4F" w:rsidP="00E019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profitable medicines</w:t>
      </w:r>
    </w:p>
    <w:p w:rsidR="00BA0D4F" w:rsidRPr="00BA0D4F" w:rsidRDefault="00BA0D4F" w:rsidP="00E019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Inventory optimization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SATISFACTION &amp; UX METRICS (2 MINUTES)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Dich_Tooltip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BA0D4F" w:rsidRPr="00BA0D4F" w:rsidRDefault="00BA0D4F" w:rsidP="00BA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FORMAT(</w:t>
      </w:r>
      <w:proofErr w:type="gram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Patinent_Dichd</w:t>
      </w:r>
      <w:proofErr w:type="spellEnd"/>
      <w:r w:rsidRPr="00BA0D4F">
        <w:rPr>
          <w:rFonts w:ascii="Courier New" w:eastAsia="Times New Roman" w:hAnsi="Courier New" w:cs="Courier New"/>
          <w:sz w:val="20"/>
          <w:szCs w:val="20"/>
          <w:lang w:eastAsia="en-IN"/>
        </w:rPr>
        <w:t>%],"0%") &amp; " Patients Discharged"</w: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UX matters</w:t>
      </w:r>
    </w:p>
    <w:p w:rsidR="00BA0D4F" w:rsidRPr="00BA0D4F" w:rsidRDefault="00BA0D4F" w:rsidP="00E01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storytelling</w:t>
      </w:r>
    </w:p>
    <w:p w:rsidR="00BA0D4F" w:rsidRPr="00BA0D4F" w:rsidRDefault="00BA0D4F" w:rsidP="00E01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KPIs understandable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BA0D4F" w:rsidRPr="00BA0D4F" w:rsidRDefault="00BA0D4F" w:rsidP="00BA0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D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🏁</w:t>
      </w:r>
      <w:r w:rsidRPr="00BA0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CLOSING (MEMORIZE THIS)</w:t>
      </w:r>
    </w:p>
    <w:p w:rsidR="00BA0D4F" w:rsidRPr="00BA0D4F" w:rsidRDefault="00BA0D4F" w:rsidP="00BA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project demonstrates my ability to translate complex hospital operations into structured data models, optimized DAX calculations, and business-ready insights using Power BI.”</w:t>
      </w:r>
    </w:p>
    <w:p w:rsidR="00BA0D4F" w:rsidRPr="00BA0D4F" w:rsidRDefault="00BA0D4F" w:rsidP="00B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D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sectPr w:rsidR="00BA0D4F" w:rsidRPr="00BA0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514C"/>
    <w:multiLevelType w:val="multilevel"/>
    <w:tmpl w:val="0EE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2CB1"/>
    <w:multiLevelType w:val="multilevel"/>
    <w:tmpl w:val="740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6A31"/>
    <w:multiLevelType w:val="multilevel"/>
    <w:tmpl w:val="39D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C0CDB"/>
    <w:multiLevelType w:val="multilevel"/>
    <w:tmpl w:val="B774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92D0A"/>
    <w:multiLevelType w:val="multilevel"/>
    <w:tmpl w:val="036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C41C3"/>
    <w:multiLevelType w:val="multilevel"/>
    <w:tmpl w:val="3D8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66DD0"/>
    <w:multiLevelType w:val="multilevel"/>
    <w:tmpl w:val="30B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3449A"/>
    <w:multiLevelType w:val="multilevel"/>
    <w:tmpl w:val="F0C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72ABF"/>
    <w:multiLevelType w:val="multilevel"/>
    <w:tmpl w:val="398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477F8"/>
    <w:multiLevelType w:val="multilevel"/>
    <w:tmpl w:val="672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C0518"/>
    <w:multiLevelType w:val="multilevel"/>
    <w:tmpl w:val="186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5109C"/>
    <w:multiLevelType w:val="multilevel"/>
    <w:tmpl w:val="B316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2120D"/>
    <w:multiLevelType w:val="multilevel"/>
    <w:tmpl w:val="6D0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45FE6"/>
    <w:multiLevelType w:val="multilevel"/>
    <w:tmpl w:val="811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C5238"/>
    <w:multiLevelType w:val="multilevel"/>
    <w:tmpl w:val="073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472F4"/>
    <w:multiLevelType w:val="multilevel"/>
    <w:tmpl w:val="9E8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23D41"/>
    <w:multiLevelType w:val="multilevel"/>
    <w:tmpl w:val="4AB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33C6D"/>
    <w:multiLevelType w:val="multilevel"/>
    <w:tmpl w:val="E89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96B15"/>
    <w:multiLevelType w:val="multilevel"/>
    <w:tmpl w:val="A98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22FA0"/>
    <w:multiLevelType w:val="multilevel"/>
    <w:tmpl w:val="A73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A5940"/>
    <w:multiLevelType w:val="multilevel"/>
    <w:tmpl w:val="5C9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B55D4"/>
    <w:multiLevelType w:val="multilevel"/>
    <w:tmpl w:val="D828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90972"/>
    <w:multiLevelType w:val="multilevel"/>
    <w:tmpl w:val="FAB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B7F30"/>
    <w:multiLevelType w:val="multilevel"/>
    <w:tmpl w:val="614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A61B9"/>
    <w:multiLevelType w:val="multilevel"/>
    <w:tmpl w:val="9EB8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0A2D0E"/>
    <w:multiLevelType w:val="multilevel"/>
    <w:tmpl w:val="722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E13DB"/>
    <w:multiLevelType w:val="multilevel"/>
    <w:tmpl w:val="D51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25F23"/>
    <w:multiLevelType w:val="multilevel"/>
    <w:tmpl w:val="1D7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24"/>
  </w:num>
  <w:num w:numId="4">
    <w:abstractNumId w:val="25"/>
  </w:num>
  <w:num w:numId="5">
    <w:abstractNumId w:val="3"/>
  </w:num>
  <w:num w:numId="6">
    <w:abstractNumId w:val="6"/>
  </w:num>
  <w:num w:numId="7">
    <w:abstractNumId w:val="20"/>
  </w:num>
  <w:num w:numId="8">
    <w:abstractNumId w:val="1"/>
  </w:num>
  <w:num w:numId="9">
    <w:abstractNumId w:val="8"/>
  </w:num>
  <w:num w:numId="10">
    <w:abstractNumId w:val="19"/>
  </w:num>
  <w:num w:numId="11">
    <w:abstractNumId w:val="27"/>
  </w:num>
  <w:num w:numId="12">
    <w:abstractNumId w:val="9"/>
  </w:num>
  <w:num w:numId="13">
    <w:abstractNumId w:val="18"/>
  </w:num>
  <w:num w:numId="14">
    <w:abstractNumId w:val="17"/>
  </w:num>
  <w:num w:numId="15">
    <w:abstractNumId w:val="2"/>
  </w:num>
  <w:num w:numId="16">
    <w:abstractNumId w:val="0"/>
  </w:num>
  <w:num w:numId="17">
    <w:abstractNumId w:val="15"/>
  </w:num>
  <w:num w:numId="18">
    <w:abstractNumId w:val="16"/>
  </w:num>
  <w:num w:numId="19">
    <w:abstractNumId w:val="11"/>
  </w:num>
  <w:num w:numId="20">
    <w:abstractNumId w:val="23"/>
  </w:num>
  <w:num w:numId="21">
    <w:abstractNumId w:val="4"/>
  </w:num>
  <w:num w:numId="22">
    <w:abstractNumId w:val="14"/>
  </w:num>
  <w:num w:numId="23">
    <w:abstractNumId w:val="13"/>
  </w:num>
  <w:num w:numId="24">
    <w:abstractNumId w:val="26"/>
  </w:num>
  <w:num w:numId="25">
    <w:abstractNumId w:val="22"/>
  </w:num>
  <w:num w:numId="26">
    <w:abstractNumId w:val="10"/>
  </w:num>
  <w:num w:numId="27">
    <w:abstractNumId w:val="21"/>
  </w:num>
  <w:num w:numId="28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D4F"/>
    <w:rsid w:val="001961FB"/>
    <w:rsid w:val="00BA0D4F"/>
    <w:rsid w:val="00E0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1081"/>
  <w15:chartTrackingRefBased/>
  <w15:docId w15:val="{339623B3-F398-48EB-ADDA-B44CF048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D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0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0D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0D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0D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0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0D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0D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D4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0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3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8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6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8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3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7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5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2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1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5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6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4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2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2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7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</dc:creator>
  <cp:keywords/>
  <dc:description/>
  <cp:lastModifiedBy>Aary</cp:lastModifiedBy>
  <cp:revision>2</cp:revision>
  <dcterms:created xsi:type="dcterms:W3CDTF">2026-01-21T18:26:00Z</dcterms:created>
  <dcterms:modified xsi:type="dcterms:W3CDTF">2026-01-21T18:46:00Z</dcterms:modified>
</cp:coreProperties>
</file>