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1BECF5D3" w14:textId="77777777" w:rsidR="004C31B8" w:rsidRDefault="004C31B8" w:rsidP="00291B71">
      <w:pPr>
        <w:widowControl w:val="0"/>
        <w:autoSpaceDE w:val="0"/>
        <w:autoSpaceDN w:val="0"/>
        <w:adjustRightInd w:val="0"/>
        <w:spacing w:after="0" w:line="225" w:lineRule="exact"/>
        <w:ind w:left="720"/>
        <w:jc w:val="right"/>
        <w:rPr>
          <w:rFonts w:cs="Arial"/>
          <w:b/>
          <w:bCs/>
          <w:color w:val="000000" w:themeColor="text1"/>
          <w:spacing w:val="-1"/>
          <w:position w:val="-1"/>
          <w:sz w:val="24"/>
          <w:szCs w:val="24"/>
        </w:rPr>
      </w:pPr>
    </w:p>
    <w:p w14:paraId="6C9F6A47" w14:textId="77777777" w:rsidR="004C31B8" w:rsidRDefault="004C31B8" w:rsidP="00291B71">
      <w:pPr>
        <w:widowControl w:val="0"/>
        <w:autoSpaceDE w:val="0"/>
        <w:autoSpaceDN w:val="0"/>
        <w:adjustRightInd w:val="0"/>
        <w:spacing w:after="0" w:line="225" w:lineRule="exact"/>
        <w:ind w:left="720"/>
        <w:jc w:val="right"/>
        <w:rPr>
          <w:rFonts w:cs="Arial"/>
          <w:b/>
          <w:bCs/>
          <w:color w:val="000000" w:themeColor="text1"/>
          <w:spacing w:val="-1"/>
          <w:position w:val="-1"/>
          <w:sz w:val="24"/>
          <w:szCs w:val="24"/>
        </w:rPr>
      </w:pPr>
    </w:p>
    <w:p w14:paraId="3C53FF94" w14:textId="78691704" w:rsidR="00AB66AF" w:rsidRPr="00AB66AF" w:rsidRDefault="000D4993" w:rsidP="00291B71">
      <w:pPr>
        <w:widowControl w:val="0"/>
        <w:autoSpaceDE w:val="0"/>
        <w:autoSpaceDN w:val="0"/>
        <w:adjustRightInd w:val="0"/>
        <w:spacing w:after="0" w:line="225" w:lineRule="exact"/>
        <w:ind w:left="720"/>
        <w:jc w:val="right"/>
        <w:rPr>
          <w:rFonts w:cs="Arial"/>
          <w:b/>
          <w:bCs/>
          <w:color w:val="000000" w:themeColor="text1"/>
          <w:spacing w:val="-1"/>
          <w:position w:val="-1"/>
          <w:sz w:val="24"/>
          <w:szCs w:val="24"/>
        </w:rPr>
      </w:pPr>
      <w:r>
        <w:rPr>
          <w:rFonts w:cs="Arial"/>
          <w:b/>
          <w:bCs/>
          <w:color w:val="000000" w:themeColor="text1"/>
          <w:spacing w:val="-1"/>
          <w:position w:val="-1"/>
          <w:sz w:val="24"/>
          <w:szCs w:val="24"/>
        </w:rPr>
        <w:t>Pandurang Taterao Tambe</w:t>
      </w:r>
      <w:r w:rsidR="00AB66AF" w:rsidRPr="00AB66AF">
        <w:rPr>
          <w:rFonts w:cs="Arial"/>
          <w:b/>
          <w:bCs/>
          <w:color w:val="000000" w:themeColor="text1"/>
          <w:spacing w:val="-1"/>
          <w:position w:val="-1"/>
          <w:sz w:val="24"/>
          <w:szCs w:val="24"/>
        </w:rPr>
        <w:t xml:space="preserve">                                                                                                                </w:t>
      </w:r>
    </w:p>
    <w:p w14:paraId="43479ED0" w14:textId="5A65564F" w:rsidR="005A0458" w:rsidRPr="00A03475" w:rsidRDefault="00AB66AF" w:rsidP="00A03475">
      <w:pPr>
        <w:widowControl w:val="0"/>
        <w:autoSpaceDE w:val="0"/>
        <w:autoSpaceDN w:val="0"/>
        <w:adjustRightInd w:val="0"/>
        <w:spacing w:after="0" w:line="225" w:lineRule="exact"/>
        <w:ind w:left="920"/>
        <w:jc w:val="right"/>
        <w:rPr>
          <w:rFonts w:cs="Palatino Linotype"/>
          <w:b/>
          <w:bCs/>
          <w:color w:val="000000"/>
          <w:sz w:val="24"/>
          <w:szCs w:val="24"/>
        </w:rPr>
      </w:pPr>
      <w:r w:rsidRPr="0005416F">
        <w:rPr>
          <w:rFonts w:cs="Palatino Linotype"/>
          <w:b/>
          <w:bCs/>
          <w:color w:val="000000"/>
          <w:spacing w:val="-1"/>
          <w:sz w:val="24"/>
          <w:szCs w:val="24"/>
        </w:rPr>
        <w:t>E</w:t>
      </w:r>
      <w:r w:rsidRPr="0005416F">
        <w:rPr>
          <w:rFonts w:cs="Palatino Linotype"/>
          <w:b/>
          <w:bCs/>
          <w:color w:val="000000"/>
          <w:sz w:val="24"/>
          <w:szCs w:val="24"/>
        </w:rPr>
        <w:t>ma</w:t>
      </w:r>
      <w:r w:rsidRPr="0005416F">
        <w:rPr>
          <w:rFonts w:cs="Palatino Linotype"/>
          <w:b/>
          <w:bCs/>
          <w:color w:val="000000"/>
          <w:spacing w:val="-1"/>
          <w:sz w:val="24"/>
          <w:szCs w:val="24"/>
        </w:rPr>
        <w:t>il</w:t>
      </w:r>
      <w:r w:rsidR="00EF59E5">
        <w:rPr>
          <w:rFonts w:cs="Palatino Linotype"/>
          <w:b/>
          <w:bCs/>
          <w:color w:val="000000"/>
          <w:sz w:val="24"/>
          <w:szCs w:val="24"/>
        </w:rPr>
        <w:t>:</w:t>
      </w:r>
      <w:r w:rsidR="000D4993">
        <w:rPr>
          <w:rFonts w:cs="Palatino Linotype"/>
          <w:b/>
          <w:bCs/>
          <w:color w:val="000000"/>
          <w:sz w:val="24"/>
          <w:szCs w:val="24"/>
        </w:rPr>
        <w:t>Pandurang</w:t>
      </w:r>
      <w:r w:rsidR="00C6470B">
        <w:rPr>
          <w:rFonts w:cs="Palatino Linotype"/>
          <w:b/>
          <w:bCs/>
          <w:color w:val="000000"/>
          <w:sz w:val="24"/>
          <w:szCs w:val="24"/>
        </w:rPr>
        <w:t>tambe89</w:t>
      </w:r>
      <w:r w:rsidR="000D4993">
        <w:rPr>
          <w:rFonts w:cs="Palatino Linotype"/>
          <w:b/>
          <w:bCs/>
          <w:color w:val="000000"/>
          <w:sz w:val="24"/>
          <w:szCs w:val="24"/>
        </w:rPr>
        <w:t>@gmail.com</w:t>
      </w:r>
      <w:r w:rsidR="005A0458">
        <w:rPr>
          <w:rFonts w:cs="Palatino Linotype"/>
          <w:b/>
          <w:bCs/>
          <w:color w:val="000000"/>
          <w:spacing w:val="1"/>
          <w:sz w:val="24"/>
          <w:szCs w:val="24"/>
        </w:rPr>
        <w:t xml:space="preserve">                                                                                               </w:t>
      </w:r>
    </w:p>
    <w:p w14:paraId="27620901" w14:textId="5D6C8FFD" w:rsidR="00A03475" w:rsidRPr="0005416F" w:rsidRDefault="00AB66AF" w:rsidP="00A03475">
      <w:pPr>
        <w:widowControl w:val="0"/>
        <w:autoSpaceDE w:val="0"/>
        <w:autoSpaceDN w:val="0"/>
        <w:adjustRightInd w:val="0"/>
        <w:spacing w:after="0" w:line="225" w:lineRule="exact"/>
        <w:ind w:left="920"/>
        <w:jc w:val="right"/>
        <w:rPr>
          <w:rFonts w:cs="Palatino Linotype"/>
          <w:color w:val="000000"/>
          <w:sz w:val="24"/>
          <w:szCs w:val="24"/>
        </w:rPr>
      </w:pPr>
      <w:r>
        <w:rPr>
          <w:rFonts w:cs="Palatino Linotype"/>
          <w:b/>
          <w:bCs/>
          <w:color w:val="000000"/>
          <w:spacing w:val="1"/>
          <w:sz w:val="24"/>
          <w:szCs w:val="24"/>
        </w:rPr>
        <w:t xml:space="preserve">                                                                                                            </w:t>
      </w:r>
      <w:r w:rsidRPr="0005416F">
        <w:rPr>
          <w:rFonts w:cs="Palatino Linotype"/>
          <w:b/>
          <w:bCs/>
          <w:color w:val="000000"/>
          <w:spacing w:val="1"/>
          <w:sz w:val="24"/>
          <w:szCs w:val="24"/>
        </w:rPr>
        <w:t>P</w:t>
      </w:r>
      <w:r w:rsidRPr="0005416F">
        <w:rPr>
          <w:rFonts w:cs="Palatino Linotype"/>
          <w:b/>
          <w:bCs/>
          <w:color w:val="000000"/>
          <w:sz w:val="24"/>
          <w:szCs w:val="24"/>
        </w:rPr>
        <w:t>h</w:t>
      </w:r>
      <w:r w:rsidRPr="0005416F">
        <w:rPr>
          <w:rFonts w:cs="Palatino Linotype"/>
          <w:b/>
          <w:bCs/>
          <w:color w:val="000000"/>
          <w:spacing w:val="-2"/>
          <w:sz w:val="24"/>
          <w:szCs w:val="24"/>
        </w:rPr>
        <w:t>o</w:t>
      </w:r>
      <w:r w:rsidRPr="0005416F">
        <w:rPr>
          <w:rFonts w:cs="Palatino Linotype"/>
          <w:b/>
          <w:bCs/>
          <w:color w:val="000000"/>
          <w:sz w:val="24"/>
          <w:szCs w:val="24"/>
        </w:rPr>
        <w:t>ne</w:t>
      </w:r>
      <w:r w:rsidRPr="0005416F">
        <w:rPr>
          <w:rFonts w:cs="Calibri"/>
          <w:b/>
          <w:bCs/>
          <w:color w:val="000000"/>
          <w:sz w:val="24"/>
          <w:szCs w:val="24"/>
        </w:rPr>
        <w:t>:</w:t>
      </w:r>
      <w:r w:rsidRPr="0005416F">
        <w:rPr>
          <w:rFonts w:cs="Calibri"/>
          <w:b/>
          <w:bCs/>
          <w:color w:val="000000"/>
          <w:spacing w:val="-1"/>
          <w:sz w:val="24"/>
          <w:szCs w:val="24"/>
        </w:rPr>
        <w:t xml:space="preserve"> </w:t>
      </w:r>
      <w:r>
        <w:rPr>
          <w:rFonts w:cs="Calibri"/>
          <w:b/>
          <w:bCs/>
          <w:color w:val="000000"/>
          <w:spacing w:val="-1"/>
          <w:sz w:val="24"/>
          <w:szCs w:val="24"/>
        </w:rPr>
        <w:t>+91-</w:t>
      </w:r>
      <w:r w:rsidR="00C6470B">
        <w:rPr>
          <w:rFonts w:cs="Calibri"/>
          <w:b/>
          <w:bCs/>
          <w:color w:val="000000"/>
          <w:spacing w:val="-1"/>
          <w:sz w:val="24"/>
          <w:szCs w:val="24"/>
        </w:rPr>
        <w:t>8767379505</w:t>
      </w:r>
    </w:p>
    <w:p w14:paraId="0D2077B4" w14:textId="5D01D460" w:rsidR="00AB66AF" w:rsidRDefault="00A03475" w:rsidP="00AB66AF">
      <w:pPr>
        <w:widowControl w:val="0"/>
        <w:autoSpaceDE w:val="0"/>
        <w:autoSpaceDN w:val="0"/>
        <w:adjustRightInd w:val="0"/>
        <w:spacing w:before="19" w:after="0" w:line="240" w:lineRule="auto"/>
        <w:ind w:left="820"/>
        <w:jc w:val="right"/>
        <w:rPr>
          <w:rFonts w:cs="Calibri"/>
          <w:b/>
          <w:bCs/>
          <w:color w:val="000000"/>
          <w:spacing w:val="-1"/>
          <w:sz w:val="24"/>
          <w:szCs w:val="24"/>
        </w:rPr>
      </w:pPr>
      <w:r>
        <w:rPr>
          <w:noProof/>
          <w:sz w:val="24"/>
          <w:szCs w:val="24"/>
          <w:lang w:val="en-IN" w:eastAsia="en-IN" w:bidi="mr-IN"/>
        </w:rPr>
        <mc:AlternateContent>
          <mc:Choice Requires="wps">
            <w:drawing>
              <wp:anchor distT="0" distB="0" distL="114300" distR="114300" simplePos="0" relativeHeight="251659264" behindDoc="1" locked="0" layoutInCell="0" allowOverlap="1" wp14:anchorId="319CE578" wp14:editId="6EA42D0F">
                <wp:simplePos x="0" y="0"/>
                <wp:positionH relativeFrom="page">
                  <wp:posOffset>467995</wp:posOffset>
                </wp:positionH>
                <wp:positionV relativeFrom="paragraph">
                  <wp:posOffset>127635</wp:posOffset>
                </wp:positionV>
                <wp:extent cx="6817360" cy="73660"/>
                <wp:effectExtent l="0" t="0" r="21590" b="0"/>
                <wp:wrapNone/>
                <wp:docPr id="1"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17360" cy="73660"/>
                        </a:xfrm>
                        <a:custGeom>
                          <a:avLst/>
                          <a:gdLst>
                            <a:gd name="T0" fmla="*/ 0 w 8696"/>
                            <a:gd name="T1" fmla="*/ 8696 w 8696"/>
                          </a:gdLst>
                          <a:ahLst/>
                          <a:cxnLst>
                            <a:cxn ang="0">
                              <a:pos x="T0" y="0"/>
                            </a:cxn>
                            <a:cxn ang="0">
                              <a:pos x="T1" y="0"/>
                            </a:cxn>
                          </a:cxnLst>
                          <a:rect l="0" t="0" r="r" b="b"/>
                          <a:pathLst>
                            <a:path w="8696">
                              <a:moveTo>
                                <a:pt x="0" y="0"/>
                              </a:moveTo>
                              <a:lnTo>
                                <a:pt x="8696" y="0"/>
                              </a:lnTo>
                            </a:path>
                          </a:pathLst>
                        </a:custGeom>
                        <a:noFill/>
                        <a:ln w="609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C921AF" id="Freeform 2" o:spid="_x0000_s1026" style="position:absolute;margin-left:36.85pt;margin-top:10.05pt;width:536.8pt;height:5.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696,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" o:allowincell="f" path="m,l8696,e" filled="f" strokeweight=".16928mm">
                <v:path arrowok="t" o:connecttype="custom" o:connectlocs="0,0;6817360,0" o:connectangles="0,0"/>
                <w10:wrap anchorx="page"/>
              </v:shape>
            </w:pict>
          </mc:Fallback>
        </mc:AlternateContent>
      </w:r>
    </w:p>
    <w:p w14:paraId="4A072609" w14:textId="60E5CE24" w:rsidR="00AB66AF" w:rsidRPr="00CA3CC4" w:rsidRDefault="00AB66AF" w:rsidP="00AB66AF">
      <w:pPr>
        <w:widowControl w:val="0"/>
        <w:autoSpaceDE w:val="0"/>
        <w:autoSpaceDN w:val="0"/>
        <w:adjustRightInd w:val="0"/>
        <w:spacing w:after="0" w:line="225" w:lineRule="exact"/>
        <w:ind w:left="920"/>
        <w:jc w:val="right"/>
        <w:rPr>
          <w:rFonts w:cs="Palatino Linotype"/>
          <w:b/>
          <w:color w:val="000000"/>
          <w:sz w:val="24"/>
          <w:szCs w:val="24"/>
        </w:rPr>
      </w:pPr>
      <w:r>
        <w:rPr>
          <w:rFonts w:cs="Palatino Linotype"/>
          <w:b/>
          <w:bCs/>
          <w:color w:val="000000"/>
          <w:spacing w:val="-1"/>
          <w:sz w:val="24"/>
          <w:szCs w:val="24"/>
        </w:rPr>
        <w:t xml:space="preserve">                                                                                                      </w:t>
      </w:r>
    </w:p>
    <w:p w14:paraId="155AEDE6" w14:textId="175D2069" w:rsidR="0061626D" w:rsidRDefault="00AB66AF" w:rsidP="0061626D">
      <w:pPr>
        <w:rPr>
          <w:rFonts w:cs="Aparajita"/>
          <w:b/>
          <w:color w:val="17365D" w:themeColor="text2" w:themeShade="BF"/>
          <w:sz w:val="24"/>
          <w:szCs w:val="24"/>
          <w:u w:val="single"/>
        </w:rPr>
      </w:pPr>
      <w:r>
        <w:rPr>
          <w:rFonts w:cs="Aparajita"/>
          <w:b/>
          <w:color w:val="17365D" w:themeColor="text2" w:themeShade="BF"/>
          <w:sz w:val="24"/>
          <w:szCs w:val="24"/>
          <w:u w:val="single"/>
        </w:rPr>
        <w:t>P</w:t>
      </w:r>
      <w:r w:rsidR="000617FC" w:rsidRPr="0061626D">
        <w:rPr>
          <w:rFonts w:cs="Aparajita"/>
          <w:b/>
          <w:color w:val="17365D" w:themeColor="text2" w:themeShade="BF"/>
          <w:sz w:val="24"/>
          <w:szCs w:val="24"/>
          <w:u w:val="single"/>
        </w:rPr>
        <w:t>rofessional Summary</w:t>
      </w:r>
      <w:r w:rsidR="0061626D" w:rsidRPr="0061626D">
        <w:rPr>
          <w:rFonts w:cs="Aparajita"/>
          <w:b/>
          <w:color w:val="17365D" w:themeColor="text2" w:themeShade="BF"/>
          <w:sz w:val="24"/>
          <w:szCs w:val="24"/>
          <w:u w:val="single"/>
        </w:rPr>
        <w:t>:</w:t>
      </w:r>
    </w:p>
    <w:p w14:paraId="024274FD" w14:textId="69A4DF1B" w:rsidR="0044562F" w:rsidRPr="0044562F" w:rsidRDefault="0044562F" w:rsidP="0044562F">
      <w:pPr>
        <w:numPr>
          <w:ilvl w:val="0"/>
          <w:numId w:val="46"/>
        </w:numPr>
        <w:suppressAutoHyphens/>
        <w:spacing w:after="0" w:line="240" w:lineRule="auto"/>
        <w:jc w:val="both"/>
        <w:rPr>
          <w:rFonts w:ascii="Verdana" w:hAnsi="Verdana"/>
          <w:sz w:val="20"/>
          <w:szCs w:val="20"/>
        </w:rPr>
      </w:pPr>
      <w:r>
        <w:rPr>
          <w:rFonts w:ascii="Verdana" w:hAnsi="Verdana"/>
          <w:sz w:val="20"/>
          <w:szCs w:val="20"/>
        </w:rPr>
        <w:t xml:space="preserve">Currently Working With </w:t>
      </w:r>
      <w:r w:rsidR="000D4993">
        <w:rPr>
          <w:rFonts w:ascii="Verdana" w:hAnsi="Verdana"/>
          <w:b/>
          <w:sz w:val="20"/>
          <w:szCs w:val="20"/>
        </w:rPr>
        <w:t>Ahana Systems and Solutions</w:t>
      </w:r>
      <w:r w:rsidR="00E80390">
        <w:rPr>
          <w:rFonts w:ascii="Verdana" w:hAnsi="Verdana"/>
          <w:b/>
          <w:sz w:val="20"/>
          <w:szCs w:val="20"/>
        </w:rPr>
        <w:t xml:space="preserve"> </w:t>
      </w:r>
      <w:r>
        <w:rPr>
          <w:rFonts w:ascii="Verdana" w:hAnsi="Verdana"/>
          <w:b/>
          <w:sz w:val="20"/>
          <w:szCs w:val="20"/>
        </w:rPr>
        <w:t>Pvt. Ltd.,</w:t>
      </w:r>
      <w:r w:rsidR="000D4993">
        <w:rPr>
          <w:rFonts w:ascii="Verdana" w:hAnsi="Verdana"/>
          <w:b/>
          <w:sz w:val="20"/>
          <w:szCs w:val="20"/>
        </w:rPr>
        <w:t xml:space="preserve"> Bengaluru,</w:t>
      </w:r>
      <w:r>
        <w:rPr>
          <w:rFonts w:ascii="Verdana" w:hAnsi="Verdana"/>
          <w:sz w:val="20"/>
          <w:szCs w:val="20"/>
        </w:rPr>
        <w:t xml:space="preserve"> As </w:t>
      </w:r>
      <w:r w:rsidRPr="0044562F">
        <w:rPr>
          <w:rFonts w:ascii="Verdana" w:hAnsi="Verdana"/>
          <w:b/>
          <w:bCs/>
          <w:sz w:val="20"/>
          <w:szCs w:val="20"/>
        </w:rPr>
        <w:t>S</w:t>
      </w:r>
      <w:r w:rsidR="000D4993">
        <w:rPr>
          <w:rFonts w:ascii="Verdana" w:hAnsi="Verdana"/>
          <w:b/>
          <w:bCs/>
          <w:sz w:val="20"/>
          <w:szCs w:val="20"/>
        </w:rPr>
        <w:t>AS</w:t>
      </w:r>
      <w:r>
        <w:rPr>
          <w:rFonts w:ascii="Verdana" w:hAnsi="Verdana"/>
          <w:b/>
          <w:sz w:val="20"/>
          <w:szCs w:val="20"/>
        </w:rPr>
        <w:t xml:space="preserve"> Consultant</w:t>
      </w:r>
      <w:r>
        <w:rPr>
          <w:rFonts w:ascii="Verdana" w:hAnsi="Verdana"/>
          <w:sz w:val="20"/>
          <w:szCs w:val="20"/>
        </w:rPr>
        <w:t>.</w:t>
      </w:r>
      <w:r>
        <w:t xml:space="preserve"> </w:t>
      </w:r>
    </w:p>
    <w:p w14:paraId="3D068CCF" w14:textId="185B6B58" w:rsidR="003438FB" w:rsidRPr="00370468" w:rsidRDefault="003438FB" w:rsidP="003438FB">
      <w:pPr>
        <w:pStyle w:val="ListParagraph"/>
        <w:numPr>
          <w:ilvl w:val="0"/>
          <w:numId w:val="46"/>
        </w:numPr>
        <w:spacing w:after="0" w:line="240" w:lineRule="auto"/>
      </w:pPr>
      <w:r w:rsidRPr="00370468">
        <w:t xml:space="preserve">Having </w:t>
      </w:r>
      <w:r w:rsidR="003720F7">
        <w:rPr>
          <w:b/>
        </w:rPr>
        <w:t>4</w:t>
      </w:r>
      <w:r w:rsidR="005C1B32">
        <w:rPr>
          <w:b/>
        </w:rPr>
        <w:t>.</w:t>
      </w:r>
      <w:r w:rsidR="00E80390">
        <w:rPr>
          <w:b/>
        </w:rPr>
        <w:t>7</w:t>
      </w:r>
      <w:r w:rsidRPr="00F26E98">
        <w:rPr>
          <w:b/>
        </w:rPr>
        <w:t xml:space="preserve"> </w:t>
      </w:r>
      <w:r w:rsidRPr="00370468">
        <w:t xml:space="preserve">years experience as a SAS </w:t>
      </w:r>
      <w:r w:rsidRPr="00370468">
        <w:rPr>
          <w:b/>
        </w:rPr>
        <w:t xml:space="preserve">Programmer, SAS ETL/DI Developer, SAS </w:t>
      </w:r>
      <w:r w:rsidR="00CA0181">
        <w:rPr>
          <w:b/>
        </w:rPr>
        <w:t>Base</w:t>
      </w:r>
      <w:r w:rsidRPr="00370468">
        <w:t>.</w:t>
      </w:r>
    </w:p>
    <w:p w14:paraId="0C9FF1DC" w14:textId="70A08278" w:rsidR="0065492F" w:rsidRPr="0065492F" w:rsidRDefault="006258C0" w:rsidP="0065492F">
      <w:pPr>
        <w:pStyle w:val="ListParagraph"/>
        <w:numPr>
          <w:ilvl w:val="0"/>
          <w:numId w:val="32"/>
        </w:numPr>
        <w:spacing w:after="0" w:line="240" w:lineRule="auto"/>
        <w:ind w:right="29"/>
        <w:jc w:val="both"/>
      </w:pPr>
      <w:r w:rsidRPr="00572A44">
        <w:t xml:space="preserve">Working Knowledge in </w:t>
      </w:r>
      <w:r w:rsidR="00B84F0B" w:rsidRPr="0065492F">
        <w:rPr>
          <w:b/>
        </w:rPr>
        <w:t xml:space="preserve">SAS DI studio </w:t>
      </w:r>
      <w:r w:rsidR="00B84F0B">
        <w:rPr>
          <w:b/>
        </w:rPr>
        <w:t>,</w:t>
      </w:r>
      <w:r w:rsidRPr="0065492F">
        <w:rPr>
          <w:b/>
        </w:rPr>
        <w:t>SAS/BASE</w:t>
      </w:r>
      <w:r w:rsidR="00861769" w:rsidRPr="0065492F">
        <w:rPr>
          <w:b/>
        </w:rPr>
        <w:t xml:space="preserve"> </w:t>
      </w:r>
      <w:r w:rsidRPr="0065492F">
        <w:rPr>
          <w:b/>
        </w:rPr>
        <w:t>SAS/PROC, SAS/SQL, S</w:t>
      </w:r>
      <w:r w:rsidR="009C7D36" w:rsidRPr="0065492F">
        <w:rPr>
          <w:b/>
        </w:rPr>
        <w:t>AS/ODS, SAS Enterprise Guide</w:t>
      </w:r>
      <w:r w:rsidR="00CA0181" w:rsidRPr="0065492F">
        <w:rPr>
          <w:b/>
        </w:rPr>
        <w:t>,</w:t>
      </w:r>
      <w:r w:rsidR="00B84F0B">
        <w:rPr>
          <w:b/>
        </w:rPr>
        <w:t xml:space="preserve"> SAS BI TOOLS</w:t>
      </w:r>
      <w:r w:rsidRPr="0065492F">
        <w:rPr>
          <w:b/>
        </w:rPr>
        <w:t>, SAS Management Co</w:t>
      </w:r>
      <w:r w:rsidR="009C7D36" w:rsidRPr="0065492F">
        <w:rPr>
          <w:b/>
        </w:rPr>
        <w:t>nsole,</w:t>
      </w:r>
      <w:r w:rsidR="0065492F" w:rsidRPr="0065492F">
        <w:rPr>
          <w:b/>
        </w:rPr>
        <w:t xml:space="preserve"> Flow Manager.</w:t>
      </w:r>
    </w:p>
    <w:p w14:paraId="2E0F2624" w14:textId="0702AC7D" w:rsidR="006258C0" w:rsidRPr="00572A44" w:rsidRDefault="006258C0" w:rsidP="0065492F">
      <w:pPr>
        <w:pStyle w:val="ListParagraph"/>
        <w:numPr>
          <w:ilvl w:val="0"/>
          <w:numId w:val="32"/>
        </w:numPr>
        <w:spacing w:after="0" w:line="240" w:lineRule="auto"/>
        <w:ind w:right="29"/>
        <w:jc w:val="both"/>
      </w:pPr>
      <w:r w:rsidRPr="00572A44">
        <w:t xml:space="preserve">Worked as ETL developer to develop ETL jobs using </w:t>
      </w:r>
      <w:r w:rsidRPr="0065492F">
        <w:rPr>
          <w:b/>
        </w:rPr>
        <w:t>SAS DI studio</w:t>
      </w:r>
      <w:r w:rsidRPr="00572A44">
        <w:t xml:space="preserve"> and SAS Programs.</w:t>
      </w:r>
    </w:p>
    <w:p w14:paraId="1636FDEF" w14:textId="77777777" w:rsidR="006258C0" w:rsidRPr="00572A44" w:rsidRDefault="006258C0" w:rsidP="006258C0">
      <w:pPr>
        <w:numPr>
          <w:ilvl w:val="0"/>
          <w:numId w:val="32"/>
        </w:numPr>
        <w:spacing w:after="0" w:line="240" w:lineRule="auto"/>
        <w:ind w:right="29"/>
        <w:jc w:val="both"/>
      </w:pPr>
      <w:r w:rsidRPr="00572A44">
        <w:t xml:space="preserve">Responsible for the </w:t>
      </w:r>
      <w:r w:rsidRPr="00572A44">
        <w:rPr>
          <w:b/>
        </w:rPr>
        <w:t>Extraction, Transformation &amp; Loading</w:t>
      </w:r>
      <w:r w:rsidRPr="00572A44">
        <w:t xml:space="preserve"> of data from multiple sources into Data Warehouse. Worked on various sources like </w:t>
      </w:r>
      <w:r w:rsidRPr="00572A44">
        <w:rPr>
          <w:b/>
        </w:rPr>
        <w:t>Sql, Oracle</w:t>
      </w:r>
      <w:r w:rsidR="00124142">
        <w:rPr>
          <w:b/>
        </w:rPr>
        <w:t xml:space="preserve"> </w:t>
      </w:r>
      <w:r w:rsidRPr="00572A44">
        <w:t>and Flat Files.</w:t>
      </w:r>
    </w:p>
    <w:p w14:paraId="56B87EE8" w14:textId="77777777" w:rsidR="006258C0" w:rsidRPr="00572A44" w:rsidRDefault="006258C0" w:rsidP="006258C0">
      <w:pPr>
        <w:numPr>
          <w:ilvl w:val="0"/>
          <w:numId w:val="32"/>
        </w:numPr>
        <w:spacing w:after="0" w:line="240" w:lineRule="auto"/>
        <w:ind w:right="29"/>
        <w:jc w:val="both"/>
      </w:pPr>
      <w:r w:rsidRPr="00572A44">
        <w:t xml:space="preserve">Extensive knowledge in data management like </w:t>
      </w:r>
      <w:r w:rsidRPr="00572A44">
        <w:rPr>
          <w:b/>
        </w:rPr>
        <w:t>Merging, concatenating, interleaving</w:t>
      </w:r>
      <w:r w:rsidRPr="00572A44">
        <w:t xml:space="preserve"> and moving of SAS datasets, created custom </w:t>
      </w:r>
      <w:r w:rsidRPr="00572A44">
        <w:rPr>
          <w:b/>
        </w:rPr>
        <w:t>formats</w:t>
      </w:r>
      <w:r w:rsidR="00630973">
        <w:rPr>
          <w:b/>
        </w:rPr>
        <w:t>,</w:t>
      </w:r>
      <w:r w:rsidR="00802BF6">
        <w:rPr>
          <w:b/>
        </w:rPr>
        <w:t xml:space="preserve"> </w:t>
      </w:r>
      <w:r w:rsidR="00DD5D7F">
        <w:rPr>
          <w:b/>
        </w:rPr>
        <w:t>informa</w:t>
      </w:r>
      <w:r w:rsidR="00DD5D7F" w:rsidRPr="00572A44">
        <w:rPr>
          <w:b/>
        </w:rPr>
        <w:t>ts</w:t>
      </w:r>
      <w:r w:rsidR="000F4DF0">
        <w:rPr>
          <w:b/>
        </w:rPr>
        <w:t>,</w:t>
      </w:r>
      <w:r w:rsidR="00802BF6">
        <w:rPr>
          <w:b/>
        </w:rPr>
        <w:t xml:space="preserve"> </w:t>
      </w:r>
      <w:r w:rsidRPr="00572A44">
        <w:rPr>
          <w:b/>
        </w:rPr>
        <w:t>functions</w:t>
      </w:r>
      <w:r w:rsidRPr="00572A44">
        <w:t xml:space="preserve"> etc. </w:t>
      </w:r>
    </w:p>
    <w:p w14:paraId="5D6A6BA3" w14:textId="77777777" w:rsidR="006258C0" w:rsidRPr="00572A44" w:rsidRDefault="006258C0" w:rsidP="006258C0">
      <w:pPr>
        <w:numPr>
          <w:ilvl w:val="0"/>
          <w:numId w:val="32"/>
        </w:numPr>
        <w:spacing w:after="0" w:line="240" w:lineRule="auto"/>
        <w:ind w:right="29"/>
        <w:jc w:val="both"/>
      </w:pPr>
      <w:r w:rsidRPr="00572A44">
        <w:t xml:space="preserve">Proficiency in developing SAS DI jobs using SAS Data integration studio, Experience in </w:t>
      </w:r>
      <w:r w:rsidRPr="00572A44">
        <w:rPr>
          <w:b/>
        </w:rPr>
        <w:t xml:space="preserve">scheduling </w:t>
      </w:r>
      <w:r w:rsidRPr="00572A44">
        <w:t xml:space="preserve">and </w:t>
      </w:r>
      <w:r w:rsidRPr="00572A44">
        <w:rPr>
          <w:b/>
        </w:rPr>
        <w:t>deploying</w:t>
      </w:r>
      <w:r w:rsidRPr="00572A44">
        <w:t xml:space="preserve"> the jobs. Developed jobs with parameters.</w:t>
      </w:r>
    </w:p>
    <w:p w14:paraId="3EA53947" w14:textId="77777777" w:rsidR="006258C0" w:rsidRPr="00572A44" w:rsidRDefault="006258C0" w:rsidP="006258C0">
      <w:pPr>
        <w:numPr>
          <w:ilvl w:val="0"/>
          <w:numId w:val="32"/>
        </w:numPr>
        <w:spacing w:after="0" w:line="240" w:lineRule="auto"/>
        <w:ind w:right="29"/>
        <w:jc w:val="both"/>
      </w:pPr>
      <w:r w:rsidRPr="00572A44">
        <w:t xml:space="preserve">Experience to handle </w:t>
      </w:r>
      <w:r w:rsidRPr="00572A44">
        <w:rPr>
          <w:b/>
        </w:rPr>
        <w:t>large data</w:t>
      </w:r>
      <w:r w:rsidRPr="00572A44">
        <w:t xml:space="preserve">, coded effectively for scalable data using </w:t>
      </w:r>
      <w:r w:rsidRPr="00572A44">
        <w:rPr>
          <w:b/>
        </w:rPr>
        <w:t>Pass through queries</w:t>
      </w:r>
      <w:r w:rsidR="00AA48B6">
        <w:t>,</w:t>
      </w:r>
      <w:r w:rsidRPr="00572A44">
        <w:rPr>
          <w:b/>
        </w:rPr>
        <w:t xml:space="preserve"> parallel processing, indexes etc.</w:t>
      </w:r>
    </w:p>
    <w:p w14:paraId="63931C4D" w14:textId="70B7C687" w:rsidR="006258C0" w:rsidRPr="00572A44" w:rsidRDefault="006258C0" w:rsidP="006258C0">
      <w:pPr>
        <w:pStyle w:val="ListParagraph"/>
        <w:numPr>
          <w:ilvl w:val="0"/>
          <w:numId w:val="32"/>
        </w:numPr>
        <w:spacing w:after="0" w:line="240" w:lineRule="auto"/>
        <w:ind w:right="29"/>
        <w:jc w:val="both"/>
      </w:pPr>
      <w:r w:rsidRPr="00572A44">
        <w:rPr>
          <w:color w:val="000000"/>
        </w:rPr>
        <w:t xml:space="preserve">Expertise in working with SAS DI Transformations </w:t>
      </w:r>
      <w:r w:rsidRPr="00572A44">
        <w:rPr>
          <w:b/>
          <w:color w:val="000000"/>
        </w:rPr>
        <w:t>Append, Extract, Table Loader, Lookup, Data Validation, SQL join, Surrogate Key Generator</w:t>
      </w:r>
      <w:r w:rsidR="003438FB">
        <w:rPr>
          <w:b/>
          <w:color w:val="000000"/>
        </w:rPr>
        <w:t xml:space="preserve">, SCD Type 2, Splitter and User </w:t>
      </w:r>
      <w:r w:rsidRPr="00572A44">
        <w:rPr>
          <w:b/>
          <w:color w:val="000000"/>
        </w:rPr>
        <w:t>written</w:t>
      </w:r>
      <w:r w:rsidRPr="00572A44">
        <w:rPr>
          <w:color w:val="000000"/>
        </w:rPr>
        <w:t xml:space="preserve"> Transformations.</w:t>
      </w:r>
    </w:p>
    <w:p w14:paraId="43AFA4A7" w14:textId="77777777" w:rsidR="00FB52D9" w:rsidRDefault="006258C0" w:rsidP="006258C0">
      <w:pPr>
        <w:numPr>
          <w:ilvl w:val="0"/>
          <w:numId w:val="32"/>
        </w:numPr>
        <w:spacing w:after="0" w:line="240" w:lineRule="auto"/>
        <w:ind w:right="29"/>
        <w:jc w:val="both"/>
      </w:pPr>
      <w:r w:rsidRPr="00572A44">
        <w:t>Ability to learn and adapt new technologies quickly.</w:t>
      </w:r>
    </w:p>
    <w:p w14:paraId="444C6C57" w14:textId="77777777" w:rsidR="006258C0" w:rsidRPr="00572A44" w:rsidRDefault="006258C0" w:rsidP="00FB52D9">
      <w:pPr>
        <w:spacing w:after="0" w:line="240" w:lineRule="auto"/>
        <w:ind w:left="810" w:right="29"/>
        <w:jc w:val="both"/>
      </w:pPr>
      <w:r w:rsidRPr="00572A44">
        <w:t xml:space="preserve"> </w:t>
      </w:r>
    </w:p>
    <w:p w14:paraId="42E51EFF" w14:textId="77777777" w:rsidR="001B6379" w:rsidRPr="0061626D" w:rsidRDefault="008D7B68" w:rsidP="00023C62">
      <w:pPr>
        <w:rPr>
          <w:rFonts w:cs="Aparajita"/>
          <w:b/>
          <w:color w:val="17365D" w:themeColor="text2" w:themeShade="BF"/>
          <w:sz w:val="24"/>
          <w:szCs w:val="24"/>
          <w:u w:val="single"/>
        </w:rPr>
      </w:pPr>
      <w:r w:rsidRPr="0061626D">
        <w:rPr>
          <w:rFonts w:cs="Aparajita"/>
          <w:b/>
          <w:color w:val="17365D" w:themeColor="text2" w:themeShade="BF"/>
          <w:sz w:val="24"/>
          <w:szCs w:val="24"/>
          <w:u w:val="single"/>
        </w:rPr>
        <w:t>Technical Skill</w:t>
      </w:r>
      <w:r w:rsidR="0061626D">
        <w:rPr>
          <w:rFonts w:cs="Aparajita"/>
          <w:b/>
          <w:color w:val="17365D" w:themeColor="text2" w:themeShade="BF"/>
          <w:sz w:val="24"/>
          <w:szCs w:val="24"/>
          <w:u w:val="single"/>
        </w:rPr>
        <w:t>:</w:t>
      </w:r>
    </w:p>
    <w:tbl>
      <w:tblPr>
        <w:tblStyle w:val="TableGrid"/>
        <w:tblW w:w="0" w:type="auto"/>
        <w:tblLook w:val="04A0" w:firstRow="1" w:lastRow="0" w:firstColumn="1" w:lastColumn="0" w:noHBand="0" w:noVBand="1"/>
      </w:tblPr>
      <w:tblGrid>
        <w:gridCol w:w="3258"/>
        <w:gridCol w:w="6318"/>
      </w:tblGrid>
      <w:tr w:rsidR="00591B5D" w:rsidRPr="003B3541" w14:paraId="1C87AC6D" w14:textId="77777777" w:rsidTr="00B76AD1">
        <w:tc>
          <w:tcPr>
            <w:tcW w:w="3258" w:type="dxa"/>
            <w:shd w:val="clear" w:color="auto" w:fill="D9D9D9" w:themeFill="background1" w:themeFillShade="D9"/>
          </w:tcPr>
          <w:p w14:paraId="6AE2EADC" w14:textId="77777777" w:rsidR="00591B5D" w:rsidRPr="003B3541" w:rsidRDefault="006258C0" w:rsidP="00023C62">
            <w:pPr>
              <w:rPr>
                <w:rFonts w:cs="Aparajita"/>
                <w:b/>
              </w:rPr>
            </w:pPr>
            <w:r w:rsidRPr="00572A44">
              <w:rPr>
                <w:b/>
              </w:rPr>
              <w:t xml:space="preserve">SAS Programming   </w:t>
            </w:r>
          </w:p>
        </w:tc>
        <w:tc>
          <w:tcPr>
            <w:tcW w:w="6318" w:type="dxa"/>
          </w:tcPr>
          <w:p w14:paraId="1E58EC0A" w14:textId="77777777" w:rsidR="00591B5D" w:rsidRPr="003B3541" w:rsidRDefault="00507C71" w:rsidP="00507C71">
            <w:pPr>
              <w:pStyle w:val="ListParagraph"/>
              <w:numPr>
                <w:ilvl w:val="0"/>
                <w:numId w:val="3"/>
              </w:numPr>
              <w:rPr>
                <w:rFonts w:cs="Aparajita"/>
              </w:rPr>
            </w:pPr>
            <w:r w:rsidRPr="003B3541">
              <w:rPr>
                <w:rFonts w:cs="Aparajita"/>
              </w:rPr>
              <w:t>SAS/BASE</w:t>
            </w:r>
          </w:p>
          <w:p w14:paraId="546407AF" w14:textId="77777777" w:rsidR="00507C71" w:rsidRPr="003B3541" w:rsidRDefault="00507C71" w:rsidP="00507C71">
            <w:pPr>
              <w:pStyle w:val="ListParagraph"/>
              <w:numPr>
                <w:ilvl w:val="0"/>
                <w:numId w:val="3"/>
              </w:numPr>
              <w:rPr>
                <w:rFonts w:cs="Aparajita"/>
                <w:b/>
              </w:rPr>
            </w:pPr>
            <w:r w:rsidRPr="003B3541">
              <w:rPr>
                <w:rFonts w:cs="Aparajita"/>
              </w:rPr>
              <w:t>Advance SAS</w:t>
            </w:r>
          </w:p>
        </w:tc>
      </w:tr>
      <w:tr w:rsidR="00591B5D" w:rsidRPr="003B3541" w14:paraId="45869B3D" w14:textId="77777777" w:rsidTr="00B76AD1">
        <w:tc>
          <w:tcPr>
            <w:tcW w:w="3258" w:type="dxa"/>
            <w:shd w:val="clear" w:color="auto" w:fill="D9D9D9" w:themeFill="background1" w:themeFillShade="D9"/>
          </w:tcPr>
          <w:p w14:paraId="1BEEA200" w14:textId="77777777" w:rsidR="00591B5D" w:rsidRPr="003B3541" w:rsidRDefault="00591B5D" w:rsidP="00023C62">
            <w:pPr>
              <w:rPr>
                <w:rFonts w:cs="Aparajita"/>
                <w:b/>
              </w:rPr>
            </w:pPr>
            <w:r w:rsidRPr="003B3541">
              <w:rPr>
                <w:rFonts w:cs="Aparajita"/>
                <w:b/>
              </w:rPr>
              <w:t>SAS Data Integration Tools</w:t>
            </w:r>
          </w:p>
        </w:tc>
        <w:tc>
          <w:tcPr>
            <w:tcW w:w="6318" w:type="dxa"/>
          </w:tcPr>
          <w:p w14:paraId="2CC989A8" w14:textId="77777777" w:rsidR="00591B5D" w:rsidRPr="003B3541" w:rsidRDefault="00507C71" w:rsidP="00507C71">
            <w:pPr>
              <w:pStyle w:val="ListParagraph"/>
              <w:numPr>
                <w:ilvl w:val="0"/>
                <w:numId w:val="3"/>
              </w:numPr>
              <w:rPr>
                <w:rFonts w:cs="Aparajita"/>
              </w:rPr>
            </w:pPr>
            <w:r w:rsidRPr="003B3541">
              <w:rPr>
                <w:rFonts w:cs="Aparajita"/>
              </w:rPr>
              <w:t>SAS Data Integration Studio</w:t>
            </w:r>
            <w:r w:rsidR="00420AC6">
              <w:rPr>
                <w:rFonts w:cs="Aparajita"/>
              </w:rPr>
              <w:t>.</w:t>
            </w:r>
          </w:p>
          <w:p w14:paraId="4AB2B996" w14:textId="77777777" w:rsidR="00F80E1D" w:rsidRPr="006258C0" w:rsidRDefault="00507C71" w:rsidP="006258C0">
            <w:pPr>
              <w:pStyle w:val="ListParagraph"/>
              <w:numPr>
                <w:ilvl w:val="0"/>
                <w:numId w:val="3"/>
              </w:numPr>
              <w:rPr>
                <w:rFonts w:cs="Aparajita"/>
                <w:b/>
              </w:rPr>
            </w:pPr>
            <w:r w:rsidRPr="003B3541">
              <w:rPr>
                <w:rFonts w:cs="Aparajita"/>
              </w:rPr>
              <w:t xml:space="preserve">SAS Enterprise Guide </w:t>
            </w:r>
            <w:r w:rsidR="00420AC6">
              <w:rPr>
                <w:rFonts w:cs="Aparajita"/>
              </w:rPr>
              <w:t>.</w:t>
            </w:r>
          </w:p>
        </w:tc>
      </w:tr>
      <w:tr w:rsidR="00591B5D" w:rsidRPr="003B3541" w14:paraId="6D7D33FE" w14:textId="77777777" w:rsidTr="00B76AD1">
        <w:tc>
          <w:tcPr>
            <w:tcW w:w="3258" w:type="dxa"/>
            <w:shd w:val="clear" w:color="auto" w:fill="D9D9D9" w:themeFill="background1" w:themeFillShade="D9"/>
          </w:tcPr>
          <w:p w14:paraId="57FE54A4" w14:textId="77777777" w:rsidR="00591B5D" w:rsidRPr="003B3541" w:rsidRDefault="00591B5D" w:rsidP="00023C62">
            <w:pPr>
              <w:rPr>
                <w:rFonts w:cs="Aparajita"/>
                <w:b/>
              </w:rPr>
            </w:pPr>
            <w:r w:rsidRPr="003B3541">
              <w:rPr>
                <w:rFonts w:cs="Aparajita"/>
                <w:b/>
              </w:rPr>
              <w:t>SAS Business Intelligence Tools</w:t>
            </w:r>
          </w:p>
        </w:tc>
        <w:tc>
          <w:tcPr>
            <w:tcW w:w="6318" w:type="dxa"/>
          </w:tcPr>
          <w:p w14:paraId="5301FD7B" w14:textId="77777777" w:rsidR="000D5C41" w:rsidRPr="003B3541" w:rsidRDefault="00420AC6" w:rsidP="00F81A09">
            <w:pPr>
              <w:pStyle w:val="ListParagraph"/>
              <w:numPr>
                <w:ilvl w:val="0"/>
                <w:numId w:val="3"/>
              </w:numPr>
              <w:rPr>
                <w:rFonts w:cs="Aparajita"/>
              </w:rPr>
            </w:pPr>
            <w:r>
              <w:rPr>
                <w:rFonts w:cs="Aparajita"/>
              </w:rPr>
              <w:t>SAS Information Map Studio.</w:t>
            </w:r>
          </w:p>
          <w:p w14:paraId="0E6632BA" w14:textId="77777777" w:rsidR="000D5C41" w:rsidRPr="003B3541" w:rsidRDefault="000D5C41" w:rsidP="00F81A09">
            <w:pPr>
              <w:pStyle w:val="ListParagraph"/>
              <w:numPr>
                <w:ilvl w:val="0"/>
                <w:numId w:val="3"/>
              </w:numPr>
              <w:rPr>
                <w:rFonts w:cs="Aparajita"/>
              </w:rPr>
            </w:pPr>
            <w:r w:rsidRPr="003B3541">
              <w:rPr>
                <w:rFonts w:cs="Aparajita"/>
              </w:rPr>
              <w:t xml:space="preserve">SAS Web </w:t>
            </w:r>
            <w:r w:rsidR="00802BF6">
              <w:rPr>
                <w:rFonts w:cs="Aparajita"/>
              </w:rPr>
              <w:t>Report Studio</w:t>
            </w:r>
            <w:r w:rsidR="00420AC6">
              <w:rPr>
                <w:rFonts w:cs="Aparajita"/>
              </w:rPr>
              <w:t>.</w:t>
            </w:r>
          </w:p>
          <w:p w14:paraId="4313E677" w14:textId="7069614B" w:rsidR="00D47CDA" w:rsidRPr="0065492F" w:rsidRDefault="000D5C41" w:rsidP="0065492F">
            <w:pPr>
              <w:pStyle w:val="ListParagraph"/>
              <w:numPr>
                <w:ilvl w:val="0"/>
                <w:numId w:val="3"/>
              </w:numPr>
              <w:rPr>
                <w:rFonts w:cs="Aparajita"/>
              </w:rPr>
            </w:pPr>
            <w:r w:rsidRPr="003B3541">
              <w:rPr>
                <w:rFonts w:cs="Aparajita"/>
              </w:rPr>
              <w:t>SAS</w:t>
            </w:r>
            <w:r w:rsidR="00802BF6">
              <w:rPr>
                <w:rFonts w:cs="Aparajita"/>
              </w:rPr>
              <w:t xml:space="preserve"> Information Delivery Portal</w:t>
            </w:r>
            <w:r w:rsidR="00420AC6">
              <w:rPr>
                <w:rFonts w:cs="Aparajita"/>
              </w:rPr>
              <w:t>.</w:t>
            </w:r>
          </w:p>
        </w:tc>
      </w:tr>
      <w:tr w:rsidR="00A63932" w:rsidRPr="003B3541" w14:paraId="765882A0" w14:textId="77777777" w:rsidTr="00B76AD1">
        <w:tc>
          <w:tcPr>
            <w:tcW w:w="3258" w:type="dxa"/>
            <w:shd w:val="clear" w:color="auto" w:fill="D9D9D9" w:themeFill="background1" w:themeFillShade="D9"/>
          </w:tcPr>
          <w:p w14:paraId="774080D8" w14:textId="77777777" w:rsidR="00A63932" w:rsidRPr="003B3541" w:rsidRDefault="00A63932" w:rsidP="00023C62">
            <w:pPr>
              <w:rPr>
                <w:rFonts w:cs="Aparajita"/>
                <w:b/>
              </w:rPr>
            </w:pPr>
            <w:r w:rsidRPr="003B3541">
              <w:rPr>
                <w:rFonts w:cs="Aparajita"/>
                <w:b/>
              </w:rPr>
              <w:t>SAS Administrative Tool</w:t>
            </w:r>
          </w:p>
        </w:tc>
        <w:tc>
          <w:tcPr>
            <w:tcW w:w="6318" w:type="dxa"/>
          </w:tcPr>
          <w:p w14:paraId="009BDC21" w14:textId="1B0A387C" w:rsidR="00A63932" w:rsidRPr="003B3541" w:rsidRDefault="00AF3B87" w:rsidP="00F81A09">
            <w:pPr>
              <w:pStyle w:val="ListParagraph"/>
              <w:numPr>
                <w:ilvl w:val="0"/>
                <w:numId w:val="3"/>
              </w:numPr>
              <w:rPr>
                <w:rFonts w:cs="Aparajita"/>
              </w:rPr>
            </w:pPr>
            <w:r w:rsidRPr="003B3541">
              <w:rPr>
                <w:rFonts w:cs="Aparajita"/>
              </w:rPr>
              <w:t>SAS Management Console</w:t>
            </w:r>
          </w:p>
        </w:tc>
      </w:tr>
      <w:tr w:rsidR="00591B5D" w:rsidRPr="003B3541" w14:paraId="297F11F4" w14:textId="77777777" w:rsidTr="00B76AD1">
        <w:tc>
          <w:tcPr>
            <w:tcW w:w="3258" w:type="dxa"/>
            <w:shd w:val="clear" w:color="auto" w:fill="D9D9D9" w:themeFill="background1" w:themeFillShade="D9"/>
          </w:tcPr>
          <w:p w14:paraId="3C982D83" w14:textId="77777777" w:rsidR="00591B5D" w:rsidRPr="003B3541" w:rsidRDefault="006258C0" w:rsidP="00023C62">
            <w:pPr>
              <w:rPr>
                <w:rFonts w:cs="Aparajita"/>
                <w:b/>
              </w:rPr>
            </w:pPr>
            <w:r w:rsidRPr="00572A44">
              <w:rPr>
                <w:b/>
              </w:rPr>
              <w:t xml:space="preserve">Database                   </w:t>
            </w:r>
          </w:p>
        </w:tc>
        <w:tc>
          <w:tcPr>
            <w:tcW w:w="6318" w:type="dxa"/>
          </w:tcPr>
          <w:p w14:paraId="0DBF07F0" w14:textId="097443FD" w:rsidR="0065492F" w:rsidRDefault="0065492F" w:rsidP="00A20858">
            <w:pPr>
              <w:pStyle w:val="ListParagraph"/>
              <w:numPr>
                <w:ilvl w:val="0"/>
                <w:numId w:val="2"/>
              </w:numPr>
              <w:rPr>
                <w:rFonts w:cs="Aparajita"/>
              </w:rPr>
            </w:pPr>
            <w:r>
              <w:rPr>
                <w:rFonts w:cs="Aparajita"/>
              </w:rPr>
              <w:t>Teradata</w:t>
            </w:r>
          </w:p>
          <w:p w14:paraId="3516C37F" w14:textId="6F0E2C1B" w:rsidR="00A20858" w:rsidRDefault="00A20858" w:rsidP="00A20858">
            <w:pPr>
              <w:pStyle w:val="ListParagraph"/>
              <w:numPr>
                <w:ilvl w:val="0"/>
                <w:numId w:val="2"/>
              </w:numPr>
              <w:rPr>
                <w:rFonts w:cs="Aparajita"/>
              </w:rPr>
            </w:pPr>
            <w:r>
              <w:rPr>
                <w:rFonts w:cs="Aparajita"/>
              </w:rPr>
              <w:t>Oracle 10g</w:t>
            </w:r>
          </w:p>
          <w:p w14:paraId="4556AEDC" w14:textId="0D9EAAC6" w:rsidR="00591B5D" w:rsidRPr="00A20858" w:rsidRDefault="00591B5D" w:rsidP="00AF3B87">
            <w:pPr>
              <w:pStyle w:val="ListParagraph"/>
              <w:numPr>
                <w:ilvl w:val="0"/>
                <w:numId w:val="2"/>
              </w:numPr>
              <w:rPr>
                <w:rFonts w:cs="Aparajita"/>
              </w:rPr>
            </w:pPr>
            <w:r w:rsidRPr="003B3541">
              <w:rPr>
                <w:rFonts w:cs="Aparajita"/>
              </w:rPr>
              <w:t xml:space="preserve">Microsoft SQL Server 2005 </w:t>
            </w:r>
          </w:p>
        </w:tc>
      </w:tr>
      <w:tr w:rsidR="00591B5D" w:rsidRPr="003B3541" w14:paraId="2DFC55FD" w14:textId="77777777" w:rsidTr="00B76AD1">
        <w:tc>
          <w:tcPr>
            <w:tcW w:w="3258" w:type="dxa"/>
            <w:shd w:val="clear" w:color="auto" w:fill="D9D9D9" w:themeFill="background1" w:themeFillShade="D9"/>
          </w:tcPr>
          <w:p w14:paraId="0AE083ED" w14:textId="77777777" w:rsidR="00591B5D" w:rsidRPr="003B3541" w:rsidRDefault="00591B5D" w:rsidP="00023C62">
            <w:pPr>
              <w:rPr>
                <w:rFonts w:cs="Aparajita"/>
                <w:b/>
              </w:rPr>
            </w:pPr>
            <w:r w:rsidRPr="003B3541">
              <w:rPr>
                <w:rFonts w:cs="Aparajita"/>
                <w:b/>
              </w:rPr>
              <w:t>Operating Systems</w:t>
            </w:r>
          </w:p>
        </w:tc>
        <w:tc>
          <w:tcPr>
            <w:tcW w:w="6318" w:type="dxa"/>
          </w:tcPr>
          <w:p w14:paraId="6231DD1C" w14:textId="77777777" w:rsidR="00344500" w:rsidRPr="003B3541" w:rsidRDefault="00591B5D" w:rsidP="00395023">
            <w:pPr>
              <w:pStyle w:val="ListParagraph"/>
              <w:numPr>
                <w:ilvl w:val="0"/>
                <w:numId w:val="7"/>
              </w:numPr>
              <w:rPr>
                <w:rFonts w:cs="Aparajita"/>
              </w:rPr>
            </w:pPr>
            <w:r w:rsidRPr="003B3541">
              <w:rPr>
                <w:rFonts w:cs="Aparajita"/>
              </w:rPr>
              <w:t xml:space="preserve">Windows Server 2003, </w:t>
            </w:r>
            <w:r w:rsidR="00BA7AAA" w:rsidRPr="003B3541">
              <w:rPr>
                <w:rFonts w:cs="Aparajita"/>
              </w:rPr>
              <w:t xml:space="preserve">Windows </w:t>
            </w:r>
            <w:r w:rsidRPr="003B3541">
              <w:rPr>
                <w:rFonts w:cs="Aparajita"/>
              </w:rPr>
              <w:t>XP,</w:t>
            </w:r>
            <w:r w:rsidR="00BA7AAA" w:rsidRPr="003B3541">
              <w:rPr>
                <w:rFonts w:cs="Aparajita"/>
              </w:rPr>
              <w:t xml:space="preserve"> Windows</w:t>
            </w:r>
            <w:r w:rsidRPr="003B3541">
              <w:rPr>
                <w:rFonts w:cs="Aparajita"/>
              </w:rPr>
              <w:t xml:space="preserve"> 7</w:t>
            </w:r>
            <w:r w:rsidR="001D1662">
              <w:rPr>
                <w:rFonts w:cs="Aparajita"/>
              </w:rPr>
              <w:t>.</w:t>
            </w:r>
          </w:p>
        </w:tc>
      </w:tr>
    </w:tbl>
    <w:p w14:paraId="6CFBF326" w14:textId="15C663BF" w:rsidR="008E1582" w:rsidRDefault="008E1582" w:rsidP="00395023">
      <w:pPr>
        <w:rPr>
          <w:rFonts w:cs="Aparajita"/>
          <w:b/>
          <w:color w:val="17365D" w:themeColor="text2" w:themeShade="BF"/>
          <w:sz w:val="24"/>
          <w:szCs w:val="24"/>
          <w:u w:val="single"/>
        </w:rPr>
      </w:pPr>
    </w:p>
    <w:p w14:paraId="76ED66A2" w14:textId="0C87434D" w:rsidR="0065492F" w:rsidRDefault="0065492F" w:rsidP="00395023">
      <w:pPr>
        <w:rPr>
          <w:rFonts w:cs="Aparajita"/>
          <w:b/>
          <w:color w:val="17365D" w:themeColor="text2" w:themeShade="BF"/>
          <w:sz w:val="24"/>
          <w:szCs w:val="24"/>
          <w:u w:val="single"/>
        </w:rPr>
      </w:pPr>
    </w:p>
    <w:p w14:paraId="3C2D8A8F" w14:textId="77777777" w:rsidR="0065492F" w:rsidRDefault="0065492F" w:rsidP="00395023">
      <w:pPr>
        <w:rPr>
          <w:rFonts w:cs="Aparajita"/>
          <w:b/>
          <w:color w:val="17365D" w:themeColor="text2" w:themeShade="BF"/>
          <w:sz w:val="24"/>
          <w:szCs w:val="24"/>
          <w:u w:val="single"/>
        </w:rPr>
      </w:pPr>
    </w:p>
    <w:p w14:paraId="447B8415" w14:textId="3E76C1F7" w:rsidR="00395023" w:rsidRPr="0061626D" w:rsidRDefault="00395023" w:rsidP="00395023">
      <w:pPr>
        <w:rPr>
          <w:rFonts w:cs="Aparajita"/>
          <w:b/>
          <w:color w:val="17365D" w:themeColor="text2" w:themeShade="BF"/>
          <w:sz w:val="24"/>
          <w:szCs w:val="24"/>
          <w:u w:val="single"/>
        </w:rPr>
      </w:pPr>
      <w:r w:rsidRPr="0061626D">
        <w:rPr>
          <w:rFonts w:cs="Aparajita"/>
          <w:b/>
          <w:color w:val="17365D" w:themeColor="text2" w:themeShade="BF"/>
          <w:sz w:val="24"/>
          <w:szCs w:val="24"/>
          <w:u w:val="single"/>
        </w:rPr>
        <w:lastRenderedPageBreak/>
        <w:t>Academic Qualification</w:t>
      </w:r>
      <w:r w:rsidR="0061626D" w:rsidRPr="0061626D">
        <w:rPr>
          <w:rFonts w:cs="Aparajita"/>
          <w:b/>
          <w:color w:val="17365D" w:themeColor="text2" w:themeShade="BF"/>
          <w:sz w:val="24"/>
          <w:szCs w:val="24"/>
          <w:u w:val="single"/>
        </w:rPr>
        <w:t>:</w:t>
      </w:r>
    </w:p>
    <w:tbl>
      <w:tblPr>
        <w:tblStyle w:val="TableGrid"/>
        <w:tblW w:w="9635" w:type="dxa"/>
        <w:tblLook w:val="04A0" w:firstRow="1" w:lastRow="0" w:firstColumn="1" w:lastColumn="0" w:noHBand="0" w:noVBand="1"/>
      </w:tblPr>
      <w:tblGrid>
        <w:gridCol w:w="2040"/>
        <w:gridCol w:w="1167"/>
        <w:gridCol w:w="718"/>
        <w:gridCol w:w="3140"/>
        <w:gridCol w:w="2570"/>
      </w:tblGrid>
      <w:tr w:rsidR="00842778" w:rsidRPr="001A61BB" w14:paraId="4A2DBB99" w14:textId="77777777" w:rsidTr="001E2856">
        <w:trPr>
          <w:trHeight w:val="279"/>
        </w:trPr>
        <w:tc>
          <w:tcPr>
            <w:tcW w:w="2040" w:type="dxa"/>
            <w:shd w:val="clear" w:color="auto" w:fill="D9D9D9" w:themeFill="background1" w:themeFillShade="D9"/>
          </w:tcPr>
          <w:p w14:paraId="5186E3CF" w14:textId="77777777" w:rsidR="00842778" w:rsidRPr="001A61BB" w:rsidRDefault="00842778" w:rsidP="0065492F">
            <w:pPr>
              <w:jc w:val="center"/>
              <w:rPr>
                <w:rFonts w:cs="Aparajita"/>
              </w:rPr>
            </w:pPr>
            <w:r w:rsidRPr="001A61BB">
              <w:rPr>
                <w:rFonts w:cs="Aparajita"/>
              </w:rPr>
              <w:t>Qualification</w:t>
            </w:r>
          </w:p>
        </w:tc>
        <w:tc>
          <w:tcPr>
            <w:tcW w:w="1167" w:type="dxa"/>
            <w:shd w:val="clear" w:color="auto" w:fill="D9D9D9" w:themeFill="background1" w:themeFillShade="D9"/>
          </w:tcPr>
          <w:p w14:paraId="3EDE4F4C" w14:textId="77777777" w:rsidR="00842778" w:rsidRPr="001A61BB" w:rsidRDefault="00842778" w:rsidP="0065492F">
            <w:pPr>
              <w:jc w:val="center"/>
              <w:rPr>
                <w:rFonts w:cs="Aparajita"/>
              </w:rPr>
            </w:pPr>
            <w:r w:rsidRPr="001A61BB">
              <w:rPr>
                <w:rFonts w:cs="Aparajita"/>
              </w:rPr>
              <w:t>Degree</w:t>
            </w:r>
          </w:p>
        </w:tc>
        <w:tc>
          <w:tcPr>
            <w:tcW w:w="718" w:type="dxa"/>
            <w:shd w:val="clear" w:color="auto" w:fill="D9D9D9" w:themeFill="background1" w:themeFillShade="D9"/>
          </w:tcPr>
          <w:p w14:paraId="7194DAF1" w14:textId="77777777" w:rsidR="00842778" w:rsidRPr="001A61BB" w:rsidRDefault="00842778" w:rsidP="0065492F">
            <w:pPr>
              <w:jc w:val="center"/>
              <w:rPr>
                <w:rFonts w:cs="Aparajita"/>
              </w:rPr>
            </w:pPr>
            <w:r w:rsidRPr="001A61BB">
              <w:rPr>
                <w:rFonts w:cs="Aparajita"/>
              </w:rPr>
              <w:t>Year</w:t>
            </w:r>
          </w:p>
        </w:tc>
        <w:tc>
          <w:tcPr>
            <w:tcW w:w="3140" w:type="dxa"/>
            <w:shd w:val="clear" w:color="auto" w:fill="D9D9D9" w:themeFill="background1" w:themeFillShade="D9"/>
          </w:tcPr>
          <w:p w14:paraId="76A04290" w14:textId="77777777" w:rsidR="00842778" w:rsidRPr="001A61BB" w:rsidRDefault="00842778" w:rsidP="0065492F">
            <w:pPr>
              <w:jc w:val="center"/>
              <w:rPr>
                <w:rFonts w:cs="Aparajita"/>
              </w:rPr>
            </w:pPr>
            <w:r w:rsidRPr="001A61BB">
              <w:rPr>
                <w:rFonts w:cs="Aparajita"/>
              </w:rPr>
              <w:t>Board/University</w:t>
            </w:r>
          </w:p>
        </w:tc>
        <w:tc>
          <w:tcPr>
            <w:tcW w:w="2570" w:type="dxa"/>
            <w:shd w:val="clear" w:color="auto" w:fill="D9D9D9" w:themeFill="background1" w:themeFillShade="D9"/>
          </w:tcPr>
          <w:p w14:paraId="7D26879E" w14:textId="77777777" w:rsidR="00842778" w:rsidRPr="001A61BB" w:rsidRDefault="00842778" w:rsidP="0065492F">
            <w:pPr>
              <w:jc w:val="center"/>
              <w:rPr>
                <w:rFonts w:cs="Aparajita"/>
              </w:rPr>
            </w:pPr>
            <w:r>
              <w:rPr>
                <w:rFonts w:cs="Aparajita"/>
              </w:rPr>
              <w:t>Aggregate</w:t>
            </w:r>
          </w:p>
        </w:tc>
      </w:tr>
      <w:tr w:rsidR="00842778" w:rsidRPr="003B3541" w14:paraId="33ED7872" w14:textId="77777777" w:rsidTr="001E2856">
        <w:trPr>
          <w:trHeight w:val="592"/>
        </w:trPr>
        <w:tc>
          <w:tcPr>
            <w:tcW w:w="2040" w:type="dxa"/>
          </w:tcPr>
          <w:p w14:paraId="5782B885" w14:textId="77777777" w:rsidR="00842778" w:rsidRPr="003B3541" w:rsidRDefault="00842778" w:rsidP="0065492F">
            <w:pPr>
              <w:jc w:val="center"/>
              <w:rPr>
                <w:rFonts w:cs="Aparajita"/>
                <w:color w:val="000000" w:themeColor="text1"/>
              </w:rPr>
            </w:pPr>
            <w:r w:rsidRPr="003B3541">
              <w:rPr>
                <w:rFonts w:cs="Aparajita"/>
                <w:color w:val="000000" w:themeColor="text1"/>
              </w:rPr>
              <w:t>Graduation</w:t>
            </w:r>
          </w:p>
        </w:tc>
        <w:tc>
          <w:tcPr>
            <w:tcW w:w="1167" w:type="dxa"/>
          </w:tcPr>
          <w:p w14:paraId="4CED9B49" w14:textId="77777777" w:rsidR="00842778" w:rsidRPr="003B3541" w:rsidRDefault="00842778" w:rsidP="0065492F">
            <w:pPr>
              <w:jc w:val="center"/>
              <w:rPr>
                <w:rFonts w:cs="Aparajita"/>
                <w:color w:val="000000" w:themeColor="text1"/>
              </w:rPr>
            </w:pPr>
            <w:r>
              <w:rPr>
                <w:rFonts w:cs="Aparajita"/>
                <w:color w:val="000000" w:themeColor="text1"/>
              </w:rPr>
              <w:t>BCA</w:t>
            </w:r>
          </w:p>
        </w:tc>
        <w:tc>
          <w:tcPr>
            <w:tcW w:w="718" w:type="dxa"/>
          </w:tcPr>
          <w:p w14:paraId="526B189C" w14:textId="752B84CE" w:rsidR="00842778" w:rsidRPr="003B3541" w:rsidRDefault="008F5A8C" w:rsidP="0065492F">
            <w:pPr>
              <w:jc w:val="center"/>
              <w:rPr>
                <w:rFonts w:cs="Aparajita"/>
                <w:color w:val="000000" w:themeColor="text1"/>
              </w:rPr>
            </w:pPr>
            <w:r>
              <w:rPr>
                <w:rFonts w:cs="Aparajita"/>
                <w:color w:val="000000" w:themeColor="text1"/>
              </w:rPr>
              <w:t>201</w:t>
            </w:r>
            <w:r w:rsidR="00585D1F">
              <w:rPr>
                <w:rFonts w:cs="Aparajita"/>
                <w:color w:val="000000" w:themeColor="text1"/>
              </w:rPr>
              <w:t>0</w:t>
            </w:r>
          </w:p>
        </w:tc>
        <w:tc>
          <w:tcPr>
            <w:tcW w:w="3140" w:type="dxa"/>
          </w:tcPr>
          <w:p w14:paraId="719BF162" w14:textId="1F54CCFF" w:rsidR="00842778" w:rsidRPr="003B3541" w:rsidRDefault="00585D1F" w:rsidP="002B4FF3">
            <w:pPr>
              <w:jc w:val="center"/>
              <w:rPr>
                <w:rFonts w:cs="Aparajita"/>
                <w:color w:val="000000" w:themeColor="text1"/>
              </w:rPr>
            </w:pPr>
            <w:r w:rsidRPr="00585D1F">
              <w:t>Dr. Babasaheb Ambedkar Marathwada University</w:t>
            </w:r>
            <w:r w:rsidR="00842778">
              <w:t>.</w:t>
            </w:r>
          </w:p>
        </w:tc>
        <w:tc>
          <w:tcPr>
            <w:tcW w:w="2570" w:type="dxa"/>
          </w:tcPr>
          <w:p w14:paraId="06883F35" w14:textId="5A7E5941" w:rsidR="00842778" w:rsidRPr="00572A44" w:rsidRDefault="00E64D9F" w:rsidP="002B4FF3">
            <w:pPr>
              <w:jc w:val="center"/>
            </w:pPr>
            <w:r>
              <w:t>58</w:t>
            </w:r>
            <w:r w:rsidR="008F5A8C">
              <w:t>.69</w:t>
            </w:r>
            <w:r w:rsidR="00842778">
              <w:t>%</w:t>
            </w:r>
          </w:p>
        </w:tc>
      </w:tr>
      <w:tr w:rsidR="00CE44E6" w:rsidRPr="003B3541" w14:paraId="083AA842" w14:textId="77777777" w:rsidTr="001E2856">
        <w:trPr>
          <w:trHeight w:val="296"/>
        </w:trPr>
        <w:tc>
          <w:tcPr>
            <w:tcW w:w="2040" w:type="dxa"/>
          </w:tcPr>
          <w:p w14:paraId="071BC7F9" w14:textId="154BFA96" w:rsidR="00CE44E6" w:rsidRPr="003B3541" w:rsidRDefault="00CE44E6" w:rsidP="00CE44E6">
            <w:pPr>
              <w:rPr>
                <w:rFonts w:cs="Aparajita"/>
                <w:color w:val="000000" w:themeColor="text1"/>
              </w:rPr>
            </w:pPr>
            <w:r>
              <w:rPr>
                <w:rFonts w:cs="Aparajita"/>
                <w:color w:val="000000" w:themeColor="text1"/>
              </w:rPr>
              <w:t>Post Graduation</w:t>
            </w:r>
          </w:p>
        </w:tc>
        <w:tc>
          <w:tcPr>
            <w:tcW w:w="1167" w:type="dxa"/>
          </w:tcPr>
          <w:p w14:paraId="4FD3578D" w14:textId="0FA78830" w:rsidR="00CE44E6" w:rsidRDefault="00CE44E6" w:rsidP="0065492F">
            <w:pPr>
              <w:jc w:val="center"/>
              <w:rPr>
                <w:rFonts w:cs="Aparajita"/>
                <w:color w:val="000000" w:themeColor="text1"/>
              </w:rPr>
            </w:pPr>
            <w:r>
              <w:rPr>
                <w:rFonts w:cs="Aparajita"/>
                <w:color w:val="000000" w:themeColor="text1"/>
              </w:rPr>
              <w:t>MCA</w:t>
            </w:r>
            <w:r w:rsidR="00585D1F">
              <w:rPr>
                <w:rFonts w:cs="Aparajita"/>
                <w:color w:val="000000" w:themeColor="text1"/>
              </w:rPr>
              <w:t>(Sci)</w:t>
            </w:r>
          </w:p>
        </w:tc>
        <w:tc>
          <w:tcPr>
            <w:tcW w:w="718" w:type="dxa"/>
          </w:tcPr>
          <w:p w14:paraId="79D2899F" w14:textId="0E4A0FDC" w:rsidR="00CE44E6" w:rsidRDefault="00CE44E6" w:rsidP="0065492F">
            <w:pPr>
              <w:jc w:val="center"/>
              <w:rPr>
                <w:rFonts w:cs="Aparajita"/>
                <w:color w:val="000000" w:themeColor="text1"/>
              </w:rPr>
            </w:pPr>
            <w:r>
              <w:rPr>
                <w:rFonts w:cs="Aparajita"/>
                <w:color w:val="000000" w:themeColor="text1"/>
              </w:rPr>
              <w:t>2014</w:t>
            </w:r>
          </w:p>
        </w:tc>
        <w:tc>
          <w:tcPr>
            <w:tcW w:w="3140" w:type="dxa"/>
          </w:tcPr>
          <w:p w14:paraId="1CF68AF4" w14:textId="5AD48B9E" w:rsidR="00CE44E6" w:rsidRDefault="00CE44E6" w:rsidP="002B4FF3">
            <w:pPr>
              <w:jc w:val="center"/>
            </w:pPr>
            <w:r>
              <w:t>Pune University</w:t>
            </w:r>
          </w:p>
        </w:tc>
        <w:tc>
          <w:tcPr>
            <w:tcW w:w="2570" w:type="dxa"/>
          </w:tcPr>
          <w:p w14:paraId="393D8596" w14:textId="49D5A26B" w:rsidR="00CE44E6" w:rsidRDefault="001E5A3C" w:rsidP="001E5A3C">
            <w:pPr>
              <w:jc w:val="center"/>
            </w:pPr>
            <w:r>
              <w:t>5</w:t>
            </w:r>
            <w:r w:rsidR="00E64D9F">
              <w:t>6</w:t>
            </w:r>
            <w:r w:rsidR="005265D9">
              <w:t>.</w:t>
            </w:r>
            <w:r w:rsidR="00E64D9F">
              <w:t>37</w:t>
            </w:r>
            <w:r w:rsidR="005265D9">
              <w:t>%</w:t>
            </w:r>
          </w:p>
        </w:tc>
      </w:tr>
    </w:tbl>
    <w:p w14:paraId="14B08FBF" w14:textId="77777777" w:rsidR="001E2856" w:rsidRDefault="001E2856" w:rsidP="00395023">
      <w:pPr>
        <w:rPr>
          <w:rFonts w:cs="Aparajita"/>
          <w:b/>
          <w:color w:val="17365D" w:themeColor="text2" w:themeShade="BF"/>
          <w:sz w:val="24"/>
          <w:szCs w:val="24"/>
        </w:rPr>
      </w:pPr>
    </w:p>
    <w:p w14:paraId="03F1CC02" w14:textId="77777777" w:rsidR="00395023" w:rsidRPr="00AC1877" w:rsidRDefault="00395023" w:rsidP="00395023">
      <w:pPr>
        <w:rPr>
          <w:rFonts w:cs="Aparajita"/>
          <w:b/>
          <w:color w:val="17365D" w:themeColor="text2" w:themeShade="BF"/>
          <w:sz w:val="24"/>
          <w:szCs w:val="24"/>
        </w:rPr>
      </w:pPr>
      <w:r w:rsidRPr="00AC1877">
        <w:rPr>
          <w:rFonts w:cs="Aparajita"/>
          <w:b/>
          <w:color w:val="17365D" w:themeColor="text2" w:themeShade="BF"/>
          <w:sz w:val="24"/>
          <w:szCs w:val="24"/>
        </w:rPr>
        <w:t xml:space="preserve">Professional Experience </w:t>
      </w:r>
    </w:p>
    <w:tbl>
      <w:tblPr>
        <w:tblStyle w:val="TableGrid"/>
        <w:tblW w:w="0" w:type="auto"/>
        <w:tblLook w:val="04A0" w:firstRow="1" w:lastRow="0" w:firstColumn="1" w:lastColumn="0" w:noHBand="0" w:noVBand="1"/>
      </w:tblPr>
      <w:tblGrid>
        <w:gridCol w:w="4601"/>
        <w:gridCol w:w="2453"/>
        <w:gridCol w:w="2507"/>
      </w:tblGrid>
      <w:tr w:rsidR="00395023" w:rsidRPr="003B3541" w14:paraId="2FEDF9DF" w14:textId="77777777" w:rsidTr="00A929E5">
        <w:trPr>
          <w:trHeight w:val="225"/>
        </w:trPr>
        <w:tc>
          <w:tcPr>
            <w:tcW w:w="4601" w:type="dxa"/>
            <w:shd w:val="clear" w:color="auto" w:fill="D9D9D9" w:themeFill="background1" w:themeFillShade="D9"/>
          </w:tcPr>
          <w:p w14:paraId="6E2C10E3" w14:textId="77777777" w:rsidR="00395023" w:rsidRPr="003B3541" w:rsidRDefault="00395023" w:rsidP="0065492F">
            <w:pPr>
              <w:jc w:val="center"/>
              <w:rPr>
                <w:rFonts w:cs="Aparajita"/>
                <w:color w:val="000000" w:themeColor="text1"/>
              </w:rPr>
            </w:pPr>
            <w:r w:rsidRPr="003B3541">
              <w:rPr>
                <w:rFonts w:cs="Aparajita"/>
                <w:color w:val="000000" w:themeColor="text1"/>
              </w:rPr>
              <w:t>Organization</w:t>
            </w:r>
          </w:p>
        </w:tc>
        <w:tc>
          <w:tcPr>
            <w:tcW w:w="2453" w:type="dxa"/>
            <w:shd w:val="clear" w:color="auto" w:fill="D9D9D9" w:themeFill="background1" w:themeFillShade="D9"/>
          </w:tcPr>
          <w:p w14:paraId="2B90BC18" w14:textId="77777777" w:rsidR="00395023" w:rsidRPr="003B3541" w:rsidRDefault="00395023" w:rsidP="0065492F">
            <w:pPr>
              <w:jc w:val="center"/>
              <w:rPr>
                <w:rFonts w:cs="Aparajita"/>
                <w:color w:val="000000" w:themeColor="text1"/>
              </w:rPr>
            </w:pPr>
            <w:r w:rsidRPr="003B3541">
              <w:rPr>
                <w:rFonts w:cs="Aparajita"/>
                <w:color w:val="000000" w:themeColor="text1"/>
              </w:rPr>
              <w:t>From</w:t>
            </w:r>
          </w:p>
        </w:tc>
        <w:tc>
          <w:tcPr>
            <w:tcW w:w="2507" w:type="dxa"/>
            <w:shd w:val="clear" w:color="auto" w:fill="D9D9D9" w:themeFill="background1" w:themeFillShade="D9"/>
          </w:tcPr>
          <w:p w14:paraId="6A8CA049" w14:textId="77777777" w:rsidR="00395023" w:rsidRPr="003B3541" w:rsidRDefault="00395023" w:rsidP="0065492F">
            <w:pPr>
              <w:jc w:val="center"/>
              <w:rPr>
                <w:rFonts w:cs="Aparajita"/>
                <w:color w:val="17365D" w:themeColor="text2" w:themeShade="BF"/>
              </w:rPr>
            </w:pPr>
            <w:r w:rsidRPr="003B3541">
              <w:rPr>
                <w:rFonts w:cs="Aparajita"/>
                <w:color w:val="000000" w:themeColor="text1"/>
              </w:rPr>
              <w:t>To</w:t>
            </w:r>
          </w:p>
        </w:tc>
      </w:tr>
      <w:tr w:rsidR="00A929E5" w:rsidRPr="003B3541" w14:paraId="366594B7" w14:textId="77777777" w:rsidTr="00A929E5">
        <w:trPr>
          <w:trHeight w:val="430"/>
        </w:trPr>
        <w:tc>
          <w:tcPr>
            <w:tcW w:w="4601" w:type="dxa"/>
            <w:shd w:val="clear" w:color="auto" w:fill="FFFFFF" w:themeFill="background1"/>
          </w:tcPr>
          <w:p w14:paraId="3F3F3BC2" w14:textId="14F2DCCB" w:rsidR="00A929E5" w:rsidRPr="00A929E5" w:rsidRDefault="00A929E5" w:rsidP="00A929E5">
            <w:pPr>
              <w:jc w:val="center"/>
              <w:rPr>
                <w:rFonts w:ascii="Verdana" w:hAnsi="Verdana"/>
                <w:bCs/>
                <w:sz w:val="20"/>
                <w:szCs w:val="20"/>
              </w:rPr>
            </w:pPr>
            <w:r w:rsidRPr="00A929E5">
              <w:rPr>
                <w:rFonts w:ascii="Verdana" w:hAnsi="Verdana"/>
                <w:bCs/>
                <w:sz w:val="20"/>
                <w:szCs w:val="20"/>
              </w:rPr>
              <w:t>Fidelis Corporate Solution Pvt. Ltd</w:t>
            </w:r>
          </w:p>
        </w:tc>
        <w:tc>
          <w:tcPr>
            <w:tcW w:w="2453" w:type="dxa"/>
            <w:shd w:val="clear" w:color="auto" w:fill="FFFFFF" w:themeFill="background1"/>
          </w:tcPr>
          <w:p w14:paraId="77E45458" w14:textId="1D60F0F9" w:rsidR="00A929E5" w:rsidRPr="00A929E5" w:rsidRDefault="00A929E5" w:rsidP="00A929E5">
            <w:pPr>
              <w:jc w:val="center"/>
              <w:rPr>
                <w:rFonts w:ascii="Verdana" w:hAnsi="Verdana"/>
                <w:bCs/>
                <w:sz w:val="20"/>
                <w:szCs w:val="20"/>
              </w:rPr>
            </w:pPr>
            <w:r w:rsidRPr="00A929E5">
              <w:rPr>
                <w:rFonts w:ascii="Verdana" w:hAnsi="Verdana"/>
                <w:bCs/>
                <w:sz w:val="20"/>
                <w:szCs w:val="20"/>
              </w:rPr>
              <w:t>1st  Jan</w:t>
            </w:r>
          </w:p>
        </w:tc>
        <w:tc>
          <w:tcPr>
            <w:tcW w:w="2507" w:type="dxa"/>
            <w:shd w:val="clear" w:color="auto" w:fill="FFFFFF" w:themeFill="background1"/>
          </w:tcPr>
          <w:p w14:paraId="0D84B021" w14:textId="25366B1B" w:rsidR="00A929E5" w:rsidRPr="00A929E5" w:rsidRDefault="00A929E5" w:rsidP="00A929E5">
            <w:pPr>
              <w:jc w:val="center"/>
              <w:rPr>
                <w:rFonts w:ascii="Verdana" w:hAnsi="Verdana"/>
                <w:bCs/>
                <w:sz w:val="20"/>
                <w:szCs w:val="20"/>
              </w:rPr>
            </w:pPr>
            <w:r w:rsidRPr="00A929E5">
              <w:rPr>
                <w:rFonts w:ascii="Verdana" w:hAnsi="Verdana"/>
                <w:bCs/>
                <w:sz w:val="20"/>
                <w:szCs w:val="20"/>
              </w:rPr>
              <w:t>Till Date</w:t>
            </w:r>
          </w:p>
        </w:tc>
      </w:tr>
      <w:tr w:rsidR="00C674F4" w:rsidRPr="003B3541" w14:paraId="39FD2D61" w14:textId="77777777" w:rsidTr="00A929E5">
        <w:trPr>
          <w:trHeight w:val="344"/>
        </w:trPr>
        <w:tc>
          <w:tcPr>
            <w:tcW w:w="4601" w:type="dxa"/>
          </w:tcPr>
          <w:p w14:paraId="5F58BD43" w14:textId="482A8E00" w:rsidR="00C674F4" w:rsidRPr="00A929E5" w:rsidRDefault="00793376" w:rsidP="00A929E5">
            <w:pPr>
              <w:jc w:val="center"/>
              <w:rPr>
                <w:rFonts w:ascii="Verdana" w:hAnsi="Verdana"/>
                <w:bCs/>
                <w:sz w:val="20"/>
                <w:szCs w:val="20"/>
              </w:rPr>
            </w:pPr>
            <w:r w:rsidRPr="00793376">
              <w:rPr>
                <w:rFonts w:ascii="Verdana" w:hAnsi="Verdana"/>
                <w:bCs/>
                <w:sz w:val="20"/>
                <w:szCs w:val="20"/>
              </w:rPr>
              <w:t>Ahana Systems and Solutions Pvt. Ltd</w:t>
            </w:r>
          </w:p>
        </w:tc>
        <w:tc>
          <w:tcPr>
            <w:tcW w:w="2453" w:type="dxa"/>
          </w:tcPr>
          <w:p w14:paraId="6A61A228" w14:textId="7D280A17" w:rsidR="00C674F4" w:rsidRPr="00A929E5" w:rsidRDefault="00793376" w:rsidP="00A929E5">
            <w:pPr>
              <w:jc w:val="center"/>
              <w:rPr>
                <w:rFonts w:ascii="Verdana" w:hAnsi="Verdana"/>
                <w:bCs/>
                <w:sz w:val="20"/>
                <w:szCs w:val="20"/>
              </w:rPr>
            </w:pPr>
            <w:r w:rsidRPr="00A929E5">
              <w:rPr>
                <w:rFonts w:ascii="Verdana" w:hAnsi="Verdana"/>
                <w:bCs/>
                <w:sz w:val="20"/>
                <w:szCs w:val="20"/>
              </w:rPr>
              <w:t>1st Oct 2019</w:t>
            </w:r>
          </w:p>
        </w:tc>
        <w:tc>
          <w:tcPr>
            <w:tcW w:w="2507" w:type="dxa"/>
          </w:tcPr>
          <w:p w14:paraId="3E96CB2C" w14:textId="3FE84204" w:rsidR="00C674F4" w:rsidRPr="00A929E5" w:rsidRDefault="00A929E5" w:rsidP="00A929E5">
            <w:pPr>
              <w:jc w:val="center"/>
              <w:rPr>
                <w:rFonts w:ascii="Verdana" w:hAnsi="Verdana"/>
                <w:bCs/>
                <w:sz w:val="20"/>
                <w:szCs w:val="20"/>
              </w:rPr>
            </w:pPr>
            <w:r w:rsidRPr="00A929E5">
              <w:rPr>
                <w:rFonts w:ascii="Verdana" w:hAnsi="Verdana"/>
                <w:bCs/>
                <w:sz w:val="20"/>
                <w:szCs w:val="20"/>
              </w:rPr>
              <w:t>31 December 2020</w:t>
            </w:r>
          </w:p>
        </w:tc>
      </w:tr>
      <w:tr w:rsidR="00395023" w:rsidRPr="003B3541" w14:paraId="25F475AF" w14:textId="77777777" w:rsidTr="00A929E5">
        <w:trPr>
          <w:trHeight w:val="344"/>
        </w:trPr>
        <w:tc>
          <w:tcPr>
            <w:tcW w:w="4601" w:type="dxa"/>
          </w:tcPr>
          <w:p w14:paraId="6F3B1A79" w14:textId="469A94E3" w:rsidR="00802BF6" w:rsidRPr="00A929E5" w:rsidRDefault="00793376" w:rsidP="00A929E5">
            <w:pPr>
              <w:jc w:val="center"/>
              <w:rPr>
                <w:rFonts w:ascii="Verdana" w:hAnsi="Verdana"/>
                <w:bCs/>
                <w:sz w:val="20"/>
                <w:szCs w:val="20"/>
              </w:rPr>
            </w:pPr>
            <w:r>
              <w:rPr>
                <w:rFonts w:ascii="Verdana" w:hAnsi="Verdana"/>
                <w:bCs/>
                <w:sz w:val="20"/>
                <w:szCs w:val="20"/>
              </w:rPr>
              <w:t xml:space="preserve">Indovision Services </w:t>
            </w:r>
            <w:r w:rsidRPr="0003647A">
              <w:rPr>
                <w:rFonts w:ascii="Verdana" w:hAnsi="Verdana"/>
                <w:bCs/>
                <w:sz w:val="20"/>
                <w:szCs w:val="20"/>
              </w:rPr>
              <w:t>Pvt. Ltd</w:t>
            </w:r>
          </w:p>
        </w:tc>
        <w:tc>
          <w:tcPr>
            <w:tcW w:w="2453" w:type="dxa"/>
          </w:tcPr>
          <w:p w14:paraId="4973895F" w14:textId="2C2908FE" w:rsidR="00395023" w:rsidRPr="00A929E5" w:rsidRDefault="00793376" w:rsidP="00A929E5">
            <w:pPr>
              <w:jc w:val="center"/>
              <w:rPr>
                <w:rFonts w:ascii="Verdana" w:hAnsi="Verdana"/>
                <w:bCs/>
                <w:sz w:val="20"/>
                <w:szCs w:val="20"/>
              </w:rPr>
            </w:pPr>
            <w:r w:rsidRPr="00A929E5">
              <w:rPr>
                <w:rFonts w:ascii="Verdana" w:hAnsi="Verdana"/>
                <w:bCs/>
                <w:sz w:val="20"/>
                <w:szCs w:val="20"/>
              </w:rPr>
              <w:t>Dec 2018 to Oct 2019</w:t>
            </w:r>
          </w:p>
        </w:tc>
        <w:tc>
          <w:tcPr>
            <w:tcW w:w="2507" w:type="dxa"/>
          </w:tcPr>
          <w:p w14:paraId="7069CD43" w14:textId="62D6A60C" w:rsidR="00395023" w:rsidRPr="00A929E5" w:rsidRDefault="00C504AD" w:rsidP="00A929E5">
            <w:pPr>
              <w:jc w:val="center"/>
              <w:rPr>
                <w:rFonts w:ascii="Verdana" w:hAnsi="Verdana"/>
                <w:bCs/>
                <w:sz w:val="20"/>
                <w:szCs w:val="20"/>
              </w:rPr>
            </w:pPr>
            <w:r w:rsidRPr="00A929E5">
              <w:rPr>
                <w:rFonts w:ascii="Verdana" w:hAnsi="Verdana"/>
                <w:bCs/>
                <w:sz w:val="20"/>
                <w:szCs w:val="20"/>
              </w:rPr>
              <w:t>March 2018</w:t>
            </w:r>
          </w:p>
        </w:tc>
      </w:tr>
    </w:tbl>
    <w:p w14:paraId="2E53753F" w14:textId="1DF25043" w:rsidR="00FC7E1B" w:rsidRDefault="00FC7E1B" w:rsidP="00151777">
      <w:pPr>
        <w:spacing w:after="0" w:line="240" w:lineRule="auto"/>
        <w:rPr>
          <w:rFonts w:cs="Aparajita"/>
          <w:b/>
          <w:color w:val="17365D" w:themeColor="text2" w:themeShade="BF"/>
          <w:sz w:val="24"/>
          <w:szCs w:val="24"/>
        </w:rPr>
      </w:pPr>
    </w:p>
    <w:p w14:paraId="6DECB8A4" w14:textId="5DA52DC7" w:rsidR="00C14C85" w:rsidRPr="0061626D" w:rsidRDefault="00C14C85" w:rsidP="00C14C85">
      <w:pPr>
        <w:spacing w:after="0" w:line="240" w:lineRule="auto"/>
        <w:rPr>
          <w:rFonts w:cstheme="minorHAnsi"/>
          <w:b/>
          <w:color w:val="17365D" w:themeColor="text2" w:themeShade="BF"/>
          <w:sz w:val="24"/>
          <w:szCs w:val="24"/>
          <w:u w:val="single"/>
        </w:rPr>
      </w:pPr>
      <w:r w:rsidRPr="0061626D">
        <w:rPr>
          <w:rFonts w:cstheme="minorHAnsi"/>
          <w:b/>
          <w:color w:val="17365D" w:themeColor="text2" w:themeShade="BF"/>
          <w:sz w:val="24"/>
          <w:szCs w:val="24"/>
          <w:u w:val="single"/>
        </w:rPr>
        <w:t>Project#</w:t>
      </w:r>
      <w:r>
        <w:rPr>
          <w:rFonts w:cstheme="minorHAnsi"/>
          <w:b/>
          <w:color w:val="17365D" w:themeColor="text2" w:themeShade="BF"/>
          <w:sz w:val="24"/>
          <w:szCs w:val="24"/>
          <w:u w:val="single"/>
        </w:rPr>
        <w:t>3</w:t>
      </w:r>
      <w:r w:rsidRPr="0061626D">
        <w:rPr>
          <w:rFonts w:cstheme="minorHAnsi"/>
          <w:b/>
          <w:color w:val="17365D" w:themeColor="text2" w:themeShade="BF"/>
          <w:sz w:val="24"/>
          <w:szCs w:val="24"/>
          <w:u w:val="single"/>
        </w:rPr>
        <w:t>:</w:t>
      </w:r>
    </w:p>
    <w:p w14:paraId="52C5ADFA" w14:textId="77777777" w:rsidR="00002948" w:rsidRPr="0061626D" w:rsidRDefault="00C64D6A" w:rsidP="00151777">
      <w:pPr>
        <w:spacing w:after="0" w:line="240" w:lineRule="auto"/>
        <w:rPr>
          <w:rFonts w:cs="Aparajita"/>
          <w:b/>
          <w:color w:val="17365D" w:themeColor="text2" w:themeShade="BF"/>
          <w:sz w:val="24"/>
          <w:szCs w:val="24"/>
          <w:u w:val="single"/>
        </w:rPr>
      </w:pPr>
      <w:r w:rsidRPr="0061626D">
        <w:rPr>
          <w:rFonts w:cs="Aparajita"/>
          <w:b/>
          <w:color w:val="17365D" w:themeColor="text2" w:themeShade="BF"/>
          <w:sz w:val="24"/>
          <w:szCs w:val="24"/>
          <w:u w:val="single"/>
        </w:rPr>
        <w:t>Project Experience</w:t>
      </w:r>
      <w:r w:rsidR="0061626D" w:rsidRPr="0061626D">
        <w:rPr>
          <w:rFonts w:cs="Aparajita"/>
          <w:b/>
          <w:color w:val="17365D" w:themeColor="text2" w:themeShade="BF"/>
          <w:sz w:val="24"/>
          <w:szCs w:val="24"/>
          <w:u w:val="single"/>
        </w:rPr>
        <w:t>:</w:t>
      </w:r>
    </w:p>
    <w:tbl>
      <w:tblPr>
        <w:tblStyle w:val="TableGrid"/>
        <w:tblW w:w="0" w:type="auto"/>
        <w:tblLook w:val="04A0" w:firstRow="1" w:lastRow="0" w:firstColumn="1" w:lastColumn="0" w:noHBand="0" w:noVBand="1"/>
      </w:tblPr>
      <w:tblGrid>
        <w:gridCol w:w="1458"/>
        <w:gridCol w:w="8118"/>
      </w:tblGrid>
      <w:tr w:rsidR="00A24E9B" w:rsidRPr="003B3541" w14:paraId="61519E12" w14:textId="77777777" w:rsidTr="007A3D35">
        <w:trPr>
          <w:trHeight w:val="395"/>
        </w:trPr>
        <w:tc>
          <w:tcPr>
            <w:tcW w:w="1458" w:type="dxa"/>
          </w:tcPr>
          <w:p w14:paraId="7AA6FEC5" w14:textId="77777777" w:rsidR="00A24E9B" w:rsidRPr="003B3541" w:rsidRDefault="00A24E9B" w:rsidP="007A3D35">
            <w:pPr>
              <w:pStyle w:val="NoSpacing"/>
              <w:rPr>
                <w:rFonts w:cs="Aparajita"/>
                <w:b/>
              </w:rPr>
            </w:pPr>
            <w:r w:rsidRPr="003B3541">
              <w:rPr>
                <w:rFonts w:cs="Aparajita"/>
                <w:b/>
              </w:rPr>
              <w:t>Project Title:</w:t>
            </w:r>
          </w:p>
        </w:tc>
        <w:tc>
          <w:tcPr>
            <w:tcW w:w="8118" w:type="dxa"/>
          </w:tcPr>
          <w:p w14:paraId="7388C745" w14:textId="7A1172E2" w:rsidR="00A24E9B" w:rsidRPr="00134501" w:rsidRDefault="00134501" w:rsidP="007A3D35">
            <w:pPr>
              <w:rPr>
                <w:rFonts w:ascii="Verdana" w:hAnsi="Verdana"/>
                <w:b/>
                <w:bCs/>
                <w:sz w:val="20"/>
                <w:szCs w:val="20"/>
              </w:rPr>
            </w:pPr>
            <w:r>
              <w:rPr>
                <w:rFonts w:ascii="Verdana" w:hAnsi="Verdana"/>
                <w:b/>
                <w:bCs/>
                <w:sz w:val="20"/>
                <w:szCs w:val="20"/>
              </w:rPr>
              <w:t>Enterprise Data Warehousing.</w:t>
            </w:r>
          </w:p>
        </w:tc>
      </w:tr>
      <w:tr w:rsidR="00A24E9B" w:rsidRPr="003B3541" w14:paraId="33FF2D7C" w14:textId="77777777" w:rsidTr="007A3D35">
        <w:trPr>
          <w:trHeight w:val="395"/>
        </w:trPr>
        <w:tc>
          <w:tcPr>
            <w:tcW w:w="1458" w:type="dxa"/>
          </w:tcPr>
          <w:p w14:paraId="132A0A0F" w14:textId="77777777" w:rsidR="00A24E9B" w:rsidRPr="003B3541" w:rsidRDefault="00A24E9B" w:rsidP="007A3D35">
            <w:pPr>
              <w:pStyle w:val="NoSpacing"/>
              <w:rPr>
                <w:rFonts w:cs="Aparajita"/>
                <w:b/>
              </w:rPr>
            </w:pPr>
            <w:r>
              <w:rPr>
                <w:rFonts w:cs="Aparajita"/>
                <w:b/>
              </w:rPr>
              <w:t>Client</w:t>
            </w:r>
          </w:p>
        </w:tc>
        <w:tc>
          <w:tcPr>
            <w:tcW w:w="8118" w:type="dxa"/>
          </w:tcPr>
          <w:p w14:paraId="4ED09C0B" w14:textId="1A3B5442" w:rsidR="00A24E9B" w:rsidRPr="00370468" w:rsidRDefault="00134501" w:rsidP="007A3D35">
            <w:r>
              <w:rPr>
                <w:rFonts w:ascii="Verdana" w:hAnsi="Verdana"/>
                <w:b/>
                <w:bCs/>
                <w:sz w:val="20"/>
                <w:szCs w:val="20"/>
              </w:rPr>
              <w:t>IDBI Bank,CBD Belapur</w:t>
            </w:r>
          </w:p>
        </w:tc>
      </w:tr>
      <w:tr w:rsidR="00A24E9B" w:rsidRPr="003B3541" w14:paraId="26592B3E" w14:textId="77777777" w:rsidTr="007A3D35">
        <w:trPr>
          <w:trHeight w:val="125"/>
        </w:trPr>
        <w:tc>
          <w:tcPr>
            <w:tcW w:w="1458" w:type="dxa"/>
          </w:tcPr>
          <w:p w14:paraId="5F80BF91" w14:textId="77777777" w:rsidR="00A24E9B" w:rsidRPr="003B3541" w:rsidRDefault="00A24E9B" w:rsidP="007A3D35">
            <w:pPr>
              <w:pStyle w:val="NoSpacing"/>
              <w:rPr>
                <w:rFonts w:cs="Aparajita"/>
                <w:b/>
              </w:rPr>
            </w:pPr>
            <w:r w:rsidRPr="00572A44">
              <w:rPr>
                <w:b/>
              </w:rPr>
              <w:t>Duration</w:t>
            </w:r>
            <w:r>
              <w:rPr>
                <w:b/>
              </w:rPr>
              <w:t>:</w:t>
            </w:r>
          </w:p>
        </w:tc>
        <w:tc>
          <w:tcPr>
            <w:tcW w:w="8118" w:type="dxa"/>
          </w:tcPr>
          <w:p w14:paraId="69420F7D" w14:textId="08E81242" w:rsidR="00A24E9B" w:rsidRPr="0003647A" w:rsidRDefault="00A24E9B" w:rsidP="007A3D35">
            <w:pPr>
              <w:pStyle w:val="NoSpacing"/>
              <w:tabs>
                <w:tab w:val="left" w:pos="1920"/>
              </w:tabs>
              <w:rPr>
                <w:rFonts w:cs="Aparajita"/>
                <w:b/>
                <w:bCs/>
              </w:rPr>
            </w:pPr>
            <w:r w:rsidRPr="0003647A">
              <w:rPr>
                <w:b/>
                <w:bCs/>
                <w:iCs/>
              </w:rPr>
              <w:t>March 2018-Till Date</w:t>
            </w:r>
          </w:p>
        </w:tc>
      </w:tr>
      <w:tr w:rsidR="00A24E9B" w:rsidRPr="003B3541" w14:paraId="00BEAC46" w14:textId="77777777" w:rsidTr="007A3D35">
        <w:trPr>
          <w:trHeight w:val="908"/>
        </w:trPr>
        <w:tc>
          <w:tcPr>
            <w:tcW w:w="1458" w:type="dxa"/>
          </w:tcPr>
          <w:p w14:paraId="45DCB487" w14:textId="77777777" w:rsidR="00A24E9B" w:rsidRPr="003B3541" w:rsidRDefault="00A24E9B" w:rsidP="007A3D35">
            <w:pPr>
              <w:pStyle w:val="NoSpacing"/>
              <w:rPr>
                <w:rFonts w:cs="Aparajita"/>
                <w:b/>
              </w:rPr>
            </w:pPr>
            <w:r w:rsidRPr="003B3541">
              <w:rPr>
                <w:rFonts w:cs="Aparajita"/>
                <w:b/>
              </w:rPr>
              <w:t>Description:</w:t>
            </w:r>
          </w:p>
        </w:tc>
        <w:tc>
          <w:tcPr>
            <w:tcW w:w="8118" w:type="dxa"/>
          </w:tcPr>
          <w:p w14:paraId="0B45C048" w14:textId="0D67F001" w:rsidR="00033BC5" w:rsidRPr="00993F9D" w:rsidRDefault="00033BC5" w:rsidP="00033BC5">
            <w:pPr>
              <w:rPr>
                <w:rFonts w:ascii="Verdana" w:hAnsi="Verdana"/>
                <w:bCs/>
                <w:sz w:val="20"/>
                <w:szCs w:val="20"/>
              </w:rPr>
            </w:pPr>
            <w:r>
              <w:rPr>
                <w:rFonts w:ascii="Verdana" w:hAnsi="Verdana"/>
                <w:bCs/>
                <w:sz w:val="20"/>
                <w:szCs w:val="20"/>
              </w:rPr>
              <w:t xml:space="preserve">  </w:t>
            </w:r>
            <w:r w:rsidRPr="00893515">
              <w:rPr>
                <w:rFonts w:ascii="Verdana" w:hAnsi="Verdana"/>
                <w:bCs/>
                <w:sz w:val="20"/>
                <w:szCs w:val="20"/>
              </w:rPr>
              <w:t>Project involves implementation of ba</w:t>
            </w:r>
            <w:r>
              <w:rPr>
                <w:rFonts w:ascii="Verdana" w:hAnsi="Verdana"/>
                <w:bCs/>
                <w:sz w:val="20"/>
                <w:szCs w:val="20"/>
              </w:rPr>
              <w:t>nking ODS/DDS to serve</w:t>
            </w:r>
            <w:r w:rsidRPr="00893515">
              <w:rPr>
                <w:rFonts w:ascii="Verdana" w:hAnsi="Verdana"/>
                <w:bCs/>
                <w:sz w:val="20"/>
                <w:szCs w:val="20"/>
              </w:rPr>
              <w:t xml:space="preserve"> single version of truth of a data.</w:t>
            </w:r>
            <w:r>
              <w:rPr>
                <w:rFonts w:ascii="Verdana" w:hAnsi="Verdana"/>
                <w:bCs/>
                <w:sz w:val="20"/>
                <w:szCs w:val="20"/>
              </w:rPr>
              <w:t xml:space="preserve"> </w:t>
            </w:r>
            <w:r w:rsidRPr="00893515">
              <w:rPr>
                <w:rFonts w:ascii="Verdana" w:hAnsi="Verdana"/>
                <w:bCs/>
                <w:sz w:val="20"/>
                <w:szCs w:val="20"/>
              </w:rPr>
              <w:t>Implementing the SAS DDS provides a common trusted source of data</w:t>
            </w:r>
            <w:r>
              <w:rPr>
                <w:rFonts w:ascii="Verdana" w:hAnsi="Verdana"/>
                <w:bCs/>
                <w:sz w:val="20"/>
                <w:szCs w:val="20"/>
              </w:rPr>
              <w:t>.</w:t>
            </w:r>
          </w:p>
          <w:p w14:paraId="7552B38A" w14:textId="77777777" w:rsidR="00A24E9B" w:rsidRPr="008A593C" w:rsidRDefault="00A24E9B" w:rsidP="007A3D35">
            <w:pPr>
              <w:ind w:firstLine="720"/>
            </w:pPr>
          </w:p>
        </w:tc>
      </w:tr>
      <w:tr w:rsidR="00A24E9B" w:rsidRPr="003B3541" w14:paraId="5A8DD8B1" w14:textId="77777777" w:rsidTr="007A3D35">
        <w:trPr>
          <w:trHeight w:val="440"/>
        </w:trPr>
        <w:tc>
          <w:tcPr>
            <w:tcW w:w="1458" w:type="dxa"/>
          </w:tcPr>
          <w:p w14:paraId="2DE3A5B7" w14:textId="77777777" w:rsidR="00A24E9B" w:rsidRPr="003B3541" w:rsidRDefault="00A24E9B" w:rsidP="007A3D35">
            <w:pPr>
              <w:pStyle w:val="NoSpacing"/>
              <w:rPr>
                <w:rFonts w:cs="Aparajita"/>
                <w:b/>
              </w:rPr>
            </w:pPr>
            <w:r w:rsidRPr="003B3541">
              <w:rPr>
                <w:rFonts w:cs="Aparajita"/>
                <w:b/>
              </w:rPr>
              <w:t>Role:</w:t>
            </w:r>
          </w:p>
        </w:tc>
        <w:tc>
          <w:tcPr>
            <w:tcW w:w="8118" w:type="dxa"/>
          </w:tcPr>
          <w:p w14:paraId="22EEED08" w14:textId="7457C3E7" w:rsidR="00A24E9B" w:rsidRPr="00C25567" w:rsidRDefault="00A24E9B" w:rsidP="00C25567">
            <w:pPr>
              <w:pStyle w:val="ListParagraph"/>
              <w:widowControl w:val="0"/>
              <w:numPr>
                <w:ilvl w:val="0"/>
                <w:numId w:val="25"/>
              </w:numPr>
              <w:autoSpaceDE w:val="0"/>
              <w:autoSpaceDN w:val="0"/>
              <w:adjustRightInd w:val="0"/>
              <w:jc w:val="both"/>
              <w:rPr>
                <w:rFonts w:ascii="Verdana" w:hAnsi="Verdana"/>
                <w:bCs/>
                <w:sz w:val="20"/>
                <w:szCs w:val="20"/>
              </w:rPr>
            </w:pPr>
            <w:r w:rsidRPr="00C25567">
              <w:rPr>
                <w:rFonts w:ascii="Verdana" w:hAnsi="Verdana"/>
                <w:bCs/>
                <w:sz w:val="20"/>
                <w:szCs w:val="20"/>
              </w:rPr>
              <w:t>Worked as SAS DI Developer responsible to develop ETL jobs using SAS Data integration studio.</w:t>
            </w:r>
          </w:p>
          <w:p w14:paraId="6B83765E" w14:textId="19AC2CCC" w:rsidR="00A24E9B" w:rsidRPr="00C25567" w:rsidRDefault="00A24E9B" w:rsidP="00C25567">
            <w:pPr>
              <w:pStyle w:val="ListParagraph"/>
              <w:widowControl w:val="0"/>
              <w:numPr>
                <w:ilvl w:val="0"/>
                <w:numId w:val="25"/>
              </w:numPr>
              <w:autoSpaceDE w:val="0"/>
              <w:autoSpaceDN w:val="0"/>
              <w:adjustRightInd w:val="0"/>
              <w:ind w:right="331"/>
              <w:jc w:val="both"/>
              <w:rPr>
                <w:rFonts w:ascii="Verdana" w:hAnsi="Verdana"/>
                <w:bCs/>
                <w:sz w:val="20"/>
                <w:szCs w:val="20"/>
              </w:rPr>
            </w:pPr>
            <w:r w:rsidRPr="00C25567">
              <w:rPr>
                <w:rFonts w:ascii="Verdana" w:hAnsi="Verdana"/>
                <w:bCs/>
                <w:sz w:val="20"/>
                <w:szCs w:val="20"/>
              </w:rPr>
              <w:t xml:space="preserve">Creating of jobs for loading </w:t>
            </w:r>
            <w:r w:rsidR="00C33FAA" w:rsidRPr="00C25567">
              <w:rPr>
                <w:rFonts w:ascii="Verdana" w:hAnsi="Verdana"/>
                <w:bCs/>
                <w:sz w:val="20"/>
                <w:szCs w:val="20"/>
              </w:rPr>
              <w:t>data from various source system to ODS</w:t>
            </w:r>
            <w:r w:rsidR="00C25567" w:rsidRPr="00C25567">
              <w:rPr>
                <w:rFonts w:ascii="Verdana" w:hAnsi="Verdana"/>
                <w:bCs/>
                <w:sz w:val="20"/>
                <w:szCs w:val="20"/>
              </w:rPr>
              <w:t>/DDS</w:t>
            </w:r>
            <w:r w:rsidR="00C33FAA" w:rsidRPr="00C25567">
              <w:rPr>
                <w:rFonts w:ascii="Verdana" w:hAnsi="Verdana"/>
                <w:bCs/>
                <w:sz w:val="20"/>
                <w:szCs w:val="20"/>
              </w:rPr>
              <w:t>.</w:t>
            </w:r>
          </w:p>
          <w:p w14:paraId="675FB7BF"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Review and understand sources and data mapping.</w:t>
            </w:r>
          </w:p>
          <w:p w14:paraId="5E18F892" w14:textId="77777777" w:rsidR="00C25567" w:rsidRPr="00C25567" w:rsidRDefault="00C25567" w:rsidP="00C25567">
            <w:pPr>
              <w:numPr>
                <w:ilvl w:val="0"/>
                <w:numId w:val="25"/>
              </w:numPr>
              <w:suppressAutoHyphens/>
              <w:rPr>
                <w:rFonts w:ascii="Verdana" w:hAnsi="Verdana"/>
                <w:bCs/>
                <w:sz w:val="20"/>
                <w:szCs w:val="20"/>
              </w:rPr>
            </w:pPr>
            <w:r w:rsidRPr="00C25567">
              <w:rPr>
                <w:rFonts w:ascii="Verdana" w:hAnsi="Verdana"/>
                <w:bCs/>
                <w:sz w:val="20"/>
                <w:szCs w:val="20"/>
              </w:rPr>
              <w:t>Developed job to load data from source to staging which are one to one mapping, developed job with file reader, data validation, table loader, splitter, sql join transformations etc.</w:t>
            </w:r>
          </w:p>
          <w:p w14:paraId="7F04DF3D"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Responsible for allocating, increasing or decreasing work space if in case of any issues.</w:t>
            </w:r>
          </w:p>
          <w:p w14:paraId="78F51E11"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Used SCD type 2 transformations and table loader transformations for data loading.</w:t>
            </w:r>
          </w:p>
          <w:p w14:paraId="6E8F7C91"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Used look up transformation to fetch data from reference tables.</w:t>
            </w:r>
          </w:p>
          <w:p w14:paraId="11AAB366"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Used pass-through queries to process data in DB.</w:t>
            </w:r>
          </w:p>
          <w:p w14:paraId="5CB1191C"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Deploy and schedule job by using flow created in SAS management console.</w:t>
            </w:r>
          </w:p>
          <w:p w14:paraId="111D24D6"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Knowledge of LSF scheduler, used to schedule job.</w:t>
            </w:r>
          </w:p>
          <w:p w14:paraId="261ADB2B"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Responsible for registering metadata for tables, libraries, jobs and moving them from dev machine to testing machine and taking regular back up of metadata.</w:t>
            </w:r>
          </w:p>
          <w:p w14:paraId="6F56C7A7" w14:textId="77777777" w:rsidR="00C25567" w:rsidRPr="00C25567" w:rsidRDefault="00C25567" w:rsidP="00C25567">
            <w:pPr>
              <w:numPr>
                <w:ilvl w:val="0"/>
                <w:numId w:val="25"/>
              </w:numPr>
              <w:suppressAutoHyphens/>
              <w:jc w:val="both"/>
              <w:rPr>
                <w:rFonts w:ascii="Verdana" w:hAnsi="Verdana"/>
                <w:bCs/>
                <w:sz w:val="20"/>
                <w:szCs w:val="20"/>
              </w:rPr>
            </w:pPr>
            <w:r w:rsidRPr="00C25567">
              <w:rPr>
                <w:rFonts w:ascii="Verdana" w:hAnsi="Verdana"/>
                <w:bCs/>
                <w:sz w:val="20"/>
                <w:szCs w:val="20"/>
              </w:rPr>
              <w:t>Responsible for fixing issues occurred during testing.</w:t>
            </w:r>
          </w:p>
          <w:p w14:paraId="6F3632FF" w14:textId="77777777" w:rsidR="00C25567" w:rsidRPr="00191F98" w:rsidRDefault="00C25567" w:rsidP="00C25567">
            <w:pPr>
              <w:numPr>
                <w:ilvl w:val="0"/>
                <w:numId w:val="25"/>
              </w:numPr>
              <w:suppressAutoHyphens/>
              <w:rPr>
                <w:rFonts w:ascii="Verdana" w:hAnsi="Verdana"/>
                <w:bCs/>
                <w:sz w:val="20"/>
                <w:szCs w:val="20"/>
              </w:rPr>
            </w:pPr>
            <w:r>
              <w:rPr>
                <w:rFonts w:ascii="Verdana" w:hAnsi="Verdana"/>
                <w:bCs/>
                <w:sz w:val="20"/>
                <w:szCs w:val="20"/>
              </w:rPr>
              <w:t xml:space="preserve">Developing reports as per the project requirements. </w:t>
            </w:r>
          </w:p>
          <w:p w14:paraId="5BB56FC6" w14:textId="7ACB9E5E" w:rsidR="00C25567" w:rsidRPr="009B75B1" w:rsidRDefault="00C25567" w:rsidP="009B75B1">
            <w:pPr>
              <w:numPr>
                <w:ilvl w:val="0"/>
                <w:numId w:val="25"/>
              </w:numPr>
              <w:suppressAutoHyphens/>
              <w:jc w:val="both"/>
              <w:rPr>
                <w:rFonts w:ascii="Verdana" w:hAnsi="Verdana"/>
                <w:bCs/>
                <w:sz w:val="20"/>
                <w:szCs w:val="20"/>
              </w:rPr>
            </w:pPr>
            <w:r w:rsidRPr="00C25567">
              <w:rPr>
                <w:rFonts w:ascii="Verdana" w:hAnsi="Verdana"/>
                <w:bCs/>
                <w:sz w:val="20"/>
                <w:szCs w:val="20"/>
              </w:rPr>
              <w:t xml:space="preserve">Time to time providing status of work to team lead and project </w:t>
            </w:r>
            <w:r w:rsidR="009B75B1">
              <w:rPr>
                <w:rFonts w:ascii="Verdana" w:hAnsi="Verdana"/>
                <w:bCs/>
                <w:sz w:val="20"/>
                <w:szCs w:val="20"/>
              </w:rPr>
              <w:lastRenderedPageBreak/>
              <w:t>manager.</w:t>
            </w:r>
          </w:p>
        </w:tc>
      </w:tr>
      <w:tr w:rsidR="00A24E9B" w:rsidRPr="003B3541" w14:paraId="4F5F0F3F" w14:textId="77777777" w:rsidTr="007A3D35">
        <w:trPr>
          <w:trHeight w:val="440"/>
        </w:trPr>
        <w:tc>
          <w:tcPr>
            <w:tcW w:w="1458" w:type="dxa"/>
          </w:tcPr>
          <w:p w14:paraId="0EBEEF5F" w14:textId="77777777" w:rsidR="00A24E9B" w:rsidRPr="004F1B57" w:rsidRDefault="00A24E9B" w:rsidP="007A3D35">
            <w:pPr>
              <w:spacing w:line="300" w:lineRule="auto"/>
              <w:jc w:val="both"/>
              <w:rPr>
                <w:rFonts w:ascii="Verdana" w:hAnsi="Verdana" w:cs="Thorndale AMT"/>
                <w:b/>
                <w:sz w:val="20"/>
                <w:szCs w:val="20"/>
              </w:rPr>
            </w:pPr>
            <w:r w:rsidRPr="00572A44">
              <w:rPr>
                <w:b/>
              </w:rPr>
              <w:lastRenderedPageBreak/>
              <w:t>Environment</w:t>
            </w:r>
          </w:p>
        </w:tc>
        <w:tc>
          <w:tcPr>
            <w:tcW w:w="8118" w:type="dxa"/>
          </w:tcPr>
          <w:p w14:paraId="4DF1C6A9" w14:textId="428F7BEB" w:rsidR="00A24E9B" w:rsidRPr="00033BC5" w:rsidRDefault="00A24E9B" w:rsidP="00C33FAA">
            <w:pPr>
              <w:ind w:left="135"/>
              <w:jc w:val="both"/>
              <w:rPr>
                <w:rFonts w:cstheme="minorHAnsi"/>
                <w:b/>
                <w:bCs/>
              </w:rPr>
            </w:pPr>
            <w:r w:rsidRPr="00033BC5">
              <w:rPr>
                <w:rFonts w:cstheme="minorHAnsi"/>
                <w:b/>
                <w:bCs/>
              </w:rPr>
              <w:t>SAS DI Studio</w:t>
            </w:r>
            <w:r w:rsidR="00033BC5" w:rsidRPr="00033BC5">
              <w:rPr>
                <w:rFonts w:cstheme="minorHAnsi"/>
                <w:b/>
                <w:bCs/>
              </w:rPr>
              <w:t xml:space="preserve"> 4.9 </w:t>
            </w:r>
            <w:r w:rsidRPr="00033BC5">
              <w:rPr>
                <w:rFonts w:cstheme="minorHAnsi"/>
                <w:b/>
                <w:bCs/>
              </w:rPr>
              <w:t xml:space="preserve">, SAS Management console, </w:t>
            </w:r>
            <w:r w:rsidR="00C33FAA" w:rsidRPr="00033BC5">
              <w:rPr>
                <w:rFonts w:cstheme="minorHAnsi"/>
                <w:b/>
                <w:bCs/>
              </w:rPr>
              <w:t>Teradata</w:t>
            </w:r>
            <w:r w:rsidRPr="00033BC5">
              <w:rPr>
                <w:rFonts w:cstheme="minorHAnsi"/>
                <w:b/>
                <w:bCs/>
              </w:rPr>
              <w:t xml:space="preserve">, </w:t>
            </w:r>
            <w:r w:rsidR="00033BC5" w:rsidRPr="00033BC5">
              <w:rPr>
                <w:rFonts w:ascii="Verdana" w:hAnsi="Verdana"/>
                <w:b/>
                <w:bCs/>
                <w:sz w:val="20"/>
                <w:szCs w:val="20"/>
              </w:rPr>
              <w:t xml:space="preserve">SAS EG, Unix, </w:t>
            </w:r>
            <w:r w:rsidR="00C33FAA" w:rsidRPr="00033BC5">
              <w:rPr>
                <w:rFonts w:cstheme="minorHAnsi"/>
                <w:b/>
                <w:bCs/>
              </w:rPr>
              <w:t>Base SAS</w:t>
            </w:r>
            <w:r w:rsidR="00033BC5" w:rsidRPr="00033BC5">
              <w:rPr>
                <w:rFonts w:cstheme="minorHAnsi"/>
                <w:b/>
                <w:bCs/>
              </w:rPr>
              <w:t xml:space="preserve"> 9.4</w:t>
            </w:r>
            <w:r w:rsidRPr="00033BC5">
              <w:rPr>
                <w:rFonts w:cstheme="minorHAnsi"/>
                <w:b/>
                <w:bCs/>
              </w:rPr>
              <w:t>.</w:t>
            </w:r>
          </w:p>
        </w:tc>
      </w:tr>
    </w:tbl>
    <w:p w14:paraId="04B04397" w14:textId="77777777" w:rsidR="00E45B47" w:rsidRDefault="00E45B47" w:rsidP="00151777">
      <w:pPr>
        <w:spacing w:after="0" w:line="240" w:lineRule="auto"/>
        <w:rPr>
          <w:rFonts w:cs="Aparajita"/>
          <w:b/>
          <w:color w:val="17365D" w:themeColor="text2" w:themeShade="BF"/>
          <w:sz w:val="24"/>
          <w:szCs w:val="24"/>
        </w:rPr>
      </w:pPr>
    </w:p>
    <w:p w14:paraId="791D9D51" w14:textId="1CBEADAB" w:rsidR="008F5A8C" w:rsidRPr="0061626D" w:rsidRDefault="008F5A8C" w:rsidP="008F5A8C">
      <w:pPr>
        <w:spacing w:after="0" w:line="240" w:lineRule="auto"/>
        <w:rPr>
          <w:rFonts w:cstheme="minorHAnsi"/>
          <w:b/>
          <w:color w:val="17365D" w:themeColor="text2" w:themeShade="BF"/>
          <w:sz w:val="24"/>
          <w:szCs w:val="24"/>
          <w:u w:val="single"/>
        </w:rPr>
      </w:pPr>
      <w:r w:rsidRPr="0061626D">
        <w:rPr>
          <w:rFonts w:cstheme="minorHAnsi"/>
          <w:b/>
          <w:color w:val="17365D" w:themeColor="text2" w:themeShade="BF"/>
          <w:sz w:val="24"/>
          <w:szCs w:val="24"/>
          <w:u w:val="single"/>
        </w:rPr>
        <w:t>Project#</w:t>
      </w:r>
      <w:r w:rsidR="00A24E9B">
        <w:rPr>
          <w:rFonts w:cstheme="minorHAnsi"/>
          <w:b/>
          <w:color w:val="17365D" w:themeColor="text2" w:themeShade="BF"/>
          <w:sz w:val="24"/>
          <w:szCs w:val="24"/>
          <w:u w:val="single"/>
        </w:rPr>
        <w:t>2</w:t>
      </w:r>
      <w:r w:rsidRPr="0061626D">
        <w:rPr>
          <w:rFonts w:cstheme="minorHAnsi"/>
          <w:b/>
          <w:color w:val="17365D" w:themeColor="text2" w:themeShade="BF"/>
          <w:sz w:val="24"/>
          <w:szCs w:val="24"/>
          <w:u w:val="single"/>
        </w:rPr>
        <w:t>:</w:t>
      </w:r>
    </w:p>
    <w:tbl>
      <w:tblPr>
        <w:tblStyle w:val="TableGrid"/>
        <w:tblW w:w="0" w:type="auto"/>
        <w:tblLook w:val="04A0" w:firstRow="1" w:lastRow="0" w:firstColumn="1" w:lastColumn="0" w:noHBand="0" w:noVBand="1"/>
      </w:tblPr>
      <w:tblGrid>
        <w:gridCol w:w="1458"/>
        <w:gridCol w:w="8118"/>
      </w:tblGrid>
      <w:tr w:rsidR="008F5A8C" w:rsidRPr="003B3541" w14:paraId="2BEF4637" w14:textId="77777777" w:rsidTr="0065492F">
        <w:trPr>
          <w:trHeight w:val="395"/>
        </w:trPr>
        <w:tc>
          <w:tcPr>
            <w:tcW w:w="1458" w:type="dxa"/>
          </w:tcPr>
          <w:p w14:paraId="002925BD" w14:textId="77777777" w:rsidR="008F5A8C" w:rsidRPr="003B3541" w:rsidRDefault="008F5A8C" w:rsidP="0065492F">
            <w:pPr>
              <w:pStyle w:val="NoSpacing"/>
              <w:rPr>
                <w:rFonts w:cs="Aparajita"/>
                <w:b/>
              </w:rPr>
            </w:pPr>
            <w:r w:rsidRPr="003B3541">
              <w:rPr>
                <w:rFonts w:cs="Aparajita"/>
                <w:b/>
              </w:rPr>
              <w:t>Project Title:</w:t>
            </w:r>
          </w:p>
        </w:tc>
        <w:tc>
          <w:tcPr>
            <w:tcW w:w="8118" w:type="dxa"/>
          </w:tcPr>
          <w:p w14:paraId="45997A22" w14:textId="39BEFE64" w:rsidR="008F5A8C" w:rsidRPr="00395023" w:rsidRDefault="004E39E7" w:rsidP="000D7FD6">
            <w:r w:rsidRPr="004E39E7">
              <w:rPr>
                <w:rFonts w:ascii="Verdana" w:hAnsi="Verdana"/>
                <w:b/>
                <w:bCs/>
                <w:sz w:val="20"/>
                <w:szCs w:val="20"/>
              </w:rPr>
              <w:t>Enterprise Fraud Risk Management systems</w:t>
            </w:r>
          </w:p>
        </w:tc>
      </w:tr>
      <w:tr w:rsidR="000D7FD6" w:rsidRPr="003B3541" w14:paraId="5C183FB6" w14:textId="77777777" w:rsidTr="0065492F">
        <w:trPr>
          <w:trHeight w:val="395"/>
        </w:trPr>
        <w:tc>
          <w:tcPr>
            <w:tcW w:w="1458" w:type="dxa"/>
          </w:tcPr>
          <w:p w14:paraId="08ED7BAF" w14:textId="45D4006C" w:rsidR="000D7FD6" w:rsidRPr="003B3541" w:rsidRDefault="000D7FD6" w:rsidP="0065492F">
            <w:pPr>
              <w:pStyle w:val="NoSpacing"/>
              <w:rPr>
                <w:rFonts w:cs="Aparajita"/>
                <w:b/>
              </w:rPr>
            </w:pPr>
            <w:r>
              <w:rPr>
                <w:rFonts w:cs="Aparajita"/>
                <w:b/>
              </w:rPr>
              <w:t>Client</w:t>
            </w:r>
          </w:p>
        </w:tc>
        <w:tc>
          <w:tcPr>
            <w:tcW w:w="8118" w:type="dxa"/>
          </w:tcPr>
          <w:p w14:paraId="19AEA5B8" w14:textId="3BF5EC33" w:rsidR="000D7FD6" w:rsidRPr="00370468" w:rsidRDefault="004E39E7" w:rsidP="00AF29ED">
            <w:r>
              <w:rPr>
                <w:rFonts w:ascii="Verdana" w:hAnsi="Verdana"/>
                <w:b/>
                <w:bCs/>
                <w:sz w:val="20"/>
                <w:szCs w:val="20"/>
              </w:rPr>
              <w:t xml:space="preserve">IDBI Bank,CBD Belapur </w:t>
            </w:r>
          </w:p>
        </w:tc>
      </w:tr>
      <w:tr w:rsidR="008F5A8C" w:rsidRPr="003B3541" w14:paraId="2D5EB90A" w14:textId="77777777" w:rsidTr="0065492F">
        <w:trPr>
          <w:trHeight w:val="125"/>
        </w:trPr>
        <w:tc>
          <w:tcPr>
            <w:tcW w:w="1458" w:type="dxa"/>
          </w:tcPr>
          <w:p w14:paraId="1565885F" w14:textId="77777777" w:rsidR="008F5A8C" w:rsidRPr="003B3541" w:rsidRDefault="008F5A8C" w:rsidP="0065492F">
            <w:pPr>
              <w:pStyle w:val="NoSpacing"/>
              <w:rPr>
                <w:rFonts w:cs="Aparajita"/>
                <w:b/>
              </w:rPr>
            </w:pPr>
            <w:r w:rsidRPr="00572A44">
              <w:rPr>
                <w:b/>
              </w:rPr>
              <w:t>Duration</w:t>
            </w:r>
            <w:r>
              <w:rPr>
                <w:b/>
              </w:rPr>
              <w:t>:</w:t>
            </w:r>
          </w:p>
        </w:tc>
        <w:tc>
          <w:tcPr>
            <w:tcW w:w="8118" w:type="dxa"/>
          </w:tcPr>
          <w:p w14:paraId="732D5690" w14:textId="21F6250D" w:rsidR="008F5A8C" w:rsidRPr="003B3541" w:rsidRDefault="00183FEC" w:rsidP="0065492F">
            <w:pPr>
              <w:pStyle w:val="NoSpacing"/>
              <w:tabs>
                <w:tab w:val="left" w:pos="1920"/>
              </w:tabs>
              <w:rPr>
                <w:rFonts w:cs="Aparajita"/>
              </w:rPr>
            </w:pPr>
            <w:r>
              <w:t>Dec</w:t>
            </w:r>
            <w:r w:rsidR="00A02EC0">
              <w:t xml:space="preserve"> 2</w:t>
            </w:r>
            <w:r>
              <w:t>018</w:t>
            </w:r>
            <w:r w:rsidR="00C674F4">
              <w:rPr>
                <w:iCs/>
              </w:rPr>
              <w:t xml:space="preserve"> – </w:t>
            </w:r>
            <w:r>
              <w:rPr>
                <w:iCs/>
              </w:rPr>
              <w:t>June</w:t>
            </w:r>
            <w:r w:rsidR="00C674F4">
              <w:rPr>
                <w:iCs/>
              </w:rPr>
              <w:t xml:space="preserve"> 201</w:t>
            </w:r>
            <w:r>
              <w:rPr>
                <w:iCs/>
              </w:rPr>
              <w:t>9</w:t>
            </w:r>
          </w:p>
        </w:tc>
      </w:tr>
      <w:tr w:rsidR="008F5A8C" w:rsidRPr="003B3541" w14:paraId="799F8F34" w14:textId="77777777" w:rsidTr="0065492F">
        <w:trPr>
          <w:trHeight w:val="908"/>
        </w:trPr>
        <w:tc>
          <w:tcPr>
            <w:tcW w:w="1458" w:type="dxa"/>
          </w:tcPr>
          <w:p w14:paraId="25ED8FAC" w14:textId="77777777" w:rsidR="008F5A8C" w:rsidRPr="003B3541" w:rsidRDefault="008F5A8C" w:rsidP="0065492F">
            <w:pPr>
              <w:pStyle w:val="NoSpacing"/>
              <w:rPr>
                <w:rFonts w:cs="Aparajita"/>
                <w:b/>
              </w:rPr>
            </w:pPr>
            <w:r w:rsidRPr="003B3541">
              <w:rPr>
                <w:rFonts w:cs="Aparajita"/>
                <w:b/>
              </w:rPr>
              <w:t>Description:</w:t>
            </w:r>
          </w:p>
        </w:tc>
        <w:tc>
          <w:tcPr>
            <w:tcW w:w="8118" w:type="dxa"/>
          </w:tcPr>
          <w:p w14:paraId="25AD8790" w14:textId="7C4B7BB3" w:rsidR="008F5A8C" w:rsidRPr="00370468" w:rsidRDefault="00A31C7C" w:rsidP="0065492F">
            <w:pPr>
              <w:widowControl w:val="0"/>
              <w:autoSpaceDE w:val="0"/>
              <w:autoSpaceDN w:val="0"/>
              <w:adjustRightInd w:val="0"/>
              <w:ind w:right="288"/>
              <w:jc w:val="both"/>
              <w:rPr>
                <w:snapToGrid w:val="0"/>
              </w:rPr>
            </w:pPr>
            <w:r>
              <w:rPr>
                <w:snapToGrid w:val="0"/>
              </w:rPr>
              <w:t>B</w:t>
            </w:r>
            <w:r w:rsidRPr="00A31C7C">
              <w:rPr>
                <w:snapToGrid w:val="0"/>
              </w:rPr>
              <w:t>ank's risk management system should include policies, processes, personnel, and control systems to effectively identify, measure, monitor, and control fraud risk consistent with the bank's size, complexity, and risk profile. ... appropriately respond to fraud, suspected fraud, or allegations of fraud.</w:t>
            </w:r>
          </w:p>
          <w:p w14:paraId="0D365D22" w14:textId="77777777" w:rsidR="008F5A8C" w:rsidRPr="008A593C" w:rsidRDefault="008F5A8C" w:rsidP="0065492F">
            <w:pPr>
              <w:ind w:firstLine="720"/>
            </w:pPr>
          </w:p>
        </w:tc>
      </w:tr>
      <w:tr w:rsidR="008F5A8C" w:rsidRPr="003B3541" w14:paraId="667BD828" w14:textId="77777777" w:rsidTr="0065492F">
        <w:trPr>
          <w:trHeight w:val="440"/>
        </w:trPr>
        <w:tc>
          <w:tcPr>
            <w:tcW w:w="1458" w:type="dxa"/>
          </w:tcPr>
          <w:p w14:paraId="7945C462" w14:textId="77777777" w:rsidR="008F5A8C" w:rsidRPr="003B3541" w:rsidRDefault="008F5A8C" w:rsidP="0065492F">
            <w:pPr>
              <w:pStyle w:val="NoSpacing"/>
              <w:rPr>
                <w:rFonts w:cs="Aparajita"/>
                <w:b/>
              </w:rPr>
            </w:pPr>
            <w:r w:rsidRPr="003B3541">
              <w:rPr>
                <w:rFonts w:cs="Aparajita"/>
                <w:b/>
              </w:rPr>
              <w:t>Role:</w:t>
            </w:r>
          </w:p>
        </w:tc>
        <w:tc>
          <w:tcPr>
            <w:tcW w:w="8118" w:type="dxa"/>
          </w:tcPr>
          <w:p w14:paraId="048BE59B" w14:textId="77777777" w:rsidR="008F5A8C" w:rsidRPr="006E048D" w:rsidRDefault="008F5A8C" w:rsidP="0065492F">
            <w:pPr>
              <w:pStyle w:val="ListParagraph"/>
              <w:widowControl w:val="0"/>
              <w:numPr>
                <w:ilvl w:val="0"/>
                <w:numId w:val="25"/>
              </w:numPr>
              <w:autoSpaceDE w:val="0"/>
              <w:autoSpaceDN w:val="0"/>
              <w:adjustRightInd w:val="0"/>
              <w:jc w:val="both"/>
              <w:rPr>
                <w:rFonts w:cs="Calibri"/>
                <w:position w:val="1"/>
              </w:rPr>
            </w:pPr>
            <w:r w:rsidRPr="00347114">
              <w:rPr>
                <w:rFonts w:cs="Calibri"/>
              </w:rPr>
              <w:t xml:space="preserve">Worked as SAS DI Developer responsible to develop ETL jobs using SAS </w:t>
            </w:r>
          </w:p>
          <w:p w14:paraId="05F4247C" w14:textId="77777777" w:rsidR="008F5A8C" w:rsidRPr="00347114" w:rsidRDefault="008F5A8C" w:rsidP="0065492F">
            <w:pPr>
              <w:pStyle w:val="ListParagraph"/>
              <w:widowControl w:val="0"/>
              <w:autoSpaceDE w:val="0"/>
              <w:autoSpaceDN w:val="0"/>
              <w:adjustRightInd w:val="0"/>
              <w:ind w:left="990"/>
              <w:jc w:val="both"/>
              <w:rPr>
                <w:rFonts w:cs="Calibri"/>
                <w:position w:val="1"/>
              </w:rPr>
            </w:pPr>
            <w:r w:rsidRPr="00347114">
              <w:rPr>
                <w:rFonts w:cs="Calibri"/>
              </w:rPr>
              <w:t>Data integration studio.</w:t>
            </w:r>
          </w:p>
          <w:p w14:paraId="02284CDE" w14:textId="77777777" w:rsidR="008F5A8C" w:rsidRPr="00347114"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 xml:space="preserve">Involved in development of ETL Job, extracting data from the multiple sources (PSV, Oracle10g) using SAS/Access, SAS SQL procedures and creation of SAS data sets, </w:t>
            </w:r>
            <w:r>
              <w:rPr>
                <w:rFonts w:cs="Calibri"/>
              </w:rPr>
              <w:t>T</w:t>
            </w:r>
            <w:r w:rsidRPr="00347114">
              <w:rPr>
                <w:rFonts w:cs="Calibri"/>
              </w:rPr>
              <w:t>ransforming them according to the business requirements and loading of data in to the appropriate data sets using various DI Transformations.</w:t>
            </w:r>
          </w:p>
          <w:p w14:paraId="5F198D61" w14:textId="77777777" w:rsidR="008F5A8C" w:rsidRPr="00347114"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Used file reader, Splitter, SQL join, Table loader, Data validation, Lookup, SCD type 2, Surrogate key generator, Extract, Loop transformations.</w:t>
            </w:r>
          </w:p>
          <w:p w14:paraId="7251ACF0" w14:textId="77777777" w:rsidR="008F5A8C" w:rsidRPr="00347114"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Deploying, Scheduling and monitoring of jobs, developed job flows using management console.</w:t>
            </w:r>
          </w:p>
          <w:p w14:paraId="426456D8" w14:textId="77777777" w:rsidR="008F5A8C"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Responsible for registering source and target libraries, used change management system, created project repositories in development, involved in moving metadata from development environment to QA</w:t>
            </w:r>
            <w:r>
              <w:rPr>
                <w:rFonts w:cs="Calibri"/>
              </w:rPr>
              <w:t xml:space="preserve"> environment using </w:t>
            </w:r>
            <w:r w:rsidRPr="00347114">
              <w:rPr>
                <w:rFonts w:cs="Calibri"/>
              </w:rPr>
              <w:t>.spk files.</w:t>
            </w:r>
          </w:p>
          <w:p w14:paraId="1E64666D" w14:textId="77777777" w:rsidR="008F5A8C"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Interacting with the Business Team to understand their requirements and then creating SAS DI jobs, validating jobs of peer team.</w:t>
            </w:r>
          </w:p>
          <w:p w14:paraId="0CBA21CB" w14:textId="77777777" w:rsidR="008F5A8C"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In order to improve performance of job Used different types of techniques like used of views, indexes, look up transformation over sql join, use of loop transformation, running jobs in parallel, use of multi treading option for sorting data, use of custom transformation to use data step functionality to join tables, used pass through queries, increased buffer size etc.</w:t>
            </w:r>
          </w:p>
          <w:p w14:paraId="5BAF1314" w14:textId="77777777" w:rsidR="008F5A8C" w:rsidRPr="00395023" w:rsidRDefault="008F5A8C" w:rsidP="0065492F">
            <w:pPr>
              <w:pStyle w:val="ListParagraph"/>
              <w:widowControl w:val="0"/>
              <w:numPr>
                <w:ilvl w:val="0"/>
                <w:numId w:val="25"/>
              </w:numPr>
              <w:autoSpaceDE w:val="0"/>
              <w:autoSpaceDN w:val="0"/>
              <w:adjustRightInd w:val="0"/>
              <w:ind w:right="331"/>
              <w:jc w:val="both"/>
              <w:rPr>
                <w:rFonts w:cs="Calibri"/>
              </w:rPr>
            </w:pPr>
            <w:r w:rsidRPr="00347114">
              <w:rPr>
                <w:rFonts w:cs="Calibri"/>
              </w:rPr>
              <w:t>Created proper documentation of work.</w:t>
            </w:r>
          </w:p>
        </w:tc>
      </w:tr>
      <w:tr w:rsidR="008F5A8C" w:rsidRPr="003B3541" w14:paraId="419EA537" w14:textId="77777777" w:rsidTr="0065492F">
        <w:trPr>
          <w:trHeight w:val="440"/>
        </w:trPr>
        <w:tc>
          <w:tcPr>
            <w:tcW w:w="1458" w:type="dxa"/>
          </w:tcPr>
          <w:p w14:paraId="382053F8" w14:textId="66E00C3B" w:rsidR="008F5A8C" w:rsidRPr="004F1B57" w:rsidRDefault="008F5A8C" w:rsidP="0065492F">
            <w:pPr>
              <w:spacing w:line="300" w:lineRule="auto"/>
              <w:jc w:val="both"/>
              <w:rPr>
                <w:rFonts w:ascii="Verdana" w:hAnsi="Verdana" w:cs="Thorndale AMT"/>
                <w:b/>
                <w:sz w:val="20"/>
                <w:szCs w:val="20"/>
              </w:rPr>
            </w:pPr>
            <w:r w:rsidRPr="00572A44">
              <w:rPr>
                <w:b/>
              </w:rPr>
              <w:t>Environment</w:t>
            </w:r>
          </w:p>
        </w:tc>
        <w:tc>
          <w:tcPr>
            <w:tcW w:w="8118" w:type="dxa"/>
          </w:tcPr>
          <w:p w14:paraId="4B4217FA" w14:textId="77777777" w:rsidR="008F5A8C" w:rsidRPr="00BD36A2" w:rsidRDefault="008F5A8C" w:rsidP="0065492F">
            <w:pPr>
              <w:ind w:left="135"/>
              <w:jc w:val="both"/>
              <w:rPr>
                <w:rFonts w:cstheme="minorHAnsi"/>
              </w:rPr>
            </w:pPr>
            <w:r w:rsidRPr="00BD36A2">
              <w:rPr>
                <w:rFonts w:cstheme="minorHAnsi"/>
              </w:rPr>
              <w:t>SAS DI Studio, SAS Management console, Oracle10g,</w:t>
            </w:r>
            <w:r w:rsidRPr="00BD36A2">
              <w:rPr>
                <w:rFonts w:cstheme="minorHAnsi"/>
                <w:bCs/>
              </w:rPr>
              <w:t xml:space="preserve"> Windows</w:t>
            </w:r>
            <w:r w:rsidRPr="00BD36A2">
              <w:rPr>
                <w:rFonts w:cstheme="minorHAnsi"/>
              </w:rPr>
              <w:t>.</w:t>
            </w:r>
          </w:p>
        </w:tc>
      </w:tr>
    </w:tbl>
    <w:p w14:paraId="7E350F2F" w14:textId="77777777" w:rsidR="008F5A8C" w:rsidRDefault="008F5A8C" w:rsidP="00151777">
      <w:pPr>
        <w:spacing w:after="0" w:line="240" w:lineRule="auto"/>
        <w:rPr>
          <w:rFonts w:cs="Aparajita"/>
          <w:b/>
          <w:color w:val="17365D" w:themeColor="text2" w:themeShade="BF"/>
          <w:sz w:val="24"/>
          <w:szCs w:val="24"/>
        </w:rPr>
      </w:pPr>
    </w:p>
    <w:p w14:paraId="04554201" w14:textId="77777777" w:rsidR="004D6716" w:rsidRDefault="004D6716" w:rsidP="00941A9F">
      <w:pPr>
        <w:spacing w:after="0" w:line="240" w:lineRule="auto"/>
        <w:rPr>
          <w:rFonts w:cstheme="minorHAnsi"/>
          <w:b/>
          <w:color w:val="17365D" w:themeColor="text2" w:themeShade="BF"/>
          <w:sz w:val="24"/>
          <w:szCs w:val="24"/>
        </w:rPr>
      </w:pPr>
    </w:p>
    <w:p w14:paraId="55D1CCA5" w14:textId="77777777" w:rsidR="00842778" w:rsidRPr="0061626D" w:rsidRDefault="00941A9F" w:rsidP="00941A9F">
      <w:pPr>
        <w:spacing w:after="0" w:line="240" w:lineRule="auto"/>
        <w:rPr>
          <w:rFonts w:cstheme="minorHAnsi"/>
          <w:b/>
          <w:color w:val="17365D" w:themeColor="text2" w:themeShade="BF"/>
          <w:sz w:val="24"/>
          <w:szCs w:val="24"/>
          <w:u w:val="single"/>
        </w:rPr>
      </w:pPr>
      <w:r w:rsidRPr="0061626D">
        <w:rPr>
          <w:rFonts w:cstheme="minorHAnsi"/>
          <w:b/>
          <w:color w:val="17365D" w:themeColor="text2" w:themeShade="BF"/>
          <w:sz w:val="24"/>
          <w:szCs w:val="24"/>
          <w:u w:val="single"/>
        </w:rPr>
        <w:t>Project#1:</w:t>
      </w:r>
    </w:p>
    <w:tbl>
      <w:tblPr>
        <w:tblStyle w:val="TableGrid"/>
        <w:tblW w:w="0" w:type="auto"/>
        <w:tblLook w:val="04A0" w:firstRow="1" w:lastRow="0" w:firstColumn="1" w:lastColumn="0" w:noHBand="0" w:noVBand="1"/>
      </w:tblPr>
      <w:tblGrid>
        <w:gridCol w:w="1458"/>
        <w:gridCol w:w="8118"/>
      </w:tblGrid>
      <w:tr w:rsidR="006F7373" w:rsidRPr="003B3541" w14:paraId="625D4368" w14:textId="77777777" w:rsidTr="004D6716">
        <w:trPr>
          <w:trHeight w:val="440"/>
        </w:trPr>
        <w:tc>
          <w:tcPr>
            <w:tcW w:w="1458" w:type="dxa"/>
          </w:tcPr>
          <w:p w14:paraId="6CA4BD31" w14:textId="77777777" w:rsidR="006F7373" w:rsidRPr="003B3541" w:rsidRDefault="006F7373" w:rsidP="00817B09">
            <w:pPr>
              <w:pStyle w:val="NoSpacing"/>
              <w:rPr>
                <w:rFonts w:cs="Aparajita"/>
                <w:b/>
              </w:rPr>
            </w:pPr>
            <w:r w:rsidRPr="003B3541">
              <w:rPr>
                <w:rFonts w:cs="Aparajita"/>
                <w:b/>
              </w:rPr>
              <w:t>Project Title</w:t>
            </w:r>
            <w:r w:rsidRPr="003B3541">
              <w:rPr>
                <w:rFonts w:cs="Aparajita"/>
                <w:b/>
                <w:color w:val="17365D" w:themeColor="text2" w:themeShade="BF"/>
              </w:rPr>
              <w:t>:</w:t>
            </w:r>
          </w:p>
        </w:tc>
        <w:tc>
          <w:tcPr>
            <w:tcW w:w="8118" w:type="dxa"/>
          </w:tcPr>
          <w:p w14:paraId="06FAE62F" w14:textId="77777777" w:rsidR="006F7373" w:rsidRPr="00BD36A2" w:rsidRDefault="003C33A5" w:rsidP="00817B09">
            <w:pPr>
              <w:pStyle w:val="NoSpacing"/>
              <w:rPr>
                <w:rFonts w:cstheme="minorHAnsi"/>
              </w:rPr>
            </w:pPr>
            <w:r w:rsidRPr="000E57FE">
              <w:rPr>
                <w:rFonts w:ascii="Verdana" w:hAnsi="Verdana"/>
                <w:b/>
                <w:bCs/>
                <w:sz w:val="20"/>
                <w:szCs w:val="20"/>
              </w:rPr>
              <w:t>Insurance claim Reporting and Analysis</w:t>
            </w:r>
          </w:p>
        </w:tc>
      </w:tr>
      <w:tr w:rsidR="00AC1877" w:rsidRPr="003B3541" w14:paraId="47A6A99E" w14:textId="77777777" w:rsidTr="006F7373">
        <w:tc>
          <w:tcPr>
            <w:tcW w:w="1458" w:type="dxa"/>
          </w:tcPr>
          <w:p w14:paraId="2EEFDEAC" w14:textId="77777777" w:rsidR="00AC1877" w:rsidRPr="003B3541" w:rsidRDefault="00AC1877" w:rsidP="00817B09">
            <w:pPr>
              <w:pStyle w:val="NoSpacing"/>
              <w:rPr>
                <w:rFonts w:cs="Aparajita"/>
                <w:b/>
              </w:rPr>
            </w:pPr>
            <w:r w:rsidRPr="00572A44">
              <w:rPr>
                <w:b/>
              </w:rPr>
              <w:t>Duration</w:t>
            </w:r>
          </w:p>
        </w:tc>
        <w:tc>
          <w:tcPr>
            <w:tcW w:w="8118" w:type="dxa"/>
          </w:tcPr>
          <w:p w14:paraId="433E49EC" w14:textId="57833C1A" w:rsidR="00AC1877" w:rsidRPr="00BD36A2" w:rsidRDefault="007C043B" w:rsidP="00A24E9B">
            <w:pPr>
              <w:ind w:right="29"/>
              <w:rPr>
                <w:rFonts w:cstheme="minorHAnsi"/>
              </w:rPr>
            </w:pPr>
            <w:r>
              <w:t>DEC</w:t>
            </w:r>
            <w:r w:rsidR="00A24E9B">
              <w:t xml:space="preserve"> 201</w:t>
            </w:r>
            <w:r w:rsidR="00A929E5">
              <w:t>6</w:t>
            </w:r>
            <w:r w:rsidR="00A24E9B">
              <w:t xml:space="preserve">- </w:t>
            </w:r>
            <w:r>
              <w:t>DEC</w:t>
            </w:r>
            <w:r w:rsidR="00A02EC0">
              <w:t xml:space="preserve"> 201</w:t>
            </w:r>
            <w:r>
              <w:t>8</w:t>
            </w:r>
            <w:r w:rsidR="00DE36A7" w:rsidRPr="00370468">
              <w:t>.</w:t>
            </w:r>
          </w:p>
        </w:tc>
      </w:tr>
      <w:tr w:rsidR="006F7373" w:rsidRPr="003B3541" w14:paraId="4C3E8F5A" w14:textId="77777777" w:rsidTr="006F7373">
        <w:tc>
          <w:tcPr>
            <w:tcW w:w="1458" w:type="dxa"/>
          </w:tcPr>
          <w:p w14:paraId="5FC5E5CB" w14:textId="77777777" w:rsidR="006F7373" w:rsidRPr="003B3541" w:rsidRDefault="006F7373" w:rsidP="00817B09">
            <w:pPr>
              <w:pStyle w:val="NoSpacing"/>
              <w:rPr>
                <w:rFonts w:cs="Aparajita"/>
                <w:b/>
              </w:rPr>
            </w:pPr>
            <w:r w:rsidRPr="003B3541">
              <w:rPr>
                <w:rFonts w:cs="Aparajita"/>
                <w:b/>
              </w:rPr>
              <w:t>Description:</w:t>
            </w:r>
          </w:p>
        </w:tc>
        <w:tc>
          <w:tcPr>
            <w:tcW w:w="8118" w:type="dxa"/>
          </w:tcPr>
          <w:p w14:paraId="460D7CF4" w14:textId="427823EB" w:rsidR="006F7373" w:rsidRDefault="00990C17" w:rsidP="00210835">
            <w:pPr>
              <w:pStyle w:val="NoSpacing"/>
              <w:jc w:val="both"/>
              <w:rPr>
                <w:shd w:val="clear" w:color="auto" w:fill="FFFFFF"/>
              </w:rPr>
            </w:pPr>
            <w:r>
              <w:rPr>
                <w:shd w:val="clear" w:color="auto" w:fill="FFFFFF"/>
              </w:rPr>
              <w:t>Suncorp</w:t>
            </w:r>
            <w:r w:rsidR="003C33A5" w:rsidRPr="00BE3F18">
              <w:rPr>
                <w:shd w:val="clear" w:color="auto" w:fill="FFFFFF"/>
              </w:rPr>
              <w:t xml:space="preserve"> is the leading international bank in </w:t>
            </w:r>
            <w:r>
              <w:rPr>
                <w:shd w:val="clear" w:color="auto" w:fill="FFFFFF"/>
              </w:rPr>
              <w:t>A</w:t>
            </w:r>
            <w:r w:rsidRPr="00990C17">
              <w:rPr>
                <w:shd w:val="clear" w:color="auto" w:fill="FFFFFF"/>
              </w:rPr>
              <w:t>ustralia</w:t>
            </w:r>
            <w:r w:rsidR="003C33A5" w:rsidRPr="00BE3F18">
              <w:rPr>
                <w:shd w:val="clear" w:color="auto" w:fill="FFFFFF"/>
              </w:rPr>
              <w:t xml:space="preserve">. Responsible for acquisition </w:t>
            </w:r>
            <w:r w:rsidR="003C33A5" w:rsidRPr="00BE3F18">
              <w:rPr>
                <w:shd w:val="clear" w:color="auto" w:fill="FFFFFF"/>
              </w:rPr>
              <w:lastRenderedPageBreak/>
              <w:t xml:space="preserve">modeling </w:t>
            </w:r>
            <w:r w:rsidR="00452E46">
              <w:rPr>
                <w:shd w:val="clear" w:color="auto" w:fill="FFFFFF"/>
              </w:rPr>
              <w:t xml:space="preserve">in the emerging markets of </w:t>
            </w:r>
            <w:r w:rsidR="00452E46" w:rsidRPr="00452E46">
              <w:rPr>
                <w:shd w:val="clear" w:color="auto" w:fill="FFFFFF"/>
              </w:rPr>
              <w:t>australia</w:t>
            </w:r>
            <w:r w:rsidR="003C33A5" w:rsidRPr="00BE3F18">
              <w:rPr>
                <w:shd w:val="clear" w:color="auto" w:fill="FFFFFF"/>
              </w:rPr>
              <w:t xml:space="preserve">. As it was not easy to buy geographical and demographic data In </w:t>
            </w:r>
            <w:r w:rsidR="00502765" w:rsidRPr="00502765">
              <w:rPr>
                <w:shd w:val="clear" w:color="auto" w:fill="FFFFFF"/>
              </w:rPr>
              <w:t>australia</w:t>
            </w:r>
            <w:r w:rsidR="003C33A5" w:rsidRPr="00BE3F18">
              <w:rPr>
                <w:shd w:val="clear" w:color="auto" w:fill="FFFFFF"/>
              </w:rPr>
              <w:t>, customer data was built internally by gathering demographics and general information of card members pertaining to diverse products to extract information about solicited and non-solicited responders over a period of time</w:t>
            </w:r>
          </w:p>
          <w:p w14:paraId="0E7F7F2D" w14:textId="77777777" w:rsidR="001C3CE2" w:rsidRPr="00941A9F" w:rsidRDefault="001C3CE2" w:rsidP="00210835">
            <w:pPr>
              <w:pStyle w:val="NoSpacing"/>
              <w:jc w:val="both"/>
              <w:rPr>
                <w:rFonts w:cstheme="minorHAnsi"/>
              </w:rPr>
            </w:pPr>
          </w:p>
        </w:tc>
      </w:tr>
      <w:tr w:rsidR="006F7373" w:rsidRPr="003B3541" w14:paraId="4F3B9A9E" w14:textId="77777777" w:rsidTr="006F7373">
        <w:tc>
          <w:tcPr>
            <w:tcW w:w="1458" w:type="dxa"/>
          </w:tcPr>
          <w:p w14:paraId="170E5DC5" w14:textId="77777777" w:rsidR="006F7373" w:rsidRPr="003B3541" w:rsidRDefault="006F7373" w:rsidP="00817B09">
            <w:pPr>
              <w:pStyle w:val="NoSpacing"/>
              <w:rPr>
                <w:rFonts w:cs="Aparajita"/>
                <w:b/>
              </w:rPr>
            </w:pPr>
            <w:r w:rsidRPr="003B3541">
              <w:rPr>
                <w:rFonts w:cs="Aparajita"/>
                <w:b/>
              </w:rPr>
              <w:lastRenderedPageBreak/>
              <w:t>Role:</w:t>
            </w:r>
          </w:p>
        </w:tc>
        <w:tc>
          <w:tcPr>
            <w:tcW w:w="8118" w:type="dxa"/>
          </w:tcPr>
          <w:p w14:paraId="1D2FFB87" w14:textId="77777777" w:rsidR="00AC1877" w:rsidRPr="00BD36A2" w:rsidRDefault="00AC1877" w:rsidP="00AC1877">
            <w:pPr>
              <w:pStyle w:val="ListParagraph"/>
              <w:numPr>
                <w:ilvl w:val="0"/>
                <w:numId w:val="36"/>
              </w:numPr>
              <w:jc w:val="both"/>
              <w:rPr>
                <w:rFonts w:cstheme="minorHAnsi"/>
              </w:rPr>
            </w:pPr>
            <w:r w:rsidRPr="00BD36A2">
              <w:rPr>
                <w:rFonts w:cstheme="minorHAnsi"/>
              </w:rPr>
              <w:t>Getting Requirement from project manager or onside coordinator to mail.</w:t>
            </w:r>
          </w:p>
          <w:p w14:paraId="54D11CEB" w14:textId="77777777" w:rsidR="00AC1877" w:rsidRPr="00BD36A2" w:rsidRDefault="00AC1877" w:rsidP="00AC1877">
            <w:pPr>
              <w:pStyle w:val="Standard"/>
              <w:numPr>
                <w:ilvl w:val="0"/>
                <w:numId w:val="35"/>
              </w:numPr>
              <w:jc w:val="both"/>
              <w:rPr>
                <w:rFonts w:asciiTheme="minorHAnsi" w:hAnsiTheme="minorHAnsi" w:cstheme="minorHAnsi"/>
                <w:sz w:val="22"/>
                <w:szCs w:val="22"/>
              </w:rPr>
            </w:pPr>
            <w:r w:rsidRPr="00BD36A2">
              <w:rPr>
                <w:rFonts w:asciiTheme="minorHAnsi" w:hAnsiTheme="minorHAnsi" w:cstheme="minorHAnsi"/>
                <w:sz w:val="22"/>
                <w:szCs w:val="22"/>
              </w:rPr>
              <w:t>Understanding requirement with taking help from business analyst.</w:t>
            </w:r>
          </w:p>
          <w:p w14:paraId="754F4A05" w14:textId="77777777" w:rsidR="00AC1877" w:rsidRPr="00BD36A2" w:rsidRDefault="00AC1877" w:rsidP="00AC1877">
            <w:pPr>
              <w:pStyle w:val="Standard"/>
              <w:numPr>
                <w:ilvl w:val="0"/>
                <w:numId w:val="35"/>
              </w:numPr>
              <w:jc w:val="both"/>
              <w:rPr>
                <w:rFonts w:asciiTheme="minorHAnsi" w:hAnsiTheme="minorHAnsi" w:cstheme="minorHAnsi"/>
                <w:sz w:val="22"/>
                <w:szCs w:val="22"/>
              </w:rPr>
            </w:pPr>
            <w:r w:rsidRPr="00BD36A2">
              <w:rPr>
                <w:rFonts w:asciiTheme="minorHAnsi" w:hAnsiTheme="minorHAnsi" w:cstheme="minorHAnsi"/>
                <w:sz w:val="22"/>
                <w:szCs w:val="22"/>
              </w:rPr>
              <w:t>Understanding database table with taking help from DBA.</w:t>
            </w:r>
          </w:p>
          <w:p w14:paraId="7DD79C2C" w14:textId="77777777" w:rsidR="00AC1877" w:rsidRPr="00BD36A2" w:rsidRDefault="00AC1877" w:rsidP="00AC1877">
            <w:pPr>
              <w:pStyle w:val="Standard"/>
              <w:numPr>
                <w:ilvl w:val="0"/>
                <w:numId w:val="35"/>
              </w:numPr>
              <w:jc w:val="both"/>
              <w:rPr>
                <w:rFonts w:asciiTheme="minorHAnsi" w:hAnsiTheme="minorHAnsi" w:cstheme="minorHAnsi"/>
                <w:sz w:val="22"/>
                <w:szCs w:val="22"/>
              </w:rPr>
            </w:pPr>
            <w:r w:rsidRPr="00BD36A2">
              <w:rPr>
                <w:rFonts w:asciiTheme="minorHAnsi" w:hAnsiTheme="minorHAnsi" w:cstheme="minorHAnsi"/>
                <w:sz w:val="22"/>
                <w:szCs w:val="22"/>
              </w:rPr>
              <w:t>Extracting the data from database table to SAS.</w:t>
            </w:r>
          </w:p>
          <w:p w14:paraId="538F35A6" w14:textId="77777777" w:rsidR="00AC1877" w:rsidRPr="00BD36A2" w:rsidRDefault="00AC1877" w:rsidP="00AC1877">
            <w:pPr>
              <w:pStyle w:val="Standard"/>
              <w:numPr>
                <w:ilvl w:val="0"/>
                <w:numId w:val="35"/>
              </w:numPr>
              <w:jc w:val="both"/>
              <w:rPr>
                <w:rFonts w:asciiTheme="minorHAnsi" w:hAnsiTheme="minorHAnsi" w:cstheme="minorHAnsi"/>
                <w:sz w:val="22"/>
                <w:szCs w:val="22"/>
              </w:rPr>
            </w:pPr>
            <w:r w:rsidRPr="00BD36A2">
              <w:rPr>
                <w:rFonts w:asciiTheme="minorHAnsi" w:hAnsiTheme="minorHAnsi" w:cstheme="minorHAnsi"/>
                <w:sz w:val="22"/>
                <w:szCs w:val="22"/>
              </w:rPr>
              <w:t xml:space="preserve">Manipulating the data or according the client requirement. Here use of six </w:t>
            </w:r>
            <w:r w:rsidR="00D86482" w:rsidRPr="00BD36A2">
              <w:rPr>
                <w:rFonts w:asciiTheme="minorHAnsi" w:hAnsiTheme="minorHAnsi" w:cstheme="minorHAnsi"/>
                <w:sz w:val="22"/>
                <w:szCs w:val="22"/>
              </w:rPr>
              <w:t>steps</w:t>
            </w:r>
            <w:r w:rsidR="005525A7">
              <w:rPr>
                <w:rFonts w:asciiTheme="minorHAnsi" w:hAnsiTheme="minorHAnsi" w:cstheme="minorHAnsi"/>
                <w:sz w:val="22"/>
                <w:szCs w:val="22"/>
              </w:rPr>
              <w:t xml:space="preserve"> </w:t>
            </w:r>
            <w:r w:rsidR="00D86482" w:rsidRPr="00BD36A2">
              <w:rPr>
                <w:rFonts w:asciiTheme="minorHAnsi" w:hAnsiTheme="minorHAnsi" w:cstheme="minorHAnsi"/>
                <w:sz w:val="22"/>
                <w:szCs w:val="22"/>
              </w:rPr>
              <w:t>that are-Validation</w:t>
            </w:r>
            <w:r w:rsidRPr="00BD36A2">
              <w:rPr>
                <w:rFonts w:asciiTheme="minorHAnsi" w:hAnsiTheme="minorHAnsi" w:cstheme="minorHAnsi"/>
                <w:sz w:val="22"/>
                <w:szCs w:val="22"/>
              </w:rPr>
              <w:t xml:space="preserve">, Scrubbing, Demoralization, Structuring, Summarization, </w:t>
            </w:r>
            <w:r w:rsidR="00D86482" w:rsidRPr="00BD36A2">
              <w:rPr>
                <w:rFonts w:asciiTheme="minorHAnsi" w:hAnsiTheme="minorHAnsi" w:cstheme="minorHAnsi"/>
                <w:sz w:val="22"/>
                <w:szCs w:val="22"/>
              </w:rPr>
              <w:t>and Integration</w:t>
            </w:r>
            <w:r w:rsidRPr="00BD36A2">
              <w:rPr>
                <w:rFonts w:asciiTheme="minorHAnsi" w:hAnsiTheme="minorHAnsi" w:cstheme="minorHAnsi"/>
                <w:sz w:val="22"/>
                <w:szCs w:val="22"/>
              </w:rPr>
              <w:t>.</w:t>
            </w:r>
          </w:p>
          <w:p w14:paraId="380A1046" w14:textId="77777777" w:rsidR="00AC1877" w:rsidRPr="00BD36A2" w:rsidRDefault="00AC1877" w:rsidP="00AC1877">
            <w:pPr>
              <w:pStyle w:val="Standard"/>
              <w:numPr>
                <w:ilvl w:val="0"/>
                <w:numId w:val="35"/>
              </w:numPr>
              <w:jc w:val="both"/>
              <w:rPr>
                <w:rFonts w:asciiTheme="minorHAnsi" w:hAnsiTheme="minorHAnsi" w:cstheme="minorHAnsi"/>
                <w:sz w:val="22"/>
                <w:szCs w:val="22"/>
              </w:rPr>
            </w:pPr>
            <w:r w:rsidRPr="00BD36A2">
              <w:rPr>
                <w:rFonts w:asciiTheme="minorHAnsi" w:hAnsiTheme="minorHAnsi" w:cstheme="minorHAnsi"/>
                <w:sz w:val="22"/>
                <w:szCs w:val="22"/>
              </w:rPr>
              <w:t>Loading the data by using proc append.</w:t>
            </w:r>
          </w:p>
          <w:p w14:paraId="751F27A4" w14:textId="77777777" w:rsidR="00AC1877" w:rsidRPr="00BD36A2" w:rsidRDefault="00AC1877" w:rsidP="00AC1877">
            <w:pPr>
              <w:numPr>
                <w:ilvl w:val="0"/>
                <w:numId w:val="35"/>
              </w:numPr>
              <w:tabs>
                <w:tab w:val="left" w:pos="720"/>
              </w:tabs>
              <w:autoSpaceDE w:val="0"/>
              <w:autoSpaceDN w:val="0"/>
              <w:adjustRightInd w:val="0"/>
              <w:jc w:val="both"/>
              <w:rPr>
                <w:rFonts w:cstheme="minorHAnsi"/>
              </w:rPr>
            </w:pPr>
            <w:r w:rsidRPr="00BD36A2">
              <w:rPr>
                <w:rFonts w:cstheme="minorHAnsi"/>
              </w:rPr>
              <w:t>Data analyzing by using various SAS Procedures like PROC REPORT, PROC MEANS, PROC FREQ, and PROC PRINT.</w:t>
            </w:r>
          </w:p>
          <w:p w14:paraId="4740B317" w14:textId="77777777" w:rsidR="00AC1877" w:rsidRPr="00BD36A2" w:rsidRDefault="00AC1877" w:rsidP="00AC1877">
            <w:pPr>
              <w:numPr>
                <w:ilvl w:val="0"/>
                <w:numId w:val="35"/>
              </w:numPr>
              <w:tabs>
                <w:tab w:val="left" w:pos="720"/>
              </w:tabs>
              <w:autoSpaceDE w:val="0"/>
              <w:autoSpaceDN w:val="0"/>
              <w:adjustRightInd w:val="0"/>
              <w:jc w:val="both"/>
              <w:rPr>
                <w:rFonts w:cstheme="minorHAnsi"/>
                <w:b/>
                <w:bCs/>
                <w:lang w:val="en-GB"/>
              </w:rPr>
            </w:pPr>
            <w:r w:rsidRPr="00BD36A2">
              <w:rPr>
                <w:rFonts w:cstheme="minorHAnsi"/>
              </w:rPr>
              <w:t>Using ODS when converting that analyst information exporting the requirement format like HTML, PDF.</w:t>
            </w:r>
          </w:p>
          <w:p w14:paraId="18236495" w14:textId="77777777" w:rsidR="00AC1877" w:rsidRPr="00BD36A2" w:rsidRDefault="00AC1877" w:rsidP="00AC1877">
            <w:pPr>
              <w:numPr>
                <w:ilvl w:val="0"/>
                <w:numId w:val="35"/>
              </w:numPr>
              <w:tabs>
                <w:tab w:val="left" w:pos="720"/>
              </w:tabs>
              <w:autoSpaceDE w:val="0"/>
              <w:autoSpaceDN w:val="0"/>
              <w:adjustRightInd w:val="0"/>
              <w:jc w:val="both"/>
              <w:rPr>
                <w:rFonts w:cstheme="minorHAnsi"/>
                <w:b/>
                <w:bCs/>
                <w:lang w:val="en-GB"/>
              </w:rPr>
            </w:pPr>
            <w:r w:rsidRPr="00BD36A2">
              <w:rPr>
                <w:rFonts w:cstheme="minorHAnsi"/>
              </w:rPr>
              <w:t>Performing report validation, Data validation or testing the program to identified correctness and completeness of report. Here I am testing on various test cases like Data wise, Decimal value wise, Formatting wise, Look a</w:t>
            </w:r>
            <w:r w:rsidR="00802BF6">
              <w:rPr>
                <w:rFonts w:cstheme="minorHAnsi"/>
              </w:rPr>
              <w:t>nd fill of the report wise etc.</w:t>
            </w:r>
          </w:p>
          <w:p w14:paraId="20D658D6" w14:textId="77777777" w:rsidR="00AC1877" w:rsidRPr="00BD36A2" w:rsidRDefault="00AC1877" w:rsidP="00AC1877">
            <w:pPr>
              <w:numPr>
                <w:ilvl w:val="0"/>
                <w:numId w:val="35"/>
              </w:numPr>
              <w:tabs>
                <w:tab w:val="left" w:pos="720"/>
              </w:tabs>
              <w:autoSpaceDE w:val="0"/>
              <w:autoSpaceDN w:val="0"/>
              <w:adjustRightInd w:val="0"/>
              <w:jc w:val="both"/>
              <w:rPr>
                <w:rFonts w:cstheme="minorHAnsi"/>
                <w:bCs/>
                <w:lang w:val="en-GB"/>
              </w:rPr>
            </w:pPr>
            <w:r w:rsidRPr="00BD36A2">
              <w:rPr>
                <w:rFonts w:cstheme="minorHAnsi"/>
              </w:rPr>
              <w:t xml:space="preserve">Moving the programmer into UAT if user accept the program then </w:t>
            </w:r>
            <w:r w:rsidRPr="00BD36A2">
              <w:rPr>
                <w:rFonts w:cstheme="minorHAnsi"/>
                <w:bCs/>
                <w:lang w:val="en-GB"/>
              </w:rPr>
              <w:t>Deliver the reports to all business users using E-Mail and Scheduling.</w:t>
            </w:r>
          </w:p>
          <w:p w14:paraId="5A1ABFC4" w14:textId="77777777" w:rsidR="006F7373" w:rsidRPr="00BD36A2" w:rsidRDefault="006F7373" w:rsidP="00817B09">
            <w:pPr>
              <w:pStyle w:val="NoSpacing"/>
              <w:rPr>
                <w:rFonts w:cstheme="minorHAnsi"/>
                <w:b/>
              </w:rPr>
            </w:pPr>
          </w:p>
        </w:tc>
      </w:tr>
      <w:tr w:rsidR="00AC1877" w:rsidRPr="003B3541" w14:paraId="5CB724AB" w14:textId="77777777" w:rsidTr="00B31AF1">
        <w:trPr>
          <w:trHeight w:val="305"/>
        </w:trPr>
        <w:tc>
          <w:tcPr>
            <w:tcW w:w="1458" w:type="dxa"/>
          </w:tcPr>
          <w:p w14:paraId="3CA78620" w14:textId="77777777" w:rsidR="00AC1877" w:rsidRPr="003B3541" w:rsidRDefault="00DD6108" w:rsidP="00817B09">
            <w:pPr>
              <w:pStyle w:val="NoSpacing"/>
              <w:rPr>
                <w:rFonts w:cs="Aparajita"/>
                <w:b/>
              </w:rPr>
            </w:pPr>
            <w:r w:rsidRPr="00572A44">
              <w:rPr>
                <w:b/>
              </w:rPr>
              <w:t>Environment</w:t>
            </w:r>
          </w:p>
        </w:tc>
        <w:tc>
          <w:tcPr>
            <w:tcW w:w="8118" w:type="dxa"/>
          </w:tcPr>
          <w:p w14:paraId="01D15498" w14:textId="6D324CD7" w:rsidR="00DD6108" w:rsidRPr="00BD36A2" w:rsidRDefault="00DD6108" w:rsidP="00DD6108">
            <w:pPr>
              <w:pStyle w:val="ListParagraph"/>
              <w:tabs>
                <w:tab w:val="left" w:pos="1440"/>
              </w:tabs>
              <w:ind w:left="360" w:right="29"/>
              <w:rPr>
                <w:rFonts w:cstheme="minorHAnsi"/>
              </w:rPr>
            </w:pPr>
            <w:r w:rsidRPr="00BD36A2">
              <w:rPr>
                <w:rFonts w:cstheme="minorHAnsi"/>
              </w:rPr>
              <w:t>SAS Base, SAS/Access, SAS ODS, Macro, SQL</w:t>
            </w:r>
            <w:r w:rsidR="00D86482" w:rsidRPr="00BD36A2">
              <w:rPr>
                <w:rFonts w:cstheme="minorHAnsi"/>
              </w:rPr>
              <w:t xml:space="preserve">, </w:t>
            </w:r>
            <w:r w:rsidR="00474478" w:rsidRPr="00474478">
              <w:rPr>
                <w:rFonts w:cstheme="minorHAnsi"/>
              </w:rPr>
              <w:t>SAS Enterprise Guide</w:t>
            </w:r>
            <w:r w:rsidR="00474478">
              <w:rPr>
                <w:rFonts w:cstheme="minorHAnsi"/>
              </w:rPr>
              <w:t>,</w:t>
            </w:r>
            <w:r w:rsidR="00D86482" w:rsidRPr="00BD36A2">
              <w:rPr>
                <w:rFonts w:cstheme="minorHAnsi"/>
              </w:rPr>
              <w:t>Oracle10</w:t>
            </w:r>
            <w:r w:rsidR="00C24E28">
              <w:rPr>
                <w:rFonts w:cstheme="minorHAnsi"/>
              </w:rPr>
              <w:t>g</w:t>
            </w:r>
            <w:r w:rsidR="00D86482" w:rsidRPr="00BD36A2">
              <w:rPr>
                <w:rFonts w:cstheme="minorHAnsi"/>
              </w:rPr>
              <w:t>, Window</w:t>
            </w:r>
            <w:r w:rsidR="00E71612">
              <w:rPr>
                <w:rFonts w:cstheme="minorHAnsi"/>
              </w:rPr>
              <w:t>s</w:t>
            </w:r>
            <w:r w:rsidRPr="00BD36A2">
              <w:rPr>
                <w:rFonts w:cstheme="minorHAnsi"/>
              </w:rPr>
              <w:t>.</w:t>
            </w:r>
          </w:p>
          <w:p w14:paraId="56A6EBF6" w14:textId="77777777" w:rsidR="00AC1877" w:rsidRPr="00BD36A2" w:rsidRDefault="00AC1877" w:rsidP="00DD6108">
            <w:pPr>
              <w:jc w:val="both"/>
              <w:rPr>
                <w:rFonts w:cstheme="minorHAnsi"/>
              </w:rPr>
            </w:pPr>
          </w:p>
        </w:tc>
      </w:tr>
    </w:tbl>
    <w:p w14:paraId="79069EF7" w14:textId="77777777" w:rsidR="008A593C" w:rsidRDefault="008A593C" w:rsidP="006204D0">
      <w:pPr>
        <w:pStyle w:val="NoSpacing"/>
        <w:rPr>
          <w:rFonts w:cs="Aparajita"/>
          <w:b/>
          <w:color w:val="17365D" w:themeColor="text2" w:themeShade="BF"/>
          <w:sz w:val="24"/>
          <w:szCs w:val="24"/>
        </w:rPr>
      </w:pPr>
    </w:p>
    <w:p w14:paraId="0E0D6AAF" w14:textId="77777777" w:rsidR="00EA154B" w:rsidRPr="0061626D" w:rsidRDefault="00B12EBB" w:rsidP="006204D0">
      <w:pPr>
        <w:pStyle w:val="NoSpacing"/>
        <w:rPr>
          <w:rFonts w:cs="Aparajita"/>
          <w:b/>
          <w:color w:val="17365D" w:themeColor="text2" w:themeShade="BF"/>
          <w:sz w:val="24"/>
          <w:szCs w:val="24"/>
          <w:u w:val="single"/>
        </w:rPr>
      </w:pPr>
      <w:r w:rsidRPr="0061626D">
        <w:rPr>
          <w:rFonts w:cs="Aparajita"/>
          <w:b/>
          <w:color w:val="17365D" w:themeColor="text2" w:themeShade="BF"/>
          <w:sz w:val="24"/>
          <w:szCs w:val="24"/>
          <w:u w:val="single"/>
        </w:rPr>
        <w:t>Personal Details:</w:t>
      </w:r>
    </w:p>
    <w:tbl>
      <w:tblPr>
        <w:tblStyle w:val="TableGrid"/>
        <w:tblW w:w="9576" w:type="dxa"/>
        <w:tblLook w:val="04A0" w:firstRow="1" w:lastRow="0" w:firstColumn="1" w:lastColumn="0" w:noHBand="0" w:noVBand="1"/>
      </w:tblPr>
      <w:tblGrid>
        <w:gridCol w:w="2358"/>
        <w:gridCol w:w="7218"/>
      </w:tblGrid>
      <w:tr w:rsidR="00B12EBB" w:rsidRPr="003B3541" w14:paraId="2A719130" w14:textId="77777777" w:rsidTr="004C2CBF">
        <w:tc>
          <w:tcPr>
            <w:tcW w:w="2358" w:type="dxa"/>
          </w:tcPr>
          <w:p w14:paraId="33C28647" w14:textId="77777777" w:rsidR="00B12EBB" w:rsidRPr="003B3541" w:rsidRDefault="00B12EBB" w:rsidP="00B12EBB">
            <w:pPr>
              <w:pStyle w:val="NoSpacing"/>
              <w:rPr>
                <w:rFonts w:cs="Aparajita"/>
                <w:b/>
              </w:rPr>
            </w:pPr>
            <w:r w:rsidRPr="003B3541">
              <w:rPr>
                <w:rFonts w:cs="Aparajita"/>
                <w:b/>
              </w:rPr>
              <w:t>Name:</w:t>
            </w:r>
          </w:p>
        </w:tc>
        <w:tc>
          <w:tcPr>
            <w:tcW w:w="7218" w:type="dxa"/>
          </w:tcPr>
          <w:p w14:paraId="48A62F4E" w14:textId="7A5DFE02" w:rsidR="00B12EBB" w:rsidRPr="00BD36A2" w:rsidRDefault="00A423B2" w:rsidP="00B12EBB">
            <w:pPr>
              <w:pStyle w:val="NoSpacing"/>
              <w:rPr>
                <w:rFonts w:cstheme="minorHAnsi"/>
              </w:rPr>
            </w:pPr>
            <w:r>
              <w:rPr>
                <w:rFonts w:cstheme="minorHAnsi"/>
              </w:rPr>
              <w:t>Pandurang Taterao Tambe</w:t>
            </w:r>
          </w:p>
        </w:tc>
      </w:tr>
      <w:tr w:rsidR="00B12EBB" w:rsidRPr="003B3541" w14:paraId="0595550A" w14:textId="77777777" w:rsidTr="004C2CBF">
        <w:tc>
          <w:tcPr>
            <w:tcW w:w="2358" w:type="dxa"/>
          </w:tcPr>
          <w:p w14:paraId="61DBADB6" w14:textId="77777777" w:rsidR="00B12EBB" w:rsidRPr="003B3541" w:rsidRDefault="00B12EBB" w:rsidP="00B12EBB">
            <w:pPr>
              <w:pStyle w:val="NoSpacing"/>
              <w:rPr>
                <w:rFonts w:cs="Aparajita"/>
                <w:b/>
              </w:rPr>
            </w:pPr>
            <w:r w:rsidRPr="003B3541">
              <w:rPr>
                <w:rFonts w:cs="Aparajita"/>
                <w:b/>
              </w:rPr>
              <w:t>Father’s Name:</w:t>
            </w:r>
          </w:p>
        </w:tc>
        <w:tc>
          <w:tcPr>
            <w:tcW w:w="7218" w:type="dxa"/>
          </w:tcPr>
          <w:p w14:paraId="43A3FFB3" w14:textId="0390F10B" w:rsidR="00B12EBB" w:rsidRPr="00BD36A2" w:rsidRDefault="00A423B2" w:rsidP="004C2CBF">
            <w:pPr>
              <w:pStyle w:val="NoSpacing"/>
              <w:rPr>
                <w:rFonts w:cstheme="minorHAnsi"/>
              </w:rPr>
            </w:pPr>
            <w:r>
              <w:rPr>
                <w:rFonts w:cstheme="minorHAnsi"/>
              </w:rPr>
              <w:t>Taterao Chandrbhan Tambe</w:t>
            </w:r>
          </w:p>
        </w:tc>
      </w:tr>
      <w:tr w:rsidR="00772F36" w:rsidRPr="003B3541" w14:paraId="3808D8EE" w14:textId="77777777" w:rsidTr="004C2CBF">
        <w:tc>
          <w:tcPr>
            <w:tcW w:w="2358" w:type="dxa"/>
          </w:tcPr>
          <w:p w14:paraId="4CEC2065" w14:textId="77777777" w:rsidR="00772F36" w:rsidRPr="003B3541" w:rsidRDefault="00772F36" w:rsidP="00B12EBB">
            <w:pPr>
              <w:pStyle w:val="NoSpacing"/>
              <w:rPr>
                <w:rFonts w:cs="Aparajita"/>
                <w:b/>
              </w:rPr>
            </w:pPr>
            <w:r>
              <w:rPr>
                <w:rFonts w:cs="Aparajita"/>
                <w:b/>
              </w:rPr>
              <w:t>Present Address:</w:t>
            </w:r>
          </w:p>
        </w:tc>
        <w:tc>
          <w:tcPr>
            <w:tcW w:w="7218" w:type="dxa"/>
          </w:tcPr>
          <w:p w14:paraId="19A3B2A3" w14:textId="3632AF50" w:rsidR="00772F36" w:rsidRDefault="0061626D" w:rsidP="00C674F4">
            <w:pPr>
              <w:pStyle w:val="NoSpacing"/>
              <w:rPr>
                <w:rFonts w:cstheme="minorHAnsi"/>
              </w:rPr>
            </w:pPr>
            <w:r>
              <w:rPr>
                <w:rFonts w:cstheme="minorHAnsi"/>
              </w:rPr>
              <w:t xml:space="preserve">Flat </w:t>
            </w:r>
            <w:r w:rsidR="00F550E2">
              <w:rPr>
                <w:rFonts w:cstheme="minorHAnsi"/>
              </w:rPr>
              <w:t>No.</w:t>
            </w:r>
            <w:r w:rsidR="00A423B2">
              <w:rPr>
                <w:rFonts w:cstheme="minorHAnsi"/>
              </w:rPr>
              <w:t xml:space="preserve">702 </w:t>
            </w:r>
            <w:r w:rsidR="00C674F4">
              <w:rPr>
                <w:rFonts w:cstheme="minorHAnsi"/>
              </w:rPr>
              <w:t>,</w:t>
            </w:r>
            <w:r w:rsidR="00A423B2">
              <w:rPr>
                <w:rFonts w:cstheme="minorHAnsi"/>
              </w:rPr>
              <w:t>Kirshna Green</w:t>
            </w:r>
            <w:r w:rsidR="00C674F4">
              <w:rPr>
                <w:rFonts w:cstheme="minorHAnsi"/>
              </w:rPr>
              <w:t xml:space="preserve">, Sec </w:t>
            </w:r>
            <w:r w:rsidR="00A423B2">
              <w:rPr>
                <w:rFonts w:cstheme="minorHAnsi"/>
              </w:rPr>
              <w:t>10</w:t>
            </w:r>
            <w:r w:rsidR="00C674F4">
              <w:rPr>
                <w:rFonts w:cstheme="minorHAnsi"/>
              </w:rPr>
              <w:t xml:space="preserve">, Kalmboli, </w:t>
            </w:r>
            <w:r w:rsidR="00A24E9B">
              <w:rPr>
                <w:rFonts w:cstheme="minorHAnsi"/>
              </w:rPr>
              <w:t>Panvel,</w:t>
            </w:r>
            <w:r w:rsidR="00C674F4">
              <w:rPr>
                <w:rFonts w:cstheme="minorHAnsi"/>
              </w:rPr>
              <w:t>New Mumbai</w:t>
            </w:r>
            <w:r w:rsidR="00A24E9B">
              <w:rPr>
                <w:rFonts w:cstheme="minorHAnsi"/>
              </w:rPr>
              <w:t>.</w:t>
            </w:r>
          </w:p>
        </w:tc>
      </w:tr>
      <w:tr w:rsidR="00A903D9" w:rsidRPr="003B3541" w14:paraId="1B39FF96" w14:textId="77777777" w:rsidTr="004C2CBF">
        <w:tc>
          <w:tcPr>
            <w:tcW w:w="2358" w:type="dxa"/>
          </w:tcPr>
          <w:p w14:paraId="4676E167" w14:textId="77777777" w:rsidR="00A903D9" w:rsidRPr="003B3541" w:rsidRDefault="00A903D9" w:rsidP="00B12EBB">
            <w:pPr>
              <w:pStyle w:val="NoSpacing"/>
              <w:rPr>
                <w:rFonts w:cs="Aparajita"/>
                <w:b/>
              </w:rPr>
            </w:pPr>
            <w:r w:rsidRPr="003B3541">
              <w:rPr>
                <w:rFonts w:cs="Aparajita"/>
                <w:b/>
              </w:rPr>
              <w:t xml:space="preserve">Permanent </w:t>
            </w:r>
            <w:r w:rsidR="004C2CBF">
              <w:rPr>
                <w:rFonts w:cs="Aparajita"/>
                <w:b/>
              </w:rPr>
              <w:t xml:space="preserve"> Address</w:t>
            </w:r>
            <w:r w:rsidRPr="003B3541">
              <w:rPr>
                <w:rFonts w:cs="Aparajita"/>
                <w:b/>
              </w:rPr>
              <w:t>:</w:t>
            </w:r>
          </w:p>
        </w:tc>
        <w:tc>
          <w:tcPr>
            <w:tcW w:w="7218" w:type="dxa"/>
          </w:tcPr>
          <w:p w14:paraId="59B1F612" w14:textId="7B93AEFB" w:rsidR="00A903D9" w:rsidRPr="00BD36A2" w:rsidRDefault="0061626D" w:rsidP="00DD6108">
            <w:pPr>
              <w:ind w:right="29"/>
              <w:jc w:val="both"/>
              <w:rPr>
                <w:rFonts w:cstheme="minorHAnsi"/>
              </w:rPr>
            </w:pPr>
            <w:r>
              <w:rPr>
                <w:rFonts w:cstheme="minorHAnsi"/>
              </w:rPr>
              <w:t>At:</w:t>
            </w:r>
            <w:r w:rsidR="00A423B2">
              <w:rPr>
                <w:rFonts w:cstheme="minorHAnsi"/>
              </w:rPr>
              <w:t>Gopalwadi Post: Katepiplgaon Tal: Gangapur Dist: Aurangabad</w:t>
            </w:r>
          </w:p>
        </w:tc>
      </w:tr>
      <w:tr w:rsidR="00B12EBB" w:rsidRPr="003B3541" w14:paraId="7CBA40E0" w14:textId="77777777" w:rsidTr="004C2CBF">
        <w:tc>
          <w:tcPr>
            <w:tcW w:w="2358" w:type="dxa"/>
          </w:tcPr>
          <w:p w14:paraId="1B0ED850" w14:textId="77777777" w:rsidR="00B12EBB" w:rsidRPr="003B3541" w:rsidRDefault="00B12EBB" w:rsidP="00B12EBB">
            <w:pPr>
              <w:pStyle w:val="NoSpacing"/>
              <w:rPr>
                <w:rFonts w:cs="Aparajita"/>
                <w:b/>
              </w:rPr>
            </w:pPr>
            <w:r w:rsidRPr="003B3541">
              <w:rPr>
                <w:rFonts w:cs="Aparajita"/>
                <w:b/>
              </w:rPr>
              <w:t xml:space="preserve"> Birth:</w:t>
            </w:r>
          </w:p>
        </w:tc>
        <w:tc>
          <w:tcPr>
            <w:tcW w:w="7218" w:type="dxa"/>
          </w:tcPr>
          <w:p w14:paraId="238D3F18" w14:textId="374F2AF4" w:rsidR="00B12EBB" w:rsidRPr="00BD36A2" w:rsidRDefault="00A423B2" w:rsidP="00B12EBB">
            <w:pPr>
              <w:pStyle w:val="NoSpacing"/>
              <w:rPr>
                <w:rFonts w:cstheme="minorHAnsi"/>
              </w:rPr>
            </w:pPr>
            <w:r>
              <w:rPr>
                <w:rFonts w:cstheme="minorHAnsi"/>
              </w:rPr>
              <w:t>15/01/1989</w:t>
            </w:r>
          </w:p>
        </w:tc>
      </w:tr>
      <w:tr w:rsidR="00B12EBB" w:rsidRPr="003B3541" w14:paraId="0344E72D" w14:textId="77777777" w:rsidTr="004C2CBF">
        <w:tc>
          <w:tcPr>
            <w:tcW w:w="2358" w:type="dxa"/>
          </w:tcPr>
          <w:p w14:paraId="1057C451" w14:textId="026DC46A" w:rsidR="00B12EBB" w:rsidRPr="003B3541" w:rsidRDefault="002D1975" w:rsidP="002D1975">
            <w:pPr>
              <w:pStyle w:val="NoSpacing"/>
              <w:rPr>
                <w:rFonts w:cs="Aparajita"/>
                <w:b/>
              </w:rPr>
            </w:pPr>
            <w:r>
              <w:rPr>
                <w:rFonts w:cs="Aparajita"/>
                <w:b/>
              </w:rPr>
              <w:t>Language</w:t>
            </w:r>
            <w:r w:rsidR="00B12EBB" w:rsidRPr="003B3541">
              <w:rPr>
                <w:rFonts w:cs="Aparajita"/>
                <w:b/>
              </w:rPr>
              <w:t xml:space="preserve"> Known:</w:t>
            </w:r>
          </w:p>
        </w:tc>
        <w:tc>
          <w:tcPr>
            <w:tcW w:w="7218" w:type="dxa"/>
          </w:tcPr>
          <w:p w14:paraId="1213237B" w14:textId="77777777" w:rsidR="00B12EBB" w:rsidRPr="00BD36A2" w:rsidRDefault="00B12EBB" w:rsidP="00B12EBB">
            <w:pPr>
              <w:pStyle w:val="NoSpacing"/>
              <w:rPr>
                <w:rFonts w:cstheme="minorHAnsi"/>
              </w:rPr>
            </w:pPr>
            <w:r w:rsidRPr="00BD36A2">
              <w:rPr>
                <w:rFonts w:cstheme="minorHAnsi"/>
              </w:rPr>
              <w:t xml:space="preserve">English, Hindi, </w:t>
            </w:r>
            <w:r w:rsidR="00C55D35" w:rsidRPr="00BD36A2">
              <w:rPr>
                <w:rFonts w:cstheme="minorHAnsi"/>
              </w:rPr>
              <w:t>Marathi</w:t>
            </w:r>
          </w:p>
        </w:tc>
      </w:tr>
      <w:tr w:rsidR="00B12EBB" w:rsidRPr="003B3541" w14:paraId="01B72E51" w14:textId="77777777" w:rsidTr="004C2CBF">
        <w:tc>
          <w:tcPr>
            <w:tcW w:w="2358" w:type="dxa"/>
          </w:tcPr>
          <w:p w14:paraId="05655363" w14:textId="77777777" w:rsidR="00B12EBB" w:rsidRPr="003B3541" w:rsidRDefault="00B12EBB" w:rsidP="00B12EBB">
            <w:pPr>
              <w:pStyle w:val="NoSpacing"/>
              <w:rPr>
                <w:rFonts w:cs="Aparajita"/>
                <w:b/>
              </w:rPr>
            </w:pPr>
            <w:r w:rsidRPr="003B3541">
              <w:rPr>
                <w:rFonts w:cs="Aparajita"/>
                <w:b/>
              </w:rPr>
              <w:t>PAN:</w:t>
            </w:r>
          </w:p>
        </w:tc>
        <w:tc>
          <w:tcPr>
            <w:tcW w:w="7218" w:type="dxa"/>
          </w:tcPr>
          <w:p w14:paraId="1B3CACA0" w14:textId="30A86505" w:rsidR="00B12EBB" w:rsidRPr="00BD36A2" w:rsidRDefault="00A423B2" w:rsidP="00B12EBB">
            <w:pPr>
              <w:pStyle w:val="NoSpacing"/>
              <w:rPr>
                <w:rFonts w:cstheme="minorHAnsi"/>
              </w:rPr>
            </w:pPr>
            <w:r>
              <w:rPr>
                <w:rFonts w:cstheme="minorHAnsi"/>
              </w:rPr>
              <w:t>AXTPT4929R</w:t>
            </w:r>
          </w:p>
        </w:tc>
      </w:tr>
      <w:tr w:rsidR="003614AA" w:rsidRPr="003B3541" w14:paraId="5F41DA44" w14:textId="77777777" w:rsidTr="004C2CBF">
        <w:tc>
          <w:tcPr>
            <w:tcW w:w="2358" w:type="dxa"/>
          </w:tcPr>
          <w:p w14:paraId="036FEFAE" w14:textId="2AB183CB" w:rsidR="003614AA" w:rsidRPr="003B3541" w:rsidRDefault="003614AA" w:rsidP="00B12EBB">
            <w:pPr>
              <w:pStyle w:val="NoSpacing"/>
              <w:rPr>
                <w:rFonts w:cs="Aparajita"/>
                <w:b/>
              </w:rPr>
            </w:pPr>
            <w:r>
              <w:rPr>
                <w:rFonts w:cs="Aparajita"/>
                <w:b/>
              </w:rPr>
              <w:t>Passport No:</w:t>
            </w:r>
          </w:p>
        </w:tc>
        <w:tc>
          <w:tcPr>
            <w:tcW w:w="7218" w:type="dxa"/>
          </w:tcPr>
          <w:p w14:paraId="784A8E4B" w14:textId="2AF13BD6" w:rsidR="003614AA" w:rsidRDefault="00A423B2" w:rsidP="00B12EBB">
            <w:pPr>
              <w:pStyle w:val="NoSpacing"/>
              <w:rPr>
                <w:rFonts w:cstheme="minorHAnsi"/>
              </w:rPr>
            </w:pPr>
            <w:r>
              <w:rPr>
                <w:rFonts w:cstheme="minorHAnsi"/>
              </w:rPr>
              <w:t>NA</w:t>
            </w:r>
          </w:p>
        </w:tc>
      </w:tr>
      <w:tr w:rsidR="00B12EBB" w:rsidRPr="003B3541" w14:paraId="065672A3" w14:textId="77777777" w:rsidTr="004C2CBF">
        <w:tc>
          <w:tcPr>
            <w:tcW w:w="2358" w:type="dxa"/>
          </w:tcPr>
          <w:p w14:paraId="6B78867E" w14:textId="77777777" w:rsidR="00B12EBB" w:rsidRPr="003B3541" w:rsidRDefault="00B12EBB" w:rsidP="00B12EBB">
            <w:pPr>
              <w:pStyle w:val="NoSpacing"/>
              <w:rPr>
                <w:rFonts w:cs="Aparajita"/>
                <w:b/>
              </w:rPr>
            </w:pPr>
            <w:r w:rsidRPr="003B3541">
              <w:rPr>
                <w:rFonts w:cs="Aparajita"/>
                <w:b/>
              </w:rPr>
              <w:t>Nationality:</w:t>
            </w:r>
          </w:p>
        </w:tc>
        <w:tc>
          <w:tcPr>
            <w:tcW w:w="7218" w:type="dxa"/>
          </w:tcPr>
          <w:p w14:paraId="09CC86A7" w14:textId="77777777" w:rsidR="00B12EBB" w:rsidRPr="00BD36A2" w:rsidRDefault="00DA2C68" w:rsidP="00B12EBB">
            <w:pPr>
              <w:pStyle w:val="NoSpacing"/>
              <w:rPr>
                <w:rFonts w:cstheme="minorHAnsi"/>
              </w:rPr>
            </w:pPr>
            <w:r w:rsidRPr="00BD36A2">
              <w:rPr>
                <w:rFonts w:cstheme="minorHAnsi"/>
              </w:rPr>
              <w:t>INDIAN</w:t>
            </w:r>
          </w:p>
        </w:tc>
      </w:tr>
    </w:tbl>
    <w:p w14:paraId="3D789302" w14:textId="77777777" w:rsidR="00842778" w:rsidRDefault="00842778" w:rsidP="00842778">
      <w:pPr>
        <w:widowControl w:val="0"/>
        <w:autoSpaceDE w:val="0"/>
        <w:autoSpaceDN w:val="0"/>
        <w:adjustRightInd w:val="0"/>
        <w:spacing w:before="34" w:after="0" w:line="240" w:lineRule="auto"/>
        <w:ind w:left="630" w:hanging="360"/>
        <w:rPr>
          <w:rFonts w:cs="Aparajita"/>
          <w:b/>
        </w:rPr>
      </w:pPr>
    </w:p>
    <w:p w14:paraId="55AC8B9E" w14:textId="77777777" w:rsidR="00842778" w:rsidRPr="0061626D" w:rsidRDefault="00440A0A" w:rsidP="00842778">
      <w:pPr>
        <w:widowControl w:val="0"/>
        <w:autoSpaceDE w:val="0"/>
        <w:autoSpaceDN w:val="0"/>
        <w:adjustRightInd w:val="0"/>
        <w:spacing w:before="34" w:after="0" w:line="240" w:lineRule="auto"/>
        <w:ind w:left="630" w:hanging="360"/>
        <w:jc w:val="both"/>
        <w:rPr>
          <w:rFonts w:cs="Calibri"/>
          <w:b/>
          <w:bCs/>
          <w:color w:val="000080"/>
          <w:spacing w:val="-1"/>
          <w:sz w:val="24"/>
          <w:szCs w:val="24"/>
          <w:u w:val="single"/>
        </w:rPr>
      </w:pPr>
      <w:r w:rsidRPr="0061626D">
        <w:rPr>
          <w:rFonts w:cs="Aparajita"/>
          <w:b/>
          <w:color w:val="17365D" w:themeColor="text2" w:themeShade="BF"/>
          <w:sz w:val="24"/>
          <w:szCs w:val="24"/>
          <w:u w:val="single"/>
        </w:rPr>
        <w:t>Declaration:</w:t>
      </w:r>
    </w:p>
    <w:p w14:paraId="577508B6" w14:textId="77777777" w:rsidR="00842778" w:rsidRDefault="00842778" w:rsidP="00842778">
      <w:pPr>
        <w:pStyle w:val="NoSpacing"/>
        <w:rPr>
          <w:rFonts w:cs="Calibri"/>
        </w:rPr>
      </w:pPr>
      <w:r>
        <w:rPr>
          <w:rFonts w:cs="Calibri"/>
        </w:rPr>
        <w:t xml:space="preserve">       </w:t>
      </w:r>
      <w:r w:rsidRPr="003F32F7">
        <w:rPr>
          <w:rFonts w:cs="Calibri"/>
        </w:rPr>
        <w:t>I hereby declare that the above given information is true to the best of my knowledge.</w:t>
      </w:r>
    </w:p>
    <w:p w14:paraId="3FDBFF91" w14:textId="77777777" w:rsidR="00842778" w:rsidRDefault="00842778" w:rsidP="00842778">
      <w:pPr>
        <w:pStyle w:val="NoSpacing"/>
        <w:rPr>
          <w:rFonts w:cs="Calibri"/>
        </w:rPr>
      </w:pPr>
    </w:p>
    <w:p w14:paraId="75E82228" w14:textId="77777777" w:rsidR="00842778" w:rsidRDefault="00842778" w:rsidP="00842778">
      <w:pPr>
        <w:pStyle w:val="NoSpacing"/>
        <w:rPr>
          <w:rFonts w:cs="Aparajita"/>
          <w:b/>
        </w:rPr>
      </w:pPr>
    </w:p>
    <w:p w14:paraId="6573597B" w14:textId="75B0757B" w:rsidR="003F437D" w:rsidRPr="00B836BE" w:rsidRDefault="003F437D" w:rsidP="00DD1E60">
      <w:pPr>
        <w:pStyle w:val="NoSpacing"/>
        <w:tabs>
          <w:tab w:val="left" w:pos="3795"/>
        </w:tabs>
        <w:rPr>
          <w:rFonts w:cs="Aparajita"/>
          <w:b/>
          <w:sz w:val="20"/>
          <w:szCs w:val="20"/>
        </w:rPr>
      </w:pPr>
      <w:r w:rsidRPr="00B836BE">
        <w:rPr>
          <w:rFonts w:cs="Aparajita"/>
          <w:b/>
          <w:sz w:val="20"/>
          <w:szCs w:val="20"/>
        </w:rPr>
        <w:t>Date:</w:t>
      </w:r>
      <w:r w:rsidR="00DB2B78" w:rsidRPr="00B836BE">
        <w:rPr>
          <w:rFonts w:cs="Aparajita"/>
          <w:b/>
          <w:sz w:val="20"/>
          <w:szCs w:val="20"/>
        </w:rPr>
        <w:t>2</w:t>
      </w:r>
      <w:r w:rsidR="000E57FE" w:rsidRPr="00B836BE">
        <w:rPr>
          <w:rFonts w:cs="Aparajita"/>
          <w:b/>
          <w:sz w:val="20"/>
          <w:szCs w:val="20"/>
        </w:rPr>
        <w:t>0</w:t>
      </w:r>
      <w:r w:rsidR="00DB2B78" w:rsidRPr="00B836BE">
        <w:rPr>
          <w:rFonts w:cs="Aparajita"/>
          <w:b/>
          <w:sz w:val="20"/>
          <w:szCs w:val="20"/>
        </w:rPr>
        <w:t>/0</w:t>
      </w:r>
      <w:r w:rsidR="000E57FE" w:rsidRPr="00B836BE">
        <w:rPr>
          <w:rFonts w:cs="Aparajita"/>
          <w:b/>
          <w:sz w:val="20"/>
          <w:szCs w:val="20"/>
        </w:rPr>
        <w:t>8</w:t>
      </w:r>
      <w:r w:rsidR="00DB2B78" w:rsidRPr="00B836BE">
        <w:rPr>
          <w:rFonts w:cs="Aparajita"/>
          <w:b/>
          <w:sz w:val="20"/>
          <w:szCs w:val="20"/>
        </w:rPr>
        <w:t>/2</w:t>
      </w:r>
      <w:r w:rsidR="000E57FE" w:rsidRPr="00B836BE">
        <w:rPr>
          <w:rFonts w:cs="Aparajita"/>
          <w:b/>
          <w:sz w:val="20"/>
          <w:szCs w:val="20"/>
        </w:rPr>
        <w:t>020</w:t>
      </w:r>
      <w:r w:rsidR="00DD1E60" w:rsidRPr="00B836BE">
        <w:rPr>
          <w:rFonts w:cs="Aparajita"/>
          <w:b/>
          <w:sz w:val="20"/>
          <w:szCs w:val="20"/>
        </w:rPr>
        <w:tab/>
      </w:r>
    </w:p>
    <w:p w14:paraId="54EF0742" w14:textId="7191A5C6" w:rsidR="0054494B" w:rsidRDefault="003F437D" w:rsidP="005E576E">
      <w:pPr>
        <w:pStyle w:val="NoSpacing"/>
        <w:rPr>
          <w:rFonts w:cs="Aparajita"/>
          <w:b/>
        </w:rPr>
      </w:pPr>
      <w:r w:rsidRPr="003B3541">
        <w:rPr>
          <w:rFonts w:cs="Aparajita"/>
          <w:b/>
        </w:rPr>
        <w:t>Place:</w:t>
      </w:r>
      <w:r w:rsidR="00B9440C">
        <w:rPr>
          <w:rFonts w:cs="Aparajita"/>
          <w:b/>
        </w:rPr>
        <w:t xml:space="preserve"> </w:t>
      </w:r>
      <w:r w:rsidR="00A24E9B">
        <w:rPr>
          <w:rFonts w:cs="Aparajita"/>
          <w:b/>
        </w:rPr>
        <w:t>New Mumbai</w:t>
      </w:r>
    </w:p>
    <w:p w14:paraId="70F66330" w14:textId="77777777" w:rsidR="00EF5766" w:rsidRPr="003B3541" w:rsidRDefault="0054494B" w:rsidP="005E576E">
      <w:pPr>
        <w:pStyle w:val="NoSpacing"/>
        <w:rPr>
          <w:rFonts w:cs="Aparajita"/>
          <w:b/>
        </w:rPr>
      </w:pPr>
      <w:r>
        <w:rPr>
          <w:rFonts w:cs="Aparajita"/>
          <w:b/>
        </w:rPr>
        <w:lastRenderedPageBreak/>
        <w:tab/>
      </w:r>
      <w:r>
        <w:rPr>
          <w:rFonts w:cs="Aparajita"/>
          <w:b/>
        </w:rPr>
        <w:tab/>
      </w:r>
      <w:r>
        <w:rPr>
          <w:rFonts w:cs="Aparajita"/>
          <w:b/>
        </w:rPr>
        <w:tab/>
      </w:r>
      <w:r>
        <w:rPr>
          <w:rFonts w:cs="Aparajita"/>
          <w:b/>
        </w:rPr>
        <w:tab/>
      </w:r>
      <w:r>
        <w:rPr>
          <w:rFonts w:cs="Aparajita"/>
          <w:b/>
        </w:rPr>
        <w:tab/>
      </w:r>
      <w:r>
        <w:rPr>
          <w:rFonts w:cs="Aparajita"/>
          <w:b/>
        </w:rPr>
        <w:tab/>
      </w:r>
      <w:r>
        <w:rPr>
          <w:rFonts w:cs="Aparajita"/>
          <w:b/>
        </w:rPr>
        <w:tab/>
      </w:r>
      <w:r>
        <w:rPr>
          <w:rFonts w:cs="Aparajita"/>
          <w:b/>
        </w:rPr>
        <w:tab/>
      </w:r>
      <w:r>
        <w:rPr>
          <w:rFonts w:cs="Aparajita"/>
          <w:b/>
        </w:rPr>
        <w:tab/>
      </w:r>
      <w:r>
        <w:rPr>
          <w:rFonts w:cs="Aparajita"/>
          <w:b/>
        </w:rPr>
        <w:tab/>
      </w:r>
      <w:r>
        <w:rPr>
          <w:rFonts w:cs="Aparajita"/>
          <w:b/>
        </w:rPr>
        <w:tab/>
      </w:r>
      <w:r w:rsidR="003F437D" w:rsidRPr="003B3541">
        <w:rPr>
          <w:rFonts w:cs="Aparajita"/>
          <w:b/>
        </w:rPr>
        <w:t xml:space="preserve">                                                                                                                                                  </w:t>
      </w:r>
    </w:p>
    <w:sectPr w:rsidR="00EF5766" w:rsidRPr="003B3541" w:rsidSect="000433D8">
      <w:headerReference w:type="default" r:id="rId8"/>
      <w:footerReference w:type="default" r:id="rI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0ECFDD" w14:textId="77777777" w:rsidR="00AE375C" w:rsidRDefault="00AE375C" w:rsidP="003E4057">
      <w:pPr>
        <w:spacing w:after="0" w:line="240" w:lineRule="auto"/>
      </w:pPr>
      <w:r>
        <w:separator/>
      </w:r>
    </w:p>
  </w:endnote>
  <w:endnote w:type="continuationSeparator" w:id="0">
    <w:p w14:paraId="1D143E50" w14:textId="77777777" w:rsidR="00AE375C" w:rsidRDefault="00AE375C" w:rsidP="003E4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00000003"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parajita">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horndale AMT">
    <w:charset w:val="00"/>
    <w:family w:val="roman"/>
    <w:pitch w:val="variable"/>
    <w:sig w:usb0="00002A87" w:usb1="C0000000" w:usb2="00000008" w:usb3="00000000" w:csb0="000000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2143BE" w14:textId="77777777" w:rsidR="0065492F" w:rsidRDefault="0065492F">
    <w:pPr>
      <w:pStyle w:val="Footer"/>
    </w:pPr>
    <w:r>
      <w:ptab w:relativeTo="margin" w:alignment="center" w:leader="none"/>
    </w:r>
  </w:p>
  <w:p w14:paraId="44307B55" w14:textId="77777777" w:rsidR="0065492F" w:rsidRDefault="00654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E781AB" w14:textId="77777777" w:rsidR="00AE375C" w:rsidRDefault="00AE375C" w:rsidP="003E4057">
      <w:pPr>
        <w:spacing w:after="0" w:line="240" w:lineRule="auto"/>
      </w:pPr>
      <w:r>
        <w:separator/>
      </w:r>
    </w:p>
  </w:footnote>
  <w:footnote w:type="continuationSeparator" w:id="0">
    <w:p w14:paraId="10FD37B4" w14:textId="77777777" w:rsidR="00AE375C" w:rsidRDefault="00AE375C" w:rsidP="003E40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0475E5" w14:textId="63C2352A" w:rsidR="0065492F" w:rsidRDefault="0065492F" w:rsidP="009E5FC2">
    <w:pPr>
      <w:pStyle w:val="Header"/>
      <w:jc w:val="both"/>
    </w:pPr>
  </w:p>
  <w:p w14:paraId="7F2B95B3" w14:textId="77777777" w:rsidR="0065492F" w:rsidRDefault="0065492F" w:rsidP="00236218">
    <w:pPr>
      <w:pStyle w:val="Header"/>
      <w:tabs>
        <w:tab w:val="clear" w:pos="9360"/>
        <w:tab w:val="right" w:pos="94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19"/>
    <w:lvl w:ilvl="0">
      <w:start w:val="1"/>
      <w:numFmt w:val="bullet"/>
      <w:lvlText w:val=""/>
      <w:lvlJc w:val="left"/>
      <w:pPr>
        <w:tabs>
          <w:tab w:val="num" w:pos="360"/>
        </w:tabs>
        <w:ind w:left="360" w:hanging="360"/>
      </w:pPr>
      <w:rPr>
        <w:rFonts w:ascii="Wingdings 3" w:hAnsi="Wingdings 3"/>
        <w:sz w:val="20"/>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rPr>
    </w:lvl>
  </w:abstractNum>
  <w:abstractNum w:abstractNumId="1"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314523C"/>
    <w:multiLevelType w:val="hybridMultilevel"/>
    <w:tmpl w:val="3FE475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D04B3A"/>
    <w:multiLevelType w:val="hybridMultilevel"/>
    <w:tmpl w:val="718213FC"/>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4" w15:restartNumberingAfterBreak="0">
    <w:nsid w:val="11441D22"/>
    <w:multiLevelType w:val="hybridMultilevel"/>
    <w:tmpl w:val="D0CCA9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95713"/>
    <w:multiLevelType w:val="hybridMultilevel"/>
    <w:tmpl w:val="72021802"/>
    <w:lvl w:ilvl="0" w:tplc="AA5C1EBA">
      <w:start w:val="1"/>
      <w:numFmt w:val="bullet"/>
      <w:lvlText w:val=""/>
      <w:lvlJc w:val="left"/>
      <w:pPr>
        <w:ind w:left="1440" w:hanging="360"/>
      </w:pPr>
      <w:rPr>
        <w:rFonts w:ascii="Symbol" w:hAnsi="Symbol"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6696502"/>
    <w:multiLevelType w:val="hybridMultilevel"/>
    <w:tmpl w:val="A8D43A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885615C"/>
    <w:multiLevelType w:val="hybridMultilevel"/>
    <w:tmpl w:val="C84EE1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E1E3B"/>
    <w:multiLevelType w:val="hybridMultilevel"/>
    <w:tmpl w:val="3FE46D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82EA2"/>
    <w:multiLevelType w:val="hybridMultilevel"/>
    <w:tmpl w:val="59EC061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2AA42354"/>
    <w:multiLevelType w:val="hybridMultilevel"/>
    <w:tmpl w:val="0A582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E620C"/>
    <w:multiLevelType w:val="hybridMultilevel"/>
    <w:tmpl w:val="755E37E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11448"/>
    <w:multiLevelType w:val="hybridMultilevel"/>
    <w:tmpl w:val="9000ED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37DDC"/>
    <w:multiLevelType w:val="hybridMultilevel"/>
    <w:tmpl w:val="95C2E09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CD7771"/>
    <w:multiLevelType w:val="hybridMultilevel"/>
    <w:tmpl w:val="196EF45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5" w15:restartNumberingAfterBreak="0">
    <w:nsid w:val="3CE73CBC"/>
    <w:multiLevelType w:val="hybridMultilevel"/>
    <w:tmpl w:val="0E7ABD9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E254DC9"/>
    <w:multiLevelType w:val="hybridMultilevel"/>
    <w:tmpl w:val="01AC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43398B"/>
    <w:multiLevelType w:val="hybridMultilevel"/>
    <w:tmpl w:val="4290E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7143F"/>
    <w:multiLevelType w:val="hybridMultilevel"/>
    <w:tmpl w:val="F8768E16"/>
    <w:lvl w:ilvl="0" w:tplc="4A5AD8EC">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A2C04"/>
    <w:multiLevelType w:val="hybridMultilevel"/>
    <w:tmpl w:val="81BEC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380EB7"/>
    <w:multiLevelType w:val="hybridMultilevel"/>
    <w:tmpl w:val="52EC94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29721C"/>
    <w:multiLevelType w:val="hybridMultilevel"/>
    <w:tmpl w:val="B952F5C2"/>
    <w:lvl w:ilvl="0" w:tplc="0409000B">
      <w:start w:val="1"/>
      <w:numFmt w:val="bullet"/>
      <w:lvlText w:val=""/>
      <w:lvlJc w:val="left"/>
      <w:pPr>
        <w:ind w:left="1755" w:hanging="360"/>
      </w:pPr>
      <w:rPr>
        <w:rFonts w:ascii="Wingdings" w:hAnsi="Wingdings"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22" w15:restartNumberingAfterBreak="0">
    <w:nsid w:val="499B1624"/>
    <w:multiLevelType w:val="hybridMultilevel"/>
    <w:tmpl w:val="1C02CC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B154C7"/>
    <w:multiLevelType w:val="hybridMultilevel"/>
    <w:tmpl w:val="5346F7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CA93D6D"/>
    <w:multiLevelType w:val="hybridMultilevel"/>
    <w:tmpl w:val="879A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EF74BB"/>
    <w:multiLevelType w:val="hybridMultilevel"/>
    <w:tmpl w:val="0A0CEA32"/>
    <w:lvl w:ilvl="0" w:tplc="4009000B">
      <w:start w:val="1"/>
      <w:numFmt w:val="bullet"/>
      <w:lvlText w:val=""/>
      <w:lvlJc w:val="left"/>
      <w:pPr>
        <w:tabs>
          <w:tab w:val="num" w:pos="360"/>
        </w:tabs>
        <w:ind w:left="364" w:hanging="364"/>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8F2D31"/>
    <w:multiLevelType w:val="hybridMultilevel"/>
    <w:tmpl w:val="5AC4A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E638F6"/>
    <w:multiLevelType w:val="hybridMultilevel"/>
    <w:tmpl w:val="FB00F18A"/>
    <w:lvl w:ilvl="0" w:tplc="A050C5CC">
      <w:start w:val="1"/>
      <w:numFmt w:val="bullet"/>
      <w:lvlText w:val=""/>
      <w:lvlJc w:val="right"/>
      <w:pPr>
        <w:ind w:left="21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FA3FAE"/>
    <w:multiLevelType w:val="hybridMultilevel"/>
    <w:tmpl w:val="AB10FB1A"/>
    <w:lvl w:ilvl="0" w:tplc="AA5C1EBA">
      <w:start w:val="1"/>
      <w:numFmt w:val="bullet"/>
      <w:lvlText w:val=""/>
      <w:lvlJc w:val="left"/>
      <w:pPr>
        <w:ind w:left="786" w:hanging="360"/>
      </w:pPr>
      <w:rPr>
        <w:rFonts w:ascii="Symbol" w:hAnsi="Symbol" w:hint="default"/>
        <w:color w:val="auto"/>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29" w15:restartNumberingAfterBreak="0">
    <w:nsid w:val="57081EE0"/>
    <w:multiLevelType w:val="hybridMultilevel"/>
    <w:tmpl w:val="8EA61A5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58D07E73"/>
    <w:multiLevelType w:val="hybridMultilevel"/>
    <w:tmpl w:val="C9D6C9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967FB0"/>
    <w:multiLevelType w:val="hybridMultilevel"/>
    <w:tmpl w:val="6E9AAB9E"/>
    <w:lvl w:ilvl="0" w:tplc="AA5C1EB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C277BCD"/>
    <w:multiLevelType w:val="hybridMultilevel"/>
    <w:tmpl w:val="99D0592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2A12CC"/>
    <w:multiLevelType w:val="hybridMultilevel"/>
    <w:tmpl w:val="89A04B32"/>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4" w15:restartNumberingAfterBreak="0">
    <w:nsid w:val="5E2D2472"/>
    <w:multiLevelType w:val="multilevel"/>
    <w:tmpl w:val="F8A8C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74342"/>
    <w:multiLevelType w:val="hybridMultilevel"/>
    <w:tmpl w:val="F1B42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573B62"/>
    <w:multiLevelType w:val="hybridMultilevel"/>
    <w:tmpl w:val="B44C79BE"/>
    <w:lvl w:ilvl="0" w:tplc="A050C5CC">
      <w:start w:val="1"/>
      <w:numFmt w:val="bullet"/>
      <w:lvlText w:val=""/>
      <w:lvlJc w:val="righ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64D21F34"/>
    <w:multiLevelType w:val="hybridMultilevel"/>
    <w:tmpl w:val="A79EE2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2809EC"/>
    <w:multiLevelType w:val="hybridMultilevel"/>
    <w:tmpl w:val="A4FA741C"/>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669076BD"/>
    <w:multiLevelType w:val="hybridMultilevel"/>
    <w:tmpl w:val="1CF0AAFE"/>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40" w15:restartNumberingAfterBreak="0">
    <w:nsid w:val="6A96447D"/>
    <w:multiLevelType w:val="hybridMultilevel"/>
    <w:tmpl w:val="57FA68B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 w15:restartNumberingAfterBreak="0">
    <w:nsid w:val="6D366F52"/>
    <w:multiLevelType w:val="hybridMultilevel"/>
    <w:tmpl w:val="FD94D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5A67B6"/>
    <w:multiLevelType w:val="hybridMultilevel"/>
    <w:tmpl w:val="EFEE4648"/>
    <w:lvl w:ilvl="0" w:tplc="75EC8450">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720DBE"/>
    <w:multiLevelType w:val="hybridMultilevel"/>
    <w:tmpl w:val="AC04A79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622" w:hanging="360"/>
      </w:pPr>
      <w:rPr>
        <w:rFonts w:ascii="Courier New" w:hAnsi="Courier New" w:cs="Courier New" w:hint="default"/>
      </w:rPr>
    </w:lvl>
    <w:lvl w:ilvl="2" w:tplc="04090005" w:tentative="1">
      <w:start w:val="1"/>
      <w:numFmt w:val="bullet"/>
      <w:lvlText w:val=""/>
      <w:lvlJc w:val="left"/>
      <w:pPr>
        <w:ind w:left="1342" w:hanging="360"/>
      </w:pPr>
      <w:rPr>
        <w:rFonts w:ascii="Wingdings" w:hAnsi="Wingdings" w:hint="default"/>
      </w:rPr>
    </w:lvl>
    <w:lvl w:ilvl="3" w:tplc="04090001" w:tentative="1">
      <w:start w:val="1"/>
      <w:numFmt w:val="bullet"/>
      <w:lvlText w:val=""/>
      <w:lvlJc w:val="left"/>
      <w:pPr>
        <w:ind w:left="2062" w:hanging="360"/>
      </w:pPr>
      <w:rPr>
        <w:rFonts w:ascii="Symbol" w:hAnsi="Symbol" w:hint="default"/>
      </w:rPr>
    </w:lvl>
    <w:lvl w:ilvl="4" w:tplc="04090003" w:tentative="1">
      <w:start w:val="1"/>
      <w:numFmt w:val="bullet"/>
      <w:lvlText w:val="o"/>
      <w:lvlJc w:val="left"/>
      <w:pPr>
        <w:ind w:left="2782" w:hanging="360"/>
      </w:pPr>
      <w:rPr>
        <w:rFonts w:ascii="Courier New" w:hAnsi="Courier New" w:cs="Courier New" w:hint="default"/>
      </w:rPr>
    </w:lvl>
    <w:lvl w:ilvl="5" w:tplc="04090005" w:tentative="1">
      <w:start w:val="1"/>
      <w:numFmt w:val="bullet"/>
      <w:lvlText w:val=""/>
      <w:lvlJc w:val="left"/>
      <w:pPr>
        <w:ind w:left="3502" w:hanging="360"/>
      </w:pPr>
      <w:rPr>
        <w:rFonts w:ascii="Wingdings" w:hAnsi="Wingdings" w:hint="default"/>
      </w:rPr>
    </w:lvl>
    <w:lvl w:ilvl="6" w:tplc="04090001" w:tentative="1">
      <w:start w:val="1"/>
      <w:numFmt w:val="bullet"/>
      <w:lvlText w:val=""/>
      <w:lvlJc w:val="left"/>
      <w:pPr>
        <w:ind w:left="4222" w:hanging="360"/>
      </w:pPr>
      <w:rPr>
        <w:rFonts w:ascii="Symbol" w:hAnsi="Symbol" w:hint="default"/>
      </w:rPr>
    </w:lvl>
    <w:lvl w:ilvl="7" w:tplc="04090003" w:tentative="1">
      <w:start w:val="1"/>
      <w:numFmt w:val="bullet"/>
      <w:lvlText w:val="o"/>
      <w:lvlJc w:val="left"/>
      <w:pPr>
        <w:ind w:left="4942" w:hanging="360"/>
      </w:pPr>
      <w:rPr>
        <w:rFonts w:ascii="Courier New" w:hAnsi="Courier New" w:cs="Courier New" w:hint="default"/>
      </w:rPr>
    </w:lvl>
    <w:lvl w:ilvl="8" w:tplc="04090005" w:tentative="1">
      <w:start w:val="1"/>
      <w:numFmt w:val="bullet"/>
      <w:lvlText w:val=""/>
      <w:lvlJc w:val="left"/>
      <w:pPr>
        <w:ind w:left="5662" w:hanging="360"/>
      </w:pPr>
      <w:rPr>
        <w:rFonts w:ascii="Wingdings" w:hAnsi="Wingdings" w:hint="default"/>
      </w:rPr>
    </w:lvl>
  </w:abstractNum>
  <w:abstractNum w:abstractNumId="44" w15:restartNumberingAfterBreak="0">
    <w:nsid w:val="726C745F"/>
    <w:multiLevelType w:val="hybridMultilevel"/>
    <w:tmpl w:val="65807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43B5B4A"/>
    <w:multiLevelType w:val="hybridMultilevel"/>
    <w:tmpl w:val="E62809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AC0D8A"/>
    <w:multiLevelType w:val="hybridMultilevel"/>
    <w:tmpl w:val="41E0A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3911C9"/>
    <w:multiLevelType w:val="hybridMultilevel"/>
    <w:tmpl w:val="F2A40622"/>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8" w15:restartNumberingAfterBreak="0">
    <w:nsid w:val="7AA720C3"/>
    <w:multiLevelType w:val="hybridMultilevel"/>
    <w:tmpl w:val="3CC25B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8"/>
  </w:num>
  <w:num w:numId="3">
    <w:abstractNumId w:val="48"/>
  </w:num>
  <w:num w:numId="4">
    <w:abstractNumId w:val="20"/>
  </w:num>
  <w:num w:numId="5">
    <w:abstractNumId w:val="41"/>
  </w:num>
  <w:num w:numId="6">
    <w:abstractNumId w:val="45"/>
  </w:num>
  <w:num w:numId="7">
    <w:abstractNumId w:val="30"/>
  </w:num>
  <w:num w:numId="8">
    <w:abstractNumId w:val="21"/>
  </w:num>
  <w:num w:numId="9">
    <w:abstractNumId w:val="22"/>
  </w:num>
  <w:num w:numId="10">
    <w:abstractNumId w:val="15"/>
  </w:num>
  <w:num w:numId="11">
    <w:abstractNumId w:val="35"/>
  </w:num>
  <w:num w:numId="12">
    <w:abstractNumId w:val="43"/>
  </w:num>
  <w:num w:numId="13">
    <w:abstractNumId w:val="33"/>
  </w:num>
  <w:num w:numId="14">
    <w:abstractNumId w:val="46"/>
  </w:num>
  <w:num w:numId="15">
    <w:abstractNumId w:val="17"/>
  </w:num>
  <w:num w:numId="16">
    <w:abstractNumId w:val="10"/>
  </w:num>
  <w:num w:numId="17">
    <w:abstractNumId w:val="32"/>
  </w:num>
  <w:num w:numId="18">
    <w:abstractNumId w:val="16"/>
  </w:num>
  <w:num w:numId="19">
    <w:abstractNumId w:val="34"/>
  </w:num>
  <w:num w:numId="20">
    <w:abstractNumId w:val="25"/>
  </w:num>
  <w:num w:numId="21">
    <w:abstractNumId w:val="38"/>
  </w:num>
  <w:num w:numId="22">
    <w:abstractNumId w:val="9"/>
  </w:num>
  <w:num w:numId="23">
    <w:abstractNumId w:val="47"/>
  </w:num>
  <w:num w:numId="24">
    <w:abstractNumId w:val="2"/>
  </w:num>
  <w:num w:numId="25">
    <w:abstractNumId w:val="29"/>
  </w:num>
  <w:num w:numId="26">
    <w:abstractNumId w:val="26"/>
  </w:num>
  <w:num w:numId="27">
    <w:abstractNumId w:val="40"/>
  </w:num>
  <w:num w:numId="28">
    <w:abstractNumId w:val="4"/>
  </w:num>
  <w:num w:numId="29">
    <w:abstractNumId w:val="27"/>
  </w:num>
  <w:num w:numId="30">
    <w:abstractNumId w:val="18"/>
  </w:num>
  <w:num w:numId="31">
    <w:abstractNumId w:val="36"/>
  </w:num>
  <w:num w:numId="32">
    <w:abstractNumId w:val="28"/>
  </w:num>
  <w:num w:numId="33">
    <w:abstractNumId w:val="13"/>
  </w:num>
  <w:num w:numId="34">
    <w:abstractNumId w:val="11"/>
  </w:num>
  <w:num w:numId="35">
    <w:abstractNumId w:val="42"/>
  </w:num>
  <w:num w:numId="36">
    <w:abstractNumId w:val="24"/>
  </w:num>
  <w:num w:numId="37">
    <w:abstractNumId w:val="12"/>
  </w:num>
  <w:num w:numId="38">
    <w:abstractNumId w:val="44"/>
  </w:num>
  <w:num w:numId="39">
    <w:abstractNumId w:val="23"/>
  </w:num>
  <w:num w:numId="40">
    <w:abstractNumId w:val="6"/>
  </w:num>
  <w:num w:numId="41">
    <w:abstractNumId w:val="3"/>
  </w:num>
  <w:num w:numId="42">
    <w:abstractNumId w:val="19"/>
  </w:num>
  <w:num w:numId="43">
    <w:abstractNumId w:val="39"/>
  </w:num>
  <w:num w:numId="44">
    <w:abstractNumId w:val="14"/>
  </w:num>
  <w:num w:numId="45">
    <w:abstractNumId w:val="5"/>
  </w:num>
  <w:num w:numId="46">
    <w:abstractNumId w:val="31"/>
  </w:num>
  <w:num w:numId="47">
    <w:abstractNumId w:val="7"/>
  </w:num>
  <w:num w:numId="48">
    <w:abstractNumId w:val="0"/>
  </w:num>
  <w:num w:numId="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4057"/>
    <w:rsid w:val="00002948"/>
    <w:rsid w:val="00006A36"/>
    <w:rsid w:val="00006AB0"/>
    <w:rsid w:val="00010929"/>
    <w:rsid w:val="00012104"/>
    <w:rsid w:val="00012F56"/>
    <w:rsid w:val="00020E32"/>
    <w:rsid w:val="00023C62"/>
    <w:rsid w:val="00025F06"/>
    <w:rsid w:val="00026ECC"/>
    <w:rsid w:val="00030697"/>
    <w:rsid w:val="00031A68"/>
    <w:rsid w:val="0003317B"/>
    <w:rsid w:val="00033BC5"/>
    <w:rsid w:val="0003647A"/>
    <w:rsid w:val="000433D8"/>
    <w:rsid w:val="00044E33"/>
    <w:rsid w:val="00053B45"/>
    <w:rsid w:val="00055321"/>
    <w:rsid w:val="000572D6"/>
    <w:rsid w:val="00060A1A"/>
    <w:rsid w:val="00060B18"/>
    <w:rsid w:val="000617FC"/>
    <w:rsid w:val="000626B1"/>
    <w:rsid w:val="00062C17"/>
    <w:rsid w:val="00065542"/>
    <w:rsid w:val="00065CE5"/>
    <w:rsid w:val="00071352"/>
    <w:rsid w:val="000742A5"/>
    <w:rsid w:val="000800DF"/>
    <w:rsid w:val="000806D8"/>
    <w:rsid w:val="00086859"/>
    <w:rsid w:val="00090192"/>
    <w:rsid w:val="000912C9"/>
    <w:rsid w:val="00095949"/>
    <w:rsid w:val="000A0DB8"/>
    <w:rsid w:val="000A56EA"/>
    <w:rsid w:val="000A653B"/>
    <w:rsid w:val="000A6E73"/>
    <w:rsid w:val="000B196F"/>
    <w:rsid w:val="000B4527"/>
    <w:rsid w:val="000C556F"/>
    <w:rsid w:val="000C71B0"/>
    <w:rsid w:val="000D0263"/>
    <w:rsid w:val="000D1C67"/>
    <w:rsid w:val="000D2DC6"/>
    <w:rsid w:val="000D4993"/>
    <w:rsid w:val="000D4AF9"/>
    <w:rsid w:val="000D5241"/>
    <w:rsid w:val="000D581C"/>
    <w:rsid w:val="000D5C41"/>
    <w:rsid w:val="000D7FD6"/>
    <w:rsid w:val="000E1098"/>
    <w:rsid w:val="000E3210"/>
    <w:rsid w:val="000E57FE"/>
    <w:rsid w:val="000F05BC"/>
    <w:rsid w:val="000F3CA3"/>
    <w:rsid w:val="000F4DF0"/>
    <w:rsid w:val="000F5E37"/>
    <w:rsid w:val="001045E0"/>
    <w:rsid w:val="001110FA"/>
    <w:rsid w:val="0012024A"/>
    <w:rsid w:val="00120D4B"/>
    <w:rsid w:val="00122265"/>
    <w:rsid w:val="00123806"/>
    <w:rsid w:val="00124142"/>
    <w:rsid w:val="001304F3"/>
    <w:rsid w:val="00133A53"/>
    <w:rsid w:val="00134501"/>
    <w:rsid w:val="00137CF5"/>
    <w:rsid w:val="0014231B"/>
    <w:rsid w:val="00146E3F"/>
    <w:rsid w:val="00151777"/>
    <w:rsid w:val="0015252C"/>
    <w:rsid w:val="00154C52"/>
    <w:rsid w:val="00154C65"/>
    <w:rsid w:val="001614C7"/>
    <w:rsid w:val="00163621"/>
    <w:rsid w:val="00165903"/>
    <w:rsid w:val="00170BE3"/>
    <w:rsid w:val="00181BFE"/>
    <w:rsid w:val="00182E7B"/>
    <w:rsid w:val="00183FEC"/>
    <w:rsid w:val="00185402"/>
    <w:rsid w:val="00195ADC"/>
    <w:rsid w:val="00195E14"/>
    <w:rsid w:val="00197B1F"/>
    <w:rsid w:val="001A1795"/>
    <w:rsid w:val="001A2DA9"/>
    <w:rsid w:val="001A3F27"/>
    <w:rsid w:val="001A4194"/>
    <w:rsid w:val="001A6156"/>
    <w:rsid w:val="001A61BB"/>
    <w:rsid w:val="001B6379"/>
    <w:rsid w:val="001C025B"/>
    <w:rsid w:val="001C23E9"/>
    <w:rsid w:val="001C3CE2"/>
    <w:rsid w:val="001C5250"/>
    <w:rsid w:val="001D1662"/>
    <w:rsid w:val="001D2357"/>
    <w:rsid w:val="001D27B7"/>
    <w:rsid w:val="001E2856"/>
    <w:rsid w:val="001E2913"/>
    <w:rsid w:val="001E5A3C"/>
    <w:rsid w:val="001F2028"/>
    <w:rsid w:val="001F2ACE"/>
    <w:rsid w:val="001F62ED"/>
    <w:rsid w:val="001F65BB"/>
    <w:rsid w:val="00203B82"/>
    <w:rsid w:val="00210835"/>
    <w:rsid w:val="002126EC"/>
    <w:rsid w:val="002234CB"/>
    <w:rsid w:val="00227B33"/>
    <w:rsid w:val="0023208F"/>
    <w:rsid w:val="002344F0"/>
    <w:rsid w:val="00234D3C"/>
    <w:rsid w:val="00236218"/>
    <w:rsid w:val="00244DE9"/>
    <w:rsid w:val="00246D7D"/>
    <w:rsid w:val="00246DB4"/>
    <w:rsid w:val="00251F9F"/>
    <w:rsid w:val="00256802"/>
    <w:rsid w:val="00264D0A"/>
    <w:rsid w:val="00265A0E"/>
    <w:rsid w:val="00270CB0"/>
    <w:rsid w:val="002755AE"/>
    <w:rsid w:val="00275685"/>
    <w:rsid w:val="00277AC3"/>
    <w:rsid w:val="00280786"/>
    <w:rsid w:val="00283A99"/>
    <w:rsid w:val="002860B4"/>
    <w:rsid w:val="002865C5"/>
    <w:rsid w:val="0028763C"/>
    <w:rsid w:val="0029012A"/>
    <w:rsid w:val="002918C7"/>
    <w:rsid w:val="00291B71"/>
    <w:rsid w:val="00294416"/>
    <w:rsid w:val="0029698E"/>
    <w:rsid w:val="00296F83"/>
    <w:rsid w:val="00297B2F"/>
    <w:rsid w:val="002A48E2"/>
    <w:rsid w:val="002B39EB"/>
    <w:rsid w:val="002B4FF3"/>
    <w:rsid w:val="002B65AC"/>
    <w:rsid w:val="002C06E8"/>
    <w:rsid w:val="002C15C4"/>
    <w:rsid w:val="002C5FCD"/>
    <w:rsid w:val="002C747A"/>
    <w:rsid w:val="002D1975"/>
    <w:rsid w:val="002D4E14"/>
    <w:rsid w:val="002E013A"/>
    <w:rsid w:val="002E7E6B"/>
    <w:rsid w:val="002F0254"/>
    <w:rsid w:val="002F3B26"/>
    <w:rsid w:val="00302B3F"/>
    <w:rsid w:val="00306A00"/>
    <w:rsid w:val="003131CE"/>
    <w:rsid w:val="0031413C"/>
    <w:rsid w:val="0032238C"/>
    <w:rsid w:val="00325EFF"/>
    <w:rsid w:val="0033273B"/>
    <w:rsid w:val="00333513"/>
    <w:rsid w:val="003424C1"/>
    <w:rsid w:val="003438FB"/>
    <w:rsid w:val="00344500"/>
    <w:rsid w:val="00346444"/>
    <w:rsid w:val="00347114"/>
    <w:rsid w:val="00356038"/>
    <w:rsid w:val="003614AA"/>
    <w:rsid w:val="0036292E"/>
    <w:rsid w:val="0036318E"/>
    <w:rsid w:val="003643F7"/>
    <w:rsid w:val="0036507B"/>
    <w:rsid w:val="0037034C"/>
    <w:rsid w:val="003720F7"/>
    <w:rsid w:val="00375800"/>
    <w:rsid w:val="0038137F"/>
    <w:rsid w:val="003815AE"/>
    <w:rsid w:val="0038190A"/>
    <w:rsid w:val="003925C0"/>
    <w:rsid w:val="00395023"/>
    <w:rsid w:val="00395428"/>
    <w:rsid w:val="00397CEA"/>
    <w:rsid w:val="003A1303"/>
    <w:rsid w:val="003A26A6"/>
    <w:rsid w:val="003A2C24"/>
    <w:rsid w:val="003B19DE"/>
    <w:rsid w:val="003B2D9A"/>
    <w:rsid w:val="003B3541"/>
    <w:rsid w:val="003C33A5"/>
    <w:rsid w:val="003C3597"/>
    <w:rsid w:val="003C7996"/>
    <w:rsid w:val="003C79A8"/>
    <w:rsid w:val="003D0A8D"/>
    <w:rsid w:val="003D3B02"/>
    <w:rsid w:val="003E14BF"/>
    <w:rsid w:val="003E4057"/>
    <w:rsid w:val="003F13F3"/>
    <w:rsid w:val="003F3368"/>
    <w:rsid w:val="003F437D"/>
    <w:rsid w:val="00401539"/>
    <w:rsid w:val="004023E0"/>
    <w:rsid w:val="0040557A"/>
    <w:rsid w:val="004067D7"/>
    <w:rsid w:val="004068B7"/>
    <w:rsid w:val="0040715F"/>
    <w:rsid w:val="00411D89"/>
    <w:rsid w:val="00412893"/>
    <w:rsid w:val="00414D30"/>
    <w:rsid w:val="004150CA"/>
    <w:rsid w:val="00415936"/>
    <w:rsid w:val="004168DE"/>
    <w:rsid w:val="004169FE"/>
    <w:rsid w:val="00420AC6"/>
    <w:rsid w:val="004270A0"/>
    <w:rsid w:val="00432189"/>
    <w:rsid w:val="00436748"/>
    <w:rsid w:val="00437004"/>
    <w:rsid w:val="00440A0A"/>
    <w:rsid w:val="0044469F"/>
    <w:rsid w:val="0044562F"/>
    <w:rsid w:val="00446C0D"/>
    <w:rsid w:val="00450E90"/>
    <w:rsid w:val="00451D66"/>
    <w:rsid w:val="00452E46"/>
    <w:rsid w:val="00452EFC"/>
    <w:rsid w:val="00455EC0"/>
    <w:rsid w:val="0045716A"/>
    <w:rsid w:val="00464F23"/>
    <w:rsid w:val="00471999"/>
    <w:rsid w:val="00474478"/>
    <w:rsid w:val="00475766"/>
    <w:rsid w:val="00477AFD"/>
    <w:rsid w:val="0048227C"/>
    <w:rsid w:val="004849D9"/>
    <w:rsid w:val="00485924"/>
    <w:rsid w:val="00486F13"/>
    <w:rsid w:val="00491461"/>
    <w:rsid w:val="00494C60"/>
    <w:rsid w:val="00495C3C"/>
    <w:rsid w:val="00495D44"/>
    <w:rsid w:val="00497D97"/>
    <w:rsid w:val="004A0965"/>
    <w:rsid w:val="004A1145"/>
    <w:rsid w:val="004A1CB0"/>
    <w:rsid w:val="004A239C"/>
    <w:rsid w:val="004A7230"/>
    <w:rsid w:val="004C2CBF"/>
    <w:rsid w:val="004C31B8"/>
    <w:rsid w:val="004C32A3"/>
    <w:rsid w:val="004C7F6F"/>
    <w:rsid w:val="004D37EA"/>
    <w:rsid w:val="004D4D5F"/>
    <w:rsid w:val="004D55E9"/>
    <w:rsid w:val="004D6716"/>
    <w:rsid w:val="004D6AC4"/>
    <w:rsid w:val="004D75B1"/>
    <w:rsid w:val="004D7CF5"/>
    <w:rsid w:val="004E061F"/>
    <w:rsid w:val="004E39E7"/>
    <w:rsid w:val="004E3D3B"/>
    <w:rsid w:val="004E4458"/>
    <w:rsid w:val="004E44EE"/>
    <w:rsid w:val="004E61F7"/>
    <w:rsid w:val="004E74D8"/>
    <w:rsid w:val="004F0743"/>
    <w:rsid w:val="004F0F4D"/>
    <w:rsid w:val="00502765"/>
    <w:rsid w:val="00503039"/>
    <w:rsid w:val="00503070"/>
    <w:rsid w:val="00504E54"/>
    <w:rsid w:val="00505263"/>
    <w:rsid w:val="00507214"/>
    <w:rsid w:val="00507C71"/>
    <w:rsid w:val="00507CD0"/>
    <w:rsid w:val="005121FF"/>
    <w:rsid w:val="00513E21"/>
    <w:rsid w:val="00516B70"/>
    <w:rsid w:val="0051750F"/>
    <w:rsid w:val="00523716"/>
    <w:rsid w:val="00524B54"/>
    <w:rsid w:val="005250C2"/>
    <w:rsid w:val="005265D9"/>
    <w:rsid w:val="00526D95"/>
    <w:rsid w:val="00531ECE"/>
    <w:rsid w:val="005346C0"/>
    <w:rsid w:val="00535689"/>
    <w:rsid w:val="00535873"/>
    <w:rsid w:val="0054157A"/>
    <w:rsid w:val="0054494B"/>
    <w:rsid w:val="00550F2D"/>
    <w:rsid w:val="005525A7"/>
    <w:rsid w:val="00552F5B"/>
    <w:rsid w:val="00563281"/>
    <w:rsid w:val="00563960"/>
    <w:rsid w:val="0057115A"/>
    <w:rsid w:val="00573A31"/>
    <w:rsid w:val="00574853"/>
    <w:rsid w:val="00575FFE"/>
    <w:rsid w:val="0057720B"/>
    <w:rsid w:val="00581410"/>
    <w:rsid w:val="00585D1F"/>
    <w:rsid w:val="00591B5D"/>
    <w:rsid w:val="005A0458"/>
    <w:rsid w:val="005A069E"/>
    <w:rsid w:val="005A1223"/>
    <w:rsid w:val="005A4B83"/>
    <w:rsid w:val="005A6707"/>
    <w:rsid w:val="005A7969"/>
    <w:rsid w:val="005B21F1"/>
    <w:rsid w:val="005B2CC1"/>
    <w:rsid w:val="005B6B4B"/>
    <w:rsid w:val="005C1B32"/>
    <w:rsid w:val="005C6385"/>
    <w:rsid w:val="005E1A88"/>
    <w:rsid w:val="005E54CB"/>
    <w:rsid w:val="005E5601"/>
    <w:rsid w:val="005E576E"/>
    <w:rsid w:val="005E6392"/>
    <w:rsid w:val="005F625D"/>
    <w:rsid w:val="005F67DA"/>
    <w:rsid w:val="006020D2"/>
    <w:rsid w:val="00603ACE"/>
    <w:rsid w:val="00604EC2"/>
    <w:rsid w:val="00607D1E"/>
    <w:rsid w:val="00612AAE"/>
    <w:rsid w:val="00613D2A"/>
    <w:rsid w:val="0061626D"/>
    <w:rsid w:val="006204D0"/>
    <w:rsid w:val="00620953"/>
    <w:rsid w:val="006225A5"/>
    <w:rsid w:val="006258C0"/>
    <w:rsid w:val="00626803"/>
    <w:rsid w:val="00630973"/>
    <w:rsid w:val="00634828"/>
    <w:rsid w:val="00635DD5"/>
    <w:rsid w:val="00636311"/>
    <w:rsid w:val="00644010"/>
    <w:rsid w:val="00644A5C"/>
    <w:rsid w:val="006472AF"/>
    <w:rsid w:val="00651358"/>
    <w:rsid w:val="00653DED"/>
    <w:rsid w:val="0065492F"/>
    <w:rsid w:val="00654A14"/>
    <w:rsid w:val="00660835"/>
    <w:rsid w:val="00661B92"/>
    <w:rsid w:val="0066552E"/>
    <w:rsid w:val="00674FC9"/>
    <w:rsid w:val="00683F7E"/>
    <w:rsid w:val="006904E9"/>
    <w:rsid w:val="00694899"/>
    <w:rsid w:val="006958F6"/>
    <w:rsid w:val="006966DE"/>
    <w:rsid w:val="006A70D9"/>
    <w:rsid w:val="006B23A9"/>
    <w:rsid w:val="006B6357"/>
    <w:rsid w:val="006C0032"/>
    <w:rsid w:val="006C02BF"/>
    <w:rsid w:val="006C0B48"/>
    <w:rsid w:val="006D1384"/>
    <w:rsid w:val="006D6CA5"/>
    <w:rsid w:val="006E048D"/>
    <w:rsid w:val="006F351E"/>
    <w:rsid w:val="006F7373"/>
    <w:rsid w:val="006F7667"/>
    <w:rsid w:val="006F7E57"/>
    <w:rsid w:val="00700B85"/>
    <w:rsid w:val="00706C84"/>
    <w:rsid w:val="0070771B"/>
    <w:rsid w:val="00707F64"/>
    <w:rsid w:val="00710961"/>
    <w:rsid w:val="00712107"/>
    <w:rsid w:val="0071343B"/>
    <w:rsid w:val="007143E4"/>
    <w:rsid w:val="0071630E"/>
    <w:rsid w:val="00716E45"/>
    <w:rsid w:val="00720D25"/>
    <w:rsid w:val="00733279"/>
    <w:rsid w:val="0074079A"/>
    <w:rsid w:val="007410D7"/>
    <w:rsid w:val="00742818"/>
    <w:rsid w:val="00750FA7"/>
    <w:rsid w:val="00752B80"/>
    <w:rsid w:val="00753E4C"/>
    <w:rsid w:val="00760796"/>
    <w:rsid w:val="00767E53"/>
    <w:rsid w:val="0077007D"/>
    <w:rsid w:val="0077198C"/>
    <w:rsid w:val="00772DC2"/>
    <w:rsid w:val="00772F36"/>
    <w:rsid w:val="00776029"/>
    <w:rsid w:val="00776D81"/>
    <w:rsid w:val="00777998"/>
    <w:rsid w:val="00783F03"/>
    <w:rsid w:val="0078503A"/>
    <w:rsid w:val="0078770D"/>
    <w:rsid w:val="007877E7"/>
    <w:rsid w:val="00791F48"/>
    <w:rsid w:val="00793376"/>
    <w:rsid w:val="00794C65"/>
    <w:rsid w:val="007A109F"/>
    <w:rsid w:val="007A5264"/>
    <w:rsid w:val="007A74FB"/>
    <w:rsid w:val="007A7B42"/>
    <w:rsid w:val="007A7E3A"/>
    <w:rsid w:val="007B0F43"/>
    <w:rsid w:val="007B5769"/>
    <w:rsid w:val="007B6382"/>
    <w:rsid w:val="007C043B"/>
    <w:rsid w:val="007C640C"/>
    <w:rsid w:val="007D0C66"/>
    <w:rsid w:val="007D0E0E"/>
    <w:rsid w:val="007D2DF2"/>
    <w:rsid w:val="007D3DE1"/>
    <w:rsid w:val="007D4159"/>
    <w:rsid w:val="007D440F"/>
    <w:rsid w:val="007D4EBB"/>
    <w:rsid w:val="007D68B7"/>
    <w:rsid w:val="007E2D20"/>
    <w:rsid w:val="007F353C"/>
    <w:rsid w:val="007F4028"/>
    <w:rsid w:val="00802BF6"/>
    <w:rsid w:val="00805415"/>
    <w:rsid w:val="00807EA8"/>
    <w:rsid w:val="00810007"/>
    <w:rsid w:val="00814712"/>
    <w:rsid w:val="00815038"/>
    <w:rsid w:val="00817B09"/>
    <w:rsid w:val="00821010"/>
    <w:rsid w:val="00831259"/>
    <w:rsid w:val="00832505"/>
    <w:rsid w:val="0083413A"/>
    <w:rsid w:val="008353E4"/>
    <w:rsid w:val="00842778"/>
    <w:rsid w:val="0084636A"/>
    <w:rsid w:val="00847B88"/>
    <w:rsid w:val="00851DF3"/>
    <w:rsid w:val="00855A25"/>
    <w:rsid w:val="0086057B"/>
    <w:rsid w:val="00860AFC"/>
    <w:rsid w:val="00861769"/>
    <w:rsid w:val="00861AF9"/>
    <w:rsid w:val="00865B00"/>
    <w:rsid w:val="00866C4E"/>
    <w:rsid w:val="0087014A"/>
    <w:rsid w:val="00872C8F"/>
    <w:rsid w:val="00874449"/>
    <w:rsid w:val="00880F41"/>
    <w:rsid w:val="0088408D"/>
    <w:rsid w:val="00884402"/>
    <w:rsid w:val="00885116"/>
    <w:rsid w:val="00892D68"/>
    <w:rsid w:val="008948C8"/>
    <w:rsid w:val="00895522"/>
    <w:rsid w:val="008A593C"/>
    <w:rsid w:val="008B2E34"/>
    <w:rsid w:val="008B5F07"/>
    <w:rsid w:val="008C16D8"/>
    <w:rsid w:val="008C2C0C"/>
    <w:rsid w:val="008C4869"/>
    <w:rsid w:val="008D05CD"/>
    <w:rsid w:val="008D1A98"/>
    <w:rsid w:val="008D3D2B"/>
    <w:rsid w:val="008D71DD"/>
    <w:rsid w:val="008D7B68"/>
    <w:rsid w:val="008E0079"/>
    <w:rsid w:val="008E1582"/>
    <w:rsid w:val="008E3294"/>
    <w:rsid w:val="008E36B7"/>
    <w:rsid w:val="008E3E11"/>
    <w:rsid w:val="008E63F6"/>
    <w:rsid w:val="008F563B"/>
    <w:rsid w:val="008F5A8C"/>
    <w:rsid w:val="008F5C45"/>
    <w:rsid w:val="00902BE4"/>
    <w:rsid w:val="00907301"/>
    <w:rsid w:val="00911769"/>
    <w:rsid w:val="009128CE"/>
    <w:rsid w:val="00914F3C"/>
    <w:rsid w:val="0091598D"/>
    <w:rsid w:val="009263EE"/>
    <w:rsid w:val="009335F2"/>
    <w:rsid w:val="009339B1"/>
    <w:rsid w:val="00936357"/>
    <w:rsid w:val="009363D6"/>
    <w:rsid w:val="00936671"/>
    <w:rsid w:val="0094019E"/>
    <w:rsid w:val="00941A9F"/>
    <w:rsid w:val="00946F69"/>
    <w:rsid w:val="00951659"/>
    <w:rsid w:val="00953752"/>
    <w:rsid w:val="009612B9"/>
    <w:rsid w:val="00970C48"/>
    <w:rsid w:val="0097713B"/>
    <w:rsid w:val="00990933"/>
    <w:rsid w:val="00990C17"/>
    <w:rsid w:val="00991C6C"/>
    <w:rsid w:val="00994E1D"/>
    <w:rsid w:val="009A3CE0"/>
    <w:rsid w:val="009A64A2"/>
    <w:rsid w:val="009B0444"/>
    <w:rsid w:val="009B0EFF"/>
    <w:rsid w:val="009B75B1"/>
    <w:rsid w:val="009C1D08"/>
    <w:rsid w:val="009C3E07"/>
    <w:rsid w:val="009C46CB"/>
    <w:rsid w:val="009C6E45"/>
    <w:rsid w:val="009C7D36"/>
    <w:rsid w:val="009D119D"/>
    <w:rsid w:val="009D3D91"/>
    <w:rsid w:val="009E1FD6"/>
    <w:rsid w:val="009E5E81"/>
    <w:rsid w:val="009E5FC2"/>
    <w:rsid w:val="009F0481"/>
    <w:rsid w:val="009F1582"/>
    <w:rsid w:val="009F4213"/>
    <w:rsid w:val="009F692F"/>
    <w:rsid w:val="00A02204"/>
    <w:rsid w:val="00A02EC0"/>
    <w:rsid w:val="00A03475"/>
    <w:rsid w:val="00A055CF"/>
    <w:rsid w:val="00A05D5C"/>
    <w:rsid w:val="00A16CA6"/>
    <w:rsid w:val="00A20858"/>
    <w:rsid w:val="00A249DA"/>
    <w:rsid w:val="00A24E9B"/>
    <w:rsid w:val="00A27AC6"/>
    <w:rsid w:val="00A304BC"/>
    <w:rsid w:val="00A31C7C"/>
    <w:rsid w:val="00A349FA"/>
    <w:rsid w:val="00A3542A"/>
    <w:rsid w:val="00A35A7B"/>
    <w:rsid w:val="00A35E6E"/>
    <w:rsid w:val="00A3740E"/>
    <w:rsid w:val="00A40FD1"/>
    <w:rsid w:val="00A423B2"/>
    <w:rsid w:val="00A43F42"/>
    <w:rsid w:val="00A44202"/>
    <w:rsid w:val="00A50B65"/>
    <w:rsid w:val="00A5205E"/>
    <w:rsid w:val="00A52FF0"/>
    <w:rsid w:val="00A55D1A"/>
    <w:rsid w:val="00A55EED"/>
    <w:rsid w:val="00A55F5E"/>
    <w:rsid w:val="00A567D9"/>
    <w:rsid w:val="00A608B8"/>
    <w:rsid w:val="00A62601"/>
    <w:rsid w:val="00A63932"/>
    <w:rsid w:val="00A66C6B"/>
    <w:rsid w:val="00A67966"/>
    <w:rsid w:val="00A71689"/>
    <w:rsid w:val="00A7375F"/>
    <w:rsid w:val="00A75A79"/>
    <w:rsid w:val="00A77428"/>
    <w:rsid w:val="00A83749"/>
    <w:rsid w:val="00A861FA"/>
    <w:rsid w:val="00A87873"/>
    <w:rsid w:val="00A901E1"/>
    <w:rsid w:val="00A903D9"/>
    <w:rsid w:val="00A929E5"/>
    <w:rsid w:val="00AA0CAB"/>
    <w:rsid w:val="00AA48B6"/>
    <w:rsid w:val="00AA5BDC"/>
    <w:rsid w:val="00AB4275"/>
    <w:rsid w:val="00AB66AF"/>
    <w:rsid w:val="00AB73E4"/>
    <w:rsid w:val="00AC1877"/>
    <w:rsid w:val="00AC2675"/>
    <w:rsid w:val="00AE375C"/>
    <w:rsid w:val="00AE528A"/>
    <w:rsid w:val="00AF183A"/>
    <w:rsid w:val="00AF27E9"/>
    <w:rsid w:val="00AF29ED"/>
    <w:rsid w:val="00AF3B87"/>
    <w:rsid w:val="00AF581C"/>
    <w:rsid w:val="00AF6E76"/>
    <w:rsid w:val="00B0414B"/>
    <w:rsid w:val="00B05B0C"/>
    <w:rsid w:val="00B12EBB"/>
    <w:rsid w:val="00B17BBE"/>
    <w:rsid w:val="00B216B9"/>
    <w:rsid w:val="00B21CA7"/>
    <w:rsid w:val="00B2492D"/>
    <w:rsid w:val="00B31AF1"/>
    <w:rsid w:val="00B33CA6"/>
    <w:rsid w:val="00B3798E"/>
    <w:rsid w:val="00B45F3F"/>
    <w:rsid w:val="00B47B4D"/>
    <w:rsid w:val="00B51C01"/>
    <w:rsid w:val="00B52CFC"/>
    <w:rsid w:val="00B536F6"/>
    <w:rsid w:val="00B54D2F"/>
    <w:rsid w:val="00B6031F"/>
    <w:rsid w:val="00B61B12"/>
    <w:rsid w:val="00B62AAA"/>
    <w:rsid w:val="00B63632"/>
    <w:rsid w:val="00B653DF"/>
    <w:rsid w:val="00B6607E"/>
    <w:rsid w:val="00B6635A"/>
    <w:rsid w:val="00B7623E"/>
    <w:rsid w:val="00B76AD1"/>
    <w:rsid w:val="00B777AF"/>
    <w:rsid w:val="00B836BE"/>
    <w:rsid w:val="00B83CC1"/>
    <w:rsid w:val="00B84F0B"/>
    <w:rsid w:val="00B90570"/>
    <w:rsid w:val="00B909A2"/>
    <w:rsid w:val="00B9440C"/>
    <w:rsid w:val="00B94842"/>
    <w:rsid w:val="00BA0A88"/>
    <w:rsid w:val="00BA58D7"/>
    <w:rsid w:val="00BA7AAA"/>
    <w:rsid w:val="00BB0912"/>
    <w:rsid w:val="00BB16C1"/>
    <w:rsid w:val="00BB6C9B"/>
    <w:rsid w:val="00BC0EDE"/>
    <w:rsid w:val="00BC1801"/>
    <w:rsid w:val="00BC5684"/>
    <w:rsid w:val="00BD218A"/>
    <w:rsid w:val="00BD36A2"/>
    <w:rsid w:val="00BD47B3"/>
    <w:rsid w:val="00BE6020"/>
    <w:rsid w:val="00BE7BD7"/>
    <w:rsid w:val="00BF11BA"/>
    <w:rsid w:val="00BF12D0"/>
    <w:rsid w:val="00BF2EE5"/>
    <w:rsid w:val="00C0127D"/>
    <w:rsid w:val="00C0558E"/>
    <w:rsid w:val="00C10F16"/>
    <w:rsid w:val="00C1250B"/>
    <w:rsid w:val="00C14C85"/>
    <w:rsid w:val="00C15550"/>
    <w:rsid w:val="00C167E9"/>
    <w:rsid w:val="00C20274"/>
    <w:rsid w:val="00C23746"/>
    <w:rsid w:val="00C24E28"/>
    <w:rsid w:val="00C25567"/>
    <w:rsid w:val="00C26034"/>
    <w:rsid w:val="00C27A1B"/>
    <w:rsid w:val="00C3386A"/>
    <w:rsid w:val="00C33E99"/>
    <w:rsid w:val="00C33FAA"/>
    <w:rsid w:val="00C359D3"/>
    <w:rsid w:val="00C360DF"/>
    <w:rsid w:val="00C36D96"/>
    <w:rsid w:val="00C42F36"/>
    <w:rsid w:val="00C449CD"/>
    <w:rsid w:val="00C45D3C"/>
    <w:rsid w:val="00C504AD"/>
    <w:rsid w:val="00C52F35"/>
    <w:rsid w:val="00C53CFA"/>
    <w:rsid w:val="00C55D35"/>
    <w:rsid w:val="00C61F9D"/>
    <w:rsid w:val="00C6470B"/>
    <w:rsid w:val="00C64D6A"/>
    <w:rsid w:val="00C674F4"/>
    <w:rsid w:val="00C67DCB"/>
    <w:rsid w:val="00C70325"/>
    <w:rsid w:val="00C70D0D"/>
    <w:rsid w:val="00C741A5"/>
    <w:rsid w:val="00C82DB0"/>
    <w:rsid w:val="00C860E8"/>
    <w:rsid w:val="00C908F4"/>
    <w:rsid w:val="00C96181"/>
    <w:rsid w:val="00CA0181"/>
    <w:rsid w:val="00CA6D29"/>
    <w:rsid w:val="00CA7E9C"/>
    <w:rsid w:val="00CB24F5"/>
    <w:rsid w:val="00CB329A"/>
    <w:rsid w:val="00CC163F"/>
    <w:rsid w:val="00CC5D87"/>
    <w:rsid w:val="00CC6B43"/>
    <w:rsid w:val="00CD6E2E"/>
    <w:rsid w:val="00CE1E1D"/>
    <w:rsid w:val="00CE44E6"/>
    <w:rsid w:val="00CE6D4A"/>
    <w:rsid w:val="00CF11C4"/>
    <w:rsid w:val="00D00974"/>
    <w:rsid w:val="00D03E32"/>
    <w:rsid w:val="00D047C9"/>
    <w:rsid w:val="00D04C5E"/>
    <w:rsid w:val="00D208AB"/>
    <w:rsid w:val="00D214D4"/>
    <w:rsid w:val="00D23BE6"/>
    <w:rsid w:val="00D30AF1"/>
    <w:rsid w:val="00D32806"/>
    <w:rsid w:val="00D368A1"/>
    <w:rsid w:val="00D36D41"/>
    <w:rsid w:val="00D42A54"/>
    <w:rsid w:val="00D47CDA"/>
    <w:rsid w:val="00D60685"/>
    <w:rsid w:val="00D64766"/>
    <w:rsid w:val="00D71883"/>
    <w:rsid w:val="00D746FC"/>
    <w:rsid w:val="00D81850"/>
    <w:rsid w:val="00D85573"/>
    <w:rsid w:val="00D85806"/>
    <w:rsid w:val="00D86482"/>
    <w:rsid w:val="00D875CC"/>
    <w:rsid w:val="00D90023"/>
    <w:rsid w:val="00D9170A"/>
    <w:rsid w:val="00D93C5A"/>
    <w:rsid w:val="00DA1D3E"/>
    <w:rsid w:val="00DA225B"/>
    <w:rsid w:val="00DA2C68"/>
    <w:rsid w:val="00DA3554"/>
    <w:rsid w:val="00DB2B78"/>
    <w:rsid w:val="00DB3639"/>
    <w:rsid w:val="00DB603A"/>
    <w:rsid w:val="00DC282D"/>
    <w:rsid w:val="00DC73F6"/>
    <w:rsid w:val="00DD1E60"/>
    <w:rsid w:val="00DD21C2"/>
    <w:rsid w:val="00DD5D7F"/>
    <w:rsid w:val="00DD6108"/>
    <w:rsid w:val="00DD6D2D"/>
    <w:rsid w:val="00DE36A7"/>
    <w:rsid w:val="00E149CF"/>
    <w:rsid w:val="00E17506"/>
    <w:rsid w:val="00E2035D"/>
    <w:rsid w:val="00E25B13"/>
    <w:rsid w:val="00E31704"/>
    <w:rsid w:val="00E337AB"/>
    <w:rsid w:val="00E3559E"/>
    <w:rsid w:val="00E4222A"/>
    <w:rsid w:val="00E42F2E"/>
    <w:rsid w:val="00E43560"/>
    <w:rsid w:val="00E45B47"/>
    <w:rsid w:val="00E53A22"/>
    <w:rsid w:val="00E61816"/>
    <w:rsid w:val="00E63C24"/>
    <w:rsid w:val="00E64D9F"/>
    <w:rsid w:val="00E71612"/>
    <w:rsid w:val="00E724AB"/>
    <w:rsid w:val="00E75F11"/>
    <w:rsid w:val="00E77974"/>
    <w:rsid w:val="00E80390"/>
    <w:rsid w:val="00E80D90"/>
    <w:rsid w:val="00E81201"/>
    <w:rsid w:val="00E8599C"/>
    <w:rsid w:val="00E90BC6"/>
    <w:rsid w:val="00E912B7"/>
    <w:rsid w:val="00EA154B"/>
    <w:rsid w:val="00EA2AF7"/>
    <w:rsid w:val="00EA3A6A"/>
    <w:rsid w:val="00EA479D"/>
    <w:rsid w:val="00EA6B96"/>
    <w:rsid w:val="00EB14ED"/>
    <w:rsid w:val="00EB4104"/>
    <w:rsid w:val="00EB4C52"/>
    <w:rsid w:val="00EC3E8C"/>
    <w:rsid w:val="00EC4197"/>
    <w:rsid w:val="00EC5004"/>
    <w:rsid w:val="00EC6157"/>
    <w:rsid w:val="00EC7C82"/>
    <w:rsid w:val="00ED332C"/>
    <w:rsid w:val="00ED33D4"/>
    <w:rsid w:val="00EE0552"/>
    <w:rsid w:val="00EE2A41"/>
    <w:rsid w:val="00EF55EF"/>
    <w:rsid w:val="00EF5766"/>
    <w:rsid w:val="00EF59E5"/>
    <w:rsid w:val="00F034C6"/>
    <w:rsid w:val="00F17B3D"/>
    <w:rsid w:val="00F2316E"/>
    <w:rsid w:val="00F25DDB"/>
    <w:rsid w:val="00F3390D"/>
    <w:rsid w:val="00F44601"/>
    <w:rsid w:val="00F51C8E"/>
    <w:rsid w:val="00F54567"/>
    <w:rsid w:val="00F550E2"/>
    <w:rsid w:val="00F716A6"/>
    <w:rsid w:val="00F71E42"/>
    <w:rsid w:val="00F71F04"/>
    <w:rsid w:val="00F7539C"/>
    <w:rsid w:val="00F75A1A"/>
    <w:rsid w:val="00F80DB3"/>
    <w:rsid w:val="00F80E1D"/>
    <w:rsid w:val="00F81A09"/>
    <w:rsid w:val="00F81AE4"/>
    <w:rsid w:val="00F83C5A"/>
    <w:rsid w:val="00F87F14"/>
    <w:rsid w:val="00F94314"/>
    <w:rsid w:val="00F96002"/>
    <w:rsid w:val="00F971A7"/>
    <w:rsid w:val="00FA449C"/>
    <w:rsid w:val="00FA6962"/>
    <w:rsid w:val="00FB090F"/>
    <w:rsid w:val="00FB1688"/>
    <w:rsid w:val="00FB22CF"/>
    <w:rsid w:val="00FB3DD6"/>
    <w:rsid w:val="00FB52D9"/>
    <w:rsid w:val="00FB5878"/>
    <w:rsid w:val="00FB5CC5"/>
    <w:rsid w:val="00FC3121"/>
    <w:rsid w:val="00FC3A9B"/>
    <w:rsid w:val="00FC7E1B"/>
    <w:rsid w:val="00FD1261"/>
    <w:rsid w:val="00FD501E"/>
    <w:rsid w:val="00FE338A"/>
    <w:rsid w:val="00FE47B7"/>
    <w:rsid w:val="00FE62A6"/>
    <w:rsid w:val="00FF19FE"/>
    <w:rsid w:val="00FF383C"/>
    <w:rsid w:val="00FF7B91"/>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C76FB"/>
  <w15:docId w15:val="{D16CAB3C-0AED-4FDF-984B-FF2F39FF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FF0"/>
  </w:style>
  <w:style w:type="paragraph" w:styleId="Heading1">
    <w:name w:val="heading 1"/>
    <w:basedOn w:val="Normal"/>
    <w:next w:val="Normal"/>
    <w:link w:val="Heading1Char"/>
    <w:qFormat/>
    <w:rsid w:val="00BB16C1"/>
    <w:pPr>
      <w:keepNext/>
      <w:spacing w:after="0" w:line="24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DD61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D610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4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057"/>
  </w:style>
  <w:style w:type="paragraph" w:styleId="Footer">
    <w:name w:val="footer"/>
    <w:basedOn w:val="Normal"/>
    <w:link w:val="FooterChar"/>
    <w:uiPriority w:val="99"/>
    <w:unhideWhenUsed/>
    <w:rsid w:val="003E40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057"/>
  </w:style>
  <w:style w:type="paragraph" w:styleId="BalloonText">
    <w:name w:val="Balloon Text"/>
    <w:basedOn w:val="Normal"/>
    <w:link w:val="BalloonTextChar"/>
    <w:uiPriority w:val="99"/>
    <w:semiHidden/>
    <w:unhideWhenUsed/>
    <w:rsid w:val="003E40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4057"/>
    <w:rPr>
      <w:rFonts w:ascii="Tahoma" w:hAnsi="Tahoma" w:cs="Tahoma"/>
      <w:sz w:val="16"/>
      <w:szCs w:val="16"/>
    </w:rPr>
  </w:style>
  <w:style w:type="character" w:styleId="PlaceholderText">
    <w:name w:val="Placeholder Text"/>
    <w:basedOn w:val="DefaultParagraphFont"/>
    <w:uiPriority w:val="99"/>
    <w:semiHidden/>
    <w:rsid w:val="003E4057"/>
    <w:rPr>
      <w:color w:val="808080"/>
    </w:rPr>
  </w:style>
  <w:style w:type="paragraph" w:styleId="Title">
    <w:name w:val="Title"/>
    <w:basedOn w:val="Normal"/>
    <w:next w:val="Normal"/>
    <w:link w:val="TitleChar"/>
    <w:uiPriority w:val="10"/>
    <w:qFormat/>
    <w:rsid w:val="003E405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405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link w:val="ListParagraphChar"/>
    <w:qFormat/>
    <w:rsid w:val="00FB3DD6"/>
    <w:pPr>
      <w:ind w:left="720"/>
      <w:contextualSpacing/>
    </w:pPr>
  </w:style>
  <w:style w:type="table" w:styleId="TableGrid">
    <w:name w:val="Table Grid"/>
    <w:basedOn w:val="TableNormal"/>
    <w:uiPriority w:val="59"/>
    <w:rsid w:val="00C33E9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6204D0"/>
    <w:pPr>
      <w:spacing w:after="0" w:line="240" w:lineRule="auto"/>
    </w:pPr>
  </w:style>
  <w:style w:type="character" w:customStyle="1" w:styleId="Heading1Char">
    <w:name w:val="Heading 1 Char"/>
    <w:basedOn w:val="DefaultParagraphFont"/>
    <w:link w:val="Heading1"/>
    <w:rsid w:val="00BB16C1"/>
    <w:rPr>
      <w:rFonts w:ascii="Times New Roman" w:eastAsia="Times New Roman" w:hAnsi="Times New Roman" w:cs="Times New Roman"/>
      <w:b/>
      <w:bCs/>
      <w:sz w:val="24"/>
      <w:szCs w:val="24"/>
    </w:rPr>
  </w:style>
  <w:style w:type="paragraph" w:styleId="FootnoteText">
    <w:name w:val="footnote text"/>
    <w:basedOn w:val="Normal"/>
    <w:link w:val="FootnoteTextChar"/>
    <w:semiHidden/>
    <w:rsid w:val="00B05B0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B05B0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9C46CB"/>
    <w:rPr>
      <w:color w:val="0000FF" w:themeColor="hyperlink"/>
      <w:u w:val="single"/>
    </w:rPr>
  </w:style>
  <w:style w:type="paragraph" w:customStyle="1" w:styleId="Standard">
    <w:name w:val="Standard"/>
    <w:rsid w:val="00AC1877"/>
    <w:pPr>
      <w:suppressAutoHyphens/>
      <w:autoSpaceDN w:val="0"/>
      <w:spacing w:after="0" w:line="240" w:lineRule="auto"/>
    </w:pPr>
    <w:rPr>
      <w:rFonts w:ascii="Times New Roman" w:eastAsia="MS Mincho" w:hAnsi="Times New Roman" w:cs="Calibri"/>
      <w:kern w:val="3"/>
      <w:sz w:val="24"/>
      <w:szCs w:val="24"/>
    </w:rPr>
  </w:style>
  <w:style w:type="character" w:customStyle="1" w:styleId="Heading2Char">
    <w:name w:val="Heading 2 Char"/>
    <w:basedOn w:val="DefaultParagraphFont"/>
    <w:link w:val="Heading2"/>
    <w:uiPriority w:val="9"/>
    <w:rsid w:val="00DD610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DD6108"/>
    <w:rPr>
      <w:rFonts w:asciiTheme="majorHAnsi" w:eastAsiaTheme="majorEastAsia" w:hAnsiTheme="majorHAnsi" w:cstheme="majorBidi"/>
      <w:b/>
      <w:bCs/>
      <w:color w:val="4F81BD" w:themeColor="accent1"/>
    </w:rPr>
  </w:style>
  <w:style w:type="character" w:customStyle="1" w:styleId="st">
    <w:name w:val="st"/>
    <w:basedOn w:val="DefaultParagraphFont"/>
    <w:rsid w:val="00280786"/>
  </w:style>
  <w:style w:type="character" w:styleId="Emphasis">
    <w:name w:val="Emphasis"/>
    <w:basedOn w:val="DefaultParagraphFont"/>
    <w:uiPriority w:val="20"/>
    <w:qFormat/>
    <w:rsid w:val="00280786"/>
    <w:rPr>
      <w:i/>
      <w:iCs/>
    </w:rPr>
  </w:style>
  <w:style w:type="paragraph" w:customStyle="1" w:styleId="Default">
    <w:name w:val="Default"/>
    <w:rsid w:val="00842778"/>
    <w:pPr>
      <w:autoSpaceDE w:val="0"/>
      <w:autoSpaceDN w:val="0"/>
      <w:adjustRightInd w:val="0"/>
      <w:spacing w:after="0" w:line="240" w:lineRule="auto"/>
    </w:pPr>
    <w:rPr>
      <w:rFonts w:ascii="Palatino Linotype" w:eastAsia="Times New Roman" w:hAnsi="Palatino Linotype" w:cs="Palatino Linotype"/>
      <w:color w:val="000000"/>
      <w:sz w:val="24"/>
      <w:szCs w:val="24"/>
    </w:rPr>
  </w:style>
  <w:style w:type="character" w:customStyle="1" w:styleId="fn">
    <w:name w:val="fn"/>
    <w:basedOn w:val="DefaultParagraphFont"/>
    <w:rsid w:val="005250C2"/>
  </w:style>
  <w:style w:type="character" w:styleId="CommentReference">
    <w:name w:val="annotation reference"/>
    <w:basedOn w:val="DefaultParagraphFont"/>
    <w:uiPriority w:val="99"/>
    <w:semiHidden/>
    <w:unhideWhenUsed/>
    <w:rsid w:val="000617FC"/>
    <w:rPr>
      <w:sz w:val="16"/>
      <w:szCs w:val="16"/>
    </w:rPr>
  </w:style>
  <w:style w:type="paragraph" w:styleId="CommentText">
    <w:name w:val="annotation text"/>
    <w:basedOn w:val="Normal"/>
    <w:link w:val="CommentTextChar"/>
    <w:uiPriority w:val="99"/>
    <w:semiHidden/>
    <w:unhideWhenUsed/>
    <w:rsid w:val="000617FC"/>
    <w:pPr>
      <w:spacing w:line="240" w:lineRule="auto"/>
    </w:pPr>
    <w:rPr>
      <w:sz w:val="20"/>
      <w:szCs w:val="20"/>
    </w:rPr>
  </w:style>
  <w:style w:type="character" w:customStyle="1" w:styleId="CommentTextChar">
    <w:name w:val="Comment Text Char"/>
    <w:basedOn w:val="DefaultParagraphFont"/>
    <w:link w:val="CommentText"/>
    <w:uiPriority w:val="99"/>
    <w:semiHidden/>
    <w:rsid w:val="000617FC"/>
    <w:rPr>
      <w:sz w:val="20"/>
      <w:szCs w:val="20"/>
    </w:rPr>
  </w:style>
  <w:style w:type="paragraph" w:styleId="CommentSubject">
    <w:name w:val="annotation subject"/>
    <w:basedOn w:val="CommentText"/>
    <w:next w:val="CommentText"/>
    <w:link w:val="CommentSubjectChar"/>
    <w:uiPriority w:val="99"/>
    <w:semiHidden/>
    <w:unhideWhenUsed/>
    <w:rsid w:val="000617FC"/>
    <w:rPr>
      <w:b/>
      <w:bCs/>
    </w:rPr>
  </w:style>
  <w:style w:type="character" w:customStyle="1" w:styleId="CommentSubjectChar">
    <w:name w:val="Comment Subject Char"/>
    <w:basedOn w:val="CommentTextChar"/>
    <w:link w:val="CommentSubject"/>
    <w:uiPriority w:val="99"/>
    <w:semiHidden/>
    <w:rsid w:val="000617FC"/>
    <w:rPr>
      <w:b/>
      <w:bCs/>
      <w:sz w:val="20"/>
      <w:szCs w:val="20"/>
    </w:rPr>
  </w:style>
  <w:style w:type="character" w:customStyle="1" w:styleId="ListParagraphChar">
    <w:name w:val="List Paragraph Char"/>
    <w:link w:val="ListParagraph"/>
    <w:rsid w:val="00343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72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1B038-5300-42F7-81E5-8F6E909C8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2102</TotalTime>
  <Pages>5</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dc:creator>
  <cp:keywords>RESUME</cp:keywords>
  <cp:lastModifiedBy>Tambe, Pandurang</cp:lastModifiedBy>
  <cp:revision>195</cp:revision>
  <dcterms:created xsi:type="dcterms:W3CDTF">2017-11-22T18:20:00Z</dcterms:created>
  <dcterms:modified xsi:type="dcterms:W3CDTF">2021-07-03T15:30:00Z</dcterms:modified>
  <cp:category>RESUME</cp:category>
</cp:coreProperties>
</file>