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line="360" w:lineRule="auto"/>
      </w:pPr>
    </w:p>
    <w:p>
      <w:pPr>
        <w:spacing w:after="400" w:before="0" w:line="240" w:lineRule="auto"/>
        <w:jc w:val="center"/>
      </w:pPr>
      <w:r>
        <w:rPr>
          <w:rFonts w:ascii="Times New Roman" w:hAnsi="Times New Roman" w:eastAsia="Times New Roman" w:cs="Times New Roman"/>
          <w:b/>
          <w:i w:val="0"/>
          <w:sz w:val="32"/>
          <w:u w:val="none"/>
        </w:rPr>
        <w:t>MINI PROJECT REPORT</w:t>
      </w:r>
    </w:p>
    <w:p>
      <w:pPr>
        <w:spacing w:after="360" w:before="0" w:line="276" w:lineRule="auto"/>
        <w:jc w:val="center"/>
      </w:pPr>
      <w:r>
        <w:rPr>
          <w:rFonts w:ascii="Times New Roman" w:hAnsi="Times New Roman" w:eastAsia="Times New Roman" w:cs="Times New Roman"/>
          <w:b/>
          <w:i/>
          <w:sz w:val="24"/>
          <w:u w:val="none"/>
        </w:rPr>
        <w:t>REGULAR EXPRESSION TO FINITE AUTOMATA CONVERSION</w:t>
      </w:r>
    </w:p>
    <w:p>
      <w:pPr>
        <w:spacing w:after="0" w:before="0" w:line="276" w:lineRule="auto"/>
        <w:jc w:val="center"/>
      </w:pPr>
      <w:r>
        <w:rPr>
          <w:rFonts w:ascii="Times New Roman" w:hAnsi="Times New Roman" w:eastAsia="Times New Roman" w:cs="Times New Roman"/>
          <w:b/>
          <w:i w:val="0"/>
          <w:sz w:val="24"/>
          <w:u w:val="none"/>
        </w:rPr>
        <w:t>Submitted by:</w:t>
      </w:r>
    </w:p>
    <w:p>
      <w:pPr>
        <w:spacing w:after="0" w:before="0" w:line="276" w:lineRule="auto"/>
        <w:jc w:val="center"/>
      </w:pPr>
      <w:r>
        <w:rPr>
          <w:rFonts w:ascii="Times New Roman" w:hAnsi="Times New Roman" w:eastAsia="Times New Roman" w:cs="Times New Roman"/>
          <w:b w:val="0"/>
          <w:i w:val="0"/>
          <w:sz w:val="24"/>
          <w:u w:val="none"/>
        </w:rPr>
        <w:t>YOUR FULL NAME</w:t>
      </w:r>
    </w:p>
    <w:p>
      <w:pPr>
        <w:spacing w:after="280" w:before="0" w:line="276" w:lineRule="auto"/>
        <w:jc w:val="center"/>
      </w:pPr>
      <w:r>
        <w:rPr>
          <w:rFonts w:ascii="Times New Roman" w:hAnsi="Times New Roman" w:eastAsia="Times New Roman" w:cs="Times New Roman"/>
          <w:b w:val="0"/>
          <w:i w:val="0"/>
          <w:sz w:val="24"/>
          <w:u w:val="none"/>
        </w:rPr>
        <w:t>YOUR ROLL NUMBER</w:t>
      </w:r>
    </w:p>
    <w:p>
      <w:pPr>
        <w:spacing w:after="200" w:before="0" w:line="276" w:lineRule="auto"/>
        <w:jc w:val="center"/>
      </w:pPr>
      <w:r>
        <w:rPr>
          <w:rFonts w:ascii="Times New Roman" w:hAnsi="Times New Roman" w:eastAsia="Times New Roman" w:cs="Times New Roman"/>
          <w:b w:val="0"/>
          <w:i/>
          <w:sz w:val="24"/>
          <w:u w:val="none"/>
        </w:rPr>
        <w:t>In partial fulfilment for the award of the degree of</w:t>
      </w:r>
    </w:p>
    <w:p>
      <w:pPr>
        <w:spacing w:after="0" w:before="0" w:line="276" w:lineRule="auto"/>
        <w:jc w:val="center"/>
      </w:pPr>
      <w:r>
        <w:rPr>
          <w:rFonts w:ascii="Times New Roman" w:hAnsi="Times New Roman" w:eastAsia="Times New Roman" w:cs="Times New Roman"/>
          <w:b/>
          <w:i w:val="0"/>
          <w:sz w:val="24"/>
          <w:u w:val="none"/>
        </w:rPr>
        <w:t>BACHELOR OF TECHNOLOGY</w:t>
      </w:r>
    </w:p>
    <w:p>
      <w:pPr>
        <w:spacing w:after="0" w:before="0" w:line="276" w:lineRule="auto"/>
        <w:jc w:val="center"/>
      </w:pPr>
      <w:r>
        <w:rPr>
          <w:rFonts w:ascii="Times New Roman" w:hAnsi="Times New Roman" w:eastAsia="Times New Roman" w:cs="Times New Roman"/>
          <w:b w:val="0"/>
          <w:i w:val="0"/>
          <w:sz w:val="24"/>
          <w:u w:val="none"/>
        </w:rPr>
        <w:t>In</w:t>
      </w:r>
    </w:p>
    <w:p>
      <w:pPr>
        <w:spacing w:after="280" w:before="0" w:line="276" w:lineRule="auto"/>
        <w:jc w:val="center"/>
      </w:pPr>
      <w:r>
        <w:rPr>
          <w:rFonts w:ascii="Times New Roman" w:hAnsi="Times New Roman" w:eastAsia="Times New Roman" w:cs="Times New Roman"/>
          <w:b/>
          <w:i w:val="0"/>
          <w:sz w:val="24"/>
          <w:u w:val="none"/>
        </w:rPr>
        <w:t>COMPUTER SCIENCE AND ENGINEERING</w:t>
      </w:r>
    </w:p>
    <w:p>
      <w:pPr>
        <w:spacing w:after="0" w:before="0" w:line="276" w:lineRule="auto"/>
        <w:jc w:val="center"/>
      </w:pPr>
      <w:r>
        <w:rPr>
          <w:rFonts w:ascii="Times New Roman" w:hAnsi="Times New Roman" w:eastAsia="Times New Roman" w:cs="Times New Roman"/>
          <w:b w:val="0"/>
          <w:i w:val="0"/>
          <w:sz w:val="24"/>
          <w:u w:val="none"/>
        </w:rPr>
        <w:t>Under the guidance of</w:t>
      </w:r>
    </w:p>
    <w:p>
      <w:pPr>
        <w:spacing w:after="80" w:before="0" w:line="276" w:lineRule="auto"/>
        <w:jc w:val="center"/>
      </w:pPr>
      <w:r>
        <w:rPr>
          <w:rFonts w:ascii="Times New Roman" w:hAnsi="Times New Roman" w:eastAsia="Times New Roman" w:cs="Times New Roman"/>
          <w:b/>
          <w:i w:val="0"/>
          <w:sz w:val="24"/>
          <w:u w:val="none"/>
        </w:rPr>
        <w:t>FLAT FACULTY NAME</w:t>
      </w:r>
    </w:p>
    <w:p>
      <w:pPr>
        <w:spacing w:after="360" w:before="0" w:line="276" w:lineRule="auto"/>
        <w:jc w:val="center"/>
      </w:pPr>
      <w:r>
        <w:rPr>
          <w:rFonts w:ascii="Times New Roman" w:hAnsi="Times New Roman" w:eastAsia="Times New Roman" w:cs="Times New Roman"/>
          <w:b/>
          <w:i w:val="0"/>
          <w:sz w:val="24"/>
          <w:u w:val="none"/>
        </w:rPr>
        <w:t>Assistant Professor, ASAC</w:t>
      </w:r>
    </w:p>
    <w:p>
      <w:pPr>
        <w:spacing w:after="160"/>
        <w:jc w:val="center"/>
      </w:pPr>
      <w:r>
        <w:drawing>
          <wp:inline xmlns:a="http://schemas.openxmlformats.org/drawingml/2006/main" xmlns:pic="http://schemas.openxmlformats.org/drawingml/2006/picture">
            <wp:extent cx="2377440" cy="2377440"/>
            <wp:docPr id="1" name="Picture 1"/>
            <wp:cNvGraphicFramePr>
              <a:graphicFrameLocks noChangeAspect="1"/>
            </wp:cNvGraphicFramePr>
            <a:graphic>
              <a:graphicData uri="http://schemas.openxmlformats.org/drawingml/2006/picture">
                <pic:pic>
                  <pic:nvPicPr>
                    <pic:cNvPr id="0" name="logo_cover.png"/>
                    <pic:cNvPicPr/>
                  </pic:nvPicPr>
                  <pic:blipFill>
                    <a:blip r:embed="rId10"/>
                    <a:stretch>
                      <a:fillRect/>
                    </a:stretch>
                  </pic:blipFill>
                  <pic:spPr>
                    <a:xfrm>
                      <a:off x="0" y="0"/>
                      <a:ext cx="2377440" cy="2377440"/>
                    </a:xfrm>
                    <a:prstGeom prst="rect"/>
                  </pic:spPr>
                </pic:pic>
              </a:graphicData>
            </a:graphic>
          </wp:inline>
        </w:drawing>
      </w:r>
    </w:p>
    <w:p>
      <w:pPr>
        <w:spacing w:after="160" w:before="120" w:line="276" w:lineRule="auto"/>
        <w:jc w:val="center"/>
      </w:pPr>
      <w:r>
        <w:rPr>
          <w:rFonts w:ascii="Times New Roman" w:hAnsi="Times New Roman" w:eastAsia="Times New Roman" w:cs="Times New Roman"/>
          <w:b/>
          <w:i w:val="0"/>
          <w:sz w:val="32"/>
          <w:u w:val="none"/>
        </w:rPr>
        <w:t>Alliance School Of Advance Computing</w:t>
      </w:r>
    </w:p>
    <w:p>
      <w:pPr>
        <w:spacing w:after="160" w:before="0" w:line="276" w:lineRule="auto"/>
        <w:jc w:val="center"/>
      </w:pPr>
      <w:r>
        <w:rPr>
          <w:rFonts w:ascii="Times New Roman" w:hAnsi="Times New Roman" w:eastAsia="Times New Roman" w:cs="Times New Roman"/>
          <w:b/>
          <w:i w:val="0"/>
          <w:sz w:val="28"/>
          <w:u w:val="none"/>
        </w:rPr>
        <w:t>Alliance University, Bengaluru</w:t>
      </w:r>
    </w:p>
    <w:p>
      <w:pPr>
        <w:spacing w:after="0" w:before="0" w:line="276" w:lineRule="auto"/>
        <w:jc w:val="center"/>
      </w:pPr>
      <w:r>
        <w:rPr>
          <w:rFonts w:ascii="Times New Roman" w:hAnsi="Times New Roman" w:eastAsia="Times New Roman" w:cs="Times New Roman"/>
          <w:b/>
          <w:i w:val="0"/>
          <w:sz w:val="28"/>
          <w:u w:val="none"/>
        </w:rPr>
        <w:t>October-2026</w:t>
      </w:r>
    </w:p>
    <w:p>
      <w:r>
        <w:br w:type="page"/>
      </w:r>
    </w:p>
    <w:p>
      <w:pPr>
        <w:spacing w:after="800" w:before="0" w:line="360" w:lineRule="auto"/>
      </w:pPr>
    </w:p>
    <w:p>
      <w:pPr>
        <w:keepNext w:val="0"/>
        <w:spacing w:after="40"/>
        <w:jc w:val="center"/>
      </w:pPr>
      <w:r>
        <w:drawing>
          <wp:inline xmlns:a="http://schemas.openxmlformats.org/drawingml/2006/main" xmlns:pic="http://schemas.openxmlformats.org/drawingml/2006/picture">
            <wp:extent cx="914400" cy="914400"/>
            <wp:docPr id="2" name="Picture 2"/>
            <wp:cNvGraphicFramePr>
              <a:graphicFrameLocks noChangeAspect="1"/>
            </wp:cNvGraphicFramePr>
            <a:graphic>
              <a:graphicData uri="http://schemas.openxmlformats.org/drawingml/2006/picture">
                <pic:pic>
                  <pic:nvPicPr>
                    <pic:cNvPr id="0" name="logo_small.png"/>
                    <pic:cNvPicPr/>
                  </pic:nvPicPr>
                  <pic:blipFill>
                    <a:blip r:embed="rId11"/>
                    <a:stretch>
                      <a:fillRect/>
                    </a:stretch>
                  </pic:blipFill>
                  <pic:spPr>
                    <a:xfrm>
                      <a:off x="0" y="0"/>
                      <a:ext cx="914400" cy="914400"/>
                    </a:xfrm>
                    <a:prstGeom prst="rect"/>
                  </pic:spPr>
                </pic:pic>
              </a:graphicData>
            </a:graphic>
          </wp:inline>
        </w:drawing>
      </w:r>
    </w:p>
    <w:p>
      <w:pPr>
        <w:spacing w:after="280" w:before="0" w:line="360" w:lineRule="auto"/>
      </w:pPr>
    </w:p>
    <w:p>
      <w:pPr>
        <w:spacing w:after="0" w:before="0" w:line="276" w:lineRule="auto"/>
        <w:jc w:val="center"/>
      </w:pPr>
      <w:r>
        <w:rPr>
          <w:rFonts w:ascii="Times New Roman" w:hAnsi="Times New Roman" w:eastAsia="Times New Roman" w:cs="Times New Roman"/>
          <w:b w:val="0"/>
          <w:i w:val="0"/>
          <w:sz w:val="28"/>
          <w:u w:val="none"/>
        </w:rPr>
        <w:t>COMPUTER SCIENCE AND ENGINEERING</w:t>
      </w:r>
    </w:p>
    <w:p>
      <w:pPr>
        <w:spacing w:after="320" w:before="0" w:line="276" w:lineRule="auto"/>
        <w:jc w:val="center"/>
      </w:pPr>
      <w:r>
        <w:rPr>
          <w:rFonts w:ascii="Times New Roman" w:hAnsi="Times New Roman" w:eastAsia="Times New Roman" w:cs="Times New Roman"/>
          <w:b w:val="0"/>
          <w:i w:val="0"/>
          <w:sz w:val="28"/>
          <w:u w:val="none"/>
        </w:rPr>
        <w:t>ALLIANCE SCHOOL OF ADVANCED COMPUTING</w:t>
      </w:r>
    </w:p>
    <w:p>
      <w:pPr>
        <w:spacing w:after="200" w:before="0" w:line="276" w:lineRule="auto"/>
        <w:jc w:val="center"/>
      </w:pPr>
      <w:r>
        <w:rPr>
          <w:rFonts w:ascii="Times New Roman" w:hAnsi="Times New Roman" w:eastAsia="Times New Roman" w:cs="Times New Roman"/>
          <w:b w:val="0"/>
          <w:i w:val="0"/>
          <w:sz w:val="28"/>
          <w:u w:val="single"/>
        </w:rPr>
        <w:t>CERTIFICATE</w:t>
      </w:r>
    </w:p>
    <w:p>
      <w:pPr>
        <w:spacing w:after="720" w:before="0" w:line="360" w:lineRule="auto"/>
        <w:jc w:val="both"/>
      </w:pPr>
      <w:r>
        <w:rPr>
          <w:rFonts w:ascii="Times New Roman" w:hAnsi="Times New Roman" w:eastAsia="Times New Roman" w:cs="Times New Roman"/>
          <w:b w:val="0"/>
          <w:i w:val="0"/>
          <w:sz w:val="24"/>
          <w:u w:val="none"/>
        </w:rPr>
        <w:t>This is to certify that the report on Regular Expression to Finite Automata Conversion (RegexCPU) is submitted by YOUR FULL NAME [Uni. Roll No. YOUR ROLL NUMBER] in partial fulfilment for the award of the degree of Bachelor Of Technology (Computer Science and Engineering) of Alliance University, is a bonafide work accomplished under my supervision and guidance during the academic year 2026. This report embodies the results of original work and studies conducted by students and the contents do not form the basis for the award of any other degree to the candidate or anybody else.</w:t>
      </w:r>
    </w:p>
    <w:p>
      <w:pPr>
        <w:spacing w:after="0" w:before="0" w:line="240" w:lineRule="auto"/>
        <w:jc w:val="right"/>
      </w:pPr>
      <w:r>
        <w:rPr>
          <w:rFonts w:ascii="Times New Roman" w:hAnsi="Times New Roman" w:eastAsia="Times New Roman" w:cs="Times New Roman"/>
          <w:b w:val="0"/>
          <w:i w:val="0"/>
          <w:sz w:val="24"/>
          <w:u w:val="none"/>
        </w:rPr>
        <w:t>----------------------</w:t>
      </w:r>
    </w:p>
    <w:p>
      <w:pPr>
        <w:spacing w:after="0" w:before="0" w:line="276" w:lineRule="auto"/>
        <w:jc w:val="right"/>
      </w:pPr>
      <w:r>
        <w:rPr>
          <w:rFonts w:ascii="Times New Roman" w:hAnsi="Times New Roman" w:eastAsia="Times New Roman" w:cs="Times New Roman"/>
          <w:b w:val="0"/>
          <w:i w:val="0"/>
          <w:sz w:val="24"/>
          <w:u w:val="none"/>
        </w:rPr>
        <w:t>FLAT FACULTY NAME</w:t>
      </w:r>
    </w:p>
    <w:p>
      <w:pPr>
        <w:spacing w:after="0" w:before="0" w:line="276" w:lineRule="auto"/>
        <w:jc w:val="right"/>
      </w:pPr>
      <w:r>
        <w:rPr>
          <w:rFonts w:ascii="Times New Roman" w:hAnsi="Times New Roman" w:eastAsia="Times New Roman" w:cs="Times New Roman"/>
          <w:b w:val="0"/>
          <w:i w:val="0"/>
          <w:sz w:val="24"/>
          <w:u w:val="none"/>
        </w:rPr>
        <w:t>Assistant Professor</w:t>
      </w:r>
    </w:p>
    <w:p>
      <w:r>
        <w:br w:type="page"/>
      </w:r>
    </w:p>
    <w:p>
      <w:pPr>
        <w:spacing w:after="800" w:before="0" w:line="360" w:lineRule="auto"/>
      </w:pPr>
    </w:p>
    <w:p>
      <w:pPr>
        <w:keepNext w:val="0"/>
        <w:spacing w:after="40"/>
        <w:jc w:val="center"/>
      </w:pPr>
      <w:r>
        <w:drawing>
          <wp:inline xmlns:a="http://schemas.openxmlformats.org/drawingml/2006/main" xmlns:pic="http://schemas.openxmlformats.org/drawingml/2006/picture">
            <wp:extent cx="914400" cy="914400"/>
            <wp:docPr id="3" name="Picture 3"/>
            <wp:cNvGraphicFramePr>
              <a:graphicFrameLocks noChangeAspect="1"/>
            </wp:cNvGraphicFramePr>
            <a:graphic>
              <a:graphicData uri="http://schemas.openxmlformats.org/drawingml/2006/picture">
                <pic:pic>
                  <pic:nvPicPr>
                    <pic:cNvPr id="0" name="logo_small.png"/>
                    <pic:cNvPicPr/>
                  </pic:nvPicPr>
                  <pic:blipFill>
                    <a:blip r:embed="rId11"/>
                    <a:stretch>
                      <a:fillRect/>
                    </a:stretch>
                  </pic:blipFill>
                  <pic:spPr>
                    <a:xfrm>
                      <a:off x="0" y="0"/>
                      <a:ext cx="914400" cy="914400"/>
                    </a:xfrm>
                    <a:prstGeom prst="rect"/>
                  </pic:spPr>
                </pic:pic>
              </a:graphicData>
            </a:graphic>
          </wp:inline>
        </w:drawing>
      </w:r>
    </w:p>
    <w:p>
      <w:pPr>
        <w:spacing w:after="280" w:before="0" w:line="360" w:lineRule="auto"/>
      </w:pPr>
    </w:p>
    <w:p>
      <w:pPr>
        <w:spacing w:after="0" w:before="0" w:line="276" w:lineRule="auto"/>
        <w:jc w:val="center"/>
      </w:pPr>
      <w:r>
        <w:rPr>
          <w:rFonts w:ascii="Times New Roman" w:hAnsi="Times New Roman" w:eastAsia="Times New Roman" w:cs="Times New Roman"/>
          <w:b w:val="0"/>
          <w:i w:val="0"/>
          <w:sz w:val="28"/>
          <w:u w:val="none"/>
        </w:rPr>
        <w:t>COMPUTER SCIENCE AND ENGINEERING</w:t>
      </w:r>
    </w:p>
    <w:p>
      <w:pPr>
        <w:spacing w:after="320" w:before="0" w:line="276" w:lineRule="auto"/>
        <w:jc w:val="center"/>
      </w:pPr>
      <w:r>
        <w:rPr>
          <w:rFonts w:ascii="Times New Roman" w:hAnsi="Times New Roman" w:eastAsia="Times New Roman" w:cs="Times New Roman"/>
          <w:b w:val="0"/>
          <w:i w:val="0"/>
          <w:sz w:val="28"/>
          <w:u w:val="none"/>
        </w:rPr>
        <w:t>ALLIANCE SCHOOL OF ADVANCED COMPUTING</w:t>
      </w:r>
    </w:p>
    <w:p>
      <w:pPr>
        <w:spacing w:after="280" w:before="0" w:line="276" w:lineRule="auto"/>
        <w:jc w:val="center"/>
      </w:pPr>
      <w:r>
        <w:rPr>
          <w:rFonts w:ascii="Times New Roman" w:hAnsi="Times New Roman" w:eastAsia="Times New Roman" w:cs="Times New Roman"/>
          <w:b w:val="0"/>
          <w:i w:val="0"/>
          <w:sz w:val="28"/>
          <w:u w:val="single"/>
        </w:rPr>
        <w:t>DECLARATION</w:t>
      </w:r>
    </w:p>
    <w:p>
      <w:pPr>
        <w:spacing w:after="120" w:before="0" w:line="360" w:lineRule="auto"/>
        <w:jc w:val="both"/>
      </w:pPr>
      <w:r>
        <w:rPr>
          <w:rFonts w:ascii="Times New Roman" w:hAnsi="Times New Roman" w:eastAsia="Times New Roman" w:cs="Times New Roman"/>
          <w:b w:val="0"/>
          <w:i w:val="0"/>
          <w:sz w:val="24"/>
          <w:u w:val="none"/>
        </w:rPr>
        <w:t xml:space="preserve">I hereby declare that the report titled REGULAR EXPRESSION TO FINITE AUTOMATA CONVERSION, submitted by me in partial fulfilment of the requirements for the award of the degree of </w:t>
      </w:r>
      <w:r>
        <w:rPr>
          <w:rFonts w:ascii="Times New Roman" w:hAnsi="Times New Roman" w:eastAsia="Times New Roman" w:cs="Times New Roman"/>
          <w:b/>
          <w:i w:val="0"/>
          <w:sz w:val="24"/>
          <w:u w:val="none"/>
        </w:rPr>
        <w:t>Bachelor Of Technology in Computer Science and Engineering (CSE)</w:t>
      </w:r>
      <w:r>
        <w:rPr>
          <w:rFonts w:ascii="Times New Roman" w:hAnsi="Times New Roman" w:eastAsia="Times New Roman" w:cs="Times New Roman"/>
          <w:b w:val="0"/>
          <w:i w:val="0"/>
          <w:sz w:val="24"/>
          <w:u w:val="none"/>
        </w:rPr>
        <w:t xml:space="preserve"> at </w:t>
      </w:r>
      <w:r>
        <w:rPr>
          <w:rFonts w:ascii="Times New Roman" w:hAnsi="Times New Roman" w:eastAsia="Times New Roman" w:cs="Times New Roman"/>
          <w:b/>
          <w:i w:val="0"/>
          <w:sz w:val="24"/>
          <w:u w:val="none"/>
        </w:rPr>
        <w:t>Alliance University</w:t>
      </w:r>
      <w:r>
        <w:rPr>
          <w:rFonts w:ascii="Times New Roman" w:hAnsi="Times New Roman" w:eastAsia="Times New Roman" w:cs="Times New Roman"/>
          <w:b w:val="0"/>
          <w:i w:val="0"/>
          <w:sz w:val="24"/>
          <w:u w:val="none"/>
        </w:rPr>
        <w:t xml:space="preserve">, is a record of my original work carried out under the supervision of </w:t>
      </w:r>
      <w:r>
        <w:rPr>
          <w:rFonts w:ascii="Times New Roman" w:hAnsi="Times New Roman" w:eastAsia="Times New Roman" w:cs="Times New Roman"/>
          <w:b/>
          <w:i w:val="0"/>
          <w:sz w:val="24"/>
          <w:u w:val="none"/>
        </w:rPr>
        <w:t>FLAT FACULTY NAME, Assistant Professor, ASAC</w:t>
      </w:r>
      <w:r>
        <w:rPr>
          <w:rFonts w:ascii="Times New Roman" w:hAnsi="Times New Roman" w:eastAsia="Times New Roman" w:cs="Times New Roman"/>
          <w:b w:val="0"/>
          <w:i w:val="0"/>
          <w:sz w:val="24"/>
          <w:u w:val="none"/>
        </w:rPr>
        <w:t>.</w:t>
      </w:r>
    </w:p>
    <w:p>
      <w:pPr>
        <w:spacing w:after="120" w:before="0" w:line="360" w:lineRule="auto"/>
        <w:jc w:val="both"/>
      </w:pPr>
      <w:r>
        <w:rPr>
          <w:rFonts w:ascii="Times New Roman" w:hAnsi="Times New Roman" w:eastAsia="Times New Roman" w:cs="Times New Roman"/>
          <w:b w:val="0"/>
          <w:i w:val="0"/>
          <w:sz w:val="24"/>
          <w:u w:val="none"/>
        </w:rPr>
        <w:t>I further confirm that all views, findings, and conclusions expressed herein are the result of sincere effort and academic inquiry, and have been reviewed and deliberated in consultation with the assigned mentor.</w:t>
      </w:r>
    </w:p>
    <w:p>
      <w:pPr>
        <w:spacing w:after="960" w:before="0" w:line="360" w:lineRule="auto"/>
        <w:jc w:val="both"/>
      </w:pPr>
      <w:r>
        <w:rPr>
          <w:rFonts w:ascii="Times New Roman" w:hAnsi="Times New Roman" w:eastAsia="Times New Roman" w:cs="Times New Roman"/>
          <w:b w:val="0"/>
          <w:i w:val="0"/>
          <w:sz w:val="24"/>
          <w:u w:val="none"/>
        </w:rPr>
        <w:t>This declaration stands as a testament to the authenticity and integrity of the work submitted.</w:t>
      </w:r>
    </w:p>
    <w:p>
      <w:pPr>
        <w:tabs>
          <w:tab w:pos="3600" w:val="left"/>
          <w:tab w:pos="7200" w:val="left"/>
        </w:tabs>
        <w:spacing w:after="200"/>
      </w:pPr>
      <w:r>
        <w:rPr>
          <w:rFonts w:ascii="Times New Roman" w:hAnsi="Times New Roman" w:eastAsia="Times New Roman" w:cs="Times New Roman"/>
          <w:sz w:val="24"/>
        </w:rPr>
        <w:t>YOUR FULL NAME</w:t>
        <w:tab/>
        <w:t>YOUR ROLL NUMBER</w:t>
      </w:r>
    </w:p>
    <w:p>
      <w:pPr>
        <w:tabs>
          <w:tab w:pos="3600" w:val="left"/>
          <w:tab w:pos="7200" w:val="left"/>
        </w:tabs>
        <w:spacing w:after="200"/>
      </w:pPr>
      <w:r>
        <w:rPr>
          <w:rFonts w:ascii="Times New Roman" w:hAnsi="Times New Roman" w:eastAsia="Times New Roman" w:cs="Times New Roman"/>
          <w:sz w:val="20"/>
        </w:rPr>
        <w:t>Name of the Student</w:t>
        <w:tab/>
        <w:t>University Registration Number</w:t>
        <w:tab/>
        <w:t>Signature</w:t>
      </w:r>
    </w:p>
    <w:p>
      <w:r>
        <w:br w:type="page"/>
      </w:r>
    </w:p>
    <w:p>
      <w:pPr>
        <w:spacing w:after="200" w:before="120" w:line="276" w:lineRule="auto"/>
        <w:jc w:val="left"/>
      </w:pPr>
      <w:r>
        <w:rPr>
          <w:rFonts w:ascii="Times New Roman" w:hAnsi="Times New Roman" w:eastAsia="Times New Roman" w:cs="Times New Roman"/>
          <w:b/>
          <w:i w:val="0"/>
          <w:sz w:val="32"/>
          <w:u w:val="none"/>
        </w:rPr>
        <w:t>Acknowledgement</w:t>
      </w:r>
    </w:p>
    <w:p>
      <w:pPr>
        <w:spacing w:after="120" w:before="0" w:line="360" w:lineRule="auto"/>
        <w:jc w:val="both"/>
      </w:pPr>
      <w:r>
        <w:rPr>
          <w:rFonts w:ascii="Times New Roman" w:hAnsi="Times New Roman" w:eastAsia="Times New Roman" w:cs="Times New Roman"/>
          <w:b w:val="0"/>
          <w:i w:val="0"/>
          <w:sz w:val="24"/>
          <w:u w:val="none"/>
        </w:rPr>
        <w:t>I would like to express my heartfelt gratitude to everyone who contributed to the successful completion of this project titled REGULAR EXPRESSION TO FINITE AUTOMATA CONVERSION.</w:t>
      </w:r>
    </w:p>
    <w:p>
      <w:pPr>
        <w:spacing w:after="120" w:before="0" w:line="360" w:lineRule="auto"/>
        <w:jc w:val="both"/>
      </w:pPr>
      <w:r>
        <w:rPr>
          <w:rFonts w:ascii="Times New Roman" w:hAnsi="Times New Roman" w:eastAsia="Times New Roman" w:cs="Times New Roman"/>
          <w:b w:val="0"/>
          <w:i w:val="0"/>
          <w:sz w:val="24"/>
          <w:u w:val="none"/>
        </w:rPr>
        <w:t>First and foremost, I extend my sincere thanks to my mentor and guide, FLAT FACULTY NAME, for the support, insightful feedback, and encouragement throughout the development of this work. Their expertise and commitment to fostering learning provided the foundation for this project.</w:t>
      </w:r>
    </w:p>
    <w:p>
      <w:pPr>
        <w:spacing w:after="120" w:before="0" w:line="360" w:lineRule="auto"/>
        <w:jc w:val="both"/>
      </w:pPr>
      <w:r>
        <w:rPr>
          <w:rFonts w:ascii="Times New Roman" w:hAnsi="Times New Roman" w:eastAsia="Times New Roman" w:cs="Times New Roman"/>
          <w:b w:val="0"/>
          <w:i w:val="0"/>
          <w:sz w:val="24"/>
          <w:u w:val="none"/>
        </w:rPr>
        <w:t>I am deeply grateful to my faculty members and peers whose guidance and technical inputs helped refine the project. Their collaborative spirit and constructive suggestions were instrumental in shaping the final outcome.</w:t>
      </w:r>
    </w:p>
    <w:p>
      <w:pPr>
        <w:spacing w:after="120" w:before="0" w:line="360" w:lineRule="auto"/>
        <w:jc w:val="both"/>
      </w:pPr>
      <w:r>
        <w:rPr>
          <w:rFonts w:ascii="Times New Roman" w:hAnsi="Times New Roman" w:eastAsia="Times New Roman" w:cs="Times New Roman"/>
          <w:b w:val="0"/>
          <w:i w:val="0"/>
          <w:sz w:val="24"/>
          <w:u w:val="none"/>
        </w:rPr>
        <w:t>This project allowed me to implement Thompson's construction, the subset construction and DFA minimisation end to end, and to verify them against a production regex engine.</w:t>
      </w:r>
    </w:p>
    <w:p>
      <w:pPr>
        <w:spacing w:after="120" w:before="0" w:line="360" w:lineRule="auto"/>
        <w:jc w:val="both"/>
      </w:pPr>
      <w:r>
        <w:rPr>
          <w:rFonts w:ascii="Times New Roman" w:hAnsi="Times New Roman" w:eastAsia="Times New Roman" w:cs="Times New Roman"/>
          <w:b w:val="0"/>
          <w:i w:val="0"/>
          <w:sz w:val="24"/>
          <w:u w:val="none"/>
        </w:rPr>
        <w:t>Lastly, I would like to thank everyone who supported me directly or indirectly during this journey.</w:t>
      </w:r>
    </w:p>
    <w:p>
      <w:pPr>
        <w:spacing w:after="40" w:before="0" w:line="360" w:lineRule="auto"/>
      </w:pPr>
      <w:r>
        <w:rPr>
          <w:rFonts w:ascii="Times New Roman" w:hAnsi="Times New Roman" w:eastAsia="Times New Roman" w:cs="Times New Roman"/>
          <w:b w:val="0"/>
          <w:i w:val="0"/>
          <w:sz w:val="24"/>
          <w:u w:val="none"/>
        </w:rPr>
        <w:t>Thank you.</w:t>
      </w:r>
    </w:p>
    <w:p>
      <w:pPr>
        <w:spacing w:after="120" w:before="0" w:line="360" w:lineRule="auto"/>
      </w:pPr>
      <w:r>
        <w:rPr>
          <w:rFonts w:ascii="Times New Roman" w:hAnsi="Times New Roman" w:eastAsia="Times New Roman" w:cs="Times New Roman"/>
          <w:b w:val="0"/>
          <w:i w:val="0"/>
          <w:sz w:val="24"/>
          <w:u w:val="none"/>
        </w:rPr>
        <w:t>YOUR FULL NAME</w:t>
      </w:r>
    </w:p>
    <w:p>
      <w:r>
        <w:br w:type="page"/>
      </w:r>
    </w:p>
    <w:p>
      <w:pPr>
        <w:spacing w:after="160" w:before="120" w:line="276" w:lineRule="auto"/>
        <w:jc w:val="left"/>
      </w:pPr>
      <w:r>
        <w:rPr>
          <w:rFonts w:ascii="Times New Roman" w:hAnsi="Times New Roman" w:eastAsia="Times New Roman" w:cs="Times New Roman"/>
          <w:b/>
          <w:i w:val="0"/>
          <w:sz w:val="28"/>
          <w:u w:val="none"/>
        </w:rPr>
        <w:t>TABLE OF CONTENTS</w:t>
      </w:r>
    </w:p>
    <w:p>
      <w:pPr>
        <w:tabs>
          <w:tab w:pos="8496" w:val="right" w:leader="dot"/>
        </w:tabs>
        <w:spacing w:after="60" w:line="312" w:lineRule="auto"/>
        <w:ind w:left="0"/>
      </w:pPr>
      <w:r>
        <w:rPr>
          <w:rFonts w:ascii="Times New Roman" w:hAnsi="Times New Roman" w:eastAsia="Times New Roman" w:cs="Times New Roman"/>
          <w:b/>
          <w:sz w:val="24"/>
        </w:rPr>
        <w:t>Acknowledgement</w:t>
        <w:tab/>
        <w:t>4</w:t>
      </w:r>
    </w:p>
    <w:p>
      <w:pPr>
        <w:tabs>
          <w:tab w:pos="8496" w:val="right" w:leader="dot"/>
        </w:tabs>
        <w:spacing w:after="60" w:line="312" w:lineRule="auto"/>
        <w:ind w:left="0"/>
      </w:pPr>
      <w:r>
        <w:rPr>
          <w:rFonts w:ascii="Times New Roman" w:hAnsi="Times New Roman" w:eastAsia="Times New Roman" w:cs="Times New Roman"/>
          <w:b/>
          <w:sz w:val="24"/>
        </w:rPr>
        <w:t>Abstract</w:t>
        <w:tab/>
        <w:t>6</w:t>
      </w:r>
    </w:p>
    <w:p>
      <w:pPr>
        <w:tabs>
          <w:tab w:pos="8496" w:val="right" w:leader="dot"/>
        </w:tabs>
        <w:spacing w:after="60" w:line="312" w:lineRule="auto"/>
        <w:ind w:left="0"/>
      </w:pPr>
      <w:r>
        <w:rPr>
          <w:rFonts w:ascii="Times New Roman" w:hAnsi="Times New Roman" w:eastAsia="Times New Roman" w:cs="Times New Roman"/>
          <w:b/>
          <w:sz w:val="24"/>
        </w:rPr>
        <w:t>Chapter I- Introduction</w:t>
        <w:tab/>
        <w:t>7</w:t>
      </w:r>
    </w:p>
    <w:p>
      <w:pPr>
        <w:tabs>
          <w:tab w:pos="8496" w:val="right" w:leader="dot"/>
        </w:tabs>
        <w:spacing w:after="60" w:line="312" w:lineRule="auto"/>
        <w:ind w:left="432"/>
      </w:pPr>
      <w:r>
        <w:rPr>
          <w:rFonts w:ascii="Times New Roman" w:hAnsi="Times New Roman" w:eastAsia="Times New Roman" w:cs="Times New Roman"/>
          <w:b w:val="0"/>
          <w:sz w:val="24"/>
        </w:rPr>
        <w:t>Problem Statement</w:t>
        <w:tab/>
        <w:t>7</w:t>
      </w:r>
    </w:p>
    <w:p>
      <w:pPr>
        <w:tabs>
          <w:tab w:pos="8496" w:val="right" w:leader="dot"/>
        </w:tabs>
        <w:spacing w:after="60" w:line="312" w:lineRule="auto"/>
        <w:ind w:left="432"/>
      </w:pPr>
      <w:r>
        <w:rPr>
          <w:rFonts w:ascii="Times New Roman" w:hAnsi="Times New Roman" w:eastAsia="Times New Roman" w:cs="Times New Roman"/>
          <w:b w:val="0"/>
          <w:sz w:val="24"/>
        </w:rPr>
        <w:t>Theory</w:t>
        <w:tab/>
        <w:t>7</w:t>
      </w:r>
    </w:p>
    <w:p>
      <w:pPr>
        <w:tabs>
          <w:tab w:pos="8496" w:val="right" w:leader="dot"/>
        </w:tabs>
        <w:spacing w:after="60" w:line="312" w:lineRule="auto"/>
        <w:ind w:left="0"/>
      </w:pPr>
      <w:r>
        <w:rPr>
          <w:rFonts w:ascii="Times New Roman" w:hAnsi="Times New Roman" w:eastAsia="Times New Roman" w:cs="Times New Roman"/>
          <w:b/>
          <w:sz w:val="24"/>
        </w:rPr>
        <w:t>Chapter II - System Configuration</w:t>
        <w:tab/>
        <w:t>9</w:t>
      </w:r>
    </w:p>
    <w:p>
      <w:pPr>
        <w:tabs>
          <w:tab w:pos="8496" w:val="right" w:leader="dot"/>
        </w:tabs>
        <w:spacing w:after="60" w:line="312" w:lineRule="auto"/>
        <w:ind w:left="432"/>
      </w:pPr>
      <w:r>
        <w:rPr>
          <w:rFonts w:ascii="Times New Roman" w:hAnsi="Times New Roman" w:eastAsia="Times New Roman" w:cs="Times New Roman"/>
          <w:b w:val="0"/>
          <w:sz w:val="24"/>
        </w:rPr>
        <w:t>Algorithm</w:t>
        <w:tab/>
        <w:t>9</w:t>
      </w:r>
    </w:p>
    <w:p>
      <w:pPr>
        <w:tabs>
          <w:tab w:pos="8496" w:val="right" w:leader="dot"/>
        </w:tabs>
        <w:spacing w:after="60" w:line="312" w:lineRule="auto"/>
        <w:ind w:left="432"/>
      </w:pPr>
      <w:r>
        <w:rPr>
          <w:rFonts w:ascii="Times New Roman" w:hAnsi="Times New Roman" w:eastAsia="Times New Roman" w:cs="Times New Roman"/>
          <w:b w:val="0"/>
          <w:sz w:val="24"/>
        </w:rPr>
        <w:t>Source Code</w:t>
        <w:tab/>
        <w:t>10</w:t>
      </w:r>
    </w:p>
    <w:p>
      <w:pPr>
        <w:tabs>
          <w:tab w:pos="8496" w:val="right" w:leader="dot"/>
        </w:tabs>
        <w:spacing w:after="60" w:line="312" w:lineRule="auto"/>
        <w:ind w:left="0"/>
      </w:pPr>
      <w:r>
        <w:rPr>
          <w:rFonts w:ascii="Times New Roman" w:hAnsi="Times New Roman" w:eastAsia="Times New Roman" w:cs="Times New Roman"/>
          <w:b/>
          <w:sz w:val="24"/>
        </w:rPr>
        <w:t>Chapter III - Results</w:t>
        <w:tab/>
        <w:t>12</w:t>
      </w:r>
    </w:p>
    <w:p>
      <w:pPr>
        <w:tabs>
          <w:tab w:pos="8496" w:val="right" w:leader="dot"/>
        </w:tabs>
        <w:spacing w:after="60" w:line="312" w:lineRule="auto"/>
        <w:ind w:left="0"/>
      </w:pPr>
      <w:r>
        <w:rPr>
          <w:rFonts w:ascii="Times New Roman" w:hAnsi="Times New Roman" w:eastAsia="Times New Roman" w:cs="Times New Roman"/>
          <w:b/>
          <w:sz w:val="24"/>
        </w:rPr>
        <w:t>Chapter IV – Conclusion</w:t>
        <w:tab/>
        <w:t>15</w:t>
      </w:r>
    </w:p>
    <w:p>
      <w:r>
        <w:br w:type="page"/>
      </w:r>
    </w:p>
    <w:p>
      <w:pPr>
        <w:spacing w:after="160" w:before="120" w:line="276" w:lineRule="auto"/>
      </w:pPr>
      <w:r>
        <w:rPr>
          <w:rFonts w:ascii="Times New Roman" w:hAnsi="Times New Roman" w:eastAsia="Times New Roman" w:cs="Times New Roman"/>
          <w:b/>
          <w:i w:val="0"/>
          <w:sz w:val="32"/>
          <w:u w:val="none"/>
        </w:rPr>
        <w:t>Abstract</w:t>
      </w:r>
    </w:p>
    <w:p>
      <w:pPr>
        <w:spacing w:after="120" w:before="0" w:line="360" w:lineRule="auto"/>
        <w:jc w:val="both"/>
      </w:pPr>
      <w:r>
        <w:rPr>
          <w:rFonts w:ascii="Times New Roman" w:hAnsi="Times New Roman" w:eastAsia="Times New Roman" w:cs="Times New Roman"/>
          <w:b w:val="0"/>
          <w:i w:val="0"/>
          <w:sz w:val="24"/>
          <w:u w:val="none"/>
        </w:rPr>
        <w:t xml:space="preserve">Regular expressions and finite automata describe exactly the same class of languages (Kleene's theorem). This report presents a from-scratch implementation of the complete conversion pipeline: a regular expression is parsed with the shunting-yard algorithm, converted into an ε-NFA by Thompson's construction, determinised with the subset construction, completed with a trap state and minimised by partition refinement. The automata are checked on test strings and compared with Python's </w:t>
      </w:r>
      <w:r>
        <w:rPr>
          <w:rFonts w:ascii="Courier New" w:hAnsi="Courier New" w:eastAsia="Courier New" w:cs="Courier New"/>
          <w:b w:val="0"/>
          <w:sz w:val="21"/>
        </w:rPr>
        <w:t>re</w:t>
      </w:r>
      <w:r>
        <w:rPr>
          <w:rFonts w:ascii="Times New Roman" w:hAnsi="Times New Roman" w:eastAsia="Times New Roman" w:cs="Times New Roman"/>
          <w:b w:val="0"/>
          <w:i w:val="0"/>
          <w:sz w:val="24"/>
          <w:u w:val="none"/>
        </w:rPr>
        <w:t xml:space="preserve"> module on 3,000 random regex/string pairs, with no disagreement.</w:t>
      </w:r>
    </w:p>
    <w:p>
      <w:pPr>
        <w:spacing w:after="120" w:before="0" w:line="360" w:lineRule="auto"/>
        <w:jc w:val="both"/>
      </w:pPr>
      <w:r>
        <w:rPr>
          <w:rFonts w:ascii="Times New Roman" w:hAnsi="Times New Roman" w:eastAsia="Times New Roman" w:cs="Times New Roman"/>
          <w:b w:val="0"/>
          <w:i w:val="0"/>
          <w:sz w:val="24"/>
          <w:u w:val="none"/>
        </w:rPr>
        <w:t>Experiments confirm the textbook results: the minimal DFA for (a|b)*abb has four states, a Thompson NFA grows linearly with the expression, and the family (a|b)*a(a|b)^n needs 2^(n+1) DFA states, so the DFA grows exponentially while the NFA does not. The automaton produced here is also used by the other two parts of the combined RegexCPU project: it is analysed with Tarjan's SCC algorithm (DAA) and executed on a simulated CPU (COA).</w:t>
      </w:r>
    </w:p>
    <w:p>
      <w:pPr>
        <w:pStyle w:val="Heading1"/>
        <w:pageBreakBefore/>
      </w:pPr>
      <w:r>
        <w:t>Chapter I- Introduction</w:t>
      </w:r>
    </w:p>
    <w:p>
      <w:pPr>
        <w:spacing w:after="120" w:before="0" w:line="360" w:lineRule="auto"/>
        <w:jc w:val="both"/>
      </w:pPr>
      <w:r>
        <w:rPr>
          <w:rFonts w:ascii="Times New Roman" w:hAnsi="Times New Roman" w:eastAsia="Times New Roman" w:cs="Times New Roman"/>
          <w:b w:val="0"/>
          <w:i w:val="0"/>
          <w:sz w:val="24"/>
          <w:u w:val="none"/>
        </w:rPr>
        <w:t>Regular expressions are the everyday notation for patterns: validating an e-mail address, tokenising source code, searching logs. Behind most implementations lies a finite automaton. Kleene's theorem states that a language is regular if and only if it is denoted by a regular expression, accepted by a DFA, or accepted by an NFA, and the proof is constructive: it gives algorithms to convert one form into another. Understanding these algorithms is the core of Module 2 of Formal Languages and Automata Theory.</w:t>
      </w:r>
    </w:p>
    <w:p>
      <w:pPr>
        <w:spacing w:after="120" w:before="0" w:line="360" w:lineRule="auto"/>
        <w:jc w:val="both"/>
      </w:pPr>
      <w:r>
        <w:rPr>
          <w:rFonts w:ascii="Times New Roman" w:hAnsi="Times New Roman" w:eastAsia="Times New Roman" w:cs="Times New Roman"/>
          <w:b w:val="0"/>
          <w:i w:val="0"/>
          <w:sz w:val="24"/>
          <w:u w:val="none"/>
        </w:rPr>
        <w:t>This project implements the constructive proof as working software. The pipeline is: regular expression → postfix form → ε-NFA → DFA → complete DFA → minimal DFA. Each stage is a separate, testable component, and the web application draws every automaton so that the transformations can be inspected visually.</w:t>
      </w:r>
    </w:p>
    <w:p>
      <w:pPr>
        <w:pStyle w:val="Heading2"/>
      </w:pPr>
      <w:r>
        <w:t>Problem Statement</w:t>
      </w:r>
    </w:p>
    <w:p>
      <w:pPr>
        <w:spacing w:after="120" w:before="0" w:line="360" w:lineRule="auto"/>
        <w:jc w:val="both"/>
      </w:pPr>
      <w:r>
        <w:rPr>
          <w:rFonts w:ascii="Times New Roman" w:hAnsi="Times New Roman" w:eastAsia="Times New Roman" w:cs="Times New Roman"/>
          <w:b w:val="0"/>
          <w:i w:val="0"/>
          <w:sz w:val="24"/>
          <w:u w:val="none"/>
        </w:rPr>
        <w:t>Library regex engines hide the automaton construction from the user, and hand-drawn conversions in an exam do not scale beyond a few states. The problem is to implement the regular-expression-to-finite-automata conversion faithfully, verify that every stage preserves the language, and study how the sizes of the NFA, DFA and minimal DFA behave. Specific objectives:</w:t>
      </w:r>
    </w:p>
    <w:p>
      <w:pPr>
        <w:pStyle w:val="ListBullet"/>
        <w:spacing w:after="60" w:line="324" w:lineRule="auto"/>
        <w:jc w:val="both"/>
      </w:pPr>
      <w:r>
        <w:rPr>
          <w:rFonts w:ascii="Times New Roman" w:hAnsi="Times New Roman" w:eastAsia="Times New Roman" w:cs="Times New Roman"/>
          <w:b w:val="0"/>
          <w:i w:val="0"/>
          <w:sz w:val="24"/>
          <w:u w:val="none"/>
        </w:rPr>
        <w:t>parse regular expressions with union, concatenation, Kleene star, plus, optional, grouping and character classes, and report malformed input clearly;</w:t>
      </w:r>
    </w:p>
    <w:p>
      <w:pPr>
        <w:pStyle w:val="ListBullet"/>
        <w:spacing w:after="60" w:line="324" w:lineRule="auto"/>
        <w:jc w:val="both"/>
      </w:pPr>
      <w:r>
        <w:rPr>
          <w:rFonts w:ascii="Times New Roman" w:hAnsi="Times New Roman" w:eastAsia="Times New Roman" w:cs="Times New Roman"/>
          <w:b w:val="0"/>
          <w:i w:val="0"/>
          <w:sz w:val="24"/>
          <w:u w:val="none"/>
        </w:rPr>
        <w:t>build the ε-NFA with Thompson's construction;</w:t>
      </w:r>
    </w:p>
    <w:p>
      <w:pPr>
        <w:pStyle w:val="ListBullet"/>
        <w:spacing w:after="60" w:line="324" w:lineRule="auto"/>
        <w:jc w:val="both"/>
      </w:pPr>
      <w:r>
        <w:rPr>
          <w:rFonts w:ascii="Times New Roman" w:hAnsi="Times New Roman" w:eastAsia="Times New Roman" w:cs="Times New Roman"/>
          <w:b w:val="0"/>
          <w:i w:val="0"/>
          <w:sz w:val="24"/>
          <w:u w:val="none"/>
        </w:rPr>
        <w:t>convert it to a DFA with the subset construction using ε-closures;</w:t>
      </w:r>
    </w:p>
    <w:p>
      <w:pPr>
        <w:pStyle w:val="ListBullet"/>
        <w:spacing w:after="60" w:line="324" w:lineRule="auto"/>
        <w:jc w:val="both"/>
      </w:pPr>
      <w:r>
        <w:rPr>
          <w:rFonts w:ascii="Times New Roman" w:hAnsi="Times New Roman" w:eastAsia="Times New Roman" w:cs="Times New Roman"/>
          <w:b w:val="0"/>
          <w:i w:val="0"/>
          <w:sz w:val="24"/>
          <w:u w:val="none"/>
        </w:rPr>
        <w:t>complete and minimise the DFA;</w:t>
      </w:r>
    </w:p>
    <w:p>
      <w:pPr>
        <w:pStyle w:val="ListBullet"/>
        <w:spacing w:after="60" w:line="324" w:lineRule="auto"/>
        <w:jc w:val="both"/>
      </w:pPr>
      <w:r>
        <w:rPr>
          <w:rFonts w:ascii="Times New Roman" w:hAnsi="Times New Roman" w:eastAsia="Times New Roman" w:cs="Times New Roman"/>
          <w:b w:val="0"/>
          <w:i w:val="0"/>
          <w:sz w:val="24"/>
          <w:u w:val="none"/>
        </w:rPr>
        <w:t xml:space="preserve">validate all stages against an independent reference (Python </w:t>
      </w:r>
      <w:r>
        <w:rPr>
          <w:rFonts w:ascii="Courier New" w:hAnsi="Courier New" w:eastAsia="Courier New" w:cs="Courier New"/>
          <w:b w:val="0"/>
          <w:sz w:val="21"/>
        </w:rPr>
        <w:t>re</w:t>
      </w:r>
      <w:r>
        <w:rPr>
          <w:rFonts w:ascii="Times New Roman" w:hAnsi="Times New Roman" w:eastAsia="Times New Roman" w:cs="Times New Roman"/>
          <w:b w:val="0"/>
          <w:i w:val="0"/>
          <w:sz w:val="24"/>
          <w:u w:val="none"/>
        </w:rPr>
        <w:t>) and measure state growth.</w:t>
      </w:r>
    </w:p>
    <w:p>
      <w:pPr>
        <w:pStyle w:val="Heading2"/>
      </w:pPr>
      <w:r>
        <w:t>Theory</w:t>
      </w:r>
    </w:p>
    <w:p>
      <w:pPr>
        <w:pStyle w:val="Heading3"/>
      </w:pPr>
      <w:r>
        <w:t>Definitions</w:t>
      </w:r>
    </w:p>
    <w:p>
      <w:pPr>
        <w:spacing w:after="120" w:before="0" w:line="360" w:lineRule="auto"/>
        <w:jc w:val="both"/>
      </w:pPr>
      <w:r>
        <w:rPr>
          <w:rFonts w:ascii="Times New Roman" w:hAnsi="Times New Roman" w:eastAsia="Times New Roman" w:cs="Times New Roman"/>
          <w:b w:val="0"/>
          <w:i w:val="0"/>
          <w:sz w:val="24"/>
          <w:u w:val="none"/>
        </w:rPr>
        <w:t xml:space="preserve">A </w:t>
      </w:r>
      <w:r>
        <w:rPr>
          <w:rFonts w:ascii="Times New Roman" w:hAnsi="Times New Roman" w:eastAsia="Times New Roman" w:cs="Times New Roman"/>
          <w:b/>
          <w:i w:val="0"/>
          <w:sz w:val="24"/>
          <w:u w:val="none"/>
        </w:rPr>
        <w:t>DFA</w:t>
      </w:r>
      <w:r>
        <w:rPr>
          <w:rFonts w:ascii="Times New Roman" w:hAnsi="Times New Roman" w:eastAsia="Times New Roman" w:cs="Times New Roman"/>
          <w:b w:val="0"/>
          <w:i w:val="0"/>
          <w:sz w:val="24"/>
          <w:u w:val="none"/>
        </w:rPr>
        <w:t xml:space="preserve"> is a 5-tuple (Q, Σ, δ, q0, F) with δ: Q × Σ → Q. An </w:t>
      </w:r>
      <w:r>
        <w:rPr>
          <w:rFonts w:ascii="Times New Roman" w:hAnsi="Times New Roman" w:eastAsia="Times New Roman" w:cs="Times New Roman"/>
          <w:b/>
          <w:i w:val="0"/>
          <w:sz w:val="24"/>
          <w:u w:val="none"/>
        </w:rPr>
        <w:t>ε-NFA</w:t>
      </w:r>
      <w:r>
        <w:rPr>
          <w:rFonts w:ascii="Times New Roman" w:hAnsi="Times New Roman" w:eastAsia="Times New Roman" w:cs="Times New Roman"/>
          <w:b w:val="0"/>
          <w:i w:val="0"/>
          <w:sz w:val="24"/>
          <w:u w:val="none"/>
        </w:rPr>
        <w:t xml:space="preserve"> allows δ: Q × (Σ ∪ {ε}) → 2^Q. Both accept exactly the regular languages. The </w:t>
      </w:r>
      <w:r>
        <w:rPr>
          <w:rFonts w:ascii="Times New Roman" w:hAnsi="Times New Roman" w:eastAsia="Times New Roman" w:cs="Times New Roman"/>
          <w:b/>
          <w:i w:val="0"/>
          <w:sz w:val="24"/>
          <w:u w:val="none"/>
        </w:rPr>
        <w:t>ε-closure</w:t>
      </w:r>
      <w:r>
        <w:rPr>
          <w:rFonts w:ascii="Times New Roman" w:hAnsi="Times New Roman" w:eastAsia="Times New Roman" w:cs="Times New Roman"/>
          <w:b w:val="0"/>
          <w:i w:val="0"/>
          <w:sz w:val="24"/>
          <w:u w:val="none"/>
        </w:rPr>
        <w:t xml:space="preserve"> of a set of states is the set reachable using only ε-moves.</w:t>
      </w:r>
    </w:p>
    <w:p>
      <w:pPr>
        <w:pStyle w:val="Heading3"/>
      </w:pPr>
      <w:r>
        <w:t>Thompson's construction</w:t>
      </w:r>
    </w:p>
    <w:p>
      <w:pPr>
        <w:spacing w:after="120" w:before="0" w:line="360" w:lineRule="auto"/>
        <w:jc w:val="both"/>
      </w:pPr>
      <w:r>
        <w:rPr>
          <w:rFonts w:ascii="Times New Roman" w:hAnsi="Times New Roman" w:eastAsia="Times New Roman" w:cs="Times New Roman"/>
          <w:b w:val="0"/>
          <w:i w:val="0"/>
          <w:sz w:val="24"/>
          <w:u w:val="none"/>
        </w:rPr>
        <w:t>Each operator of the expression is translated into a small NFA fragment with one start and one accepting state. Fragments are glued with ε-edges, so the NFA has at most two states per symbol or operator, i.e. size O(|r|).</w:t>
      </w:r>
    </w:p>
    <w:p>
      <w:pPr>
        <w:keepNext/>
        <w:spacing w:after="60" w:before="0" w:line="240" w:lineRule="auto"/>
        <w:jc w:val="center"/>
      </w:pPr>
      <w:r>
        <w:rPr>
          <w:rFonts w:ascii="Times New Roman" w:hAnsi="Times New Roman" w:eastAsia="Times New Roman" w:cs="Times New Roman"/>
          <w:b/>
          <w:i w:val="0"/>
          <w:sz w:val="20"/>
          <w:u w:val="none"/>
        </w:rPr>
        <w:t>Table 1: Thompson construction rules used in nfa.py</w:t>
      </w:r>
    </w:p>
    <w:tbl>
      <w:tblPr>
        <w:tblStyle w:val="TableGrid"/>
        <w:tblW w:type="auto" w:w="0"/>
        <w:jc w:val="center"/>
        <w:tblLook w:firstColumn="1" w:firstRow="1" w:lastColumn="0" w:lastRow="0" w:noHBand="0" w:noVBand="1" w:val="04A0"/>
      </w:tblPr>
      <w:tblGrid>
        <w:gridCol w:w="4255"/>
        <w:gridCol w:w="4255"/>
      </w:tblGrid>
      <w:tr>
        <w:tc>
          <w:tcPr>
            <w:tcW w:type="dxa" w:w="2736"/>
            <w:shd w:val="clear" w:color="auto" w:fill="D9E2F3"/>
          </w:tcPr>
          <w:p>
            <w:pPr>
              <w:spacing w:after="20" w:before="20" w:line="240" w:lineRule="auto"/>
              <w:jc w:val="center"/>
            </w:pPr>
            <w:r/>
            <w:r>
              <w:rPr>
                <w:rFonts w:ascii="Times New Roman" w:hAnsi="Times New Roman" w:eastAsia="Times New Roman" w:cs="Times New Roman"/>
                <w:b/>
                <w:i w:val="0"/>
                <w:sz w:val="20"/>
                <w:u w:val="none"/>
              </w:rPr>
              <w:t>Operator</w:t>
            </w:r>
          </w:p>
        </w:tc>
        <w:tc>
          <w:tcPr>
            <w:tcW w:type="dxa" w:w="5760"/>
            <w:shd w:val="clear" w:color="auto" w:fill="D9E2F3"/>
          </w:tcPr>
          <w:p>
            <w:pPr>
              <w:spacing w:after="20" w:before="20" w:line="240" w:lineRule="auto"/>
              <w:jc w:val="center"/>
            </w:pPr>
            <w:r/>
            <w:r>
              <w:rPr>
                <w:rFonts w:ascii="Times New Roman" w:hAnsi="Times New Roman" w:eastAsia="Times New Roman" w:cs="Times New Roman"/>
                <w:b/>
                <w:i w:val="0"/>
                <w:sz w:val="20"/>
                <w:u w:val="none"/>
              </w:rPr>
              <w:t>Construction</w:t>
            </w:r>
          </w:p>
        </w:tc>
      </w:tr>
      <w:tr>
        <w:tc>
          <w:tcPr>
            <w:tcW w:type="dxa" w:w="2736"/>
          </w:tcPr>
          <w:p>
            <w:pPr>
              <w:spacing w:after="20" w:before="20" w:line="240" w:lineRule="auto"/>
              <w:jc w:val="left"/>
            </w:pPr>
            <w:r>
              <w:rPr>
                <w:rFonts w:ascii="Times New Roman" w:hAnsi="Times New Roman" w:eastAsia="Times New Roman" w:cs="Times New Roman"/>
                <w:b w:val="0"/>
                <w:i w:val="0"/>
                <w:sz w:val="20"/>
                <w:u w:val="none"/>
              </w:rPr>
              <w:t>symbol a</w:t>
            </w:r>
          </w:p>
        </w:tc>
        <w:tc>
          <w:tcPr>
            <w:tcW w:type="dxa" w:w="5760"/>
          </w:tcPr>
          <w:p>
            <w:pPr>
              <w:spacing w:after="20" w:before="20" w:line="240" w:lineRule="auto"/>
              <w:jc w:val="center"/>
            </w:pPr>
            <w:r>
              <w:rPr>
                <w:rFonts w:ascii="Times New Roman" w:hAnsi="Times New Roman" w:eastAsia="Times New Roman" w:cs="Times New Roman"/>
                <w:b w:val="0"/>
                <w:i w:val="0"/>
                <w:sz w:val="20"/>
                <w:u w:val="none"/>
              </w:rPr>
              <w:t>start —a→ accept</w:t>
            </w:r>
          </w:p>
        </w:tc>
      </w:tr>
      <w:tr>
        <w:tc>
          <w:tcPr>
            <w:tcW w:type="dxa" w:w="2736"/>
          </w:tcPr>
          <w:p>
            <w:pPr>
              <w:spacing w:after="20" w:before="20" w:line="240" w:lineRule="auto"/>
              <w:jc w:val="left"/>
            </w:pPr>
            <w:r>
              <w:rPr>
                <w:rFonts w:ascii="Times New Roman" w:hAnsi="Times New Roman" w:eastAsia="Times New Roman" w:cs="Times New Roman"/>
                <w:b w:val="0"/>
                <w:i w:val="0"/>
                <w:sz w:val="20"/>
                <w:u w:val="none"/>
              </w:rPr>
              <w:t>r1 r2 (concatenation)</w:t>
            </w:r>
          </w:p>
        </w:tc>
        <w:tc>
          <w:tcPr>
            <w:tcW w:type="dxa" w:w="5760"/>
          </w:tcPr>
          <w:p>
            <w:pPr>
              <w:spacing w:after="20" w:before="20" w:line="240" w:lineRule="auto"/>
              <w:jc w:val="center"/>
            </w:pPr>
            <w:r>
              <w:rPr>
                <w:rFonts w:ascii="Times New Roman" w:hAnsi="Times New Roman" w:eastAsia="Times New Roman" w:cs="Times New Roman"/>
                <w:b w:val="0"/>
                <w:i w:val="0"/>
                <w:sz w:val="20"/>
                <w:u w:val="none"/>
              </w:rPr>
              <w:t>accept(r1) —ε→ start(r2)</w:t>
            </w:r>
          </w:p>
        </w:tc>
      </w:tr>
      <w:tr>
        <w:tc>
          <w:tcPr>
            <w:tcW w:type="dxa" w:w="2736"/>
          </w:tcPr>
          <w:p>
            <w:pPr>
              <w:spacing w:after="20" w:before="20" w:line="240" w:lineRule="auto"/>
              <w:jc w:val="left"/>
            </w:pPr>
            <w:r>
              <w:rPr>
                <w:rFonts w:ascii="Times New Roman" w:hAnsi="Times New Roman" w:eastAsia="Times New Roman" w:cs="Times New Roman"/>
                <w:b w:val="0"/>
                <w:i w:val="0"/>
                <w:sz w:val="20"/>
                <w:u w:val="none"/>
              </w:rPr>
              <w:t>r1 | r2 (union)</w:t>
            </w:r>
          </w:p>
        </w:tc>
        <w:tc>
          <w:tcPr>
            <w:tcW w:type="dxa" w:w="5760"/>
          </w:tcPr>
          <w:p>
            <w:pPr>
              <w:spacing w:after="20" w:before="20" w:line="240" w:lineRule="auto"/>
              <w:jc w:val="center"/>
            </w:pPr>
            <w:r>
              <w:rPr>
                <w:rFonts w:ascii="Times New Roman" w:hAnsi="Times New Roman" w:eastAsia="Times New Roman" w:cs="Times New Roman"/>
                <w:b w:val="0"/>
                <w:i w:val="0"/>
                <w:sz w:val="20"/>
                <w:u w:val="none"/>
              </w:rPr>
              <w:t>new start —ε→ both starts; both accepts —ε→ new accept</w:t>
            </w:r>
          </w:p>
        </w:tc>
      </w:tr>
      <w:tr>
        <w:tc>
          <w:tcPr>
            <w:tcW w:type="dxa" w:w="2736"/>
          </w:tcPr>
          <w:p>
            <w:pPr>
              <w:spacing w:after="20" w:before="20" w:line="240" w:lineRule="auto"/>
              <w:jc w:val="left"/>
            </w:pPr>
            <w:r>
              <w:rPr>
                <w:rFonts w:ascii="Times New Roman" w:hAnsi="Times New Roman" w:eastAsia="Times New Roman" w:cs="Times New Roman"/>
                <w:b w:val="0"/>
                <w:i w:val="0"/>
                <w:sz w:val="20"/>
                <w:u w:val="none"/>
              </w:rPr>
              <w:t>r* (star)</w:t>
            </w:r>
          </w:p>
        </w:tc>
        <w:tc>
          <w:tcPr>
            <w:tcW w:type="dxa" w:w="5760"/>
          </w:tcPr>
          <w:p>
            <w:pPr>
              <w:spacing w:after="20" w:before="20" w:line="240" w:lineRule="auto"/>
              <w:jc w:val="center"/>
            </w:pPr>
            <w:r>
              <w:rPr>
                <w:rFonts w:ascii="Times New Roman" w:hAnsi="Times New Roman" w:eastAsia="Times New Roman" w:cs="Times New Roman"/>
                <w:b w:val="0"/>
                <w:i w:val="0"/>
                <w:sz w:val="20"/>
                <w:u w:val="none"/>
              </w:rPr>
              <w:t>new start —ε→ start(r) and → new accept; accept(r) —ε→ start(r) and → new accept</w:t>
            </w:r>
          </w:p>
        </w:tc>
      </w:tr>
      <w:tr>
        <w:tc>
          <w:tcPr>
            <w:tcW w:type="dxa" w:w="2736"/>
          </w:tcPr>
          <w:p>
            <w:pPr>
              <w:spacing w:after="20" w:before="20" w:line="240" w:lineRule="auto"/>
              <w:jc w:val="left"/>
            </w:pPr>
            <w:r>
              <w:rPr>
                <w:rFonts w:ascii="Times New Roman" w:hAnsi="Times New Roman" w:eastAsia="Times New Roman" w:cs="Times New Roman"/>
                <w:b w:val="0"/>
                <w:i w:val="0"/>
                <w:sz w:val="20"/>
                <w:u w:val="none"/>
              </w:rPr>
              <w:t>r+ (plus)</w:t>
            </w:r>
          </w:p>
        </w:tc>
        <w:tc>
          <w:tcPr>
            <w:tcW w:type="dxa" w:w="5760"/>
          </w:tcPr>
          <w:p>
            <w:pPr>
              <w:spacing w:after="20" w:before="20" w:line="240" w:lineRule="auto"/>
              <w:jc w:val="center"/>
            </w:pPr>
            <w:r>
              <w:rPr>
                <w:rFonts w:ascii="Times New Roman" w:hAnsi="Times New Roman" w:eastAsia="Times New Roman" w:cs="Times New Roman"/>
                <w:b w:val="0"/>
                <w:i w:val="0"/>
                <w:sz w:val="20"/>
                <w:u w:val="none"/>
              </w:rPr>
              <w:t>as star, but no direct ε from new start to new accept</w:t>
            </w:r>
          </w:p>
        </w:tc>
      </w:tr>
      <w:tr>
        <w:tc>
          <w:tcPr>
            <w:tcW w:type="dxa" w:w="2736"/>
          </w:tcPr>
          <w:p>
            <w:pPr>
              <w:spacing w:after="20" w:before="20" w:line="240" w:lineRule="auto"/>
              <w:jc w:val="left"/>
            </w:pPr>
            <w:r>
              <w:rPr>
                <w:rFonts w:ascii="Times New Roman" w:hAnsi="Times New Roman" w:eastAsia="Times New Roman" w:cs="Times New Roman"/>
                <w:b w:val="0"/>
                <w:i w:val="0"/>
                <w:sz w:val="20"/>
                <w:u w:val="none"/>
              </w:rPr>
              <w:t>r? (optional)</w:t>
            </w:r>
          </w:p>
        </w:tc>
        <w:tc>
          <w:tcPr>
            <w:tcW w:type="dxa" w:w="5760"/>
          </w:tcPr>
          <w:p>
            <w:pPr>
              <w:spacing w:after="20" w:before="20" w:line="240" w:lineRule="auto"/>
              <w:jc w:val="center"/>
            </w:pPr>
            <w:r>
              <w:rPr>
                <w:rFonts w:ascii="Times New Roman" w:hAnsi="Times New Roman" w:eastAsia="Times New Roman" w:cs="Times New Roman"/>
                <w:b w:val="0"/>
                <w:i w:val="0"/>
                <w:sz w:val="20"/>
                <w:u w:val="none"/>
              </w:rPr>
              <w:t>as star, but no ε-loop back from accept(r) to start(r)</w:t>
            </w:r>
          </w:p>
        </w:tc>
      </w:tr>
    </w:tbl>
    <w:p>
      <w:pPr>
        <w:spacing w:after="80" w:before="0" w:line="240" w:lineRule="auto"/>
      </w:pPr>
    </w:p>
    <w:p>
      <w:pPr>
        <w:pStyle w:val="Heading3"/>
      </w:pPr>
      <w:r>
        <w:t>Subset construction</w:t>
      </w:r>
    </w:p>
    <w:p>
      <w:pPr>
        <w:spacing w:after="120" w:before="0" w:line="360" w:lineRule="auto"/>
        <w:jc w:val="both"/>
      </w:pPr>
      <w:r>
        <w:rPr>
          <w:rFonts w:ascii="Times New Roman" w:hAnsi="Times New Roman" w:eastAsia="Times New Roman" w:cs="Times New Roman"/>
          <w:b w:val="0"/>
          <w:i w:val="0"/>
          <w:sz w:val="24"/>
          <w:u w:val="none"/>
        </w:rPr>
        <w:t>Each DFA state is a set of NFA states. The start state is ε-closure({q0}); for a state S and symbol a, the next state is ε-closure(move(S, a)). A DFA state is accepting if it contains the NFA accepting state. In the worst case the DFA has 2^n states for an n-state NFA; the family (a|b)*a(a|b)^n shows this blow-up is real.</w:t>
      </w:r>
    </w:p>
    <w:p>
      <w:pPr>
        <w:pStyle w:val="Heading3"/>
      </w:pPr>
      <w:r>
        <w:t>Completion and minimisation</w:t>
      </w:r>
    </w:p>
    <w:p>
      <w:pPr>
        <w:spacing w:after="120" w:before="0" w:line="360" w:lineRule="auto"/>
        <w:jc w:val="both"/>
      </w:pPr>
      <w:r>
        <w:rPr>
          <w:rFonts w:ascii="Times New Roman" w:hAnsi="Times New Roman" w:eastAsia="Times New Roman" w:cs="Times New Roman"/>
          <w:b w:val="0"/>
          <w:i w:val="0"/>
          <w:sz w:val="24"/>
          <w:u w:val="none"/>
        </w:rPr>
        <w:t xml:space="preserve">A DFA is made </w:t>
      </w:r>
      <w:r>
        <w:rPr>
          <w:rFonts w:ascii="Times New Roman" w:hAnsi="Times New Roman" w:eastAsia="Times New Roman" w:cs="Times New Roman"/>
          <w:b/>
          <w:i w:val="0"/>
          <w:sz w:val="24"/>
          <w:u w:val="none"/>
        </w:rPr>
        <w:t>complete</w:t>
      </w:r>
      <w:r>
        <w:rPr>
          <w:rFonts w:ascii="Times New Roman" w:hAnsi="Times New Roman" w:eastAsia="Times New Roman" w:cs="Times New Roman"/>
          <w:b w:val="0"/>
          <w:i w:val="0"/>
          <w:sz w:val="24"/>
          <w:u w:val="none"/>
        </w:rPr>
        <w:t xml:space="preserve"> by adding a trap state that absorbs every missing transition. Two states are equivalent (Myhill–Nerode) if they lead to the same acceptance behaviour on every suffix. </w:t>
      </w:r>
      <w:r>
        <w:rPr>
          <w:rFonts w:ascii="Times New Roman" w:hAnsi="Times New Roman" w:eastAsia="Times New Roman" w:cs="Times New Roman"/>
          <w:b/>
          <w:i w:val="0"/>
          <w:sz w:val="24"/>
          <w:u w:val="none"/>
        </w:rPr>
        <w:t>Partition refinement</w:t>
      </w:r>
      <w:r>
        <w:rPr>
          <w:rFonts w:ascii="Times New Roman" w:hAnsi="Times New Roman" w:eastAsia="Times New Roman" w:cs="Times New Roman"/>
          <w:b w:val="0"/>
          <w:i w:val="0"/>
          <w:sz w:val="24"/>
          <w:u w:val="none"/>
        </w:rPr>
        <w:t xml:space="preserve"> (Moore) starts with the partition {accepting, non-accepting} and splits blocks whose members move into different blocks on some symbol, until the partition is stable. Each final block becomes one state of the minimal DFA, which is unique up to renaming.</w:t>
      </w:r>
    </w:p>
    <w:p>
      <w:pPr>
        <w:pStyle w:val="Heading1"/>
        <w:pageBreakBefore/>
      </w:pPr>
      <w:r>
        <w:t>Chapter II - System Configuration</w:t>
      </w:r>
    </w:p>
    <w:p>
      <w:pPr>
        <w:keepNext/>
        <w:spacing w:after="60" w:before="0" w:line="240" w:lineRule="auto"/>
        <w:jc w:val="center"/>
      </w:pPr>
      <w:r>
        <w:rPr>
          <w:rFonts w:ascii="Times New Roman" w:hAnsi="Times New Roman" w:eastAsia="Times New Roman" w:cs="Times New Roman"/>
          <w:b/>
          <w:i w:val="0"/>
          <w:sz w:val="20"/>
          <w:u w:val="none"/>
        </w:rPr>
        <w:t>Table 2: Development and execution environment</w:t>
      </w:r>
    </w:p>
    <w:tbl>
      <w:tblPr>
        <w:tblStyle w:val="TableGrid"/>
        <w:tblW w:type="auto" w:w="0"/>
        <w:jc w:val="center"/>
        <w:tblLook w:firstColumn="1" w:firstRow="1" w:lastColumn="0" w:lastRow="0" w:noHBand="0" w:noVBand="1" w:val="04A0"/>
      </w:tblPr>
      <w:tblGrid>
        <w:gridCol w:w="4255"/>
        <w:gridCol w:w="4255"/>
      </w:tblGrid>
      <w:tr>
        <w:tc>
          <w:tcPr>
            <w:tcW w:type="dxa" w:w="2448"/>
            <w:shd w:val="clear" w:color="auto" w:fill="D9E2F3"/>
          </w:tcPr>
          <w:p>
            <w:pPr>
              <w:spacing w:after="20" w:before="20" w:line="240" w:lineRule="auto"/>
              <w:jc w:val="center"/>
            </w:pPr>
            <w:r/>
            <w:r>
              <w:rPr>
                <w:rFonts w:ascii="Times New Roman" w:hAnsi="Times New Roman" w:eastAsia="Times New Roman" w:cs="Times New Roman"/>
                <w:b/>
                <w:i w:val="0"/>
                <w:sz w:val="20"/>
                <w:u w:val="none"/>
              </w:rPr>
              <w:t>Item</w:t>
            </w:r>
          </w:p>
        </w:tc>
        <w:tc>
          <w:tcPr>
            <w:tcW w:type="dxa" w:w="6048"/>
            <w:shd w:val="clear" w:color="auto" w:fill="D9E2F3"/>
          </w:tcPr>
          <w:p>
            <w:pPr>
              <w:spacing w:after="20" w:before="20" w:line="240" w:lineRule="auto"/>
              <w:jc w:val="center"/>
            </w:pPr>
            <w:r/>
            <w:r>
              <w:rPr>
                <w:rFonts w:ascii="Times New Roman" w:hAnsi="Times New Roman" w:eastAsia="Times New Roman" w:cs="Times New Roman"/>
                <w:b/>
                <w:i w:val="0"/>
                <w:sz w:val="20"/>
                <w:u w:val="none"/>
              </w:rPr>
              <w:t>Configuration</w:t>
            </w:r>
          </w:p>
        </w:tc>
      </w:tr>
      <w:tr>
        <w:tc>
          <w:tcPr>
            <w:tcW w:type="dxa" w:w="2448"/>
          </w:tcPr>
          <w:p>
            <w:pPr>
              <w:spacing w:after="20" w:before="20" w:line="240" w:lineRule="auto"/>
              <w:jc w:val="left"/>
            </w:pPr>
            <w:r>
              <w:rPr>
                <w:rFonts w:ascii="Times New Roman" w:hAnsi="Times New Roman" w:eastAsia="Times New Roman" w:cs="Times New Roman"/>
                <w:b w:val="0"/>
                <w:i w:val="0"/>
                <w:sz w:val="20"/>
                <w:u w:val="none"/>
              </w:rPr>
              <w:t>Operating system</w:t>
            </w:r>
          </w:p>
        </w:tc>
        <w:tc>
          <w:tcPr>
            <w:tcW w:type="dxa" w:w="6048"/>
          </w:tcPr>
          <w:p>
            <w:pPr>
              <w:spacing w:after="20" w:before="20" w:line="240" w:lineRule="auto"/>
              <w:jc w:val="center"/>
            </w:pPr>
            <w:r>
              <w:rPr>
                <w:rFonts w:ascii="Times New Roman" w:hAnsi="Times New Roman" w:eastAsia="Times New Roman" w:cs="Times New Roman"/>
                <w:b w:val="0"/>
                <w:i w:val="0"/>
                <w:sz w:val="20"/>
                <w:u w:val="none"/>
              </w:rPr>
              <w:t>Linux 6.18.44-fc-v153</w:t>
            </w:r>
          </w:p>
        </w:tc>
      </w:tr>
      <w:tr>
        <w:tc>
          <w:tcPr>
            <w:tcW w:type="dxa" w:w="2448"/>
          </w:tcPr>
          <w:p>
            <w:pPr>
              <w:spacing w:after="20" w:before="20" w:line="240" w:lineRule="auto"/>
              <w:jc w:val="left"/>
            </w:pPr>
            <w:r>
              <w:rPr>
                <w:rFonts w:ascii="Times New Roman" w:hAnsi="Times New Roman" w:eastAsia="Times New Roman" w:cs="Times New Roman"/>
                <w:b w:val="0"/>
                <w:i w:val="0"/>
                <w:sz w:val="20"/>
                <w:u w:val="none"/>
              </w:rPr>
              <w:t>Processor</w:t>
            </w:r>
          </w:p>
        </w:tc>
        <w:tc>
          <w:tcPr>
            <w:tcW w:type="dxa" w:w="6048"/>
          </w:tcPr>
          <w:p>
            <w:pPr>
              <w:spacing w:after="20" w:before="20" w:line="240" w:lineRule="auto"/>
              <w:jc w:val="center"/>
            </w:pPr>
            <w:r>
              <w:rPr>
                <w:rFonts w:ascii="Times New Roman" w:hAnsi="Times New Roman" w:eastAsia="Times New Roman" w:cs="Times New Roman"/>
                <w:b w:val="0"/>
                <w:i w:val="0"/>
                <w:sz w:val="20"/>
                <w:u w:val="none"/>
              </w:rPr>
              <w:t>Intel(R) Xeon(R) Processor @ 2.80GHz</w:t>
            </w:r>
          </w:p>
        </w:tc>
      </w:tr>
      <w:tr>
        <w:tc>
          <w:tcPr>
            <w:tcW w:type="dxa" w:w="2448"/>
          </w:tcPr>
          <w:p>
            <w:pPr>
              <w:spacing w:after="20" w:before="20" w:line="240" w:lineRule="auto"/>
              <w:jc w:val="left"/>
            </w:pPr>
            <w:r>
              <w:rPr>
                <w:rFonts w:ascii="Times New Roman" w:hAnsi="Times New Roman" w:eastAsia="Times New Roman" w:cs="Times New Roman"/>
                <w:b w:val="0"/>
                <w:i w:val="0"/>
                <w:sz w:val="20"/>
                <w:u w:val="none"/>
              </w:rPr>
              <w:t>CPU cores</w:t>
            </w:r>
          </w:p>
        </w:tc>
        <w:tc>
          <w:tcPr>
            <w:tcW w:type="dxa" w:w="6048"/>
          </w:tcPr>
          <w:p>
            <w:pPr>
              <w:spacing w:after="20" w:before="20" w:line="240" w:lineRule="auto"/>
              <w:jc w:val="center"/>
            </w:pPr>
            <w:r>
              <w:rPr>
                <w:rFonts w:ascii="Times New Roman" w:hAnsi="Times New Roman" w:eastAsia="Times New Roman" w:cs="Times New Roman"/>
                <w:b w:val="0"/>
                <w:i w:val="0"/>
                <w:sz w:val="20"/>
                <w:u w:val="none"/>
              </w:rPr>
              <w:t>1</w:t>
            </w:r>
          </w:p>
        </w:tc>
      </w:tr>
      <w:tr>
        <w:tc>
          <w:tcPr>
            <w:tcW w:type="dxa" w:w="2448"/>
          </w:tcPr>
          <w:p>
            <w:pPr>
              <w:spacing w:after="20" w:before="20" w:line="240" w:lineRule="auto"/>
              <w:jc w:val="left"/>
            </w:pPr>
            <w:r>
              <w:rPr>
                <w:rFonts w:ascii="Times New Roman" w:hAnsi="Times New Roman" w:eastAsia="Times New Roman" w:cs="Times New Roman"/>
                <w:b w:val="0"/>
                <w:i w:val="0"/>
                <w:sz w:val="20"/>
                <w:u w:val="none"/>
              </w:rPr>
              <w:t>Memory (RAM)</w:t>
            </w:r>
          </w:p>
        </w:tc>
        <w:tc>
          <w:tcPr>
            <w:tcW w:type="dxa" w:w="6048"/>
          </w:tcPr>
          <w:p>
            <w:pPr>
              <w:spacing w:after="20" w:before="20" w:line="240" w:lineRule="auto"/>
              <w:jc w:val="center"/>
            </w:pPr>
            <w:r>
              <w:rPr>
                <w:rFonts w:ascii="Times New Roman" w:hAnsi="Times New Roman" w:eastAsia="Times New Roman" w:cs="Times New Roman"/>
                <w:b w:val="0"/>
                <w:i w:val="0"/>
                <w:sz w:val="20"/>
                <w:u w:val="none"/>
              </w:rPr>
              <w:t>3.9 GB</w:t>
            </w:r>
          </w:p>
        </w:tc>
      </w:tr>
      <w:tr>
        <w:tc>
          <w:tcPr>
            <w:tcW w:type="dxa" w:w="2448"/>
          </w:tcPr>
          <w:p>
            <w:pPr>
              <w:spacing w:after="20" w:before="20" w:line="240" w:lineRule="auto"/>
              <w:jc w:val="left"/>
            </w:pPr>
            <w:r>
              <w:rPr>
                <w:rFonts w:ascii="Times New Roman" w:hAnsi="Times New Roman" w:eastAsia="Times New Roman" w:cs="Times New Roman"/>
                <w:b w:val="0"/>
                <w:i w:val="0"/>
                <w:sz w:val="20"/>
                <w:u w:val="none"/>
              </w:rPr>
              <w:t>Language / runtime</w:t>
            </w:r>
          </w:p>
        </w:tc>
        <w:tc>
          <w:tcPr>
            <w:tcW w:type="dxa" w:w="6048"/>
          </w:tcPr>
          <w:p>
            <w:pPr>
              <w:spacing w:after="20" w:before="20" w:line="240" w:lineRule="auto"/>
              <w:jc w:val="center"/>
            </w:pPr>
            <w:r>
              <w:rPr>
                <w:rFonts w:ascii="Times New Roman" w:hAnsi="Times New Roman" w:eastAsia="Times New Roman" w:cs="Times New Roman"/>
                <w:b w:val="0"/>
                <w:i w:val="0"/>
                <w:sz w:val="20"/>
                <w:u w:val="none"/>
              </w:rPr>
              <w:t>Python 3.12.3</w:t>
            </w:r>
          </w:p>
        </w:tc>
      </w:tr>
      <w:tr>
        <w:tc>
          <w:tcPr>
            <w:tcW w:type="dxa" w:w="2448"/>
          </w:tcPr>
          <w:p>
            <w:pPr>
              <w:spacing w:after="20" w:before="20" w:line="240" w:lineRule="auto"/>
              <w:jc w:val="left"/>
            </w:pPr>
            <w:r>
              <w:rPr>
                <w:rFonts w:ascii="Times New Roman" w:hAnsi="Times New Roman" w:eastAsia="Times New Roman" w:cs="Times New Roman"/>
                <w:b w:val="0"/>
                <w:i w:val="0"/>
                <w:sz w:val="20"/>
                <w:u w:val="none"/>
              </w:rPr>
              <w:t>Libraries</w:t>
            </w:r>
          </w:p>
        </w:tc>
        <w:tc>
          <w:tcPr>
            <w:tcW w:type="dxa" w:w="6048"/>
          </w:tcPr>
          <w:p>
            <w:pPr>
              <w:spacing w:after="20" w:before="20" w:line="240" w:lineRule="auto"/>
              <w:jc w:val="center"/>
            </w:pPr>
            <w:r>
              <w:rPr>
                <w:rFonts w:ascii="Times New Roman" w:hAnsi="Times New Roman" w:eastAsia="Times New Roman" w:cs="Times New Roman"/>
                <w:b w:val="0"/>
                <w:i w:val="0"/>
                <w:sz w:val="20"/>
                <w:u w:val="none"/>
              </w:rPr>
              <w:t>Flask (web app), matplotlib + numpy (graphs); core engines use only the Python standard library</w:t>
            </w:r>
          </w:p>
        </w:tc>
      </w:tr>
      <w:tr>
        <w:tc>
          <w:tcPr>
            <w:tcW w:type="dxa" w:w="2448"/>
          </w:tcPr>
          <w:p>
            <w:pPr>
              <w:spacing w:after="20" w:before="20" w:line="240" w:lineRule="auto"/>
              <w:jc w:val="left"/>
            </w:pPr>
            <w:r>
              <w:rPr>
                <w:rFonts w:ascii="Times New Roman" w:hAnsi="Times New Roman" w:eastAsia="Times New Roman" w:cs="Times New Roman"/>
                <w:b w:val="0"/>
                <w:i w:val="0"/>
                <w:sz w:val="20"/>
                <w:u w:val="none"/>
              </w:rPr>
              <w:t>Testing</w:t>
            </w:r>
          </w:p>
        </w:tc>
        <w:tc>
          <w:tcPr>
            <w:tcW w:type="dxa" w:w="6048"/>
          </w:tcPr>
          <w:p>
            <w:pPr>
              <w:spacing w:after="20" w:before="20" w:line="240" w:lineRule="auto"/>
              <w:jc w:val="center"/>
            </w:pPr>
            <w:r>
              <w:rPr>
                <w:rFonts w:ascii="Times New Roman" w:hAnsi="Times New Roman" w:eastAsia="Times New Roman" w:cs="Times New Roman"/>
                <w:b w:val="0"/>
                <w:i w:val="0"/>
                <w:sz w:val="20"/>
                <w:u w:val="none"/>
              </w:rPr>
              <w:t xml:space="preserve">unittest (28 tests), Python </w:t>
            </w:r>
            <w:r>
              <w:rPr>
                <w:rFonts w:ascii="Courier New" w:hAnsi="Courier New" w:eastAsia="Courier New" w:cs="Courier New"/>
                <w:b w:val="0"/>
                <w:sz w:val="17"/>
              </w:rPr>
              <w:t>re</w:t>
            </w:r>
            <w:r>
              <w:rPr>
                <w:rFonts w:ascii="Times New Roman" w:hAnsi="Times New Roman" w:eastAsia="Times New Roman" w:cs="Times New Roman"/>
                <w:b w:val="0"/>
                <w:i w:val="0"/>
                <w:sz w:val="20"/>
                <w:u w:val="none"/>
              </w:rPr>
              <w:t xml:space="preserve"> as reference oracle</w:t>
            </w:r>
          </w:p>
        </w:tc>
      </w:tr>
    </w:tbl>
    <w:p>
      <w:pPr>
        <w:spacing w:after="80" w:before="0" w:line="240" w:lineRule="auto"/>
      </w:pPr>
    </w:p>
    <w:p>
      <w:pPr>
        <w:spacing w:after="120" w:before="0" w:line="360" w:lineRule="auto"/>
        <w:jc w:val="both"/>
      </w:pPr>
      <w:r>
        <w:rPr>
          <w:rFonts w:ascii="Times New Roman" w:hAnsi="Times New Roman" w:eastAsia="Times New Roman" w:cs="Times New Roman"/>
          <w:b w:val="0"/>
          <w:i w:val="0"/>
          <w:sz w:val="24"/>
          <w:u w:val="none"/>
        </w:rPr>
        <w:t xml:space="preserve">Components implemented for this report: </w:t>
      </w:r>
      <w:r>
        <w:rPr>
          <w:rFonts w:ascii="Courier New" w:hAnsi="Courier New" w:eastAsia="Courier New" w:cs="Courier New"/>
          <w:b w:val="0"/>
          <w:sz w:val="21"/>
        </w:rPr>
        <w:t>regex_parser.py</w:t>
      </w:r>
      <w:r>
        <w:rPr>
          <w:rFonts w:ascii="Times New Roman" w:hAnsi="Times New Roman" w:eastAsia="Times New Roman" w:cs="Times New Roman"/>
          <w:b w:val="0"/>
          <w:i w:val="0"/>
          <w:sz w:val="24"/>
          <w:u w:val="none"/>
        </w:rPr>
        <w:t xml:space="preserve"> (tokeniser, explicit concatenation, shunting-yard), </w:t>
      </w:r>
      <w:r>
        <w:rPr>
          <w:rFonts w:ascii="Courier New" w:hAnsi="Courier New" w:eastAsia="Courier New" w:cs="Courier New"/>
          <w:b w:val="0"/>
          <w:sz w:val="21"/>
        </w:rPr>
        <w:t>nfa.py</w:t>
      </w:r>
      <w:r>
        <w:rPr>
          <w:rFonts w:ascii="Times New Roman" w:hAnsi="Times New Roman" w:eastAsia="Times New Roman" w:cs="Times New Roman"/>
          <w:b w:val="0"/>
          <w:i w:val="0"/>
          <w:sz w:val="24"/>
          <w:u w:val="none"/>
        </w:rPr>
        <w:t xml:space="preserve"> (Thompson's construction, ε-closure, NFA simulation) and </w:t>
      </w:r>
      <w:r>
        <w:rPr>
          <w:rFonts w:ascii="Courier New" w:hAnsi="Courier New" w:eastAsia="Courier New" w:cs="Courier New"/>
          <w:b w:val="0"/>
          <w:sz w:val="21"/>
        </w:rPr>
        <w:t>dfa.py</w:t>
      </w:r>
      <w:r>
        <w:rPr>
          <w:rFonts w:ascii="Times New Roman" w:hAnsi="Times New Roman" w:eastAsia="Times New Roman" w:cs="Times New Roman"/>
          <w:b w:val="0"/>
          <w:i w:val="0"/>
          <w:sz w:val="24"/>
          <w:u w:val="none"/>
        </w:rPr>
        <w:t xml:space="preserve"> (subset construction, completion, Moore minimisation, trimming and Graphviz export).</w:t>
      </w:r>
    </w:p>
    <w:p>
      <w:pPr>
        <w:pStyle w:val="Heading2"/>
      </w:pPr>
      <w:r>
        <w:t>Algorithm</w:t>
      </w:r>
    </w:p>
    <w:p>
      <w:pPr>
        <w:pStyle w:val="Heading3"/>
      </w:pPr>
      <w:r>
        <w:t>Regular expression to postfix</w:t>
      </w:r>
    </w:p>
    <w:p>
      <w:pPr>
        <w:pStyle w:val="ListNumber"/>
        <w:spacing w:after="60" w:line="324" w:lineRule="auto"/>
      </w:pPr>
      <w:r>
        <w:rPr>
          <w:rFonts w:ascii="Times New Roman" w:hAnsi="Times New Roman" w:eastAsia="Times New Roman" w:cs="Times New Roman"/>
          <w:b w:val="0"/>
          <w:i w:val="0"/>
          <w:sz w:val="24"/>
          <w:u w:val="none"/>
        </w:rPr>
        <w:t>Tokenise: literals, operators, escapes; expand a class such as [a-c] into (a|b|c).</w:t>
      </w:r>
    </w:p>
    <w:p>
      <w:pPr>
        <w:pStyle w:val="ListNumber"/>
        <w:spacing w:after="60" w:line="324" w:lineRule="auto"/>
      </w:pPr>
      <w:r>
        <w:rPr>
          <w:rFonts w:ascii="Times New Roman" w:hAnsi="Times New Roman" w:eastAsia="Times New Roman" w:cs="Times New Roman"/>
          <w:b w:val="0"/>
          <w:i w:val="0"/>
          <w:sz w:val="24"/>
          <w:u w:val="none"/>
        </w:rPr>
        <w:t>Insert an explicit concatenation token between adjacent operands, validating operator placement.</w:t>
      </w:r>
    </w:p>
    <w:p>
      <w:pPr>
        <w:pStyle w:val="ListNumber"/>
        <w:spacing w:after="60" w:line="324" w:lineRule="auto"/>
      </w:pPr>
      <w:r>
        <w:rPr>
          <w:rFonts w:ascii="Times New Roman" w:hAnsi="Times New Roman" w:eastAsia="Times New Roman" w:cs="Times New Roman"/>
          <w:b w:val="0"/>
          <w:i w:val="0"/>
          <w:sz w:val="24"/>
          <w:u w:val="none"/>
        </w:rPr>
        <w:t>Run shunting-yard with precedence union &lt; concatenation; postfix operators *, +, ? go straight to the output.</w:t>
      </w:r>
    </w:p>
    <w:p>
      <w:pPr>
        <w:pStyle w:val="Heading3"/>
      </w:pPr>
      <w:r>
        <w:t>Postfix to ε-NFA, ε-NFA to minimal DFA</w:t>
      </w:r>
    </w:p>
    <w:p>
      <w:pPr>
        <w:pStyle w:val="ListNumber"/>
        <w:spacing w:after="60" w:line="324" w:lineRule="auto"/>
      </w:pPr>
      <w:r>
        <w:rPr>
          <w:rFonts w:ascii="Times New Roman" w:hAnsi="Times New Roman" w:eastAsia="Times New Roman" w:cs="Times New Roman"/>
          <w:b w:val="0"/>
          <w:i w:val="0"/>
          <w:sz w:val="24"/>
          <w:u w:val="none"/>
        </w:rPr>
        <w:t>Scan the postfix string; push a (start, accept) fragment for each symbol; pop one or two fragments for each operator and push the combined fragment.</w:t>
      </w:r>
    </w:p>
    <w:p>
      <w:pPr>
        <w:pStyle w:val="ListNumber"/>
        <w:spacing w:after="60" w:line="324" w:lineRule="auto"/>
      </w:pPr>
      <w:r>
        <w:rPr>
          <w:rFonts w:ascii="Times New Roman" w:hAnsi="Times New Roman" w:eastAsia="Times New Roman" w:cs="Times New Roman"/>
          <w:b w:val="0"/>
          <w:i w:val="0"/>
          <w:sz w:val="24"/>
          <w:u w:val="none"/>
        </w:rPr>
        <w:t>Subset construction: breadth-first search over sets of NFA states, using ε-closure after every move.</w:t>
      </w:r>
    </w:p>
    <w:p>
      <w:pPr>
        <w:pStyle w:val="ListNumber"/>
        <w:spacing w:after="60" w:line="324" w:lineRule="auto"/>
      </w:pPr>
      <w:r>
        <w:rPr>
          <w:rFonts w:ascii="Times New Roman" w:hAnsi="Times New Roman" w:eastAsia="Times New Roman" w:cs="Times New Roman"/>
          <w:b w:val="0"/>
          <w:i w:val="0"/>
          <w:sz w:val="24"/>
          <w:u w:val="none"/>
        </w:rPr>
        <w:t>Add a trap state if any transition is missing (complete DFA).</w:t>
      </w:r>
    </w:p>
    <w:p>
      <w:pPr>
        <w:pStyle w:val="ListNumber"/>
        <w:spacing w:after="60" w:line="324" w:lineRule="auto"/>
      </w:pPr>
      <w:r>
        <w:rPr>
          <w:rFonts w:ascii="Times New Roman" w:hAnsi="Times New Roman" w:eastAsia="Times New Roman" w:cs="Times New Roman"/>
          <w:b w:val="0"/>
          <w:i w:val="0"/>
          <w:sz w:val="24"/>
          <w:u w:val="none"/>
        </w:rPr>
        <w:t>Moore refinement: repeat block ← (block, blocks of successors) until the number of blocks stops growing.</w:t>
      </w:r>
    </w:p>
    <w:p>
      <w:pPr>
        <w:pStyle w:val="ListNumber"/>
        <w:spacing w:after="60" w:line="324" w:lineRule="auto"/>
      </w:pPr>
      <w:r>
        <w:rPr>
          <w:rFonts w:ascii="Times New Roman" w:hAnsi="Times New Roman" w:eastAsia="Times New Roman" w:cs="Times New Roman"/>
          <w:b w:val="0"/>
          <w:i w:val="0"/>
          <w:sz w:val="24"/>
          <w:u w:val="none"/>
        </w:rPr>
        <w:t>Renumber states in breadth-first order so equal languages give identical machines.</w:t>
      </w:r>
    </w:p>
    <w:p>
      <w:pPr>
        <w:spacing w:after="120" w:before="0" w:line="360" w:lineRule="auto"/>
        <w:jc w:val="both"/>
      </w:pPr>
      <w:r>
        <w:rPr>
          <w:rFonts w:ascii="Times New Roman" w:hAnsi="Times New Roman" w:eastAsia="Times New Roman" w:cs="Times New Roman"/>
          <w:b/>
          <w:i w:val="0"/>
          <w:sz w:val="24"/>
          <w:u w:val="none"/>
        </w:rPr>
        <w:t>Complexity.</w:t>
      </w:r>
      <w:r>
        <w:rPr>
          <w:rFonts w:ascii="Times New Roman" w:hAnsi="Times New Roman" w:eastAsia="Times New Roman" w:cs="Times New Roman"/>
          <w:b w:val="0"/>
          <w:i w:val="0"/>
          <w:sz w:val="24"/>
          <w:u w:val="none"/>
        </w:rPr>
        <w:t xml:space="preserve"> Parsing and Thompson construction are O(|r|). Subset construction is O(2^n · |Σ|) in the worst case. Moore refinement is O(|Σ| · m²) for m DFA states (Hopcroft's algorithm would give O(|Σ| · m log m)).</w:t>
      </w:r>
    </w:p>
    <w:p>
      <w:pPr>
        <w:pStyle w:val="Heading2"/>
      </w:pPr>
      <w:r>
        <w:t>Source Code</w:t>
      </w:r>
    </w:p>
    <w:p>
      <w:pPr>
        <w:pStyle w:val="Heading3"/>
      </w:pPr>
      <w:r>
        <w:t>Thompson's construction (nfa.py)</w:t>
      </w:r>
    </w:p>
    <w:p>
      <w:pPr>
        <w:spacing w:after="0" w:before="0" w:line="240" w:lineRule="auto"/>
        <w:ind w:left="115"/>
        <w:shd w:val="clear" w:color="auto" w:fill="F2F2F2"/>
      </w:pPr>
      <w:r>
        <w:rPr>
          <w:rFonts w:ascii="Courier New" w:hAnsi="Courier New" w:eastAsia="Courier New" w:cs="Courier New"/>
          <w:sz w:val="17"/>
        </w:rPr>
        <w:t>def thompson(postfix) -&gt; NFA:</w:t>
      </w:r>
    </w:p>
    <w:p>
      <w:pPr>
        <w:spacing w:after="0" w:before="0" w:line="240" w:lineRule="auto"/>
        <w:ind w:left="115"/>
        <w:shd w:val="clear" w:color="auto" w:fill="F2F2F2"/>
      </w:pPr>
      <w:r>
        <w:rPr>
          <w:rFonts w:ascii="Courier New" w:hAnsi="Courier New" w:eastAsia="Courier New" w:cs="Courier New"/>
          <w:sz w:val="17"/>
        </w:rPr>
        <w:t xml:space="preserve">    nfa, stack = NFA(), []</w:t>
      </w:r>
    </w:p>
    <w:p>
      <w:pPr>
        <w:spacing w:after="0" w:before="0" w:line="240" w:lineRule="auto"/>
        <w:ind w:left="115"/>
        <w:shd w:val="clear" w:color="auto" w:fill="F2F2F2"/>
      </w:pPr>
      <w:r>
        <w:rPr>
          <w:rFonts w:ascii="Courier New" w:hAnsi="Courier New" w:eastAsia="Courier New" w:cs="Courier New"/>
          <w:sz w:val="17"/>
        </w:rPr>
        <w:t xml:space="preserve">    for t in postfix:</w:t>
      </w:r>
    </w:p>
    <w:p>
      <w:pPr>
        <w:spacing w:after="0" w:before="0" w:line="240" w:lineRule="auto"/>
        <w:ind w:left="115"/>
        <w:shd w:val="clear" w:color="auto" w:fill="F2F2F2"/>
      </w:pPr>
      <w:r>
        <w:rPr>
          <w:rFonts w:ascii="Courier New" w:hAnsi="Courier New" w:eastAsia="Courier New" w:cs="Courier New"/>
          <w:sz w:val="17"/>
        </w:rPr>
        <w:t xml:space="preserve">        if t.kind == CHAR:</w:t>
      </w:r>
    </w:p>
    <w:p>
      <w:pPr>
        <w:spacing w:after="0" w:before="0" w:line="240" w:lineRule="auto"/>
        <w:ind w:left="115"/>
        <w:shd w:val="clear" w:color="auto" w:fill="F2F2F2"/>
      </w:pPr>
      <w:r>
        <w:rPr>
          <w:rFonts w:ascii="Courier New" w:hAnsi="Courier New" w:eastAsia="Courier New" w:cs="Courier New"/>
          <w:sz w:val="17"/>
        </w:rPr>
        <w:t xml:space="preserve">            s, a = nfa.new_state(), nfa.new_state()</w:t>
      </w:r>
    </w:p>
    <w:p>
      <w:pPr>
        <w:spacing w:after="0" w:before="0" w:line="240" w:lineRule="auto"/>
        <w:ind w:left="115"/>
        <w:shd w:val="clear" w:color="auto" w:fill="F2F2F2"/>
      </w:pPr>
      <w:r>
        <w:rPr>
          <w:rFonts w:ascii="Courier New" w:hAnsi="Courier New" w:eastAsia="Courier New" w:cs="Courier New"/>
          <w:sz w:val="17"/>
        </w:rPr>
        <w:t xml:space="preserve">            nfa.add(s, t.value, a)</w:t>
      </w:r>
    </w:p>
    <w:p>
      <w:pPr>
        <w:spacing w:after="0" w:before="0" w:line="240" w:lineRule="auto"/>
        <w:ind w:left="115"/>
        <w:shd w:val="clear" w:color="auto" w:fill="F2F2F2"/>
      </w:pPr>
      <w:r>
        <w:rPr>
          <w:rFonts w:ascii="Courier New" w:hAnsi="Courier New" w:eastAsia="Courier New" w:cs="Courier New"/>
          <w:sz w:val="17"/>
        </w:rPr>
        <w:t xml:space="preserve">            stack.append((s, a))</w:t>
      </w:r>
    </w:p>
    <w:p>
      <w:pPr>
        <w:spacing w:after="0" w:before="0" w:line="240" w:lineRule="auto"/>
        <w:ind w:left="115"/>
        <w:shd w:val="clear" w:color="auto" w:fill="F2F2F2"/>
      </w:pPr>
      <w:r>
        <w:rPr>
          <w:rFonts w:ascii="Courier New" w:hAnsi="Courier New" w:eastAsia="Courier New" w:cs="Courier New"/>
          <w:sz w:val="17"/>
        </w:rPr>
        <w:t xml:space="preserve">        elif t.kind == EPS:</w:t>
      </w:r>
    </w:p>
    <w:p>
      <w:pPr>
        <w:spacing w:after="0" w:before="0" w:line="240" w:lineRule="auto"/>
        <w:ind w:left="115"/>
        <w:shd w:val="clear" w:color="auto" w:fill="F2F2F2"/>
      </w:pPr>
      <w:r>
        <w:rPr>
          <w:rFonts w:ascii="Courier New" w:hAnsi="Courier New" w:eastAsia="Courier New" w:cs="Courier New"/>
          <w:sz w:val="17"/>
        </w:rPr>
        <w:t xml:space="preserve">            s, a = nfa.new_state(), nfa.new_state()</w:t>
      </w:r>
    </w:p>
    <w:p>
      <w:pPr>
        <w:spacing w:after="0" w:before="0" w:line="240" w:lineRule="auto"/>
        <w:ind w:left="115"/>
        <w:shd w:val="clear" w:color="auto" w:fill="F2F2F2"/>
      </w:pPr>
      <w:r>
        <w:rPr>
          <w:rFonts w:ascii="Courier New" w:hAnsi="Courier New" w:eastAsia="Courier New" w:cs="Courier New"/>
          <w:sz w:val="17"/>
        </w:rPr>
        <w:t xml:space="preserve">            nfa.add(s, EPSILON, a)</w:t>
      </w:r>
    </w:p>
    <w:p>
      <w:pPr>
        <w:spacing w:after="0" w:before="0" w:line="240" w:lineRule="auto"/>
        <w:ind w:left="115"/>
        <w:shd w:val="clear" w:color="auto" w:fill="F2F2F2"/>
      </w:pPr>
      <w:r>
        <w:rPr>
          <w:rFonts w:ascii="Courier New" w:hAnsi="Courier New" w:eastAsia="Courier New" w:cs="Courier New"/>
          <w:sz w:val="17"/>
        </w:rPr>
        <w:t xml:space="preserve">            stack.append((s, a))</w:t>
      </w:r>
    </w:p>
    <w:p>
      <w:pPr>
        <w:spacing w:after="0" w:before="0" w:line="240" w:lineRule="auto"/>
        <w:ind w:left="115"/>
        <w:shd w:val="clear" w:color="auto" w:fill="F2F2F2"/>
      </w:pPr>
      <w:r>
        <w:rPr>
          <w:rFonts w:ascii="Courier New" w:hAnsi="Courier New" w:eastAsia="Courier New" w:cs="Courier New"/>
          <w:sz w:val="17"/>
        </w:rPr>
        <w:t xml:space="preserve">        elif t.kind == CAT:</w:t>
      </w:r>
    </w:p>
    <w:p>
      <w:pPr>
        <w:spacing w:after="0" w:before="0" w:line="240" w:lineRule="auto"/>
        <w:ind w:left="115"/>
        <w:shd w:val="clear" w:color="auto" w:fill="F2F2F2"/>
      </w:pPr>
      <w:r>
        <w:rPr>
          <w:rFonts w:ascii="Courier New" w:hAnsi="Courier New" w:eastAsia="Courier New" w:cs="Courier New"/>
          <w:sz w:val="17"/>
        </w:rPr>
        <w:t xml:space="preserve">            if len(stack) &lt; 2:</w:t>
      </w:r>
    </w:p>
    <w:p>
      <w:pPr>
        <w:spacing w:after="0" w:before="0" w:line="240" w:lineRule="auto"/>
        <w:ind w:left="115"/>
        <w:shd w:val="clear" w:color="auto" w:fill="F2F2F2"/>
      </w:pPr>
      <w:r>
        <w:rPr>
          <w:rFonts w:ascii="Courier New" w:hAnsi="Courier New" w:eastAsia="Courier New" w:cs="Courier New"/>
          <w:sz w:val="17"/>
        </w:rPr>
        <w:t xml:space="preserve">                raise RegexError("malformed expression")</w:t>
      </w:r>
    </w:p>
    <w:p>
      <w:pPr>
        <w:spacing w:after="0" w:before="0" w:line="240" w:lineRule="auto"/>
        <w:ind w:left="115"/>
        <w:shd w:val="clear" w:color="auto" w:fill="F2F2F2"/>
      </w:pPr>
      <w:r>
        <w:rPr>
          <w:rFonts w:ascii="Courier New" w:hAnsi="Courier New" w:eastAsia="Courier New" w:cs="Courier New"/>
          <w:sz w:val="17"/>
        </w:rPr>
        <w:t xml:space="preserve">            (s2, a2), (s1, a1) = stack.pop(), stack.pop()</w:t>
      </w:r>
    </w:p>
    <w:p>
      <w:pPr>
        <w:spacing w:after="0" w:before="0" w:line="240" w:lineRule="auto"/>
        <w:ind w:left="115"/>
        <w:shd w:val="clear" w:color="auto" w:fill="F2F2F2"/>
      </w:pPr>
      <w:r>
        <w:rPr>
          <w:rFonts w:ascii="Courier New" w:hAnsi="Courier New" w:eastAsia="Courier New" w:cs="Courier New"/>
          <w:sz w:val="17"/>
        </w:rPr>
        <w:t xml:space="preserve">            nfa.add(a1, EPSILON, s2)</w:t>
      </w:r>
    </w:p>
    <w:p>
      <w:pPr>
        <w:spacing w:after="0" w:before="0" w:line="240" w:lineRule="auto"/>
        <w:ind w:left="115"/>
        <w:shd w:val="clear" w:color="auto" w:fill="F2F2F2"/>
      </w:pPr>
      <w:r>
        <w:rPr>
          <w:rFonts w:ascii="Courier New" w:hAnsi="Courier New" w:eastAsia="Courier New" w:cs="Courier New"/>
          <w:sz w:val="17"/>
        </w:rPr>
        <w:t xml:space="preserve">            stack.append((s1, a2))</w:t>
      </w:r>
    </w:p>
    <w:p>
      <w:pPr>
        <w:spacing w:after="0" w:before="0" w:line="240" w:lineRule="auto"/>
        <w:ind w:left="115"/>
        <w:shd w:val="clear" w:color="auto" w:fill="F2F2F2"/>
      </w:pPr>
      <w:r>
        <w:rPr>
          <w:rFonts w:ascii="Courier New" w:hAnsi="Courier New" w:eastAsia="Courier New" w:cs="Courier New"/>
          <w:sz w:val="17"/>
        </w:rPr>
        <w:t xml:space="preserve">        elif t.kind == ALT:</w:t>
      </w:r>
    </w:p>
    <w:p>
      <w:pPr>
        <w:spacing w:after="0" w:before="0" w:line="240" w:lineRule="auto"/>
        <w:ind w:left="115"/>
        <w:shd w:val="clear" w:color="auto" w:fill="F2F2F2"/>
      </w:pPr>
      <w:r>
        <w:rPr>
          <w:rFonts w:ascii="Courier New" w:hAnsi="Courier New" w:eastAsia="Courier New" w:cs="Courier New"/>
          <w:sz w:val="17"/>
        </w:rPr>
        <w:t xml:space="preserve">            if len(stack) &lt; 2:</w:t>
      </w:r>
    </w:p>
    <w:p>
      <w:pPr>
        <w:spacing w:after="0" w:before="0" w:line="240" w:lineRule="auto"/>
        <w:ind w:left="115"/>
        <w:shd w:val="clear" w:color="auto" w:fill="F2F2F2"/>
      </w:pPr>
      <w:r>
        <w:rPr>
          <w:rFonts w:ascii="Courier New" w:hAnsi="Courier New" w:eastAsia="Courier New" w:cs="Courier New"/>
          <w:sz w:val="17"/>
        </w:rPr>
        <w:t xml:space="preserve">                raise RegexError("malformed expression")</w:t>
      </w:r>
    </w:p>
    <w:p>
      <w:pPr>
        <w:spacing w:after="0" w:before="0" w:line="240" w:lineRule="auto"/>
        <w:ind w:left="115"/>
        <w:shd w:val="clear" w:color="auto" w:fill="F2F2F2"/>
      </w:pPr>
      <w:r>
        <w:rPr>
          <w:rFonts w:ascii="Courier New" w:hAnsi="Courier New" w:eastAsia="Courier New" w:cs="Courier New"/>
          <w:sz w:val="17"/>
        </w:rPr>
        <w:t xml:space="preserve">            (s2, a2), (s1, a1) = stack.pop(), stack.pop()</w:t>
      </w:r>
    </w:p>
    <w:p>
      <w:pPr>
        <w:spacing w:after="0" w:before="0" w:line="240" w:lineRule="auto"/>
        <w:ind w:left="115"/>
        <w:shd w:val="clear" w:color="auto" w:fill="F2F2F2"/>
      </w:pPr>
      <w:r>
        <w:rPr>
          <w:rFonts w:ascii="Courier New" w:hAnsi="Courier New" w:eastAsia="Courier New" w:cs="Courier New"/>
          <w:sz w:val="17"/>
        </w:rPr>
        <w:t xml:space="preserve">            s, a = nfa.new_state(), nfa.new_state()</w:t>
      </w:r>
    </w:p>
    <w:p>
      <w:pPr>
        <w:spacing w:after="0" w:before="0" w:line="240" w:lineRule="auto"/>
        <w:ind w:left="115"/>
        <w:shd w:val="clear" w:color="auto" w:fill="F2F2F2"/>
      </w:pPr>
      <w:r>
        <w:rPr>
          <w:rFonts w:ascii="Courier New" w:hAnsi="Courier New" w:eastAsia="Courier New" w:cs="Courier New"/>
          <w:sz w:val="17"/>
        </w:rPr>
        <w:t xml:space="preserve">            for x in (s1, s2):</w:t>
      </w:r>
    </w:p>
    <w:p>
      <w:pPr>
        <w:spacing w:after="0" w:before="0" w:line="240" w:lineRule="auto"/>
        <w:ind w:left="115"/>
        <w:shd w:val="clear" w:color="auto" w:fill="F2F2F2"/>
      </w:pPr>
      <w:r>
        <w:rPr>
          <w:rFonts w:ascii="Courier New" w:hAnsi="Courier New" w:eastAsia="Courier New" w:cs="Courier New"/>
          <w:sz w:val="17"/>
        </w:rPr>
        <w:t xml:space="preserve">                nfa.add(s, EPSILON, x)</w:t>
      </w:r>
    </w:p>
    <w:p>
      <w:pPr>
        <w:spacing w:after="0" w:before="0" w:line="240" w:lineRule="auto"/>
        <w:ind w:left="115"/>
        <w:shd w:val="clear" w:color="auto" w:fill="F2F2F2"/>
      </w:pPr>
      <w:r>
        <w:rPr>
          <w:rFonts w:ascii="Courier New" w:hAnsi="Courier New" w:eastAsia="Courier New" w:cs="Courier New"/>
          <w:sz w:val="17"/>
        </w:rPr>
        <w:t xml:space="preserve">            for x in (a1, a2):</w:t>
      </w:r>
    </w:p>
    <w:p>
      <w:pPr>
        <w:spacing w:after="0" w:before="0" w:line="240" w:lineRule="auto"/>
        <w:ind w:left="115"/>
        <w:shd w:val="clear" w:color="auto" w:fill="F2F2F2"/>
      </w:pPr>
      <w:r>
        <w:rPr>
          <w:rFonts w:ascii="Courier New" w:hAnsi="Courier New" w:eastAsia="Courier New" w:cs="Courier New"/>
          <w:sz w:val="17"/>
        </w:rPr>
        <w:t xml:space="preserve">                nfa.add(x, EPSILON, a)</w:t>
      </w:r>
    </w:p>
    <w:p>
      <w:pPr>
        <w:spacing w:after="0" w:before="0" w:line="240" w:lineRule="auto"/>
        <w:ind w:left="115"/>
        <w:shd w:val="clear" w:color="auto" w:fill="F2F2F2"/>
      </w:pPr>
      <w:r>
        <w:rPr>
          <w:rFonts w:ascii="Courier New" w:hAnsi="Courier New" w:eastAsia="Courier New" w:cs="Courier New"/>
          <w:sz w:val="17"/>
        </w:rPr>
        <w:t xml:space="preserve">            stack.append((s, a))</w:t>
      </w:r>
    </w:p>
    <w:p>
      <w:pPr>
        <w:spacing w:after="0" w:before="0" w:line="240" w:lineRule="auto"/>
        <w:ind w:left="115"/>
        <w:shd w:val="clear" w:color="auto" w:fill="F2F2F2"/>
      </w:pPr>
      <w:r>
        <w:rPr>
          <w:rFonts w:ascii="Courier New" w:hAnsi="Courier New" w:eastAsia="Courier New" w:cs="Courier New"/>
          <w:sz w:val="17"/>
        </w:rPr>
        <w:t xml:space="preserve">        elif t.kind in (STAR, PLUS, OPT):</w:t>
      </w:r>
    </w:p>
    <w:p>
      <w:pPr>
        <w:spacing w:after="0" w:before="0" w:line="240" w:lineRule="auto"/>
        <w:ind w:left="115"/>
        <w:shd w:val="clear" w:color="auto" w:fill="F2F2F2"/>
      </w:pPr>
      <w:r>
        <w:rPr>
          <w:rFonts w:ascii="Courier New" w:hAnsi="Courier New" w:eastAsia="Courier New" w:cs="Courier New"/>
          <w:sz w:val="17"/>
        </w:rPr>
        <w:t xml:space="preserve">            if not stack:</w:t>
      </w:r>
    </w:p>
    <w:p>
      <w:pPr>
        <w:spacing w:after="0" w:before="0" w:line="240" w:lineRule="auto"/>
        <w:ind w:left="115"/>
        <w:shd w:val="clear" w:color="auto" w:fill="F2F2F2"/>
      </w:pPr>
      <w:r>
        <w:rPr>
          <w:rFonts w:ascii="Courier New" w:hAnsi="Courier New" w:eastAsia="Courier New" w:cs="Courier New"/>
          <w:sz w:val="17"/>
        </w:rPr>
        <w:t xml:space="preserve">                raise RegexError("malformed expression")</w:t>
      </w:r>
    </w:p>
    <w:p>
      <w:pPr>
        <w:spacing w:after="0" w:before="0" w:line="240" w:lineRule="auto"/>
        <w:ind w:left="115"/>
        <w:shd w:val="clear" w:color="auto" w:fill="F2F2F2"/>
      </w:pPr>
      <w:r>
        <w:rPr>
          <w:rFonts w:ascii="Courier New" w:hAnsi="Courier New" w:eastAsia="Courier New" w:cs="Courier New"/>
          <w:sz w:val="17"/>
        </w:rPr>
        <w:t xml:space="preserve">            s1, a1 = stack.pop()</w:t>
      </w:r>
    </w:p>
    <w:p>
      <w:pPr>
        <w:spacing w:after="0" w:before="0" w:line="240" w:lineRule="auto"/>
        <w:ind w:left="115"/>
        <w:shd w:val="clear" w:color="auto" w:fill="F2F2F2"/>
      </w:pPr>
      <w:r>
        <w:rPr>
          <w:rFonts w:ascii="Courier New" w:hAnsi="Courier New" w:eastAsia="Courier New" w:cs="Courier New"/>
          <w:sz w:val="17"/>
        </w:rPr>
        <w:t xml:space="preserve">            s, a = nfa.new_state(), nfa.new_state()</w:t>
      </w:r>
    </w:p>
    <w:p>
      <w:pPr>
        <w:spacing w:after="0" w:before="0" w:line="240" w:lineRule="auto"/>
        <w:ind w:left="115"/>
        <w:shd w:val="clear" w:color="auto" w:fill="F2F2F2"/>
      </w:pPr>
      <w:r>
        <w:rPr>
          <w:rFonts w:ascii="Courier New" w:hAnsi="Courier New" w:eastAsia="Courier New" w:cs="Courier New"/>
          <w:sz w:val="17"/>
        </w:rPr>
        <w:t xml:space="preserve">            nfa.add(s, EPSILON, s1)</w:t>
      </w:r>
    </w:p>
    <w:p>
      <w:pPr>
        <w:spacing w:after="0" w:before="0" w:line="240" w:lineRule="auto"/>
        <w:ind w:left="115"/>
        <w:shd w:val="clear" w:color="auto" w:fill="F2F2F2"/>
      </w:pPr>
      <w:r>
        <w:rPr>
          <w:rFonts w:ascii="Courier New" w:hAnsi="Courier New" w:eastAsia="Courier New" w:cs="Courier New"/>
          <w:sz w:val="17"/>
        </w:rPr>
        <w:t xml:space="preserve">            nfa.add(a1, EPSILON, a)</w:t>
      </w:r>
    </w:p>
    <w:p>
      <w:pPr>
        <w:spacing w:after="0" w:before="0" w:line="240" w:lineRule="auto"/>
        <w:ind w:left="115"/>
        <w:shd w:val="clear" w:color="auto" w:fill="F2F2F2"/>
      </w:pPr>
      <w:r>
        <w:rPr>
          <w:rFonts w:ascii="Courier New" w:hAnsi="Courier New" w:eastAsia="Courier New" w:cs="Courier New"/>
          <w:sz w:val="17"/>
        </w:rPr>
        <w:t xml:space="preserve">            if t.kind in (STAR, OPT):</w:t>
      </w:r>
    </w:p>
    <w:p>
      <w:pPr>
        <w:spacing w:after="0" w:before="0" w:line="240" w:lineRule="auto"/>
        <w:ind w:left="115"/>
        <w:shd w:val="clear" w:color="auto" w:fill="F2F2F2"/>
      </w:pPr>
      <w:r>
        <w:rPr>
          <w:rFonts w:ascii="Courier New" w:hAnsi="Courier New" w:eastAsia="Courier New" w:cs="Courier New"/>
          <w:sz w:val="17"/>
        </w:rPr>
        <w:t xml:space="preserve">                nfa.add(s, EPSILON, a)          # skip the operand</w:t>
      </w:r>
    </w:p>
    <w:p>
      <w:pPr>
        <w:spacing w:after="0" w:before="0" w:line="240" w:lineRule="auto"/>
        <w:ind w:left="115"/>
        <w:shd w:val="clear" w:color="auto" w:fill="F2F2F2"/>
      </w:pPr>
      <w:r>
        <w:rPr>
          <w:rFonts w:ascii="Courier New" w:hAnsi="Courier New" w:eastAsia="Courier New" w:cs="Courier New"/>
          <w:sz w:val="17"/>
        </w:rPr>
        <w:t xml:space="preserve">            if t.kind in (STAR, PLUS):</w:t>
      </w:r>
    </w:p>
    <w:p>
      <w:pPr>
        <w:spacing w:after="0" w:before="0" w:line="240" w:lineRule="auto"/>
        <w:ind w:left="115"/>
        <w:shd w:val="clear" w:color="auto" w:fill="F2F2F2"/>
      </w:pPr>
      <w:r>
        <w:rPr>
          <w:rFonts w:ascii="Courier New" w:hAnsi="Courier New" w:eastAsia="Courier New" w:cs="Courier New"/>
          <w:sz w:val="17"/>
        </w:rPr>
        <w:t xml:space="preserve">                nfa.add(a1, EPSILON, s1)        # loop back</w:t>
      </w:r>
    </w:p>
    <w:p>
      <w:pPr>
        <w:spacing w:after="0" w:before="0" w:line="240" w:lineRule="auto"/>
        <w:ind w:left="115"/>
        <w:shd w:val="clear" w:color="auto" w:fill="F2F2F2"/>
      </w:pPr>
      <w:r>
        <w:rPr>
          <w:rFonts w:ascii="Courier New" w:hAnsi="Courier New" w:eastAsia="Courier New" w:cs="Courier New"/>
          <w:sz w:val="17"/>
        </w:rPr>
        <w:t xml:space="preserve">            stack.append((s, a))</w:t>
      </w:r>
    </w:p>
    <w:p>
      <w:pPr>
        <w:spacing w:after="0" w:before="0" w:line="240" w:lineRule="auto"/>
        <w:ind w:left="115"/>
        <w:shd w:val="clear" w:color="auto" w:fill="F2F2F2"/>
      </w:pPr>
      <w:r>
        <w:rPr>
          <w:rFonts w:ascii="Courier New" w:hAnsi="Courier New" w:eastAsia="Courier New" w:cs="Courier New"/>
          <w:sz w:val="17"/>
        </w:rPr>
        <w:t xml:space="preserve">    if len(stack) != 1:</w:t>
      </w:r>
    </w:p>
    <w:p>
      <w:pPr>
        <w:spacing w:after="0" w:before="0" w:line="240" w:lineRule="auto"/>
        <w:ind w:left="115"/>
        <w:shd w:val="clear" w:color="auto" w:fill="F2F2F2"/>
      </w:pPr>
      <w:r>
        <w:rPr>
          <w:rFonts w:ascii="Courier New" w:hAnsi="Courier New" w:eastAsia="Courier New" w:cs="Courier New"/>
          <w:sz w:val="17"/>
        </w:rPr>
        <w:t xml:space="preserve">        raise RegexError("malformed expression")</w:t>
      </w:r>
    </w:p>
    <w:p>
      <w:pPr>
        <w:spacing w:after="0" w:before="0" w:line="240" w:lineRule="auto"/>
        <w:ind w:left="115"/>
        <w:shd w:val="clear" w:color="auto" w:fill="F2F2F2"/>
      </w:pPr>
      <w:r>
        <w:rPr>
          <w:rFonts w:ascii="Courier New" w:hAnsi="Courier New" w:eastAsia="Courier New" w:cs="Courier New"/>
          <w:sz w:val="17"/>
        </w:rPr>
        <w:t xml:space="preserve">    nfa.start, nfa.accept = stack[0]</w:t>
      </w:r>
    </w:p>
    <w:p>
      <w:pPr>
        <w:spacing w:after="0" w:before="0" w:line="240" w:lineRule="auto"/>
        <w:ind w:left="115"/>
        <w:shd w:val="clear" w:color="auto" w:fill="F2F2F2"/>
      </w:pPr>
      <w:r>
        <w:rPr>
          <w:rFonts w:ascii="Courier New" w:hAnsi="Courier New" w:eastAsia="Courier New" w:cs="Courier New"/>
          <w:sz w:val="17"/>
        </w:rPr>
        <w:t xml:space="preserve">    return nfa</w:t>
      </w:r>
    </w:p>
    <w:p>
      <w:pPr>
        <w:spacing w:after="80" w:before="0" w:line="240" w:lineRule="auto"/>
      </w:pPr>
    </w:p>
    <w:p>
      <w:pPr>
        <w:pStyle w:val="Heading3"/>
      </w:pPr>
      <w:r>
        <w:t>Subset construction (dfa.py)</w:t>
      </w:r>
    </w:p>
    <w:p>
      <w:pPr>
        <w:spacing w:after="0" w:before="0" w:line="240" w:lineRule="auto"/>
        <w:ind w:left="115"/>
        <w:shd w:val="clear" w:color="auto" w:fill="F2F2F2"/>
      </w:pPr>
      <w:r>
        <w:rPr>
          <w:rFonts w:ascii="Courier New" w:hAnsi="Courier New" w:eastAsia="Courier New" w:cs="Courier New"/>
          <w:sz w:val="17"/>
        </w:rPr>
        <w:t>def subset_construction(nfa: NFA) -&gt; DFA:</w:t>
      </w:r>
    </w:p>
    <w:p>
      <w:pPr>
        <w:spacing w:after="0" w:before="0" w:line="240" w:lineRule="auto"/>
        <w:ind w:left="115"/>
        <w:shd w:val="clear" w:color="auto" w:fill="F2F2F2"/>
      </w:pPr>
      <w:r>
        <w:rPr>
          <w:rFonts w:ascii="Courier New" w:hAnsi="Courier New" w:eastAsia="Courier New" w:cs="Courier New"/>
          <w:sz w:val="17"/>
        </w:rPr>
        <w:t xml:space="preserve">        alphabet = nfa.alphabet</w:t>
      </w:r>
    </w:p>
    <w:p>
      <w:pPr>
        <w:spacing w:after="0" w:before="0" w:line="240" w:lineRule="auto"/>
        <w:ind w:left="115"/>
        <w:shd w:val="clear" w:color="auto" w:fill="F2F2F2"/>
      </w:pPr>
      <w:r>
        <w:rPr>
          <w:rFonts w:ascii="Courier New" w:hAnsi="Courier New" w:eastAsia="Courier New" w:cs="Courier New"/>
          <w:sz w:val="17"/>
        </w:rPr>
        <w:t xml:space="preserve">    start = nfa.eps_closure({nfa.start})</w:t>
      </w:r>
    </w:p>
    <w:p>
      <w:pPr>
        <w:spacing w:after="0" w:before="0" w:line="240" w:lineRule="auto"/>
        <w:ind w:left="115"/>
        <w:shd w:val="clear" w:color="auto" w:fill="F2F2F2"/>
      </w:pPr>
      <w:r>
        <w:rPr>
          <w:rFonts w:ascii="Courier New" w:hAnsi="Courier New" w:eastAsia="Courier New" w:cs="Courier New"/>
          <w:sz w:val="17"/>
        </w:rPr>
        <w:t xml:space="preserve">    ids, delta, order = {start: 0}, [{}], deque([start])</w:t>
      </w:r>
    </w:p>
    <w:p>
      <w:pPr>
        <w:spacing w:after="0" w:before="0" w:line="240" w:lineRule="auto"/>
        <w:ind w:left="115"/>
        <w:shd w:val="clear" w:color="auto" w:fill="F2F2F2"/>
      </w:pPr>
      <w:r>
        <w:rPr>
          <w:rFonts w:ascii="Courier New" w:hAnsi="Courier New" w:eastAsia="Courier New" w:cs="Courier New"/>
          <w:sz w:val="17"/>
        </w:rPr>
        <w:t xml:space="preserve">    accepting = set()</w:t>
      </w:r>
    </w:p>
    <w:p>
      <w:pPr>
        <w:spacing w:after="0" w:before="0" w:line="240" w:lineRule="auto"/>
        <w:ind w:left="115"/>
        <w:shd w:val="clear" w:color="auto" w:fill="F2F2F2"/>
      </w:pPr>
      <w:r>
        <w:rPr>
          <w:rFonts w:ascii="Courier New" w:hAnsi="Courier New" w:eastAsia="Courier New" w:cs="Courier New"/>
          <w:sz w:val="17"/>
        </w:rPr>
        <w:t xml:space="preserve">    while order:</w:t>
      </w:r>
    </w:p>
    <w:p>
      <w:pPr>
        <w:spacing w:after="0" w:before="0" w:line="240" w:lineRule="auto"/>
        <w:ind w:left="115"/>
        <w:shd w:val="clear" w:color="auto" w:fill="F2F2F2"/>
      </w:pPr>
      <w:r>
        <w:rPr>
          <w:rFonts w:ascii="Courier New" w:hAnsi="Courier New" w:eastAsia="Courier New" w:cs="Courier New"/>
          <w:sz w:val="17"/>
        </w:rPr>
        <w:t xml:space="preserve">        cur = order.popleft()</w:t>
      </w:r>
    </w:p>
    <w:p>
      <w:pPr>
        <w:spacing w:after="0" w:before="0" w:line="240" w:lineRule="auto"/>
        <w:ind w:left="115"/>
        <w:shd w:val="clear" w:color="auto" w:fill="F2F2F2"/>
      </w:pPr>
      <w:r>
        <w:rPr>
          <w:rFonts w:ascii="Courier New" w:hAnsi="Courier New" w:eastAsia="Courier New" w:cs="Courier New"/>
          <w:sz w:val="17"/>
        </w:rPr>
        <w:t xml:space="preserve">        cid = ids[cur]</w:t>
      </w:r>
    </w:p>
    <w:p>
      <w:pPr>
        <w:spacing w:after="0" w:before="0" w:line="240" w:lineRule="auto"/>
        <w:ind w:left="115"/>
        <w:shd w:val="clear" w:color="auto" w:fill="F2F2F2"/>
      </w:pPr>
      <w:r>
        <w:rPr>
          <w:rFonts w:ascii="Courier New" w:hAnsi="Courier New" w:eastAsia="Courier New" w:cs="Courier New"/>
          <w:sz w:val="17"/>
        </w:rPr>
        <w:t xml:space="preserve">        if nfa.accept in cur:</w:t>
      </w:r>
    </w:p>
    <w:p>
      <w:pPr>
        <w:spacing w:after="0" w:before="0" w:line="240" w:lineRule="auto"/>
        <w:ind w:left="115"/>
        <w:shd w:val="clear" w:color="auto" w:fill="F2F2F2"/>
      </w:pPr>
      <w:r>
        <w:rPr>
          <w:rFonts w:ascii="Courier New" w:hAnsi="Courier New" w:eastAsia="Courier New" w:cs="Courier New"/>
          <w:sz w:val="17"/>
        </w:rPr>
        <w:t xml:space="preserve">            accepting.add(cid)</w:t>
      </w:r>
    </w:p>
    <w:p>
      <w:pPr>
        <w:spacing w:after="0" w:before="0" w:line="240" w:lineRule="auto"/>
        <w:ind w:left="115"/>
        <w:shd w:val="clear" w:color="auto" w:fill="F2F2F2"/>
      </w:pPr>
      <w:r>
        <w:rPr>
          <w:rFonts w:ascii="Courier New" w:hAnsi="Courier New" w:eastAsia="Courier New" w:cs="Courier New"/>
          <w:sz w:val="17"/>
        </w:rPr>
        <w:t xml:space="preserve">        for a in alphabet:</w:t>
      </w:r>
    </w:p>
    <w:p>
      <w:pPr>
        <w:spacing w:after="0" w:before="0" w:line="240" w:lineRule="auto"/>
        <w:ind w:left="115"/>
        <w:shd w:val="clear" w:color="auto" w:fill="F2F2F2"/>
      </w:pPr>
      <w:r>
        <w:rPr>
          <w:rFonts w:ascii="Courier New" w:hAnsi="Courier New" w:eastAsia="Courier New" w:cs="Courier New"/>
          <w:sz w:val="17"/>
        </w:rPr>
        <w:t xml:space="preserve">            nxt = nfa.eps_closure(nfa.move(cur, a))</w:t>
      </w:r>
    </w:p>
    <w:p>
      <w:pPr>
        <w:spacing w:after="0" w:before="0" w:line="240" w:lineRule="auto"/>
        <w:ind w:left="115"/>
        <w:shd w:val="clear" w:color="auto" w:fill="F2F2F2"/>
      </w:pPr>
      <w:r>
        <w:rPr>
          <w:rFonts w:ascii="Courier New" w:hAnsi="Courier New" w:eastAsia="Courier New" w:cs="Courier New"/>
          <w:sz w:val="17"/>
        </w:rPr>
        <w:t xml:space="preserve">            if not nxt:</w:t>
      </w:r>
    </w:p>
    <w:p>
      <w:pPr>
        <w:spacing w:after="0" w:before="0" w:line="240" w:lineRule="auto"/>
        <w:ind w:left="115"/>
        <w:shd w:val="clear" w:color="auto" w:fill="F2F2F2"/>
      </w:pPr>
      <w:r>
        <w:rPr>
          <w:rFonts w:ascii="Courier New" w:hAnsi="Courier New" w:eastAsia="Courier New" w:cs="Courier New"/>
          <w:sz w:val="17"/>
        </w:rPr>
        <w:t xml:space="preserve">                continue</w:t>
      </w:r>
    </w:p>
    <w:p>
      <w:pPr>
        <w:spacing w:after="0" w:before="0" w:line="240" w:lineRule="auto"/>
        <w:ind w:left="115"/>
        <w:shd w:val="clear" w:color="auto" w:fill="F2F2F2"/>
      </w:pPr>
      <w:r>
        <w:rPr>
          <w:rFonts w:ascii="Courier New" w:hAnsi="Courier New" w:eastAsia="Courier New" w:cs="Courier New"/>
          <w:sz w:val="17"/>
        </w:rPr>
        <w:t xml:space="preserve">            if nxt not in ids:</w:t>
      </w:r>
    </w:p>
    <w:p>
      <w:pPr>
        <w:spacing w:after="0" w:before="0" w:line="240" w:lineRule="auto"/>
        <w:ind w:left="115"/>
        <w:shd w:val="clear" w:color="auto" w:fill="F2F2F2"/>
      </w:pPr>
      <w:r>
        <w:rPr>
          <w:rFonts w:ascii="Courier New" w:hAnsi="Courier New" w:eastAsia="Courier New" w:cs="Courier New"/>
          <w:sz w:val="17"/>
        </w:rPr>
        <w:t xml:space="preserve">                ids[nxt] = len(delta)</w:t>
      </w:r>
    </w:p>
    <w:p>
      <w:pPr>
        <w:spacing w:after="0" w:before="0" w:line="240" w:lineRule="auto"/>
        <w:ind w:left="115"/>
        <w:shd w:val="clear" w:color="auto" w:fill="F2F2F2"/>
      </w:pPr>
      <w:r>
        <w:rPr>
          <w:rFonts w:ascii="Courier New" w:hAnsi="Courier New" w:eastAsia="Courier New" w:cs="Courier New"/>
          <w:sz w:val="17"/>
        </w:rPr>
        <w:t xml:space="preserve">                delta.append({})</w:t>
      </w:r>
    </w:p>
    <w:p>
      <w:pPr>
        <w:spacing w:after="0" w:before="0" w:line="240" w:lineRule="auto"/>
        <w:ind w:left="115"/>
        <w:shd w:val="clear" w:color="auto" w:fill="F2F2F2"/>
      </w:pPr>
      <w:r>
        <w:rPr>
          <w:rFonts w:ascii="Courier New" w:hAnsi="Courier New" w:eastAsia="Courier New" w:cs="Courier New"/>
          <w:sz w:val="17"/>
        </w:rPr>
        <w:t xml:space="preserve">                order.append(nxt)</w:t>
      </w:r>
    </w:p>
    <w:p>
      <w:pPr>
        <w:spacing w:after="0" w:before="0" w:line="240" w:lineRule="auto"/>
        <w:ind w:left="115"/>
        <w:shd w:val="clear" w:color="auto" w:fill="F2F2F2"/>
      </w:pPr>
      <w:r>
        <w:rPr>
          <w:rFonts w:ascii="Courier New" w:hAnsi="Courier New" w:eastAsia="Courier New" w:cs="Courier New"/>
          <w:sz w:val="17"/>
        </w:rPr>
        <w:t xml:space="preserve">            delta[cid][a] = ids[nxt]</w:t>
      </w:r>
    </w:p>
    <w:p>
      <w:pPr>
        <w:spacing w:after="0" w:before="0" w:line="240" w:lineRule="auto"/>
        <w:ind w:left="115"/>
        <w:shd w:val="clear" w:color="auto" w:fill="F2F2F2"/>
      </w:pPr>
      <w:r>
        <w:rPr>
          <w:rFonts w:ascii="Courier New" w:hAnsi="Courier New" w:eastAsia="Courier New" w:cs="Courier New"/>
          <w:sz w:val="17"/>
        </w:rPr>
        <w:t xml:space="preserve">    return DFA(alphabet, delta, 0, accepting)</w:t>
      </w:r>
    </w:p>
    <w:p>
      <w:pPr>
        <w:spacing w:after="80" w:before="0" w:line="240" w:lineRule="auto"/>
      </w:pPr>
    </w:p>
    <w:p>
      <w:pPr>
        <w:pStyle w:val="Heading3"/>
      </w:pPr>
      <w:r>
        <w:t>DFA minimisation (dfa.py)</w:t>
      </w:r>
    </w:p>
    <w:p>
      <w:pPr>
        <w:spacing w:after="0" w:before="0" w:line="240" w:lineRule="auto"/>
        <w:ind w:left="115"/>
        <w:shd w:val="clear" w:color="auto" w:fill="F2F2F2"/>
      </w:pPr>
      <w:r>
        <w:rPr>
          <w:rFonts w:ascii="Courier New" w:hAnsi="Courier New" w:eastAsia="Courier New" w:cs="Courier New"/>
          <w:sz w:val="17"/>
        </w:rPr>
        <w:t>def minimize(dfa: DFA) -&gt; DFA:</w:t>
      </w:r>
    </w:p>
    <w:p>
      <w:pPr>
        <w:spacing w:after="0" w:before="0" w:line="240" w:lineRule="auto"/>
        <w:ind w:left="115"/>
        <w:shd w:val="clear" w:color="auto" w:fill="F2F2F2"/>
      </w:pPr>
      <w:r>
        <w:rPr>
          <w:rFonts w:ascii="Courier New" w:hAnsi="Courier New" w:eastAsia="Courier New" w:cs="Courier New"/>
          <w:sz w:val="17"/>
        </w:rPr>
        <w:t xml:space="preserve">        assert dfa.is_complete(), "minimize() needs a complete DFA"</w:t>
      </w:r>
    </w:p>
    <w:p>
      <w:pPr>
        <w:spacing w:after="0" w:before="0" w:line="240" w:lineRule="auto"/>
        <w:ind w:left="115"/>
        <w:shd w:val="clear" w:color="auto" w:fill="F2F2F2"/>
      </w:pPr>
      <w:r>
        <w:rPr>
          <w:rFonts w:ascii="Courier New" w:hAnsi="Courier New" w:eastAsia="Courier New" w:cs="Courier New"/>
          <w:sz w:val="17"/>
        </w:rPr>
        <w:t xml:space="preserve">    block = [1 if s in dfa.accepting else 0 for s in range(dfa.n)]</w:t>
      </w:r>
    </w:p>
    <w:p>
      <w:pPr>
        <w:spacing w:after="0" w:before="0" w:line="240" w:lineRule="auto"/>
        <w:ind w:left="115"/>
        <w:shd w:val="clear" w:color="auto" w:fill="F2F2F2"/>
      </w:pPr>
      <w:r>
        <w:rPr>
          <w:rFonts w:ascii="Courier New" w:hAnsi="Courier New" w:eastAsia="Courier New" w:cs="Courier New"/>
          <w:sz w:val="17"/>
        </w:rPr>
        <w:t xml:space="preserve">    while True:</w:t>
      </w:r>
    </w:p>
    <w:p>
      <w:pPr>
        <w:spacing w:after="0" w:before="0" w:line="240" w:lineRule="auto"/>
        <w:ind w:left="115"/>
        <w:shd w:val="clear" w:color="auto" w:fill="F2F2F2"/>
      </w:pPr>
      <w:r>
        <w:rPr>
          <w:rFonts w:ascii="Courier New" w:hAnsi="Courier New" w:eastAsia="Courier New" w:cs="Courier New"/>
          <w:sz w:val="17"/>
        </w:rPr>
        <w:t xml:space="preserve">        sigs, new_block = {}, [0] * dfa.n</w:t>
      </w:r>
    </w:p>
    <w:p>
      <w:pPr>
        <w:spacing w:after="0" w:before="0" w:line="240" w:lineRule="auto"/>
        <w:ind w:left="115"/>
        <w:shd w:val="clear" w:color="auto" w:fill="F2F2F2"/>
      </w:pPr>
      <w:r>
        <w:rPr>
          <w:rFonts w:ascii="Courier New" w:hAnsi="Courier New" w:eastAsia="Courier New" w:cs="Courier New"/>
          <w:sz w:val="17"/>
        </w:rPr>
        <w:t xml:space="preserve">        for s in range(dfa.n):</w:t>
      </w:r>
    </w:p>
    <w:p>
      <w:pPr>
        <w:spacing w:after="0" w:before="0" w:line="240" w:lineRule="auto"/>
        <w:ind w:left="115"/>
        <w:shd w:val="clear" w:color="auto" w:fill="F2F2F2"/>
      </w:pPr>
      <w:r>
        <w:rPr>
          <w:rFonts w:ascii="Courier New" w:hAnsi="Courier New" w:eastAsia="Courier New" w:cs="Courier New"/>
          <w:sz w:val="17"/>
        </w:rPr>
        <w:t xml:space="preserve">            sig = (block[s],) + tuple(block[dfa.delta[s][a]] for a in dfa.alphabet)</w:t>
      </w:r>
    </w:p>
    <w:p>
      <w:pPr>
        <w:spacing w:after="0" w:before="0" w:line="240" w:lineRule="auto"/>
        <w:ind w:left="115"/>
        <w:shd w:val="clear" w:color="auto" w:fill="F2F2F2"/>
      </w:pPr>
      <w:r>
        <w:rPr>
          <w:rFonts w:ascii="Courier New" w:hAnsi="Courier New" w:eastAsia="Courier New" w:cs="Courier New"/>
          <w:sz w:val="17"/>
        </w:rPr>
        <w:t xml:space="preserve">            new_block[s] = sigs.setdefault(sig, len(sigs))</w:t>
      </w:r>
    </w:p>
    <w:p>
      <w:pPr>
        <w:spacing w:after="0" w:before="0" w:line="240" w:lineRule="auto"/>
        <w:ind w:left="115"/>
        <w:shd w:val="clear" w:color="auto" w:fill="F2F2F2"/>
      </w:pPr>
      <w:r>
        <w:rPr>
          <w:rFonts w:ascii="Courier New" w:hAnsi="Courier New" w:eastAsia="Courier New" w:cs="Courier New"/>
          <w:sz w:val="17"/>
        </w:rPr>
        <w:t xml:space="preserve">        if len(sigs) == len(set(block)):</w:t>
      </w:r>
    </w:p>
    <w:p>
      <w:pPr>
        <w:spacing w:after="0" w:before="0" w:line="240" w:lineRule="auto"/>
        <w:ind w:left="115"/>
        <w:shd w:val="clear" w:color="auto" w:fill="F2F2F2"/>
      </w:pPr>
      <w:r>
        <w:rPr>
          <w:rFonts w:ascii="Courier New" w:hAnsi="Courier New" w:eastAsia="Courier New" w:cs="Courier New"/>
          <w:sz w:val="17"/>
        </w:rPr>
        <w:t xml:space="preserve">            block = new_block</w:t>
      </w:r>
    </w:p>
    <w:p>
      <w:pPr>
        <w:spacing w:after="0" w:before="0" w:line="240" w:lineRule="auto"/>
        <w:ind w:left="115"/>
        <w:shd w:val="clear" w:color="auto" w:fill="F2F2F2"/>
      </w:pPr>
      <w:r>
        <w:rPr>
          <w:rFonts w:ascii="Courier New" w:hAnsi="Courier New" w:eastAsia="Courier New" w:cs="Courier New"/>
          <w:sz w:val="17"/>
        </w:rPr>
        <w:t xml:space="preserve">            break</w:t>
      </w:r>
    </w:p>
    <w:p>
      <w:pPr>
        <w:spacing w:after="0" w:before="0" w:line="240" w:lineRule="auto"/>
        <w:ind w:left="115"/>
        <w:shd w:val="clear" w:color="auto" w:fill="F2F2F2"/>
      </w:pPr>
      <w:r>
        <w:rPr>
          <w:rFonts w:ascii="Courier New" w:hAnsi="Courier New" w:eastAsia="Courier New" w:cs="Courier New"/>
          <w:sz w:val="17"/>
        </w:rPr>
        <w:t xml:space="preserve">        block = new_block</w:t>
      </w:r>
    </w:p>
    <w:p>
      <w:pPr>
        <w:spacing w:after="0" w:before="0" w:line="240" w:lineRule="auto"/>
        <w:ind w:left="115"/>
        <w:shd w:val="clear" w:color="auto" w:fill="F2F2F2"/>
      </w:pPr>
      <w:r>
        <w:rPr>
          <w:rFonts w:ascii="Courier New" w:hAnsi="Courier New" w:eastAsia="Courier New" w:cs="Courier New"/>
          <w:sz w:val="17"/>
        </w:rPr>
        <w:t xml:space="preserve">    k = max(block) + 1</w:t>
      </w:r>
    </w:p>
    <w:p>
      <w:pPr>
        <w:spacing w:after="0" w:before="0" w:line="240" w:lineRule="auto"/>
        <w:ind w:left="115"/>
        <w:shd w:val="clear" w:color="auto" w:fill="F2F2F2"/>
      </w:pPr>
      <w:r>
        <w:rPr>
          <w:rFonts w:ascii="Courier New" w:hAnsi="Courier New" w:eastAsia="Courier New" w:cs="Courier New"/>
          <w:sz w:val="17"/>
        </w:rPr>
        <w:t xml:space="preserve">    delta = [dict() for _ in range(k)]</w:t>
      </w:r>
    </w:p>
    <w:p>
      <w:pPr>
        <w:spacing w:after="0" w:before="0" w:line="240" w:lineRule="auto"/>
        <w:ind w:left="115"/>
        <w:shd w:val="clear" w:color="auto" w:fill="F2F2F2"/>
      </w:pPr>
      <w:r>
        <w:rPr>
          <w:rFonts w:ascii="Courier New" w:hAnsi="Courier New" w:eastAsia="Courier New" w:cs="Courier New"/>
          <w:sz w:val="17"/>
        </w:rPr>
        <w:t xml:space="preserve">    for s in range(dfa.n):</w:t>
      </w:r>
    </w:p>
    <w:p>
      <w:pPr>
        <w:spacing w:after="0" w:before="0" w:line="240" w:lineRule="auto"/>
        <w:ind w:left="115"/>
        <w:shd w:val="clear" w:color="auto" w:fill="F2F2F2"/>
      </w:pPr>
      <w:r>
        <w:rPr>
          <w:rFonts w:ascii="Courier New" w:hAnsi="Courier New" w:eastAsia="Courier New" w:cs="Courier New"/>
          <w:sz w:val="17"/>
        </w:rPr>
        <w:t xml:space="preserve">        for a in dfa.alphabet:</w:t>
      </w:r>
    </w:p>
    <w:p>
      <w:pPr>
        <w:spacing w:after="0" w:before="0" w:line="240" w:lineRule="auto"/>
        <w:ind w:left="115"/>
        <w:shd w:val="clear" w:color="auto" w:fill="F2F2F2"/>
      </w:pPr>
      <w:r>
        <w:rPr>
          <w:rFonts w:ascii="Courier New" w:hAnsi="Courier New" w:eastAsia="Courier New" w:cs="Courier New"/>
          <w:sz w:val="17"/>
        </w:rPr>
        <w:t xml:space="preserve">            delta[block[s]][a] = block[dfa.delta[s][a]]</w:t>
      </w:r>
    </w:p>
    <w:p>
      <w:pPr>
        <w:spacing w:after="0" w:before="0" w:line="240" w:lineRule="auto"/>
        <w:ind w:left="115"/>
        <w:shd w:val="clear" w:color="auto" w:fill="F2F2F2"/>
      </w:pPr>
      <w:r>
        <w:rPr>
          <w:rFonts w:ascii="Courier New" w:hAnsi="Courier New" w:eastAsia="Courier New" w:cs="Courier New"/>
          <w:sz w:val="17"/>
        </w:rPr>
        <w:t xml:space="preserve">    quotient = DFA(list(dfa.alphabet), delta, block[dfa.start],</w:t>
      </w:r>
    </w:p>
    <w:p>
      <w:pPr>
        <w:spacing w:after="0" w:before="0" w:line="240" w:lineRule="auto"/>
        <w:ind w:left="115"/>
        <w:shd w:val="clear" w:color="auto" w:fill="F2F2F2"/>
      </w:pPr>
      <w:r>
        <w:rPr>
          <w:rFonts w:ascii="Courier New" w:hAnsi="Courier New" w:eastAsia="Courier New" w:cs="Courier New"/>
          <w:sz w:val="17"/>
        </w:rPr>
        <w:t xml:space="preserve">                   {block[s] for s in dfa.accepting})</w:t>
      </w:r>
    </w:p>
    <w:p>
      <w:pPr>
        <w:spacing w:after="0" w:before="0" w:line="240" w:lineRule="auto"/>
        <w:ind w:left="115"/>
        <w:shd w:val="clear" w:color="auto" w:fill="F2F2F2"/>
      </w:pPr>
      <w:r>
        <w:rPr>
          <w:rFonts w:ascii="Courier New" w:hAnsi="Courier New" w:eastAsia="Courier New" w:cs="Courier New"/>
          <w:sz w:val="17"/>
        </w:rPr>
        <w:t xml:space="preserve">    return _renumber(quotient)</w:t>
      </w:r>
    </w:p>
    <w:p>
      <w:pPr>
        <w:spacing w:after="80" w:before="0" w:line="240" w:lineRule="auto"/>
      </w:pPr>
    </w:p>
    <w:p>
      <w:pPr>
        <w:pStyle w:val="Heading1"/>
        <w:pageBreakBefore/>
      </w:pPr>
      <w:r>
        <w:t>Chapter III - Results</w:t>
      </w:r>
    </w:p>
    <w:p>
      <w:pPr>
        <w:pStyle w:val="Heading3"/>
      </w:pPr>
      <w:r>
        <w:t>Worked example: (a|b)*abb</w:t>
      </w:r>
    </w:p>
    <w:p>
      <w:pPr>
        <w:spacing w:after="120" w:before="0" w:line="360" w:lineRule="auto"/>
        <w:jc w:val="both"/>
      </w:pPr>
      <w:r>
        <w:rPr>
          <w:rFonts w:ascii="Times New Roman" w:hAnsi="Times New Roman" w:eastAsia="Times New Roman" w:cs="Times New Roman"/>
          <w:b w:val="0"/>
          <w:i w:val="0"/>
          <w:sz w:val="24"/>
          <w:u w:val="none"/>
        </w:rPr>
        <w:t xml:space="preserve">Postfix form: </w:t>
      </w:r>
      <w:r>
        <w:rPr>
          <w:rFonts w:ascii="Courier New" w:hAnsi="Courier New" w:eastAsia="Courier New" w:cs="Courier New"/>
          <w:b w:val="0"/>
          <w:sz w:val="21"/>
        </w:rPr>
        <w:t>a b | * a . b . b .</w:t>
      </w:r>
      <w:r>
        <w:rPr>
          <w:rFonts w:ascii="Times New Roman" w:hAnsi="Times New Roman" w:eastAsia="Times New Roman" w:cs="Times New Roman"/>
          <w:b w:val="0"/>
          <w:i w:val="0"/>
          <w:sz w:val="24"/>
          <w:u w:val="none"/>
        </w:rPr>
        <w:t>. The ε-NFA has 14 states and 16 edges; the subset construction gives 5 DFA states, which minimise to 4. The result of four states is the well-known answer for this language (strings over {a,b} ending in abb).</w:t>
      </w:r>
    </w:p>
    <w:p>
      <w:pPr>
        <w:keepNext/>
        <w:spacing w:after="40"/>
        <w:jc w:val="center"/>
      </w:pPr>
      <w:r>
        <w:drawing>
          <wp:inline xmlns:a="http://schemas.openxmlformats.org/drawingml/2006/main" xmlns:pic="http://schemas.openxmlformats.org/drawingml/2006/picture">
            <wp:extent cx="5486400" cy="1072790"/>
            <wp:docPr id="4" name="Picture 4"/>
            <wp:cNvGraphicFramePr>
              <a:graphicFrameLocks noChangeAspect="1"/>
            </wp:cNvGraphicFramePr>
            <a:graphic>
              <a:graphicData uri="http://schemas.openxmlformats.org/drawingml/2006/picture">
                <pic:pic>
                  <pic:nvPicPr>
                    <pic:cNvPr id="0" name="abb_nfa.png"/>
                    <pic:cNvPicPr/>
                  </pic:nvPicPr>
                  <pic:blipFill>
                    <a:blip r:embed="rId12"/>
                    <a:stretch>
                      <a:fillRect/>
                    </a:stretch>
                  </pic:blipFill>
                  <pic:spPr>
                    <a:xfrm>
                      <a:off x="0" y="0"/>
                      <a:ext cx="5486400" cy="1072790"/>
                    </a:xfrm>
                    <a:prstGeom prst="rect"/>
                  </pic:spPr>
                </pic:pic>
              </a:graphicData>
            </a:graphic>
          </wp:inline>
        </w:drawing>
      </w:r>
    </w:p>
    <w:p>
      <w:pPr>
        <w:spacing w:after="160" w:before="0" w:line="240" w:lineRule="auto"/>
        <w:jc w:val="center"/>
      </w:pPr>
      <w:r>
        <w:rPr>
          <w:rFonts w:ascii="Times New Roman" w:hAnsi="Times New Roman" w:eastAsia="Times New Roman" w:cs="Times New Roman"/>
          <w:b w:val="0"/>
          <w:i/>
          <w:sz w:val="20"/>
          <w:u w:val="none"/>
        </w:rPr>
        <w:t>Figure 1: ε-NFA built by Thompson's construction for (a|b)*abb</w:t>
      </w:r>
    </w:p>
    <w:p>
      <w:pPr>
        <w:keepNext/>
        <w:spacing w:after="40"/>
        <w:jc w:val="center"/>
      </w:pPr>
      <w:r>
        <w:drawing>
          <wp:inline xmlns:a="http://schemas.openxmlformats.org/drawingml/2006/main" xmlns:pic="http://schemas.openxmlformats.org/drawingml/2006/picture">
            <wp:extent cx="4389120" cy="1694860"/>
            <wp:docPr id="5" name="Picture 5"/>
            <wp:cNvGraphicFramePr>
              <a:graphicFrameLocks noChangeAspect="1"/>
            </wp:cNvGraphicFramePr>
            <a:graphic>
              <a:graphicData uri="http://schemas.openxmlformats.org/drawingml/2006/picture">
                <pic:pic>
                  <pic:nvPicPr>
                    <pic:cNvPr id="0" name="abb_dfa.png"/>
                    <pic:cNvPicPr/>
                  </pic:nvPicPr>
                  <pic:blipFill>
                    <a:blip r:embed="rId13"/>
                    <a:stretch>
                      <a:fillRect/>
                    </a:stretch>
                  </pic:blipFill>
                  <pic:spPr>
                    <a:xfrm>
                      <a:off x="0" y="0"/>
                      <a:ext cx="4389120" cy="1694860"/>
                    </a:xfrm>
                    <a:prstGeom prst="rect"/>
                  </pic:spPr>
                </pic:pic>
              </a:graphicData>
            </a:graphic>
          </wp:inline>
        </w:drawing>
      </w:r>
    </w:p>
    <w:p>
      <w:pPr>
        <w:spacing w:after="160" w:before="0" w:line="240" w:lineRule="auto"/>
        <w:jc w:val="center"/>
      </w:pPr>
      <w:r>
        <w:rPr>
          <w:rFonts w:ascii="Times New Roman" w:hAnsi="Times New Roman" w:eastAsia="Times New Roman" w:cs="Times New Roman"/>
          <w:b w:val="0"/>
          <w:i/>
          <w:sz w:val="20"/>
          <w:u w:val="none"/>
        </w:rPr>
        <w:t>Figure 2: DFA after the subset construction (5 states)</w:t>
      </w:r>
    </w:p>
    <w:p>
      <w:pPr>
        <w:keepNext/>
        <w:spacing w:after="40"/>
        <w:jc w:val="center"/>
      </w:pPr>
      <w:r>
        <w:drawing>
          <wp:inline xmlns:a="http://schemas.openxmlformats.org/drawingml/2006/main" xmlns:pic="http://schemas.openxmlformats.org/drawingml/2006/picture">
            <wp:extent cx="4389120" cy="1382549"/>
            <wp:docPr id="6" name="Picture 6"/>
            <wp:cNvGraphicFramePr>
              <a:graphicFrameLocks noChangeAspect="1"/>
            </wp:cNvGraphicFramePr>
            <a:graphic>
              <a:graphicData uri="http://schemas.openxmlformats.org/drawingml/2006/picture">
                <pic:pic>
                  <pic:nvPicPr>
                    <pic:cNvPr id="0" name="abb_min_dfa.png"/>
                    <pic:cNvPicPr/>
                  </pic:nvPicPr>
                  <pic:blipFill>
                    <a:blip r:embed="rId14"/>
                    <a:stretch>
                      <a:fillRect/>
                    </a:stretch>
                  </pic:blipFill>
                  <pic:spPr>
                    <a:xfrm>
                      <a:off x="0" y="0"/>
                      <a:ext cx="4389120" cy="1382549"/>
                    </a:xfrm>
                    <a:prstGeom prst="rect"/>
                  </pic:spPr>
                </pic:pic>
              </a:graphicData>
            </a:graphic>
          </wp:inline>
        </w:drawing>
      </w:r>
    </w:p>
    <w:p>
      <w:pPr>
        <w:spacing w:after="160" w:before="0" w:line="240" w:lineRule="auto"/>
        <w:jc w:val="center"/>
      </w:pPr>
      <w:r>
        <w:rPr>
          <w:rFonts w:ascii="Times New Roman" w:hAnsi="Times New Roman" w:eastAsia="Times New Roman" w:cs="Times New Roman"/>
          <w:b w:val="0"/>
          <w:i/>
          <w:sz w:val="20"/>
          <w:u w:val="none"/>
        </w:rPr>
        <w:t>Figure 3: Minimal DFA (4 states)</w:t>
      </w:r>
    </w:p>
    <w:p>
      <w:pPr>
        <w:pStyle w:val="Heading3"/>
      </w:pPr>
      <w:r>
        <w:t>Test strings</w:t>
      </w:r>
    </w:p>
    <w:p>
      <w:pPr>
        <w:keepNext/>
        <w:spacing w:after="60" w:before="0" w:line="240" w:lineRule="auto"/>
        <w:jc w:val="center"/>
      </w:pPr>
      <w:r>
        <w:rPr>
          <w:rFonts w:ascii="Times New Roman" w:hAnsi="Times New Roman" w:eastAsia="Times New Roman" w:cs="Times New Roman"/>
          <w:b/>
          <w:i w:val="0"/>
          <w:sz w:val="20"/>
          <w:u w:val="none"/>
        </w:rPr>
        <w:t xml:space="preserve">Table 3: Results for pattern </w:t>
      </w:r>
      <w:r>
        <w:rPr>
          <w:rFonts w:ascii="Courier New" w:hAnsi="Courier New" w:eastAsia="Courier New" w:cs="Courier New"/>
          <w:b/>
          <w:sz w:val="17"/>
        </w:rPr>
        <w:t>(a|b)*abb</w:t>
      </w:r>
    </w:p>
    <w:tbl>
      <w:tblPr>
        <w:tblStyle w:val="TableGrid"/>
        <w:tblW w:type="auto" w:w="0"/>
        <w:jc w:val="center"/>
        <w:tblLook w:firstColumn="1" w:firstRow="1" w:lastColumn="0" w:lastRow="0" w:noHBand="0" w:noVBand="1" w:val="04A0"/>
      </w:tblPr>
      <w:tblGrid>
        <w:gridCol w:w="1418"/>
        <w:gridCol w:w="1418"/>
        <w:gridCol w:w="1418"/>
        <w:gridCol w:w="1418"/>
        <w:gridCol w:w="1418"/>
        <w:gridCol w:w="1418"/>
      </w:tblGrid>
      <w:tr>
        <w:tc>
          <w:tcPr>
            <w:tcW w:type="dxa" w:w="1418"/>
            <w:shd w:val="clear" w:color="auto" w:fill="D9E2F3"/>
          </w:tcPr>
          <w:p>
            <w:pPr>
              <w:spacing w:after="20" w:before="20" w:line="240" w:lineRule="auto"/>
              <w:jc w:val="center"/>
            </w:pPr>
            <w:r/>
            <w:r>
              <w:rPr>
                <w:rFonts w:ascii="Times New Roman" w:hAnsi="Times New Roman" w:eastAsia="Times New Roman" w:cs="Times New Roman"/>
                <w:b/>
                <w:i w:val="0"/>
                <w:sz w:val="18"/>
                <w:u w:val="none"/>
              </w:rPr>
              <w:t>Input</w:t>
            </w:r>
          </w:p>
        </w:tc>
        <w:tc>
          <w:tcPr>
            <w:tcW w:type="dxa" w:w="1418"/>
            <w:shd w:val="clear" w:color="auto" w:fill="D9E2F3"/>
          </w:tcPr>
          <w:p>
            <w:pPr>
              <w:spacing w:after="20" w:before="20" w:line="240" w:lineRule="auto"/>
              <w:jc w:val="center"/>
            </w:pPr>
            <w:r/>
            <w:r>
              <w:rPr>
                <w:rFonts w:ascii="Times New Roman" w:hAnsi="Times New Roman" w:eastAsia="Times New Roman" w:cs="Times New Roman"/>
                <w:b/>
                <w:i w:val="0"/>
                <w:sz w:val="18"/>
                <w:u w:val="none"/>
              </w:rPr>
              <w:t>NFA</w:t>
            </w:r>
          </w:p>
        </w:tc>
        <w:tc>
          <w:tcPr>
            <w:tcW w:type="dxa" w:w="1418"/>
            <w:shd w:val="clear" w:color="auto" w:fill="D9E2F3"/>
          </w:tcPr>
          <w:p>
            <w:pPr>
              <w:spacing w:after="20" w:before="20" w:line="240" w:lineRule="auto"/>
              <w:jc w:val="center"/>
            </w:pPr>
            <w:r/>
            <w:r>
              <w:rPr>
                <w:rFonts w:ascii="Times New Roman" w:hAnsi="Times New Roman" w:eastAsia="Times New Roman" w:cs="Times New Roman"/>
                <w:b/>
                <w:i w:val="0"/>
                <w:sz w:val="18"/>
                <w:u w:val="none"/>
              </w:rPr>
              <w:t>DFA</w:t>
            </w:r>
          </w:p>
        </w:tc>
        <w:tc>
          <w:tcPr>
            <w:tcW w:type="dxa" w:w="1418"/>
            <w:shd w:val="clear" w:color="auto" w:fill="D9E2F3"/>
          </w:tcPr>
          <w:p>
            <w:pPr>
              <w:spacing w:after="20" w:before="20" w:line="240" w:lineRule="auto"/>
              <w:jc w:val="center"/>
            </w:pPr>
            <w:r/>
            <w:r>
              <w:rPr>
                <w:rFonts w:ascii="Times New Roman" w:hAnsi="Times New Roman" w:eastAsia="Times New Roman" w:cs="Times New Roman"/>
                <w:b/>
                <w:i w:val="0"/>
                <w:sz w:val="18"/>
                <w:u w:val="none"/>
              </w:rPr>
              <w:t>Min DFA</w:t>
            </w:r>
          </w:p>
        </w:tc>
        <w:tc>
          <w:tcPr>
            <w:tcW w:type="dxa" w:w="1418"/>
            <w:shd w:val="clear" w:color="auto" w:fill="D9E2F3"/>
          </w:tcPr>
          <w:p>
            <w:pPr>
              <w:spacing w:after="20" w:before="20" w:line="240" w:lineRule="auto"/>
              <w:jc w:val="center"/>
            </w:pPr>
            <w:r/>
            <w:r>
              <w:rPr>
                <w:rFonts w:ascii="Times New Roman" w:hAnsi="Times New Roman" w:eastAsia="Times New Roman" w:cs="Times New Roman"/>
                <w:b/>
                <w:i w:val="0"/>
                <w:sz w:val="18"/>
                <w:u w:val="none"/>
              </w:rPr>
              <w:t>CPU</w:t>
            </w:r>
          </w:p>
        </w:tc>
        <w:tc>
          <w:tcPr>
            <w:tcW w:type="dxa" w:w="1418"/>
            <w:shd w:val="clear" w:color="auto" w:fill="D9E2F3"/>
          </w:tcPr>
          <w:p>
            <w:pPr>
              <w:spacing w:after="20" w:before="20" w:line="240" w:lineRule="auto"/>
              <w:jc w:val="center"/>
            </w:pPr>
            <w:r/>
            <w:r>
              <w:rPr>
                <w:rFonts w:ascii="Times New Roman" w:hAnsi="Times New Roman" w:eastAsia="Times New Roman" w:cs="Times New Roman"/>
                <w:b/>
                <w:i w:val="0"/>
                <w:sz w:val="18"/>
                <w:u w:val="none"/>
              </w:rPr>
              <w:t>Agree</w:t>
            </w:r>
          </w:p>
        </w:tc>
      </w:tr>
      <w:tr>
        <w:tc>
          <w:tcPr>
            <w:tcW w:type="dxa" w:w="1418"/>
          </w:tcPr>
          <w:p>
            <w:pPr>
              <w:spacing w:after="20" w:before="20" w:line="240" w:lineRule="auto"/>
              <w:jc w:val="left"/>
            </w:pPr>
            <w:r>
              <w:rPr>
                <w:rFonts w:ascii="Courier New" w:hAnsi="Courier New" w:eastAsia="Courier New" w:cs="Courier New"/>
                <w:b w:val="0"/>
                <w:sz w:val="15"/>
              </w:rPr>
              <w:t>abb</w:t>
            </w:r>
          </w:p>
        </w:tc>
        <w:tc>
          <w:tcPr>
            <w:tcW w:type="dxa" w:w="1418"/>
          </w:tcPr>
          <w:p>
            <w:pPr>
              <w:spacing w:after="20" w:before="20" w:line="240" w:lineRule="auto"/>
              <w:jc w:val="center"/>
            </w:pPr>
            <w:r>
              <w:rPr>
                <w:rFonts w:ascii="Times New Roman" w:hAnsi="Times New Roman" w:eastAsia="Times New Roman" w:cs="Times New Roman"/>
                <w:b w:val="0"/>
                <w:i w:val="0"/>
                <w:sz w:val="18"/>
                <w:u w:val="none"/>
              </w:rPr>
              <w:t>accept</w:t>
            </w:r>
          </w:p>
        </w:tc>
        <w:tc>
          <w:tcPr>
            <w:tcW w:type="dxa" w:w="1418"/>
          </w:tcPr>
          <w:p>
            <w:pPr>
              <w:spacing w:after="20" w:before="20" w:line="240" w:lineRule="auto"/>
              <w:jc w:val="center"/>
            </w:pPr>
            <w:r>
              <w:rPr>
                <w:rFonts w:ascii="Times New Roman" w:hAnsi="Times New Roman" w:eastAsia="Times New Roman" w:cs="Times New Roman"/>
                <w:b w:val="0"/>
                <w:i w:val="0"/>
                <w:sz w:val="18"/>
                <w:u w:val="none"/>
              </w:rPr>
              <w:t>accept</w:t>
            </w:r>
          </w:p>
        </w:tc>
        <w:tc>
          <w:tcPr>
            <w:tcW w:type="dxa" w:w="1418"/>
          </w:tcPr>
          <w:p>
            <w:pPr>
              <w:spacing w:after="20" w:before="20" w:line="240" w:lineRule="auto"/>
              <w:jc w:val="center"/>
            </w:pPr>
            <w:r>
              <w:rPr>
                <w:rFonts w:ascii="Times New Roman" w:hAnsi="Times New Roman" w:eastAsia="Times New Roman" w:cs="Times New Roman"/>
                <w:b w:val="0"/>
                <w:i w:val="0"/>
                <w:sz w:val="18"/>
                <w:u w:val="none"/>
              </w:rPr>
              <w:t>accept</w:t>
            </w:r>
          </w:p>
        </w:tc>
        <w:tc>
          <w:tcPr>
            <w:tcW w:type="dxa" w:w="1418"/>
          </w:tcPr>
          <w:p>
            <w:pPr>
              <w:spacing w:after="20" w:before="20" w:line="240" w:lineRule="auto"/>
              <w:jc w:val="center"/>
            </w:pPr>
            <w:r>
              <w:rPr>
                <w:rFonts w:ascii="Times New Roman" w:hAnsi="Times New Roman" w:eastAsia="Times New Roman" w:cs="Times New Roman"/>
                <w:b w:val="0"/>
                <w:i w:val="0"/>
                <w:sz w:val="18"/>
                <w:u w:val="none"/>
              </w:rPr>
              <w:t>accept</w:t>
            </w:r>
          </w:p>
        </w:tc>
        <w:tc>
          <w:tcPr>
            <w:tcW w:type="dxa" w:w="1418"/>
          </w:tcPr>
          <w:p>
            <w:pPr>
              <w:spacing w:after="20" w:before="20" w:line="240" w:lineRule="auto"/>
              <w:jc w:val="center"/>
            </w:pPr>
            <w:r>
              <w:rPr>
                <w:rFonts w:ascii="Times New Roman" w:hAnsi="Times New Roman" w:eastAsia="Times New Roman" w:cs="Times New Roman"/>
                <w:b w:val="0"/>
                <w:i w:val="0"/>
                <w:sz w:val="18"/>
                <w:u w:val="none"/>
              </w:rPr>
              <w:t>✔</w:t>
            </w:r>
          </w:p>
        </w:tc>
      </w:tr>
      <w:tr>
        <w:tc>
          <w:tcPr>
            <w:tcW w:type="dxa" w:w="1418"/>
          </w:tcPr>
          <w:p>
            <w:pPr>
              <w:spacing w:after="20" w:before="20" w:line="240" w:lineRule="auto"/>
              <w:jc w:val="left"/>
            </w:pPr>
            <w:r>
              <w:rPr>
                <w:rFonts w:ascii="Courier New" w:hAnsi="Courier New" w:eastAsia="Courier New" w:cs="Courier New"/>
                <w:b w:val="0"/>
                <w:sz w:val="15"/>
              </w:rPr>
              <w:t>aabb</w:t>
            </w:r>
          </w:p>
        </w:tc>
        <w:tc>
          <w:tcPr>
            <w:tcW w:type="dxa" w:w="1418"/>
          </w:tcPr>
          <w:p>
            <w:pPr>
              <w:spacing w:after="20" w:before="20" w:line="240" w:lineRule="auto"/>
              <w:jc w:val="center"/>
            </w:pPr>
            <w:r>
              <w:rPr>
                <w:rFonts w:ascii="Times New Roman" w:hAnsi="Times New Roman" w:eastAsia="Times New Roman" w:cs="Times New Roman"/>
                <w:b w:val="0"/>
                <w:i w:val="0"/>
                <w:sz w:val="18"/>
                <w:u w:val="none"/>
              </w:rPr>
              <w:t>accept</w:t>
            </w:r>
          </w:p>
        </w:tc>
        <w:tc>
          <w:tcPr>
            <w:tcW w:type="dxa" w:w="1418"/>
          </w:tcPr>
          <w:p>
            <w:pPr>
              <w:spacing w:after="20" w:before="20" w:line="240" w:lineRule="auto"/>
              <w:jc w:val="center"/>
            </w:pPr>
            <w:r>
              <w:rPr>
                <w:rFonts w:ascii="Times New Roman" w:hAnsi="Times New Roman" w:eastAsia="Times New Roman" w:cs="Times New Roman"/>
                <w:b w:val="0"/>
                <w:i w:val="0"/>
                <w:sz w:val="18"/>
                <w:u w:val="none"/>
              </w:rPr>
              <w:t>accept</w:t>
            </w:r>
          </w:p>
        </w:tc>
        <w:tc>
          <w:tcPr>
            <w:tcW w:type="dxa" w:w="1418"/>
          </w:tcPr>
          <w:p>
            <w:pPr>
              <w:spacing w:after="20" w:before="20" w:line="240" w:lineRule="auto"/>
              <w:jc w:val="center"/>
            </w:pPr>
            <w:r>
              <w:rPr>
                <w:rFonts w:ascii="Times New Roman" w:hAnsi="Times New Roman" w:eastAsia="Times New Roman" w:cs="Times New Roman"/>
                <w:b w:val="0"/>
                <w:i w:val="0"/>
                <w:sz w:val="18"/>
                <w:u w:val="none"/>
              </w:rPr>
              <w:t>accept</w:t>
            </w:r>
          </w:p>
        </w:tc>
        <w:tc>
          <w:tcPr>
            <w:tcW w:type="dxa" w:w="1418"/>
          </w:tcPr>
          <w:p>
            <w:pPr>
              <w:spacing w:after="20" w:before="20" w:line="240" w:lineRule="auto"/>
              <w:jc w:val="center"/>
            </w:pPr>
            <w:r>
              <w:rPr>
                <w:rFonts w:ascii="Times New Roman" w:hAnsi="Times New Roman" w:eastAsia="Times New Roman" w:cs="Times New Roman"/>
                <w:b w:val="0"/>
                <w:i w:val="0"/>
                <w:sz w:val="18"/>
                <w:u w:val="none"/>
              </w:rPr>
              <w:t>accept</w:t>
            </w:r>
          </w:p>
        </w:tc>
        <w:tc>
          <w:tcPr>
            <w:tcW w:type="dxa" w:w="1418"/>
          </w:tcPr>
          <w:p>
            <w:pPr>
              <w:spacing w:after="20" w:before="20" w:line="240" w:lineRule="auto"/>
              <w:jc w:val="center"/>
            </w:pPr>
            <w:r>
              <w:rPr>
                <w:rFonts w:ascii="Times New Roman" w:hAnsi="Times New Roman" w:eastAsia="Times New Roman" w:cs="Times New Roman"/>
                <w:b w:val="0"/>
                <w:i w:val="0"/>
                <w:sz w:val="18"/>
                <w:u w:val="none"/>
              </w:rPr>
              <w:t>✔</w:t>
            </w:r>
          </w:p>
        </w:tc>
      </w:tr>
      <w:tr>
        <w:tc>
          <w:tcPr>
            <w:tcW w:type="dxa" w:w="1418"/>
          </w:tcPr>
          <w:p>
            <w:pPr>
              <w:spacing w:after="20" w:before="20" w:line="240" w:lineRule="auto"/>
              <w:jc w:val="left"/>
            </w:pPr>
            <w:r>
              <w:rPr>
                <w:rFonts w:ascii="Courier New" w:hAnsi="Courier New" w:eastAsia="Courier New" w:cs="Courier New"/>
                <w:b w:val="0"/>
                <w:sz w:val="15"/>
              </w:rPr>
              <w:t>babb</w:t>
            </w:r>
          </w:p>
        </w:tc>
        <w:tc>
          <w:tcPr>
            <w:tcW w:type="dxa" w:w="1418"/>
          </w:tcPr>
          <w:p>
            <w:pPr>
              <w:spacing w:after="20" w:before="20" w:line="240" w:lineRule="auto"/>
              <w:jc w:val="center"/>
            </w:pPr>
            <w:r>
              <w:rPr>
                <w:rFonts w:ascii="Times New Roman" w:hAnsi="Times New Roman" w:eastAsia="Times New Roman" w:cs="Times New Roman"/>
                <w:b w:val="0"/>
                <w:i w:val="0"/>
                <w:sz w:val="18"/>
                <w:u w:val="none"/>
              </w:rPr>
              <w:t>accept</w:t>
            </w:r>
          </w:p>
        </w:tc>
        <w:tc>
          <w:tcPr>
            <w:tcW w:type="dxa" w:w="1418"/>
          </w:tcPr>
          <w:p>
            <w:pPr>
              <w:spacing w:after="20" w:before="20" w:line="240" w:lineRule="auto"/>
              <w:jc w:val="center"/>
            </w:pPr>
            <w:r>
              <w:rPr>
                <w:rFonts w:ascii="Times New Roman" w:hAnsi="Times New Roman" w:eastAsia="Times New Roman" w:cs="Times New Roman"/>
                <w:b w:val="0"/>
                <w:i w:val="0"/>
                <w:sz w:val="18"/>
                <w:u w:val="none"/>
              </w:rPr>
              <w:t>accept</w:t>
            </w:r>
          </w:p>
        </w:tc>
        <w:tc>
          <w:tcPr>
            <w:tcW w:type="dxa" w:w="1418"/>
          </w:tcPr>
          <w:p>
            <w:pPr>
              <w:spacing w:after="20" w:before="20" w:line="240" w:lineRule="auto"/>
              <w:jc w:val="center"/>
            </w:pPr>
            <w:r>
              <w:rPr>
                <w:rFonts w:ascii="Times New Roman" w:hAnsi="Times New Roman" w:eastAsia="Times New Roman" w:cs="Times New Roman"/>
                <w:b w:val="0"/>
                <w:i w:val="0"/>
                <w:sz w:val="18"/>
                <w:u w:val="none"/>
              </w:rPr>
              <w:t>accept</w:t>
            </w:r>
          </w:p>
        </w:tc>
        <w:tc>
          <w:tcPr>
            <w:tcW w:type="dxa" w:w="1418"/>
          </w:tcPr>
          <w:p>
            <w:pPr>
              <w:spacing w:after="20" w:before="20" w:line="240" w:lineRule="auto"/>
              <w:jc w:val="center"/>
            </w:pPr>
            <w:r>
              <w:rPr>
                <w:rFonts w:ascii="Times New Roman" w:hAnsi="Times New Roman" w:eastAsia="Times New Roman" w:cs="Times New Roman"/>
                <w:b w:val="0"/>
                <w:i w:val="0"/>
                <w:sz w:val="18"/>
                <w:u w:val="none"/>
              </w:rPr>
              <w:t>accept</w:t>
            </w:r>
          </w:p>
        </w:tc>
        <w:tc>
          <w:tcPr>
            <w:tcW w:type="dxa" w:w="1418"/>
          </w:tcPr>
          <w:p>
            <w:pPr>
              <w:spacing w:after="20" w:before="20" w:line="240" w:lineRule="auto"/>
              <w:jc w:val="center"/>
            </w:pPr>
            <w:r>
              <w:rPr>
                <w:rFonts w:ascii="Times New Roman" w:hAnsi="Times New Roman" w:eastAsia="Times New Roman" w:cs="Times New Roman"/>
                <w:b w:val="0"/>
                <w:i w:val="0"/>
                <w:sz w:val="18"/>
                <w:u w:val="none"/>
              </w:rPr>
              <w:t>✔</w:t>
            </w:r>
          </w:p>
        </w:tc>
      </w:tr>
      <w:tr>
        <w:tc>
          <w:tcPr>
            <w:tcW w:type="dxa" w:w="1418"/>
          </w:tcPr>
          <w:p>
            <w:pPr>
              <w:spacing w:after="20" w:before="20" w:line="240" w:lineRule="auto"/>
              <w:jc w:val="left"/>
            </w:pPr>
            <w:r>
              <w:rPr>
                <w:rFonts w:ascii="Courier New" w:hAnsi="Courier New" w:eastAsia="Courier New" w:cs="Courier New"/>
                <w:b w:val="0"/>
                <w:sz w:val="15"/>
              </w:rPr>
              <w:t>ababb</w:t>
            </w:r>
          </w:p>
        </w:tc>
        <w:tc>
          <w:tcPr>
            <w:tcW w:type="dxa" w:w="1418"/>
          </w:tcPr>
          <w:p>
            <w:pPr>
              <w:spacing w:after="20" w:before="20" w:line="240" w:lineRule="auto"/>
              <w:jc w:val="center"/>
            </w:pPr>
            <w:r>
              <w:rPr>
                <w:rFonts w:ascii="Times New Roman" w:hAnsi="Times New Roman" w:eastAsia="Times New Roman" w:cs="Times New Roman"/>
                <w:b w:val="0"/>
                <w:i w:val="0"/>
                <w:sz w:val="18"/>
                <w:u w:val="none"/>
              </w:rPr>
              <w:t>accept</w:t>
            </w:r>
          </w:p>
        </w:tc>
        <w:tc>
          <w:tcPr>
            <w:tcW w:type="dxa" w:w="1418"/>
          </w:tcPr>
          <w:p>
            <w:pPr>
              <w:spacing w:after="20" w:before="20" w:line="240" w:lineRule="auto"/>
              <w:jc w:val="center"/>
            </w:pPr>
            <w:r>
              <w:rPr>
                <w:rFonts w:ascii="Times New Roman" w:hAnsi="Times New Roman" w:eastAsia="Times New Roman" w:cs="Times New Roman"/>
                <w:b w:val="0"/>
                <w:i w:val="0"/>
                <w:sz w:val="18"/>
                <w:u w:val="none"/>
              </w:rPr>
              <w:t>accept</w:t>
            </w:r>
          </w:p>
        </w:tc>
        <w:tc>
          <w:tcPr>
            <w:tcW w:type="dxa" w:w="1418"/>
          </w:tcPr>
          <w:p>
            <w:pPr>
              <w:spacing w:after="20" w:before="20" w:line="240" w:lineRule="auto"/>
              <w:jc w:val="center"/>
            </w:pPr>
            <w:r>
              <w:rPr>
                <w:rFonts w:ascii="Times New Roman" w:hAnsi="Times New Roman" w:eastAsia="Times New Roman" w:cs="Times New Roman"/>
                <w:b w:val="0"/>
                <w:i w:val="0"/>
                <w:sz w:val="18"/>
                <w:u w:val="none"/>
              </w:rPr>
              <w:t>accept</w:t>
            </w:r>
          </w:p>
        </w:tc>
        <w:tc>
          <w:tcPr>
            <w:tcW w:type="dxa" w:w="1418"/>
          </w:tcPr>
          <w:p>
            <w:pPr>
              <w:spacing w:after="20" w:before="20" w:line="240" w:lineRule="auto"/>
              <w:jc w:val="center"/>
            </w:pPr>
            <w:r>
              <w:rPr>
                <w:rFonts w:ascii="Times New Roman" w:hAnsi="Times New Roman" w:eastAsia="Times New Roman" w:cs="Times New Roman"/>
                <w:b w:val="0"/>
                <w:i w:val="0"/>
                <w:sz w:val="18"/>
                <w:u w:val="none"/>
              </w:rPr>
              <w:t>accept</w:t>
            </w:r>
          </w:p>
        </w:tc>
        <w:tc>
          <w:tcPr>
            <w:tcW w:type="dxa" w:w="1418"/>
          </w:tcPr>
          <w:p>
            <w:pPr>
              <w:spacing w:after="20" w:before="20" w:line="240" w:lineRule="auto"/>
              <w:jc w:val="center"/>
            </w:pPr>
            <w:r>
              <w:rPr>
                <w:rFonts w:ascii="Times New Roman" w:hAnsi="Times New Roman" w:eastAsia="Times New Roman" w:cs="Times New Roman"/>
                <w:b w:val="0"/>
                <w:i w:val="0"/>
                <w:sz w:val="18"/>
                <w:u w:val="none"/>
              </w:rPr>
              <w:t>✔</w:t>
            </w:r>
          </w:p>
        </w:tc>
      </w:tr>
      <w:tr>
        <w:tc>
          <w:tcPr>
            <w:tcW w:type="dxa" w:w="1418"/>
          </w:tcPr>
          <w:p>
            <w:pPr>
              <w:spacing w:after="20" w:before="20" w:line="240" w:lineRule="auto"/>
              <w:jc w:val="left"/>
            </w:pPr>
            <w:r>
              <w:rPr>
                <w:rFonts w:ascii="Courier New" w:hAnsi="Courier New" w:eastAsia="Courier New" w:cs="Courier New"/>
                <w:b w:val="0"/>
                <w:sz w:val="15"/>
              </w:rPr>
              <w:t>ab</w:t>
            </w:r>
          </w:p>
        </w:tc>
        <w:tc>
          <w:tcPr>
            <w:tcW w:type="dxa" w:w="1418"/>
          </w:tcPr>
          <w:p>
            <w:pPr>
              <w:spacing w:after="20" w:before="20" w:line="240" w:lineRule="auto"/>
              <w:jc w:val="center"/>
            </w:pPr>
            <w:r>
              <w:rPr>
                <w:rFonts w:ascii="Times New Roman" w:hAnsi="Times New Roman" w:eastAsia="Times New Roman" w:cs="Times New Roman"/>
                <w:b w:val="0"/>
                <w:i w:val="0"/>
                <w:sz w:val="18"/>
                <w:u w:val="none"/>
              </w:rPr>
              <w:t>reject</w:t>
            </w:r>
          </w:p>
        </w:tc>
        <w:tc>
          <w:tcPr>
            <w:tcW w:type="dxa" w:w="1418"/>
          </w:tcPr>
          <w:p>
            <w:pPr>
              <w:spacing w:after="20" w:before="20" w:line="240" w:lineRule="auto"/>
              <w:jc w:val="center"/>
            </w:pPr>
            <w:r>
              <w:rPr>
                <w:rFonts w:ascii="Times New Roman" w:hAnsi="Times New Roman" w:eastAsia="Times New Roman" w:cs="Times New Roman"/>
                <w:b w:val="0"/>
                <w:i w:val="0"/>
                <w:sz w:val="18"/>
                <w:u w:val="none"/>
              </w:rPr>
              <w:t>reject</w:t>
            </w:r>
          </w:p>
        </w:tc>
        <w:tc>
          <w:tcPr>
            <w:tcW w:type="dxa" w:w="1418"/>
          </w:tcPr>
          <w:p>
            <w:pPr>
              <w:spacing w:after="20" w:before="20" w:line="240" w:lineRule="auto"/>
              <w:jc w:val="center"/>
            </w:pPr>
            <w:r>
              <w:rPr>
                <w:rFonts w:ascii="Times New Roman" w:hAnsi="Times New Roman" w:eastAsia="Times New Roman" w:cs="Times New Roman"/>
                <w:b w:val="0"/>
                <w:i w:val="0"/>
                <w:sz w:val="18"/>
                <w:u w:val="none"/>
              </w:rPr>
              <w:t>reject</w:t>
            </w:r>
          </w:p>
        </w:tc>
        <w:tc>
          <w:tcPr>
            <w:tcW w:type="dxa" w:w="1418"/>
          </w:tcPr>
          <w:p>
            <w:pPr>
              <w:spacing w:after="20" w:before="20" w:line="240" w:lineRule="auto"/>
              <w:jc w:val="center"/>
            </w:pPr>
            <w:r>
              <w:rPr>
                <w:rFonts w:ascii="Times New Roman" w:hAnsi="Times New Roman" w:eastAsia="Times New Roman" w:cs="Times New Roman"/>
                <w:b w:val="0"/>
                <w:i w:val="0"/>
                <w:sz w:val="18"/>
                <w:u w:val="none"/>
              </w:rPr>
              <w:t>reject</w:t>
            </w:r>
          </w:p>
        </w:tc>
        <w:tc>
          <w:tcPr>
            <w:tcW w:type="dxa" w:w="1418"/>
          </w:tcPr>
          <w:p>
            <w:pPr>
              <w:spacing w:after="20" w:before="20" w:line="240" w:lineRule="auto"/>
              <w:jc w:val="center"/>
            </w:pPr>
            <w:r>
              <w:rPr>
                <w:rFonts w:ascii="Times New Roman" w:hAnsi="Times New Roman" w:eastAsia="Times New Roman" w:cs="Times New Roman"/>
                <w:b w:val="0"/>
                <w:i w:val="0"/>
                <w:sz w:val="18"/>
                <w:u w:val="none"/>
              </w:rPr>
              <w:t>✔</w:t>
            </w:r>
          </w:p>
        </w:tc>
      </w:tr>
      <w:tr>
        <w:tc>
          <w:tcPr>
            <w:tcW w:type="dxa" w:w="1418"/>
          </w:tcPr>
          <w:p>
            <w:pPr>
              <w:spacing w:after="20" w:before="20" w:line="240" w:lineRule="auto"/>
              <w:jc w:val="left"/>
            </w:pPr>
            <w:r>
              <w:rPr>
                <w:rFonts w:ascii="Courier New" w:hAnsi="Courier New" w:eastAsia="Courier New" w:cs="Courier New"/>
                <w:b w:val="0"/>
                <w:sz w:val="15"/>
              </w:rPr>
              <w:t>abba</w:t>
            </w:r>
          </w:p>
        </w:tc>
        <w:tc>
          <w:tcPr>
            <w:tcW w:type="dxa" w:w="1418"/>
          </w:tcPr>
          <w:p>
            <w:pPr>
              <w:spacing w:after="20" w:before="20" w:line="240" w:lineRule="auto"/>
              <w:jc w:val="center"/>
            </w:pPr>
            <w:r>
              <w:rPr>
                <w:rFonts w:ascii="Times New Roman" w:hAnsi="Times New Roman" w:eastAsia="Times New Roman" w:cs="Times New Roman"/>
                <w:b w:val="0"/>
                <w:i w:val="0"/>
                <w:sz w:val="18"/>
                <w:u w:val="none"/>
              </w:rPr>
              <w:t>reject</w:t>
            </w:r>
          </w:p>
        </w:tc>
        <w:tc>
          <w:tcPr>
            <w:tcW w:type="dxa" w:w="1418"/>
          </w:tcPr>
          <w:p>
            <w:pPr>
              <w:spacing w:after="20" w:before="20" w:line="240" w:lineRule="auto"/>
              <w:jc w:val="center"/>
            </w:pPr>
            <w:r>
              <w:rPr>
                <w:rFonts w:ascii="Times New Roman" w:hAnsi="Times New Roman" w:eastAsia="Times New Roman" w:cs="Times New Roman"/>
                <w:b w:val="0"/>
                <w:i w:val="0"/>
                <w:sz w:val="18"/>
                <w:u w:val="none"/>
              </w:rPr>
              <w:t>reject</w:t>
            </w:r>
          </w:p>
        </w:tc>
        <w:tc>
          <w:tcPr>
            <w:tcW w:type="dxa" w:w="1418"/>
          </w:tcPr>
          <w:p>
            <w:pPr>
              <w:spacing w:after="20" w:before="20" w:line="240" w:lineRule="auto"/>
              <w:jc w:val="center"/>
            </w:pPr>
            <w:r>
              <w:rPr>
                <w:rFonts w:ascii="Times New Roman" w:hAnsi="Times New Roman" w:eastAsia="Times New Roman" w:cs="Times New Roman"/>
                <w:b w:val="0"/>
                <w:i w:val="0"/>
                <w:sz w:val="18"/>
                <w:u w:val="none"/>
              </w:rPr>
              <w:t>reject</w:t>
            </w:r>
          </w:p>
        </w:tc>
        <w:tc>
          <w:tcPr>
            <w:tcW w:type="dxa" w:w="1418"/>
          </w:tcPr>
          <w:p>
            <w:pPr>
              <w:spacing w:after="20" w:before="20" w:line="240" w:lineRule="auto"/>
              <w:jc w:val="center"/>
            </w:pPr>
            <w:r>
              <w:rPr>
                <w:rFonts w:ascii="Times New Roman" w:hAnsi="Times New Roman" w:eastAsia="Times New Roman" w:cs="Times New Roman"/>
                <w:b w:val="0"/>
                <w:i w:val="0"/>
                <w:sz w:val="18"/>
                <w:u w:val="none"/>
              </w:rPr>
              <w:t>reject</w:t>
            </w:r>
          </w:p>
        </w:tc>
        <w:tc>
          <w:tcPr>
            <w:tcW w:type="dxa" w:w="1418"/>
          </w:tcPr>
          <w:p>
            <w:pPr>
              <w:spacing w:after="20" w:before="20" w:line="240" w:lineRule="auto"/>
              <w:jc w:val="center"/>
            </w:pPr>
            <w:r>
              <w:rPr>
                <w:rFonts w:ascii="Times New Roman" w:hAnsi="Times New Roman" w:eastAsia="Times New Roman" w:cs="Times New Roman"/>
                <w:b w:val="0"/>
                <w:i w:val="0"/>
                <w:sz w:val="18"/>
                <w:u w:val="none"/>
              </w:rPr>
              <w:t>✔</w:t>
            </w:r>
          </w:p>
        </w:tc>
      </w:tr>
      <w:tr>
        <w:tc>
          <w:tcPr>
            <w:tcW w:type="dxa" w:w="1418"/>
          </w:tcPr>
          <w:p>
            <w:pPr>
              <w:spacing w:after="20" w:before="20" w:line="240" w:lineRule="auto"/>
              <w:jc w:val="left"/>
            </w:pPr>
            <w:r>
              <w:rPr>
                <w:rFonts w:ascii="Times New Roman" w:hAnsi="Times New Roman" w:eastAsia="Times New Roman" w:cs="Times New Roman"/>
                <w:b w:val="0"/>
                <w:i w:val="0"/>
                <w:sz w:val="18"/>
                <w:u w:val="none"/>
              </w:rPr>
              <w:t>ε (empty)</w:t>
            </w:r>
          </w:p>
        </w:tc>
        <w:tc>
          <w:tcPr>
            <w:tcW w:type="dxa" w:w="1418"/>
          </w:tcPr>
          <w:p>
            <w:pPr>
              <w:spacing w:after="20" w:before="20" w:line="240" w:lineRule="auto"/>
              <w:jc w:val="center"/>
            </w:pPr>
            <w:r>
              <w:rPr>
                <w:rFonts w:ascii="Times New Roman" w:hAnsi="Times New Roman" w:eastAsia="Times New Roman" w:cs="Times New Roman"/>
                <w:b w:val="0"/>
                <w:i w:val="0"/>
                <w:sz w:val="18"/>
                <w:u w:val="none"/>
              </w:rPr>
              <w:t>reject</w:t>
            </w:r>
          </w:p>
        </w:tc>
        <w:tc>
          <w:tcPr>
            <w:tcW w:type="dxa" w:w="1418"/>
          </w:tcPr>
          <w:p>
            <w:pPr>
              <w:spacing w:after="20" w:before="20" w:line="240" w:lineRule="auto"/>
              <w:jc w:val="center"/>
            </w:pPr>
            <w:r>
              <w:rPr>
                <w:rFonts w:ascii="Times New Roman" w:hAnsi="Times New Roman" w:eastAsia="Times New Roman" w:cs="Times New Roman"/>
                <w:b w:val="0"/>
                <w:i w:val="0"/>
                <w:sz w:val="18"/>
                <w:u w:val="none"/>
              </w:rPr>
              <w:t>reject</w:t>
            </w:r>
          </w:p>
        </w:tc>
        <w:tc>
          <w:tcPr>
            <w:tcW w:type="dxa" w:w="1418"/>
          </w:tcPr>
          <w:p>
            <w:pPr>
              <w:spacing w:after="20" w:before="20" w:line="240" w:lineRule="auto"/>
              <w:jc w:val="center"/>
            </w:pPr>
            <w:r>
              <w:rPr>
                <w:rFonts w:ascii="Times New Roman" w:hAnsi="Times New Roman" w:eastAsia="Times New Roman" w:cs="Times New Roman"/>
                <w:b w:val="0"/>
                <w:i w:val="0"/>
                <w:sz w:val="18"/>
                <w:u w:val="none"/>
              </w:rPr>
              <w:t>reject</w:t>
            </w:r>
          </w:p>
        </w:tc>
        <w:tc>
          <w:tcPr>
            <w:tcW w:type="dxa" w:w="1418"/>
          </w:tcPr>
          <w:p>
            <w:pPr>
              <w:spacing w:after="20" w:before="20" w:line="240" w:lineRule="auto"/>
              <w:jc w:val="center"/>
            </w:pPr>
            <w:r>
              <w:rPr>
                <w:rFonts w:ascii="Times New Roman" w:hAnsi="Times New Roman" w:eastAsia="Times New Roman" w:cs="Times New Roman"/>
                <w:b w:val="0"/>
                <w:i w:val="0"/>
                <w:sz w:val="18"/>
                <w:u w:val="none"/>
              </w:rPr>
              <w:t>reject</w:t>
            </w:r>
          </w:p>
        </w:tc>
        <w:tc>
          <w:tcPr>
            <w:tcW w:type="dxa" w:w="1418"/>
          </w:tcPr>
          <w:p>
            <w:pPr>
              <w:spacing w:after="20" w:before="20" w:line="240" w:lineRule="auto"/>
              <w:jc w:val="center"/>
            </w:pPr>
            <w:r>
              <w:rPr>
                <w:rFonts w:ascii="Times New Roman" w:hAnsi="Times New Roman" w:eastAsia="Times New Roman" w:cs="Times New Roman"/>
                <w:b w:val="0"/>
                <w:i w:val="0"/>
                <w:sz w:val="18"/>
                <w:u w:val="none"/>
              </w:rPr>
              <w:t>✔</w:t>
            </w:r>
          </w:p>
        </w:tc>
      </w:tr>
    </w:tbl>
    <w:p>
      <w:pPr>
        <w:spacing w:after="80" w:before="0" w:line="240" w:lineRule="auto"/>
      </w:pPr>
    </w:p>
    <w:p>
      <w:pPr>
        <w:spacing w:after="120" w:before="0" w:line="360" w:lineRule="auto"/>
        <w:jc w:val="both"/>
      </w:pPr>
      <w:r>
        <w:rPr>
          <w:rFonts w:ascii="Times New Roman" w:hAnsi="Times New Roman" w:eastAsia="Times New Roman" w:cs="Times New Roman"/>
          <w:b w:val="0"/>
          <w:i w:val="0"/>
          <w:sz w:val="24"/>
          <w:u w:val="none"/>
        </w:rPr>
        <w:t xml:space="preserve">A second pattern, </w:t>
      </w:r>
      <w:r>
        <w:rPr>
          <w:rFonts w:ascii="Courier New" w:hAnsi="Courier New" w:eastAsia="Courier New" w:cs="Courier New"/>
          <w:b w:val="0"/>
          <w:sz w:val="21"/>
        </w:rPr>
        <w:t>[0-9]+(\.[0-9]+)?</w:t>
      </w:r>
      <w:r>
        <w:rPr>
          <w:rFonts w:ascii="Times New Roman" w:hAnsi="Times New Roman" w:eastAsia="Times New Roman" w:cs="Times New Roman"/>
          <w:b w:val="0"/>
          <w:i w:val="0"/>
          <w:sz w:val="24"/>
          <w:u w:val="none"/>
        </w:rPr>
        <w:t xml:space="preserve"> (unsigned decimal number), gives a Thompson NFA of 84 states, a DFA of 22 states and a minimal complete DFA of 5 states (one of them the trap state).</w:t>
      </w:r>
    </w:p>
    <w:p>
      <w:pPr>
        <w:keepNext/>
        <w:spacing w:after="60" w:before="0" w:line="240" w:lineRule="auto"/>
        <w:jc w:val="center"/>
      </w:pPr>
      <w:r>
        <w:rPr>
          <w:rFonts w:ascii="Times New Roman" w:hAnsi="Times New Roman" w:eastAsia="Times New Roman" w:cs="Times New Roman"/>
          <w:b/>
          <w:i w:val="0"/>
          <w:sz w:val="20"/>
          <w:u w:val="none"/>
        </w:rPr>
        <w:t xml:space="preserve">Table 4: Results for pattern </w:t>
      </w:r>
      <w:r>
        <w:rPr>
          <w:rFonts w:ascii="Courier New" w:hAnsi="Courier New" w:eastAsia="Courier New" w:cs="Courier New"/>
          <w:b/>
          <w:sz w:val="17"/>
        </w:rPr>
        <w:t>[0-9]+(\.[0-9]+)?</w:t>
      </w:r>
    </w:p>
    <w:tbl>
      <w:tblPr>
        <w:tblStyle w:val="TableGrid"/>
        <w:tblW w:type="auto" w:w="0"/>
        <w:jc w:val="center"/>
        <w:tblLook w:firstColumn="1" w:firstRow="1" w:lastColumn="0" w:lastRow="0" w:noHBand="0" w:noVBand="1" w:val="04A0"/>
      </w:tblPr>
      <w:tblGrid>
        <w:gridCol w:w="1418"/>
        <w:gridCol w:w="1418"/>
        <w:gridCol w:w="1418"/>
        <w:gridCol w:w="1418"/>
        <w:gridCol w:w="1418"/>
        <w:gridCol w:w="1418"/>
      </w:tblGrid>
      <w:tr>
        <w:tc>
          <w:tcPr>
            <w:tcW w:type="dxa" w:w="1418"/>
            <w:shd w:val="clear" w:color="auto" w:fill="D9E2F3"/>
          </w:tcPr>
          <w:p>
            <w:pPr>
              <w:spacing w:after="20" w:before="20" w:line="240" w:lineRule="auto"/>
              <w:jc w:val="center"/>
            </w:pPr>
            <w:r/>
            <w:r>
              <w:rPr>
                <w:rFonts w:ascii="Times New Roman" w:hAnsi="Times New Roman" w:eastAsia="Times New Roman" w:cs="Times New Roman"/>
                <w:b/>
                <w:i w:val="0"/>
                <w:sz w:val="18"/>
                <w:u w:val="none"/>
              </w:rPr>
              <w:t>Input</w:t>
            </w:r>
          </w:p>
        </w:tc>
        <w:tc>
          <w:tcPr>
            <w:tcW w:type="dxa" w:w="1418"/>
            <w:shd w:val="clear" w:color="auto" w:fill="D9E2F3"/>
          </w:tcPr>
          <w:p>
            <w:pPr>
              <w:spacing w:after="20" w:before="20" w:line="240" w:lineRule="auto"/>
              <w:jc w:val="center"/>
            </w:pPr>
            <w:r/>
            <w:r>
              <w:rPr>
                <w:rFonts w:ascii="Times New Roman" w:hAnsi="Times New Roman" w:eastAsia="Times New Roman" w:cs="Times New Roman"/>
                <w:b/>
                <w:i w:val="0"/>
                <w:sz w:val="18"/>
                <w:u w:val="none"/>
              </w:rPr>
              <w:t>NFA</w:t>
            </w:r>
          </w:p>
        </w:tc>
        <w:tc>
          <w:tcPr>
            <w:tcW w:type="dxa" w:w="1418"/>
            <w:shd w:val="clear" w:color="auto" w:fill="D9E2F3"/>
          </w:tcPr>
          <w:p>
            <w:pPr>
              <w:spacing w:after="20" w:before="20" w:line="240" w:lineRule="auto"/>
              <w:jc w:val="center"/>
            </w:pPr>
            <w:r/>
            <w:r>
              <w:rPr>
                <w:rFonts w:ascii="Times New Roman" w:hAnsi="Times New Roman" w:eastAsia="Times New Roman" w:cs="Times New Roman"/>
                <w:b/>
                <w:i w:val="0"/>
                <w:sz w:val="18"/>
                <w:u w:val="none"/>
              </w:rPr>
              <w:t>DFA</w:t>
            </w:r>
          </w:p>
        </w:tc>
        <w:tc>
          <w:tcPr>
            <w:tcW w:type="dxa" w:w="1418"/>
            <w:shd w:val="clear" w:color="auto" w:fill="D9E2F3"/>
          </w:tcPr>
          <w:p>
            <w:pPr>
              <w:spacing w:after="20" w:before="20" w:line="240" w:lineRule="auto"/>
              <w:jc w:val="center"/>
            </w:pPr>
            <w:r/>
            <w:r>
              <w:rPr>
                <w:rFonts w:ascii="Times New Roman" w:hAnsi="Times New Roman" w:eastAsia="Times New Roman" w:cs="Times New Roman"/>
                <w:b/>
                <w:i w:val="0"/>
                <w:sz w:val="18"/>
                <w:u w:val="none"/>
              </w:rPr>
              <w:t>Min DFA</w:t>
            </w:r>
          </w:p>
        </w:tc>
        <w:tc>
          <w:tcPr>
            <w:tcW w:type="dxa" w:w="1418"/>
            <w:shd w:val="clear" w:color="auto" w:fill="D9E2F3"/>
          </w:tcPr>
          <w:p>
            <w:pPr>
              <w:spacing w:after="20" w:before="20" w:line="240" w:lineRule="auto"/>
              <w:jc w:val="center"/>
            </w:pPr>
            <w:r/>
            <w:r>
              <w:rPr>
                <w:rFonts w:ascii="Times New Roman" w:hAnsi="Times New Roman" w:eastAsia="Times New Roman" w:cs="Times New Roman"/>
                <w:b/>
                <w:i w:val="0"/>
                <w:sz w:val="18"/>
                <w:u w:val="none"/>
              </w:rPr>
              <w:t>CPU</w:t>
            </w:r>
          </w:p>
        </w:tc>
        <w:tc>
          <w:tcPr>
            <w:tcW w:type="dxa" w:w="1418"/>
            <w:shd w:val="clear" w:color="auto" w:fill="D9E2F3"/>
          </w:tcPr>
          <w:p>
            <w:pPr>
              <w:spacing w:after="20" w:before="20" w:line="240" w:lineRule="auto"/>
              <w:jc w:val="center"/>
            </w:pPr>
            <w:r/>
            <w:r>
              <w:rPr>
                <w:rFonts w:ascii="Times New Roman" w:hAnsi="Times New Roman" w:eastAsia="Times New Roman" w:cs="Times New Roman"/>
                <w:b/>
                <w:i w:val="0"/>
                <w:sz w:val="18"/>
                <w:u w:val="none"/>
              </w:rPr>
              <w:t>Agree</w:t>
            </w:r>
          </w:p>
        </w:tc>
      </w:tr>
      <w:tr>
        <w:tc>
          <w:tcPr>
            <w:tcW w:type="dxa" w:w="1418"/>
          </w:tcPr>
          <w:p>
            <w:pPr>
              <w:spacing w:after="20" w:before="20" w:line="240" w:lineRule="auto"/>
              <w:jc w:val="left"/>
            </w:pPr>
            <w:r>
              <w:rPr>
                <w:rFonts w:ascii="Courier New" w:hAnsi="Courier New" w:eastAsia="Courier New" w:cs="Courier New"/>
                <w:b w:val="0"/>
                <w:sz w:val="15"/>
              </w:rPr>
              <w:t>42</w:t>
            </w:r>
          </w:p>
        </w:tc>
        <w:tc>
          <w:tcPr>
            <w:tcW w:type="dxa" w:w="1418"/>
          </w:tcPr>
          <w:p>
            <w:pPr>
              <w:spacing w:after="20" w:before="20" w:line="240" w:lineRule="auto"/>
              <w:jc w:val="center"/>
            </w:pPr>
            <w:r>
              <w:rPr>
                <w:rFonts w:ascii="Times New Roman" w:hAnsi="Times New Roman" w:eastAsia="Times New Roman" w:cs="Times New Roman"/>
                <w:b w:val="0"/>
                <w:i w:val="0"/>
                <w:sz w:val="18"/>
                <w:u w:val="none"/>
              </w:rPr>
              <w:t>accept</w:t>
            </w:r>
          </w:p>
        </w:tc>
        <w:tc>
          <w:tcPr>
            <w:tcW w:type="dxa" w:w="1418"/>
          </w:tcPr>
          <w:p>
            <w:pPr>
              <w:spacing w:after="20" w:before="20" w:line="240" w:lineRule="auto"/>
              <w:jc w:val="center"/>
            </w:pPr>
            <w:r>
              <w:rPr>
                <w:rFonts w:ascii="Times New Roman" w:hAnsi="Times New Roman" w:eastAsia="Times New Roman" w:cs="Times New Roman"/>
                <w:b w:val="0"/>
                <w:i w:val="0"/>
                <w:sz w:val="18"/>
                <w:u w:val="none"/>
              </w:rPr>
              <w:t>accept</w:t>
            </w:r>
          </w:p>
        </w:tc>
        <w:tc>
          <w:tcPr>
            <w:tcW w:type="dxa" w:w="1418"/>
          </w:tcPr>
          <w:p>
            <w:pPr>
              <w:spacing w:after="20" w:before="20" w:line="240" w:lineRule="auto"/>
              <w:jc w:val="center"/>
            </w:pPr>
            <w:r>
              <w:rPr>
                <w:rFonts w:ascii="Times New Roman" w:hAnsi="Times New Roman" w:eastAsia="Times New Roman" w:cs="Times New Roman"/>
                <w:b w:val="0"/>
                <w:i w:val="0"/>
                <w:sz w:val="18"/>
                <w:u w:val="none"/>
              </w:rPr>
              <w:t>accept</w:t>
            </w:r>
          </w:p>
        </w:tc>
        <w:tc>
          <w:tcPr>
            <w:tcW w:type="dxa" w:w="1418"/>
          </w:tcPr>
          <w:p>
            <w:pPr>
              <w:spacing w:after="20" w:before="20" w:line="240" w:lineRule="auto"/>
              <w:jc w:val="center"/>
            </w:pPr>
            <w:r>
              <w:rPr>
                <w:rFonts w:ascii="Times New Roman" w:hAnsi="Times New Roman" w:eastAsia="Times New Roman" w:cs="Times New Roman"/>
                <w:b w:val="0"/>
                <w:i w:val="0"/>
                <w:sz w:val="18"/>
                <w:u w:val="none"/>
              </w:rPr>
              <w:t>accept</w:t>
            </w:r>
          </w:p>
        </w:tc>
        <w:tc>
          <w:tcPr>
            <w:tcW w:type="dxa" w:w="1418"/>
          </w:tcPr>
          <w:p>
            <w:pPr>
              <w:spacing w:after="20" w:before="20" w:line="240" w:lineRule="auto"/>
              <w:jc w:val="center"/>
            </w:pPr>
            <w:r>
              <w:rPr>
                <w:rFonts w:ascii="Times New Roman" w:hAnsi="Times New Roman" w:eastAsia="Times New Roman" w:cs="Times New Roman"/>
                <w:b w:val="0"/>
                <w:i w:val="0"/>
                <w:sz w:val="18"/>
                <w:u w:val="none"/>
              </w:rPr>
              <w:t>✔</w:t>
            </w:r>
          </w:p>
        </w:tc>
      </w:tr>
      <w:tr>
        <w:tc>
          <w:tcPr>
            <w:tcW w:type="dxa" w:w="1418"/>
          </w:tcPr>
          <w:p>
            <w:pPr>
              <w:spacing w:after="20" w:before="20" w:line="240" w:lineRule="auto"/>
              <w:jc w:val="left"/>
            </w:pPr>
            <w:r>
              <w:rPr>
                <w:rFonts w:ascii="Courier New" w:hAnsi="Courier New" w:eastAsia="Courier New" w:cs="Courier New"/>
                <w:b w:val="0"/>
                <w:sz w:val="15"/>
              </w:rPr>
              <w:t>3.14</w:t>
            </w:r>
          </w:p>
        </w:tc>
        <w:tc>
          <w:tcPr>
            <w:tcW w:type="dxa" w:w="1418"/>
          </w:tcPr>
          <w:p>
            <w:pPr>
              <w:spacing w:after="20" w:before="20" w:line="240" w:lineRule="auto"/>
              <w:jc w:val="center"/>
            </w:pPr>
            <w:r>
              <w:rPr>
                <w:rFonts w:ascii="Times New Roman" w:hAnsi="Times New Roman" w:eastAsia="Times New Roman" w:cs="Times New Roman"/>
                <w:b w:val="0"/>
                <w:i w:val="0"/>
                <w:sz w:val="18"/>
                <w:u w:val="none"/>
              </w:rPr>
              <w:t>accept</w:t>
            </w:r>
          </w:p>
        </w:tc>
        <w:tc>
          <w:tcPr>
            <w:tcW w:type="dxa" w:w="1418"/>
          </w:tcPr>
          <w:p>
            <w:pPr>
              <w:spacing w:after="20" w:before="20" w:line="240" w:lineRule="auto"/>
              <w:jc w:val="center"/>
            </w:pPr>
            <w:r>
              <w:rPr>
                <w:rFonts w:ascii="Times New Roman" w:hAnsi="Times New Roman" w:eastAsia="Times New Roman" w:cs="Times New Roman"/>
                <w:b w:val="0"/>
                <w:i w:val="0"/>
                <w:sz w:val="18"/>
                <w:u w:val="none"/>
              </w:rPr>
              <w:t>accept</w:t>
            </w:r>
          </w:p>
        </w:tc>
        <w:tc>
          <w:tcPr>
            <w:tcW w:type="dxa" w:w="1418"/>
          </w:tcPr>
          <w:p>
            <w:pPr>
              <w:spacing w:after="20" w:before="20" w:line="240" w:lineRule="auto"/>
              <w:jc w:val="center"/>
            </w:pPr>
            <w:r>
              <w:rPr>
                <w:rFonts w:ascii="Times New Roman" w:hAnsi="Times New Roman" w:eastAsia="Times New Roman" w:cs="Times New Roman"/>
                <w:b w:val="0"/>
                <w:i w:val="0"/>
                <w:sz w:val="18"/>
                <w:u w:val="none"/>
              </w:rPr>
              <w:t>accept</w:t>
            </w:r>
          </w:p>
        </w:tc>
        <w:tc>
          <w:tcPr>
            <w:tcW w:type="dxa" w:w="1418"/>
          </w:tcPr>
          <w:p>
            <w:pPr>
              <w:spacing w:after="20" w:before="20" w:line="240" w:lineRule="auto"/>
              <w:jc w:val="center"/>
            </w:pPr>
            <w:r>
              <w:rPr>
                <w:rFonts w:ascii="Times New Roman" w:hAnsi="Times New Roman" w:eastAsia="Times New Roman" w:cs="Times New Roman"/>
                <w:b w:val="0"/>
                <w:i w:val="0"/>
                <w:sz w:val="18"/>
                <w:u w:val="none"/>
              </w:rPr>
              <w:t>accept</w:t>
            </w:r>
          </w:p>
        </w:tc>
        <w:tc>
          <w:tcPr>
            <w:tcW w:type="dxa" w:w="1418"/>
          </w:tcPr>
          <w:p>
            <w:pPr>
              <w:spacing w:after="20" w:before="20" w:line="240" w:lineRule="auto"/>
              <w:jc w:val="center"/>
            </w:pPr>
            <w:r>
              <w:rPr>
                <w:rFonts w:ascii="Times New Roman" w:hAnsi="Times New Roman" w:eastAsia="Times New Roman" w:cs="Times New Roman"/>
                <w:b w:val="0"/>
                <w:i w:val="0"/>
                <w:sz w:val="18"/>
                <w:u w:val="none"/>
              </w:rPr>
              <w:t>✔</w:t>
            </w:r>
          </w:p>
        </w:tc>
      </w:tr>
      <w:tr>
        <w:tc>
          <w:tcPr>
            <w:tcW w:type="dxa" w:w="1418"/>
          </w:tcPr>
          <w:p>
            <w:pPr>
              <w:spacing w:after="20" w:before="20" w:line="240" w:lineRule="auto"/>
              <w:jc w:val="left"/>
            </w:pPr>
            <w:r>
              <w:rPr>
                <w:rFonts w:ascii="Courier New" w:hAnsi="Courier New" w:eastAsia="Courier New" w:cs="Courier New"/>
                <w:b w:val="0"/>
                <w:sz w:val="15"/>
              </w:rPr>
              <w:t>3.</w:t>
            </w:r>
          </w:p>
        </w:tc>
        <w:tc>
          <w:tcPr>
            <w:tcW w:type="dxa" w:w="1418"/>
          </w:tcPr>
          <w:p>
            <w:pPr>
              <w:spacing w:after="20" w:before="20" w:line="240" w:lineRule="auto"/>
              <w:jc w:val="center"/>
            </w:pPr>
            <w:r>
              <w:rPr>
                <w:rFonts w:ascii="Times New Roman" w:hAnsi="Times New Roman" w:eastAsia="Times New Roman" w:cs="Times New Roman"/>
                <w:b w:val="0"/>
                <w:i w:val="0"/>
                <w:sz w:val="18"/>
                <w:u w:val="none"/>
              </w:rPr>
              <w:t>reject</w:t>
            </w:r>
          </w:p>
        </w:tc>
        <w:tc>
          <w:tcPr>
            <w:tcW w:type="dxa" w:w="1418"/>
          </w:tcPr>
          <w:p>
            <w:pPr>
              <w:spacing w:after="20" w:before="20" w:line="240" w:lineRule="auto"/>
              <w:jc w:val="center"/>
            </w:pPr>
            <w:r>
              <w:rPr>
                <w:rFonts w:ascii="Times New Roman" w:hAnsi="Times New Roman" w:eastAsia="Times New Roman" w:cs="Times New Roman"/>
                <w:b w:val="0"/>
                <w:i w:val="0"/>
                <w:sz w:val="18"/>
                <w:u w:val="none"/>
              </w:rPr>
              <w:t>reject</w:t>
            </w:r>
          </w:p>
        </w:tc>
        <w:tc>
          <w:tcPr>
            <w:tcW w:type="dxa" w:w="1418"/>
          </w:tcPr>
          <w:p>
            <w:pPr>
              <w:spacing w:after="20" w:before="20" w:line="240" w:lineRule="auto"/>
              <w:jc w:val="center"/>
            </w:pPr>
            <w:r>
              <w:rPr>
                <w:rFonts w:ascii="Times New Roman" w:hAnsi="Times New Roman" w:eastAsia="Times New Roman" w:cs="Times New Roman"/>
                <w:b w:val="0"/>
                <w:i w:val="0"/>
                <w:sz w:val="18"/>
                <w:u w:val="none"/>
              </w:rPr>
              <w:t>reject</w:t>
            </w:r>
          </w:p>
        </w:tc>
        <w:tc>
          <w:tcPr>
            <w:tcW w:type="dxa" w:w="1418"/>
          </w:tcPr>
          <w:p>
            <w:pPr>
              <w:spacing w:after="20" w:before="20" w:line="240" w:lineRule="auto"/>
              <w:jc w:val="center"/>
            </w:pPr>
            <w:r>
              <w:rPr>
                <w:rFonts w:ascii="Times New Roman" w:hAnsi="Times New Roman" w:eastAsia="Times New Roman" w:cs="Times New Roman"/>
                <w:b w:val="0"/>
                <w:i w:val="0"/>
                <w:sz w:val="18"/>
                <w:u w:val="none"/>
              </w:rPr>
              <w:t>reject</w:t>
            </w:r>
          </w:p>
        </w:tc>
        <w:tc>
          <w:tcPr>
            <w:tcW w:type="dxa" w:w="1418"/>
          </w:tcPr>
          <w:p>
            <w:pPr>
              <w:spacing w:after="20" w:before="20" w:line="240" w:lineRule="auto"/>
              <w:jc w:val="center"/>
            </w:pPr>
            <w:r>
              <w:rPr>
                <w:rFonts w:ascii="Times New Roman" w:hAnsi="Times New Roman" w:eastAsia="Times New Roman" w:cs="Times New Roman"/>
                <w:b w:val="0"/>
                <w:i w:val="0"/>
                <w:sz w:val="18"/>
                <w:u w:val="none"/>
              </w:rPr>
              <w:t>✔</w:t>
            </w:r>
          </w:p>
        </w:tc>
      </w:tr>
      <w:tr>
        <w:tc>
          <w:tcPr>
            <w:tcW w:type="dxa" w:w="1418"/>
          </w:tcPr>
          <w:p>
            <w:pPr>
              <w:spacing w:after="20" w:before="20" w:line="240" w:lineRule="auto"/>
              <w:jc w:val="left"/>
            </w:pPr>
            <w:r>
              <w:rPr>
                <w:rFonts w:ascii="Courier New" w:hAnsi="Courier New" w:eastAsia="Courier New" w:cs="Courier New"/>
                <w:b w:val="0"/>
                <w:sz w:val="15"/>
              </w:rPr>
              <w:t>.5</w:t>
            </w:r>
          </w:p>
        </w:tc>
        <w:tc>
          <w:tcPr>
            <w:tcW w:type="dxa" w:w="1418"/>
          </w:tcPr>
          <w:p>
            <w:pPr>
              <w:spacing w:after="20" w:before="20" w:line="240" w:lineRule="auto"/>
              <w:jc w:val="center"/>
            </w:pPr>
            <w:r>
              <w:rPr>
                <w:rFonts w:ascii="Times New Roman" w:hAnsi="Times New Roman" w:eastAsia="Times New Roman" w:cs="Times New Roman"/>
                <w:b w:val="0"/>
                <w:i w:val="0"/>
                <w:sz w:val="18"/>
                <w:u w:val="none"/>
              </w:rPr>
              <w:t>reject</w:t>
            </w:r>
          </w:p>
        </w:tc>
        <w:tc>
          <w:tcPr>
            <w:tcW w:type="dxa" w:w="1418"/>
          </w:tcPr>
          <w:p>
            <w:pPr>
              <w:spacing w:after="20" w:before="20" w:line="240" w:lineRule="auto"/>
              <w:jc w:val="center"/>
            </w:pPr>
            <w:r>
              <w:rPr>
                <w:rFonts w:ascii="Times New Roman" w:hAnsi="Times New Roman" w:eastAsia="Times New Roman" w:cs="Times New Roman"/>
                <w:b w:val="0"/>
                <w:i w:val="0"/>
                <w:sz w:val="18"/>
                <w:u w:val="none"/>
              </w:rPr>
              <w:t>reject</w:t>
            </w:r>
          </w:p>
        </w:tc>
        <w:tc>
          <w:tcPr>
            <w:tcW w:type="dxa" w:w="1418"/>
          </w:tcPr>
          <w:p>
            <w:pPr>
              <w:spacing w:after="20" w:before="20" w:line="240" w:lineRule="auto"/>
              <w:jc w:val="center"/>
            </w:pPr>
            <w:r>
              <w:rPr>
                <w:rFonts w:ascii="Times New Roman" w:hAnsi="Times New Roman" w:eastAsia="Times New Roman" w:cs="Times New Roman"/>
                <w:b w:val="0"/>
                <w:i w:val="0"/>
                <w:sz w:val="18"/>
                <w:u w:val="none"/>
              </w:rPr>
              <w:t>reject</w:t>
            </w:r>
          </w:p>
        </w:tc>
        <w:tc>
          <w:tcPr>
            <w:tcW w:type="dxa" w:w="1418"/>
          </w:tcPr>
          <w:p>
            <w:pPr>
              <w:spacing w:after="20" w:before="20" w:line="240" w:lineRule="auto"/>
              <w:jc w:val="center"/>
            </w:pPr>
            <w:r>
              <w:rPr>
                <w:rFonts w:ascii="Times New Roman" w:hAnsi="Times New Roman" w:eastAsia="Times New Roman" w:cs="Times New Roman"/>
                <w:b w:val="0"/>
                <w:i w:val="0"/>
                <w:sz w:val="18"/>
                <w:u w:val="none"/>
              </w:rPr>
              <w:t>reject</w:t>
            </w:r>
          </w:p>
        </w:tc>
        <w:tc>
          <w:tcPr>
            <w:tcW w:type="dxa" w:w="1418"/>
          </w:tcPr>
          <w:p>
            <w:pPr>
              <w:spacing w:after="20" w:before="20" w:line="240" w:lineRule="auto"/>
              <w:jc w:val="center"/>
            </w:pPr>
            <w:r>
              <w:rPr>
                <w:rFonts w:ascii="Times New Roman" w:hAnsi="Times New Roman" w:eastAsia="Times New Roman" w:cs="Times New Roman"/>
                <w:b w:val="0"/>
                <w:i w:val="0"/>
                <w:sz w:val="18"/>
                <w:u w:val="none"/>
              </w:rPr>
              <w:t>✔</w:t>
            </w:r>
          </w:p>
        </w:tc>
      </w:tr>
      <w:tr>
        <w:tc>
          <w:tcPr>
            <w:tcW w:type="dxa" w:w="1418"/>
          </w:tcPr>
          <w:p>
            <w:pPr>
              <w:spacing w:after="20" w:before="20" w:line="240" w:lineRule="auto"/>
              <w:jc w:val="left"/>
            </w:pPr>
            <w:r>
              <w:rPr>
                <w:rFonts w:ascii="Courier New" w:hAnsi="Courier New" w:eastAsia="Courier New" w:cs="Courier New"/>
                <w:b w:val="0"/>
                <w:sz w:val="15"/>
              </w:rPr>
              <w:t>1.2.3</w:t>
            </w:r>
          </w:p>
        </w:tc>
        <w:tc>
          <w:tcPr>
            <w:tcW w:type="dxa" w:w="1418"/>
          </w:tcPr>
          <w:p>
            <w:pPr>
              <w:spacing w:after="20" w:before="20" w:line="240" w:lineRule="auto"/>
              <w:jc w:val="center"/>
            </w:pPr>
            <w:r>
              <w:rPr>
                <w:rFonts w:ascii="Times New Roman" w:hAnsi="Times New Roman" w:eastAsia="Times New Roman" w:cs="Times New Roman"/>
                <w:b w:val="0"/>
                <w:i w:val="0"/>
                <w:sz w:val="18"/>
                <w:u w:val="none"/>
              </w:rPr>
              <w:t>reject</w:t>
            </w:r>
          </w:p>
        </w:tc>
        <w:tc>
          <w:tcPr>
            <w:tcW w:type="dxa" w:w="1418"/>
          </w:tcPr>
          <w:p>
            <w:pPr>
              <w:spacing w:after="20" w:before="20" w:line="240" w:lineRule="auto"/>
              <w:jc w:val="center"/>
            </w:pPr>
            <w:r>
              <w:rPr>
                <w:rFonts w:ascii="Times New Roman" w:hAnsi="Times New Roman" w:eastAsia="Times New Roman" w:cs="Times New Roman"/>
                <w:b w:val="0"/>
                <w:i w:val="0"/>
                <w:sz w:val="18"/>
                <w:u w:val="none"/>
              </w:rPr>
              <w:t>reject</w:t>
            </w:r>
          </w:p>
        </w:tc>
        <w:tc>
          <w:tcPr>
            <w:tcW w:type="dxa" w:w="1418"/>
          </w:tcPr>
          <w:p>
            <w:pPr>
              <w:spacing w:after="20" w:before="20" w:line="240" w:lineRule="auto"/>
              <w:jc w:val="center"/>
            </w:pPr>
            <w:r>
              <w:rPr>
                <w:rFonts w:ascii="Times New Roman" w:hAnsi="Times New Roman" w:eastAsia="Times New Roman" w:cs="Times New Roman"/>
                <w:b w:val="0"/>
                <w:i w:val="0"/>
                <w:sz w:val="18"/>
                <w:u w:val="none"/>
              </w:rPr>
              <w:t>reject</w:t>
            </w:r>
          </w:p>
        </w:tc>
        <w:tc>
          <w:tcPr>
            <w:tcW w:type="dxa" w:w="1418"/>
          </w:tcPr>
          <w:p>
            <w:pPr>
              <w:spacing w:after="20" w:before="20" w:line="240" w:lineRule="auto"/>
              <w:jc w:val="center"/>
            </w:pPr>
            <w:r>
              <w:rPr>
                <w:rFonts w:ascii="Times New Roman" w:hAnsi="Times New Roman" w:eastAsia="Times New Roman" w:cs="Times New Roman"/>
                <w:b w:val="0"/>
                <w:i w:val="0"/>
                <w:sz w:val="18"/>
                <w:u w:val="none"/>
              </w:rPr>
              <w:t>reject</w:t>
            </w:r>
          </w:p>
        </w:tc>
        <w:tc>
          <w:tcPr>
            <w:tcW w:type="dxa" w:w="1418"/>
          </w:tcPr>
          <w:p>
            <w:pPr>
              <w:spacing w:after="20" w:before="20" w:line="240" w:lineRule="auto"/>
              <w:jc w:val="center"/>
            </w:pPr>
            <w:r>
              <w:rPr>
                <w:rFonts w:ascii="Times New Roman" w:hAnsi="Times New Roman" w:eastAsia="Times New Roman" w:cs="Times New Roman"/>
                <w:b w:val="0"/>
                <w:i w:val="0"/>
                <w:sz w:val="18"/>
                <w:u w:val="none"/>
              </w:rPr>
              <w:t>✔</w:t>
            </w:r>
          </w:p>
        </w:tc>
      </w:tr>
      <w:tr>
        <w:tc>
          <w:tcPr>
            <w:tcW w:type="dxa" w:w="1418"/>
          </w:tcPr>
          <w:p>
            <w:pPr>
              <w:spacing w:after="20" w:before="20" w:line="240" w:lineRule="auto"/>
              <w:jc w:val="left"/>
            </w:pPr>
            <w:r>
              <w:rPr>
                <w:rFonts w:ascii="Courier New" w:hAnsi="Courier New" w:eastAsia="Courier New" w:cs="Courier New"/>
                <w:b w:val="0"/>
                <w:sz w:val="15"/>
              </w:rPr>
              <w:t>007</w:t>
            </w:r>
          </w:p>
        </w:tc>
        <w:tc>
          <w:tcPr>
            <w:tcW w:type="dxa" w:w="1418"/>
          </w:tcPr>
          <w:p>
            <w:pPr>
              <w:spacing w:after="20" w:before="20" w:line="240" w:lineRule="auto"/>
              <w:jc w:val="center"/>
            </w:pPr>
            <w:r>
              <w:rPr>
                <w:rFonts w:ascii="Times New Roman" w:hAnsi="Times New Roman" w:eastAsia="Times New Roman" w:cs="Times New Roman"/>
                <w:b w:val="0"/>
                <w:i w:val="0"/>
                <w:sz w:val="18"/>
                <w:u w:val="none"/>
              </w:rPr>
              <w:t>accept</w:t>
            </w:r>
          </w:p>
        </w:tc>
        <w:tc>
          <w:tcPr>
            <w:tcW w:type="dxa" w:w="1418"/>
          </w:tcPr>
          <w:p>
            <w:pPr>
              <w:spacing w:after="20" w:before="20" w:line="240" w:lineRule="auto"/>
              <w:jc w:val="center"/>
            </w:pPr>
            <w:r>
              <w:rPr>
                <w:rFonts w:ascii="Times New Roman" w:hAnsi="Times New Roman" w:eastAsia="Times New Roman" w:cs="Times New Roman"/>
                <w:b w:val="0"/>
                <w:i w:val="0"/>
                <w:sz w:val="18"/>
                <w:u w:val="none"/>
              </w:rPr>
              <w:t>accept</w:t>
            </w:r>
          </w:p>
        </w:tc>
        <w:tc>
          <w:tcPr>
            <w:tcW w:type="dxa" w:w="1418"/>
          </w:tcPr>
          <w:p>
            <w:pPr>
              <w:spacing w:after="20" w:before="20" w:line="240" w:lineRule="auto"/>
              <w:jc w:val="center"/>
            </w:pPr>
            <w:r>
              <w:rPr>
                <w:rFonts w:ascii="Times New Roman" w:hAnsi="Times New Roman" w:eastAsia="Times New Roman" w:cs="Times New Roman"/>
                <w:b w:val="0"/>
                <w:i w:val="0"/>
                <w:sz w:val="18"/>
                <w:u w:val="none"/>
              </w:rPr>
              <w:t>accept</w:t>
            </w:r>
          </w:p>
        </w:tc>
        <w:tc>
          <w:tcPr>
            <w:tcW w:type="dxa" w:w="1418"/>
          </w:tcPr>
          <w:p>
            <w:pPr>
              <w:spacing w:after="20" w:before="20" w:line="240" w:lineRule="auto"/>
              <w:jc w:val="center"/>
            </w:pPr>
            <w:r>
              <w:rPr>
                <w:rFonts w:ascii="Times New Roman" w:hAnsi="Times New Roman" w:eastAsia="Times New Roman" w:cs="Times New Roman"/>
                <w:b w:val="0"/>
                <w:i w:val="0"/>
                <w:sz w:val="18"/>
                <w:u w:val="none"/>
              </w:rPr>
              <w:t>accept</w:t>
            </w:r>
          </w:p>
        </w:tc>
        <w:tc>
          <w:tcPr>
            <w:tcW w:type="dxa" w:w="1418"/>
          </w:tcPr>
          <w:p>
            <w:pPr>
              <w:spacing w:after="20" w:before="20" w:line="240" w:lineRule="auto"/>
              <w:jc w:val="center"/>
            </w:pPr>
            <w:r>
              <w:rPr>
                <w:rFonts w:ascii="Times New Roman" w:hAnsi="Times New Roman" w:eastAsia="Times New Roman" w:cs="Times New Roman"/>
                <w:b w:val="0"/>
                <w:i w:val="0"/>
                <w:sz w:val="18"/>
                <w:u w:val="none"/>
              </w:rPr>
              <w:t>✔</w:t>
            </w:r>
          </w:p>
        </w:tc>
      </w:tr>
    </w:tbl>
    <w:p>
      <w:pPr>
        <w:spacing w:after="80" w:before="0" w:line="240" w:lineRule="auto"/>
      </w:pPr>
    </w:p>
    <w:p>
      <w:pPr>
        <w:pStyle w:val="Heading3"/>
      </w:pPr>
      <w:r>
        <w:t>State growth: NFA versus DFA</w:t>
      </w:r>
    </w:p>
    <w:p>
      <w:pPr>
        <w:keepNext/>
        <w:spacing w:after="60" w:before="0" w:line="240" w:lineRule="auto"/>
        <w:jc w:val="center"/>
      </w:pPr>
      <w:r>
        <w:rPr>
          <w:rFonts w:ascii="Times New Roman" w:hAnsi="Times New Roman" w:eastAsia="Times New Roman" w:cs="Times New Roman"/>
          <w:b/>
          <w:i w:val="0"/>
          <w:sz w:val="20"/>
          <w:u w:val="none"/>
        </w:rPr>
        <w:t>Table 5: Size of the automata for (a|b)*a(a|b)^n</w:t>
      </w:r>
    </w:p>
    <w:tbl>
      <w:tblPr>
        <w:tblStyle w:val="TableGrid"/>
        <w:tblW w:type="auto" w:w="0"/>
        <w:jc w:val="center"/>
        <w:tblLook w:firstColumn="1" w:firstRow="1" w:lastColumn="0" w:lastRow="0" w:noHBand="0" w:noVBand="1" w:val="04A0"/>
      </w:tblPr>
      <w:tblGrid>
        <w:gridCol w:w="1702"/>
        <w:gridCol w:w="1702"/>
        <w:gridCol w:w="1702"/>
        <w:gridCol w:w="1702"/>
        <w:gridCol w:w="1702"/>
      </w:tblGrid>
      <w:tr>
        <w:tc>
          <w:tcPr>
            <w:tcW w:type="dxa" w:w="1702"/>
            <w:shd w:val="clear" w:color="auto" w:fill="D9E2F3"/>
          </w:tcPr>
          <w:p>
            <w:pPr>
              <w:spacing w:after="20" w:before="20" w:line="240" w:lineRule="auto"/>
              <w:jc w:val="center"/>
            </w:pPr>
            <w:r/>
            <w:r>
              <w:rPr>
                <w:rFonts w:ascii="Times New Roman" w:hAnsi="Times New Roman" w:eastAsia="Times New Roman" w:cs="Times New Roman"/>
                <w:b/>
                <w:i w:val="0"/>
                <w:sz w:val="20"/>
                <w:u w:val="none"/>
              </w:rPr>
              <w:t>n</w:t>
            </w:r>
          </w:p>
        </w:tc>
        <w:tc>
          <w:tcPr>
            <w:tcW w:type="dxa" w:w="1702"/>
            <w:shd w:val="clear" w:color="auto" w:fill="D9E2F3"/>
          </w:tcPr>
          <w:p>
            <w:pPr>
              <w:spacing w:after="20" w:before="20" w:line="240" w:lineRule="auto"/>
              <w:jc w:val="center"/>
            </w:pPr>
            <w:r/>
            <w:r>
              <w:rPr>
                <w:rFonts w:ascii="Times New Roman" w:hAnsi="Times New Roman" w:eastAsia="Times New Roman" w:cs="Times New Roman"/>
                <w:b/>
                <w:i w:val="0"/>
                <w:sz w:val="20"/>
                <w:u w:val="none"/>
              </w:rPr>
              <w:t>ε-NFA states</w:t>
            </w:r>
          </w:p>
        </w:tc>
        <w:tc>
          <w:tcPr>
            <w:tcW w:type="dxa" w:w="1702"/>
            <w:shd w:val="clear" w:color="auto" w:fill="D9E2F3"/>
          </w:tcPr>
          <w:p>
            <w:pPr>
              <w:spacing w:after="20" w:before="20" w:line="240" w:lineRule="auto"/>
              <w:jc w:val="center"/>
            </w:pPr>
            <w:r/>
            <w:r>
              <w:rPr>
                <w:rFonts w:ascii="Times New Roman" w:hAnsi="Times New Roman" w:eastAsia="Times New Roman" w:cs="Times New Roman"/>
                <w:b/>
                <w:i w:val="0"/>
                <w:sz w:val="20"/>
                <w:u w:val="none"/>
              </w:rPr>
              <w:t>DFA states</w:t>
            </w:r>
          </w:p>
        </w:tc>
        <w:tc>
          <w:tcPr>
            <w:tcW w:type="dxa" w:w="1702"/>
            <w:shd w:val="clear" w:color="auto" w:fill="D9E2F3"/>
          </w:tcPr>
          <w:p>
            <w:pPr>
              <w:spacing w:after="20" w:before="20" w:line="240" w:lineRule="auto"/>
              <w:jc w:val="center"/>
            </w:pPr>
            <w:r/>
            <w:r>
              <w:rPr>
                <w:rFonts w:ascii="Times New Roman" w:hAnsi="Times New Roman" w:eastAsia="Times New Roman" w:cs="Times New Roman"/>
                <w:b/>
                <w:i w:val="0"/>
                <w:sz w:val="20"/>
                <w:u w:val="none"/>
              </w:rPr>
              <w:t>Minimal DFA states</w:t>
            </w:r>
          </w:p>
        </w:tc>
        <w:tc>
          <w:tcPr>
            <w:tcW w:type="dxa" w:w="1702"/>
            <w:shd w:val="clear" w:color="auto" w:fill="D9E2F3"/>
          </w:tcPr>
          <w:p>
            <w:pPr>
              <w:spacing w:after="20" w:before="20" w:line="240" w:lineRule="auto"/>
              <w:jc w:val="center"/>
            </w:pPr>
            <w:r/>
            <w:r>
              <w:rPr>
                <w:rFonts w:ascii="Times New Roman" w:hAnsi="Times New Roman" w:eastAsia="Times New Roman" w:cs="Times New Roman"/>
                <w:b/>
                <w:i w:val="0"/>
                <w:sz w:val="20"/>
                <w:u w:val="none"/>
              </w:rPr>
              <w:t>Compile time (ms)</w:t>
            </w:r>
          </w:p>
        </w:tc>
      </w:tr>
      <w:tr>
        <w:tc>
          <w:tcPr>
            <w:tcW w:type="dxa" w:w="1702"/>
          </w:tcPr>
          <w:p>
            <w:pPr>
              <w:spacing w:after="20" w:before="20" w:line="240" w:lineRule="auto"/>
              <w:jc w:val="left"/>
            </w:pPr>
            <w:r>
              <w:rPr>
                <w:rFonts w:ascii="Times New Roman" w:hAnsi="Times New Roman" w:eastAsia="Times New Roman" w:cs="Times New Roman"/>
                <w:b w:val="0"/>
                <w:i w:val="0"/>
                <w:sz w:val="20"/>
                <w:u w:val="none"/>
              </w:rPr>
              <w:t>1</w:t>
            </w:r>
          </w:p>
        </w:tc>
        <w:tc>
          <w:tcPr>
            <w:tcW w:type="dxa" w:w="1702"/>
          </w:tcPr>
          <w:p>
            <w:pPr>
              <w:spacing w:after="20" w:before="20" w:line="240" w:lineRule="auto"/>
              <w:jc w:val="center"/>
            </w:pPr>
            <w:r>
              <w:rPr>
                <w:rFonts w:ascii="Times New Roman" w:hAnsi="Times New Roman" w:eastAsia="Times New Roman" w:cs="Times New Roman"/>
                <w:b w:val="0"/>
                <w:i w:val="0"/>
                <w:sz w:val="20"/>
                <w:u w:val="none"/>
              </w:rPr>
              <w:t>16</w:t>
            </w:r>
          </w:p>
        </w:tc>
        <w:tc>
          <w:tcPr>
            <w:tcW w:type="dxa" w:w="1702"/>
          </w:tcPr>
          <w:p>
            <w:pPr>
              <w:spacing w:after="20" w:before="20" w:line="240" w:lineRule="auto"/>
              <w:jc w:val="center"/>
            </w:pPr>
            <w:r>
              <w:rPr>
                <w:rFonts w:ascii="Times New Roman" w:hAnsi="Times New Roman" w:eastAsia="Times New Roman" w:cs="Times New Roman"/>
                <w:b w:val="0"/>
                <w:i w:val="0"/>
                <w:sz w:val="20"/>
                <w:u w:val="none"/>
              </w:rPr>
              <w:t>5</w:t>
            </w:r>
          </w:p>
        </w:tc>
        <w:tc>
          <w:tcPr>
            <w:tcW w:type="dxa" w:w="1702"/>
          </w:tcPr>
          <w:p>
            <w:pPr>
              <w:spacing w:after="20" w:before="20" w:line="240" w:lineRule="auto"/>
              <w:jc w:val="center"/>
            </w:pPr>
            <w:r>
              <w:rPr>
                <w:rFonts w:ascii="Times New Roman" w:hAnsi="Times New Roman" w:eastAsia="Times New Roman" w:cs="Times New Roman"/>
                <w:b w:val="0"/>
                <w:i w:val="0"/>
                <w:sz w:val="20"/>
                <w:u w:val="none"/>
              </w:rPr>
              <w:t>4</w:t>
            </w:r>
          </w:p>
        </w:tc>
        <w:tc>
          <w:tcPr>
            <w:tcW w:type="dxa" w:w="1702"/>
          </w:tcPr>
          <w:p>
            <w:pPr>
              <w:spacing w:after="20" w:before="20" w:line="240" w:lineRule="auto"/>
              <w:jc w:val="center"/>
            </w:pPr>
            <w:r>
              <w:rPr>
                <w:rFonts w:ascii="Times New Roman" w:hAnsi="Times New Roman" w:eastAsia="Times New Roman" w:cs="Times New Roman"/>
                <w:b w:val="0"/>
                <w:i w:val="0"/>
                <w:sz w:val="20"/>
                <w:u w:val="none"/>
              </w:rPr>
              <w:t>0.60</w:t>
            </w:r>
          </w:p>
        </w:tc>
      </w:tr>
      <w:tr>
        <w:tc>
          <w:tcPr>
            <w:tcW w:type="dxa" w:w="1702"/>
          </w:tcPr>
          <w:p>
            <w:pPr>
              <w:spacing w:after="20" w:before="20" w:line="240" w:lineRule="auto"/>
              <w:jc w:val="left"/>
            </w:pPr>
            <w:r>
              <w:rPr>
                <w:rFonts w:ascii="Times New Roman" w:hAnsi="Times New Roman" w:eastAsia="Times New Roman" w:cs="Times New Roman"/>
                <w:b w:val="0"/>
                <w:i w:val="0"/>
                <w:sz w:val="20"/>
                <w:u w:val="none"/>
              </w:rPr>
              <w:t>2</w:t>
            </w:r>
          </w:p>
        </w:tc>
        <w:tc>
          <w:tcPr>
            <w:tcW w:type="dxa" w:w="1702"/>
          </w:tcPr>
          <w:p>
            <w:pPr>
              <w:spacing w:after="20" w:before="20" w:line="240" w:lineRule="auto"/>
              <w:jc w:val="center"/>
            </w:pPr>
            <w:r>
              <w:rPr>
                <w:rFonts w:ascii="Times New Roman" w:hAnsi="Times New Roman" w:eastAsia="Times New Roman" w:cs="Times New Roman"/>
                <w:b w:val="0"/>
                <w:i w:val="0"/>
                <w:sz w:val="20"/>
                <w:u w:val="none"/>
              </w:rPr>
              <w:t>22</w:t>
            </w:r>
          </w:p>
        </w:tc>
        <w:tc>
          <w:tcPr>
            <w:tcW w:type="dxa" w:w="1702"/>
          </w:tcPr>
          <w:p>
            <w:pPr>
              <w:spacing w:after="20" w:before="20" w:line="240" w:lineRule="auto"/>
              <w:jc w:val="center"/>
            </w:pPr>
            <w:r>
              <w:rPr>
                <w:rFonts w:ascii="Times New Roman" w:hAnsi="Times New Roman" w:eastAsia="Times New Roman" w:cs="Times New Roman"/>
                <w:b w:val="0"/>
                <w:i w:val="0"/>
                <w:sz w:val="20"/>
                <w:u w:val="none"/>
              </w:rPr>
              <w:t>9</w:t>
            </w:r>
          </w:p>
        </w:tc>
        <w:tc>
          <w:tcPr>
            <w:tcW w:type="dxa" w:w="1702"/>
          </w:tcPr>
          <w:p>
            <w:pPr>
              <w:spacing w:after="20" w:before="20" w:line="240" w:lineRule="auto"/>
              <w:jc w:val="center"/>
            </w:pPr>
            <w:r>
              <w:rPr>
                <w:rFonts w:ascii="Times New Roman" w:hAnsi="Times New Roman" w:eastAsia="Times New Roman" w:cs="Times New Roman"/>
                <w:b w:val="0"/>
                <w:i w:val="0"/>
                <w:sz w:val="20"/>
                <w:u w:val="none"/>
              </w:rPr>
              <w:t>8</w:t>
            </w:r>
          </w:p>
        </w:tc>
        <w:tc>
          <w:tcPr>
            <w:tcW w:type="dxa" w:w="1702"/>
          </w:tcPr>
          <w:p>
            <w:pPr>
              <w:spacing w:after="20" w:before="20" w:line="240" w:lineRule="auto"/>
              <w:jc w:val="center"/>
            </w:pPr>
            <w:r>
              <w:rPr>
                <w:rFonts w:ascii="Times New Roman" w:hAnsi="Times New Roman" w:eastAsia="Times New Roman" w:cs="Times New Roman"/>
                <w:b w:val="0"/>
                <w:i w:val="0"/>
                <w:sz w:val="20"/>
                <w:u w:val="none"/>
              </w:rPr>
              <w:t>0.40</w:t>
            </w:r>
          </w:p>
        </w:tc>
      </w:tr>
      <w:tr>
        <w:tc>
          <w:tcPr>
            <w:tcW w:type="dxa" w:w="1702"/>
          </w:tcPr>
          <w:p>
            <w:pPr>
              <w:spacing w:after="20" w:before="20" w:line="240" w:lineRule="auto"/>
              <w:jc w:val="left"/>
            </w:pPr>
            <w:r>
              <w:rPr>
                <w:rFonts w:ascii="Times New Roman" w:hAnsi="Times New Roman" w:eastAsia="Times New Roman" w:cs="Times New Roman"/>
                <w:b w:val="0"/>
                <w:i w:val="0"/>
                <w:sz w:val="20"/>
                <w:u w:val="none"/>
              </w:rPr>
              <w:t>3</w:t>
            </w:r>
          </w:p>
        </w:tc>
        <w:tc>
          <w:tcPr>
            <w:tcW w:type="dxa" w:w="1702"/>
          </w:tcPr>
          <w:p>
            <w:pPr>
              <w:spacing w:after="20" w:before="20" w:line="240" w:lineRule="auto"/>
              <w:jc w:val="center"/>
            </w:pPr>
            <w:r>
              <w:rPr>
                <w:rFonts w:ascii="Times New Roman" w:hAnsi="Times New Roman" w:eastAsia="Times New Roman" w:cs="Times New Roman"/>
                <w:b w:val="0"/>
                <w:i w:val="0"/>
                <w:sz w:val="20"/>
                <w:u w:val="none"/>
              </w:rPr>
              <w:t>28</w:t>
            </w:r>
          </w:p>
        </w:tc>
        <w:tc>
          <w:tcPr>
            <w:tcW w:type="dxa" w:w="1702"/>
          </w:tcPr>
          <w:p>
            <w:pPr>
              <w:spacing w:after="20" w:before="20" w:line="240" w:lineRule="auto"/>
              <w:jc w:val="center"/>
            </w:pPr>
            <w:r>
              <w:rPr>
                <w:rFonts w:ascii="Times New Roman" w:hAnsi="Times New Roman" w:eastAsia="Times New Roman" w:cs="Times New Roman"/>
                <w:b w:val="0"/>
                <w:i w:val="0"/>
                <w:sz w:val="20"/>
                <w:u w:val="none"/>
              </w:rPr>
              <w:t>17</w:t>
            </w:r>
          </w:p>
        </w:tc>
        <w:tc>
          <w:tcPr>
            <w:tcW w:type="dxa" w:w="1702"/>
          </w:tcPr>
          <w:p>
            <w:pPr>
              <w:spacing w:after="20" w:before="20" w:line="240" w:lineRule="auto"/>
              <w:jc w:val="center"/>
            </w:pPr>
            <w:r>
              <w:rPr>
                <w:rFonts w:ascii="Times New Roman" w:hAnsi="Times New Roman" w:eastAsia="Times New Roman" w:cs="Times New Roman"/>
                <w:b w:val="0"/>
                <w:i w:val="0"/>
                <w:sz w:val="20"/>
                <w:u w:val="none"/>
              </w:rPr>
              <w:t>16</w:t>
            </w:r>
          </w:p>
        </w:tc>
        <w:tc>
          <w:tcPr>
            <w:tcW w:type="dxa" w:w="1702"/>
          </w:tcPr>
          <w:p>
            <w:pPr>
              <w:spacing w:after="20" w:before="20" w:line="240" w:lineRule="auto"/>
              <w:jc w:val="center"/>
            </w:pPr>
            <w:r>
              <w:rPr>
                <w:rFonts w:ascii="Times New Roman" w:hAnsi="Times New Roman" w:eastAsia="Times New Roman" w:cs="Times New Roman"/>
                <w:b w:val="0"/>
                <w:i w:val="0"/>
                <w:sz w:val="20"/>
                <w:u w:val="none"/>
              </w:rPr>
              <w:t>0.78</w:t>
            </w:r>
          </w:p>
        </w:tc>
      </w:tr>
      <w:tr>
        <w:tc>
          <w:tcPr>
            <w:tcW w:type="dxa" w:w="1702"/>
          </w:tcPr>
          <w:p>
            <w:pPr>
              <w:spacing w:after="20" w:before="20" w:line="240" w:lineRule="auto"/>
              <w:jc w:val="left"/>
            </w:pPr>
            <w:r>
              <w:rPr>
                <w:rFonts w:ascii="Times New Roman" w:hAnsi="Times New Roman" w:eastAsia="Times New Roman" w:cs="Times New Roman"/>
                <w:b w:val="0"/>
                <w:i w:val="0"/>
                <w:sz w:val="20"/>
                <w:u w:val="none"/>
              </w:rPr>
              <w:t>4</w:t>
            </w:r>
          </w:p>
        </w:tc>
        <w:tc>
          <w:tcPr>
            <w:tcW w:type="dxa" w:w="1702"/>
          </w:tcPr>
          <w:p>
            <w:pPr>
              <w:spacing w:after="20" w:before="20" w:line="240" w:lineRule="auto"/>
              <w:jc w:val="center"/>
            </w:pPr>
            <w:r>
              <w:rPr>
                <w:rFonts w:ascii="Times New Roman" w:hAnsi="Times New Roman" w:eastAsia="Times New Roman" w:cs="Times New Roman"/>
                <w:b w:val="0"/>
                <w:i w:val="0"/>
                <w:sz w:val="20"/>
                <w:u w:val="none"/>
              </w:rPr>
              <w:t>34</w:t>
            </w:r>
          </w:p>
        </w:tc>
        <w:tc>
          <w:tcPr>
            <w:tcW w:type="dxa" w:w="1702"/>
          </w:tcPr>
          <w:p>
            <w:pPr>
              <w:spacing w:after="20" w:before="20" w:line="240" w:lineRule="auto"/>
              <w:jc w:val="center"/>
            </w:pPr>
            <w:r>
              <w:rPr>
                <w:rFonts w:ascii="Times New Roman" w:hAnsi="Times New Roman" w:eastAsia="Times New Roman" w:cs="Times New Roman"/>
                <w:b w:val="0"/>
                <w:i w:val="0"/>
                <w:sz w:val="20"/>
                <w:u w:val="none"/>
              </w:rPr>
              <w:t>33</w:t>
            </w:r>
          </w:p>
        </w:tc>
        <w:tc>
          <w:tcPr>
            <w:tcW w:type="dxa" w:w="1702"/>
          </w:tcPr>
          <w:p>
            <w:pPr>
              <w:spacing w:after="20" w:before="20" w:line="240" w:lineRule="auto"/>
              <w:jc w:val="center"/>
            </w:pPr>
            <w:r>
              <w:rPr>
                <w:rFonts w:ascii="Times New Roman" w:hAnsi="Times New Roman" w:eastAsia="Times New Roman" w:cs="Times New Roman"/>
                <w:b w:val="0"/>
                <w:i w:val="0"/>
                <w:sz w:val="20"/>
                <w:u w:val="none"/>
              </w:rPr>
              <w:t>32</w:t>
            </w:r>
          </w:p>
        </w:tc>
        <w:tc>
          <w:tcPr>
            <w:tcW w:type="dxa" w:w="1702"/>
          </w:tcPr>
          <w:p>
            <w:pPr>
              <w:spacing w:after="20" w:before="20" w:line="240" w:lineRule="auto"/>
              <w:jc w:val="center"/>
            </w:pPr>
            <w:r>
              <w:rPr>
                <w:rFonts w:ascii="Times New Roman" w:hAnsi="Times New Roman" w:eastAsia="Times New Roman" w:cs="Times New Roman"/>
                <w:b w:val="0"/>
                <w:i w:val="0"/>
                <w:sz w:val="20"/>
                <w:u w:val="none"/>
              </w:rPr>
              <w:t>1.07</w:t>
            </w:r>
          </w:p>
        </w:tc>
      </w:tr>
      <w:tr>
        <w:tc>
          <w:tcPr>
            <w:tcW w:type="dxa" w:w="1702"/>
          </w:tcPr>
          <w:p>
            <w:pPr>
              <w:spacing w:after="20" w:before="20" w:line="240" w:lineRule="auto"/>
              <w:jc w:val="left"/>
            </w:pPr>
            <w:r>
              <w:rPr>
                <w:rFonts w:ascii="Times New Roman" w:hAnsi="Times New Roman" w:eastAsia="Times New Roman" w:cs="Times New Roman"/>
                <w:b w:val="0"/>
                <w:i w:val="0"/>
                <w:sz w:val="20"/>
                <w:u w:val="none"/>
              </w:rPr>
              <w:t>5</w:t>
            </w:r>
          </w:p>
        </w:tc>
        <w:tc>
          <w:tcPr>
            <w:tcW w:type="dxa" w:w="1702"/>
          </w:tcPr>
          <w:p>
            <w:pPr>
              <w:spacing w:after="20" w:before="20" w:line="240" w:lineRule="auto"/>
              <w:jc w:val="center"/>
            </w:pPr>
            <w:r>
              <w:rPr>
                <w:rFonts w:ascii="Times New Roman" w:hAnsi="Times New Roman" w:eastAsia="Times New Roman" w:cs="Times New Roman"/>
                <w:b w:val="0"/>
                <w:i w:val="0"/>
                <w:sz w:val="20"/>
                <w:u w:val="none"/>
              </w:rPr>
              <w:t>40</w:t>
            </w:r>
          </w:p>
        </w:tc>
        <w:tc>
          <w:tcPr>
            <w:tcW w:type="dxa" w:w="1702"/>
          </w:tcPr>
          <w:p>
            <w:pPr>
              <w:spacing w:after="20" w:before="20" w:line="240" w:lineRule="auto"/>
              <w:jc w:val="center"/>
            </w:pPr>
            <w:r>
              <w:rPr>
                <w:rFonts w:ascii="Times New Roman" w:hAnsi="Times New Roman" w:eastAsia="Times New Roman" w:cs="Times New Roman"/>
                <w:b w:val="0"/>
                <w:i w:val="0"/>
                <w:sz w:val="20"/>
                <w:u w:val="none"/>
              </w:rPr>
              <w:t>65</w:t>
            </w:r>
          </w:p>
        </w:tc>
        <w:tc>
          <w:tcPr>
            <w:tcW w:type="dxa" w:w="1702"/>
          </w:tcPr>
          <w:p>
            <w:pPr>
              <w:spacing w:after="20" w:before="20" w:line="240" w:lineRule="auto"/>
              <w:jc w:val="center"/>
            </w:pPr>
            <w:r>
              <w:rPr>
                <w:rFonts w:ascii="Times New Roman" w:hAnsi="Times New Roman" w:eastAsia="Times New Roman" w:cs="Times New Roman"/>
                <w:b w:val="0"/>
                <w:i w:val="0"/>
                <w:sz w:val="20"/>
                <w:u w:val="none"/>
              </w:rPr>
              <w:t>64</w:t>
            </w:r>
          </w:p>
        </w:tc>
        <w:tc>
          <w:tcPr>
            <w:tcW w:type="dxa" w:w="1702"/>
          </w:tcPr>
          <w:p>
            <w:pPr>
              <w:spacing w:after="20" w:before="20" w:line="240" w:lineRule="auto"/>
              <w:jc w:val="center"/>
            </w:pPr>
            <w:r>
              <w:rPr>
                <w:rFonts w:ascii="Times New Roman" w:hAnsi="Times New Roman" w:eastAsia="Times New Roman" w:cs="Times New Roman"/>
                <w:b w:val="0"/>
                <w:i w:val="0"/>
                <w:sz w:val="20"/>
                <w:u w:val="none"/>
              </w:rPr>
              <w:t>1.89</w:t>
            </w:r>
          </w:p>
        </w:tc>
      </w:tr>
      <w:tr>
        <w:tc>
          <w:tcPr>
            <w:tcW w:type="dxa" w:w="1702"/>
          </w:tcPr>
          <w:p>
            <w:pPr>
              <w:spacing w:after="20" w:before="20" w:line="240" w:lineRule="auto"/>
              <w:jc w:val="left"/>
            </w:pPr>
            <w:r>
              <w:rPr>
                <w:rFonts w:ascii="Times New Roman" w:hAnsi="Times New Roman" w:eastAsia="Times New Roman" w:cs="Times New Roman"/>
                <w:b w:val="0"/>
                <w:i w:val="0"/>
                <w:sz w:val="20"/>
                <w:u w:val="none"/>
              </w:rPr>
              <w:t>6</w:t>
            </w:r>
          </w:p>
        </w:tc>
        <w:tc>
          <w:tcPr>
            <w:tcW w:type="dxa" w:w="1702"/>
          </w:tcPr>
          <w:p>
            <w:pPr>
              <w:spacing w:after="20" w:before="20" w:line="240" w:lineRule="auto"/>
              <w:jc w:val="center"/>
            </w:pPr>
            <w:r>
              <w:rPr>
                <w:rFonts w:ascii="Times New Roman" w:hAnsi="Times New Roman" w:eastAsia="Times New Roman" w:cs="Times New Roman"/>
                <w:b w:val="0"/>
                <w:i w:val="0"/>
                <w:sz w:val="20"/>
                <w:u w:val="none"/>
              </w:rPr>
              <w:t>46</w:t>
            </w:r>
          </w:p>
        </w:tc>
        <w:tc>
          <w:tcPr>
            <w:tcW w:type="dxa" w:w="1702"/>
          </w:tcPr>
          <w:p>
            <w:pPr>
              <w:spacing w:after="20" w:before="20" w:line="240" w:lineRule="auto"/>
              <w:jc w:val="center"/>
            </w:pPr>
            <w:r>
              <w:rPr>
                <w:rFonts w:ascii="Times New Roman" w:hAnsi="Times New Roman" w:eastAsia="Times New Roman" w:cs="Times New Roman"/>
                <w:b w:val="0"/>
                <w:i w:val="0"/>
                <w:sz w:val="20"/>
                <w:u w:val="none"/>
              </w:rPr>
              <w:t>129</w:t>
            </w:r>
          </w:p>
        </w:tc>
        <w:tc>
          <w:tcPr>
            <w:tcW w:type="dxa" w:w="1702"/>
          </w:tcPr>
          <w:p>
            <w:pPr>
              <w:spacing w:after="20" w:before="20" w:line="240" w:lineRule="auto"/>
              <w:jc w:val="center"/>
            </w:pPr>
            <w:r>
              <w:rPr>
                <w:rFonts w:ascii="Times New Roman" w:hAnsi="Times New Roman" w:eastAsia="Times New Roman" w:cs="Times New Roman"/>
                <w:b w:val="0"/>
                <w:i w:val="0"/>
                <w:sz w:val="20"/>
                <w:u w:val="none"/>
              </w:rPr>
              <w:t>128</w:t>
            </w:r>
          </w:p>
        </w:tc>
        <w:tc>
          <w:tcPr>
            <w:tcW w:type="dxa" w:w="1702"/>
          </w:tcPr>
          <w:p>
            <w:pPr>
              <w:spacing w:after="20" w:before="20" w:line="240" w:lineRule="auto"/>
              <w:jc w:val="center"/>
            </w:pPr>
            <w:r>
              <w:rPr>
                <w:rFonts w:ascii="Times New Roman" w:hAnsi="Times New Roman" w:eastAsia="Times New Roman" w:cs="Times New Roman"/>
                <w:b w:val="0"/>
                <w:i w:val="0"/>
                <w:sz w:val="20"/>
                <w:u w:val="none"/>
              </w:rPr>
              <w:t>7.32</w:t>
            </w:r>
          </w:p>
        </w:tc>
      </w:tr>
      <w:tr>
        <w:tc>
          <w:tcPr>
            <w:tcW w:type="dxa" w:w="1702"/>
          </w:tcPr>
          <w:p>
            <w:pPr>
              <w:spacing w:after="20" w:before="20" w:line="240" w:lineRule="auto"/>
              <w:jc w:val="left"/>
            </w:pPr>
            <w:r>
              <w:rPr>
                <w:rFonts w:ascii="Times New Roman" w:hAnsi="Times New Roman" w:eastAsia="Times New Roman" w:cs="Times New Roman"/>
                <w:b w:val="0"/>
                <w:i w:val="0"/>
                <w:sz w:val="20"/>
                <w:u w:val="none"/>
              </w:rPr>
              <w:t>7</w:t>
            </w:r>
          </w:p>
        </w:tc>
        <w:tc>
          <w:tcPr>
            <w:tcW w:type="dxa" w:w="1702"/>
          </w:tcPr>
          <w:p>
            <w:pPr>
              <w:spacing w:after="20" w:before="20" w:line="240" w:lineRule="auto"/>
              <w:jc w:val="center"/>
            </w:pPr>
            <w:r>
              <w:rPr>
                <w:rFonts w:ascii="Times New Roman" w:hAnsi="Times New Roman" w:eastAsia="Times New Roman" w:cs="Times New Roman"/>
                <w:b w:val="0"/>
                <w:i w:val="0"/>
                <w:sz w:val="20"/>
                <w:u w:val="none"/>
              </w:rPr>
              <w:t>52</w:t>
            </w:r>
          </w:p>
        </w:tc>
        <w:tc>
          <w:tcPr>
            <w:tcW w:type="dxa" w:w="1702"/>
          </w:tcPr>
          <w:p>
            <w:pPr>
              <w:spacing w:after="20" w:before="20" w:line="240" w:lineRule="auto"/>
              <w:jc w:val="center"/>
            </w:pPr>
            <w:r>
              <w:rPr>
                <w:rFonts w:ascii="Times New Roman" w:hAnsi="Times New Roman" w:eastAsia="Times New Roman" w:cs="Times New Roman"/>
                <w:b w:val="0"/>
                <w:i w:val="0"/>
                <w:sz w:val="20"/>
                <w:u w:val="none"/>
              </w:rPr>
              <w:t>257</w:t>
            </w:r>
          </w:p>
        </w:tc>
        <w:tc>
          <w:tcPr>
            <w:tcW w:type="dxa" w:w="1702"/>
          </w:tcPr>
          <w:p>
            <w:pPr>
              <w:spacing w:after="20" w:before="20" w:line="240" w:lineRule="auto"/>
              <w:jc w:val="center"/>
            </w:pPr>
            <w:r>
              <w:rPr>
                <w:rFonts w:ascii="Times New Roman" w:hAnsi="Times New Roman" w:eastAsia="Times New Roman" w:cs="Times New Roman"/>
                <w:b w:val="0"/>
                <w:i w:val="0"/>
                <w:sz w:val="20"/>
                <w:u w:val="none"/>
              </w:rPr>
              <w:t>256</w:t>
            </w:r>
          </w:p>
        </w:tc>
        <w:tc>
          <w:tcPr>
            <w:tcW w:type="dxa" w:w="1702"/>
          </w:tcPr>
          <w:p>
            <w:pPr>
              <w:spacing w:after="20" w:before="20" w:line="240" w:lineRule="auto"/>
              <w:jc w:val="center"/>
            </w:pPr>
            <w:r>
              <w:rPr>
                <w:rFonts w:ascii="Times New Roman" w:hAnsi="Times New Roman" w:eastAsia="Times New Roman" w:cs="Times New Roman"/>
                <w:b w:val="0"/>
                <w:i w:val="0"/>
                <w:sz w:val="20"/>
                <w:u w:val="none"/>
              </w:rPr>
              <w:t>10.11</w:t>
            </w:r>
          </w:p>
        </w:tc>
      </w:tr>
      <w:tr>
        <w:tc>
          <w:tcPr>
            <w:tcW w:type="dxa" w:w="1702"/>
          </w:tcPr>
          <w:p>
            <w:pPr>
              <w:spacing w:after="20" w:before="20" w:line="240" w:lineRule="auto"/>
              <w:jc w:val="left"/>
            </w:pPr>
            <w:r>
              <w:rPr>
                <w:rFonts w:ascii="Times New Roman" w:hAnsi="Times New Roman" w:eastAsia="Times New Roman" w:cs="Times New Roman"/>
                <w:b w:val="0"/>
                <w:i w:val="0"/>
                <w:sz w:val="20"/>
                <w:u w:val="none"/>
              </w:rPr>
              <w:t>8</w:t>
            </w:r>
          </w:p>
        </w:tc>
        <w:tc>
          <w:tcPr>
            <w:tcW w:type="dxa" w:w="1702"/>
          </w:tcPr>
          <w:p>
            <w:pPr>
              <w:spacing w:after="20" w:before="20" w:line="240" w:lineRule="auto"/>
              <w:jc w:val="center"/>
            </w:pPr>
            <w:r>
              <w:rPr>
                <w:rFonts w:ascii="Times New Roman" w:hAnsi="Times New Roman" w:eastAsia="Times New Roman" w:cs="Times New Roman"/>
                <w:b w:val="0"/>
                <w:i w:val="0"/>
                <w:sz w:val="20"/>
                <w:u w:val="none"/>
              </w:rPr>
              <w:t>58</w:t>
            </w:r>
          </w:p>
        </w:tc>
        <w:tc>
          <w:tcPr>
            <w:tcW w:type="dxa" w:w="1702"/>
          </w:tcPr>
          <w:p>
            <w:pPr>
              <w:spacing w:after="20" w:before="20" w:line="240" w:lineRule="auto"/>
              <w:jc w:val="center"/>
            </w:pPr>
            <w:r>
              <w:rPr>
                <w:rFonts w:ascii="Times New Roman" w:hAnsi="Times New Roman" w:eastAsia="Times New Roman" w:cs="Times New Roman"/>
                <w:b w:val="0"/>
                <w:i w:val="0"/>
                <w:sz w:val="20"/>
                <w:u w:val="none"/>
              </w:rPr>
              <w:t>513</w:t>
            </w:r>
          </w:p>
        </w:tc>
        <w:tc>
          <w:tcPr>
            <w:tcW w:type="dxa" w:w="1702"/>
          </w:tcPr>
          <w:p>
            <w:pPr>
              <w:spacing w:after="20" w:before="20" w:line="240" w:lineRule="auto"/>
              <w:jc w:val="center"/>
            </w:pPr>
            <w:r>
              <w:rPr>
                <w:rFonts w:ascii="Times New Roman" w:hAnsi="Times New Roman" w:eastAsia="Times New Roman" w:cs="Times New Roman"/>
                <w:b w:val="0"/>
                <w:i w:val="0"/>
                <w:sz w:val="20"/>
                <w:u w:val="none"/>
              </w:rPr>
              <w:t>512</w:t>
            </w:r>
          </w:p>
        </w:tc>
        <w:tc>
          <w:tcPr>
            <w:tcW w:type="dxa" w:w="1702"/>
          </w:tcPr>
          <w:p>
            <w:pPr>
              <w:spacing w:after="20" w:before="20" w:line="240" w:lineRule="auto"/>
              <w:jc w:val="center"/>
            </w:pPr>
            <w:r>
              <w:rPr>
                <w:rFonts w:ascii="Times New Roman" w:hAnsi="Times New Roman" w:eastAsia="Times New Roman" w:cs="Times New Roman"/>
                <w:b w:val="0"/>
                <w:i w:val="0"/>
                <w:sz w:val="20"/>
                <w:u w:val="none"/>
              </w:rPr>
              <w:t>25.90</w:t>
            </w:r>
          </w:p>
        </w:tc>
      </w:tr>
      <w:tr>
        <w:tc>
          <w:tcPr>
            <w:tcW w:type="dxa" w:w="1702"/>
          </w:tcPr>
          <w:p>
            <w:pPr>
              <w:spacing w:after="20" w:before="20" w:line="240" w:lineRule="auto"/>
              <w:jc w:val="left"/>
            </w:pPr>
            <w:r>
              <w:rPr>
                <w:rFonts w:ascii="Times New Roman" w:hAnsi="Times New Roman" w:eastAsia="Times New Roman" w:cs="Times New Roman"/>
                <w:b w:val="0"/>
                <w:i w:val="0"/>
                <w:sz w:val="20"/>
                <w:u w:val="none"/>
              </w:rPr>
              <w:t>9</w:t>
            </w:r>
          </w:p>
        </w:tc>
        <w:tc>
          <w:tcPr>
            <w:tcW w:type="dxa" w:w="1702"/>
          </w:tcPr>
          <w:p>
            <w:pPr>
              <w:spacing w:after="20" w:before="20" w:line="240" w:lineRule="auto"/>
              <w:jc w:val="center"/>
            </w:pPr>
            <w:r>
              <w:rPr>
                <w:rFonts w:ascii="Times New Roman" w:hAnsi="Times New Roman" w:eastAsia="Times New Roman" w:cs="Times New Roman"/>
                <w:b w:val="0"/>
                <w:i w:val="0"/>
                <w:sz w:val="20"/>
                <w:u w:val="none"/>
              </w:rPr>
              <w:t>64</w:t>
            </w:r>
          </w:p>
        </w:tc>
        <w:tc>
          <w:tcPr>
            <w:tcW w:type="dxa" w:w="1702"/>
          </w:tcPr>
          <w:p>
            <w:pPr>
              <w:spacing w:after="20" w:before="20" w:line="240" w:lineRule="auto"/>
              <w:jc w:val="center"/>
            </w:pPr>
            <w:r>
              <w:rPr>
                <w:rFonts w:ascii="Times New Roman" w:hAnsi="Times New Roman" w:eastAsia="Times New Roman" w:cs="Times New Roman"/>
                <w:b w:val="0"/>
                <w:i w:val="0"/>
                <w:sz w:val="20"/>
                <w:u w:val="none"/>
              </w:rPr>
              <w:t>1025</w:t>
            </w:r>
          </w:p>
        </w:tc>
        <w:tc>
          <w:tcPr>
            <w:tcW w:type="dxa" w:w="1702"/>
          </w:tcPr>
          <w:p>
            <w:pPr>
              <w:spacing w:after="20" w:before="20" w:line="240" w:lineRule="auto"/>
              <w:jc w:val="center"/>
            </w:pPr>
            <w:r>
              <w:rPr>
                <w:rFonts w:ascii="Times New Roman" w:hAnsi="Times New Roman" w:eastAsia="Times New Roman" w:cs="Times New Roman"/>
                <w:b w:val="0"/>
                <w:i w:val="0"/>
                <w:sz w:val="20"/>
                <w:u w:val="none"/>
              </w:rPr>
              <w:t>1024</w:t>
            </w:r>
          </w:p>
        </w:tc>
        <w:tc>
          <w:tcPr>
            <w:tcW w:type="dxa" w:w="1702"/>
          </w:tcPr>
          <w:p>
            <w:pPr>
              <w:spacing w:after="20" w:before="20" w:line="240" w:lineRule="auto"/>
              <w:jc w:val="center"/>
            </w:pPr>
            <w:r>
              <w:rPr>
                <w:rFonts w:ascii="Times New Roman" w:hAnsi="Times New Roman" w:eastAsia="Times New Roman" w:cs="Times New Roman"/>
                <w:b w:val="0"/>
                <w:i w:val="0"/>
                <w:sz w:val="20"/>
                <w:u w:val="none"/>
              </w:rPr>
              <w:t>51.58</w:t>
            </w:r>
          </w:p>
        </w:tc>
      </w:tr>
    </w:tbl>
    <w:p>
      <w:pPr>
        <w:spacing w:after="80" w:before="0" w:line="240" w:lineRule="auto"/>
      </w:pPr>
    </w:p>
    <w:p>
      <w:pPr>
        <w:keepNext/>
        <w:spacing w:after="40"/>
        <w:jc w:val="center"/>
      </w:pPr>
      <w:r>
        <w:drawing>
          <wp:inline xmlns:a="http://schemas.openxmlformats.org/drawingml/2006/main" xmlns:pic="http://schemas.openxmlformats.org/drawingml/2006/picture">
            <wp:extent cx="4572000" cy="2949677"/>
            <wp:docPr id="7" name="Picture 7"/>
            <wp:cNvGraphicFramePr>
              <a:graphicFrameLocks noChangeAspect="1"/>
            </wp:cNvGraphicFramePr>
            <a:graphic>
              <a:graphicData uri="http://schemas.openxmlformats.org/drawingml/2006/picture">
                <pic:pic>
                  <pic:nvPicPr>
                    <pic:cNvPr id="0" name="flat_state_growth.png"/>
                    <pic:cNvPicPr/>
                  </pic:nvPicPr>
                  <pic:blipFill>
                    <a:blip r:embed="rId15"/>
                    <a:stretch>
                      <a:fillRect/>
                    </a:stretch>
                  </pic:blipFill>
                  <pic:spPr>
                    <a:xfrm>
                      <a:off x="0" y="0"/>
                      <a:ext cx="4572000" cy="2949677"/>
                    </a:xfrm>
                    <a:prstGeom prst="rect"/>
                  </pic:spPr>
                </pic:pic>
              </a:graphicData>
            </a:graphic>
          </wp:inline>
        </w:drawing>
      </w:r>
    </w:p>
    <w:p>
      <w:pPr>
        <w:spacing w:after="160" w:before="0" w:line="240" w:lineRule="auto"/>
        <w:jc w:val="center"/>
      </w:pPr>
      <w:r>
        <w:rPr>
          <w:rFonts w:ascii="Times New Roman" w:hAnsi="Times New Roman" w:eastAsia="Times New Roman" w:cs="Times New Roman"/>
          <w:b w:val="0"/>
          <w:i/>
          <w:sz w:val="20"/>
          <w:u w:val="none"/>
        </w:rPr>
        <w:t>Figure 4: Automaton size against n (logarithmic scale)</w:t>
      </w:r>
    </w:p>
    <w:p>
      <w:pPr>
        <w:spacing w:after="120" w:before="0" w:line="360" w:lineRule="auto"/>
        <w:jc w:val="both"/>
      </w:pPr>
      <w:r>
        <w:rPr>
          <w:rFonts w:ascii="Times New Roman" w:hAnsi="Times New Roman" w:eastAsia="Times New Roman" w:cs="Times New Roman"/>
          <w:b w:val="0"/>
          <w:i w:val="0"/>
          <w:sz w:val="24"/>
          <w:u w:val="none"/>
        </w:rPr>
        <w:t>The ε-NFA grows by six states for each extra (a|b), i.e. linearly in the expression, while the minimal DFA has exactly 2^(n+1) states: the DFA must remember the last n+1 symbols. This is the practical reason why engines that need a DFA build it lazily or accept exponential cost in rare patterns.</w:t>
      </w:r>
    </w:p>
    <w:p>
      <w:pPr>
        <w:pStyle w:val="Heading3"/>
      </w:pPr>
      <w:r>
        <w:t>Testing</w:t>
      </w:r>
    </w:p>
    <w:p>
      <w:pPr>
        <w:keepNext/>
        <w:spacing w:after="60" w:before="0" w:line="240" w:lineRule="auto"/>
        <w:jc w:val="center"/>
      </w:pPr>
      <w:r>
        <w:rPr>
          <w:rFonts w:ascii="Times New Roman" w:hAnsi="Times New Roman" w:eastAsia="Times New Roman" w:cs="Times New Roman"/>
          <w:b/>
          <w:i w:val="0"/>
          <w:sz w:val="20"/>
          <w:u w:val="none"/>
        </w:rPr>
        <w:t>Table 6: Automated test results (python -m unittest)</w:t>
      </w:r>
    </w:p>
    <w:tbl>
      <w:tblPr>
        <w:tblStyle w:val="TableGrid"/>
        <w:tblW w:type="auto" w:w="0"/>
        <w:jc w:val="center"/>
        <w:tblLook w:firstColumn="1" w:firstRow="1" w:lastColumn="0" w:lastRow="0" w:noHBand="0" w:noVBand="1" w:val="04A0"/>
      </w:tblPr>
      <w:tblGrid>
        <w:gridCol w:w="2837"/>
        <w:gridCol w:w="2837"/>
        <w:gridCol w:w="2837"/>
      </w:tblGrid>
      <w:tr>
        <w:tc>
          <w:tcPr>
            <w:tcW w:type="dxa" w:w="5616"/>
            <w:shd w:val="clear" w:color="auto" w:fill="D9E2F3"/>
          </w:tcPr>
          <w:p>
            <w:pPr>
              <w:spacing w:after="20" w:before="20" w:line="240" w:lineRule="auto"/>
              <w:jc w:val="center"/>
            </w:pPr>
            <w:r/>
            <w:r>
              <w:rPr>
                <w:rFonts w:ascii="Times New Roman" w:hAnsi="Times New Roman" w:eastAsia="Times New Roman" w:cs="Times New Roman"/>
                <w:b/>
                <w:i w:val="0"/>
                <w:sz w:val="20"/>
                <w:u w:val="none"/>
              </w:rPr>
              <w:t>Test group</w:t>
            </w:r>
          </w:p>
        </w:tc>
        <w:tc>
          <w:tcPr>
            <w:tcW w:type="dxa" w:w="1152"/>
            <w:shd w:val="clear" w:color="auto" w:fill="D9E2F3"/>
          </w:tcPr>
          <w:p>
            <w:pPr>
              <w:spacing w:after="20" w:before="20" w:line="240" w:lineRule="auto"/>
              <w:jc w:val="center"/>
            </w:pPr>
            <w:r/>
            <w:r>
              <w:rPr>
                <w:rFonts w:ascii="Times New Roman" w:hAnsi="Times New Roman" w:eastAsia="Times New Roman" w:cs="Times New Roman"/>
                <w:b/>
                <w:i w:val="0"/>
                <w:sz w:val="20"/>
                <w:u w:val="none"/>
              </w:rPr>
              <w:t>Tests</w:t>
            </w:r>
          </w:p>
        </w:tc>
        <w:tc>
          <w:tcPr>
            <w:tcW w:type="dxa" w:w="1728"/>
            <w:shd w:val="clear" w:color="auto" w:fill="D9E2F3"/>
          </w:tcPr>
          <w:p>
            <w:pPr>
              <w:spacing w:after="20" w:before="20" w:line="240" w:lineRule="auto"/>
              <w:jc w:val="center"/>
            </w:pPr>
            <w:r/>
            <w:r>
              <w:rPr>
                <w:rFonts w:ascii="Times New Roman" w:hAnsi="Times New Roman" w:eastAsia="Times New Roman" w:cs="Times New Roman"/>
                <w:b/>
                <w:i w:val="0"/>
                <w:sz w:val="20"/>
                <w:u w:val="none"/>
              </w:rPr>
              <w:t>Result</w:t>
            </w:r>
          </w:p>
        </w:tc>
      </w:tr>
      <w:tr>
        <w:tc>
          <w:tcPr>
            <w:tcW w:type="dxa" w:w="5616"/>
          </w:tcPr>
          <w:p>
            <w:pPr>
              <w:spacing w:after="20" w:before="20" w:line="240" w:lineRule="auto"/>
              <w:jc w:val="left"/>
            </w:pPr>
            <w:r>
              <w:rPr>
                <w:rFonts w:ascii="Times New Roman" w:hAnsi="Times New Roman" w:eastAsia="Times New Roman" w:cs="Times New Roman"/>
                <w:b w:val="0"/>
                <w:i w:val="0"/>
                <w:sz w:val="20"/>
                <w:u w:val="none"/>
              </w:rPr>
              <w:t>NFA / DFA / minimisation</w:t>
            </w:r>
          </w:p>
        </w:tc>
        <w:tc>
          <w:tcPr>
            <w:tcW w:type="dxa" w:w="1152"/>
          </w:tcPr>
          <w:p>
            <w:pPr>
              <w:spacing w:after="20" w:before="20" w:line="240" w:lineRule="auto"/>
              <w:jc w:val="center"/>
            </w:pPr>
            <w:r>
              <w:rPr>
                <w:rFonts w:ascii="Times New Roman" w:hAnsi="Times New Roman" w:eastAsia="Times New Roman" w:cs="Times New Roman"/>
                <w:b w:val="0"/>
                <w:i w:val="0"/>
                <w:sz w:val="20"/>
                <w:u w:val="none"/>
              </w:rPr>
              <w:t>5</w:t>
            </w:r>
          </w:p>
        </w:tc>
        <w:tc>
          <w:tcPr>
            <w:tcW w:type="dxa" w:w="1728"/>
          </w:tcPr>
          <w:p>
            <w:pPr>
              <w:spacing w:after="20" w:before="20" w:line="240" w:lineRule="auto"/>
              <w:jc w:val="center"/>
            </w:pPr>
            <w:r>
              <w:rPr>
                <w:rFonts w:ascii="Times New Roman" w:hAnsi="Times New Roman" w:eastAsia="Times New Roman" w:cs="Times New Roman"/>
                <w:b w:val="0"/>
                <w:i w:val="0"/>
                <w:sz w:val="20"/>
                <w:u w:val="none"/>
              </w:rPr>
              <w:t>PASS</w:t>
            </w:r>
          </w:p>
        </w:tc>
      </w:tr>
      <w:tr>
        <w:tc>
          <w:tcPr>
            <w:tcW w:type="dxa" w:w="5616"/>
          </w:tcPr>
          <w:p>
            <w:pPr>
              <w:spacing w:after="20" w:before="20" w:line="240" w:lineRule="auto"/>
              <w:jc w:val="left"/>
            </w:pPr>
            <w:r>
              <w:rPr>
                <w:rFonts w:ascii="Times New Roman" w:hAnsi="Times New Roman" w:eastAsia="Times New Roman" w:cs="Times New Roman"/>
                <w:b w:val="0"/>
                <w:i w:val="0"/>
                <w:sz w:val="20"/>
                <w:u w:val="none"/>
              </w:rPr>
              <w:t>CPU, assembler, instruction cycle</w:t>
            </w:r>
          </w:p>
        </w:tc>
        <w:tc>
          <w:tcPr>
            <w:tcW w:type="dxa" w:w="1152"/>
          </w:tcPr>
          <w:p>
            <w:pPr>
              <w:spacing w:after="20" w:before="20" w:line="240" w:lineRule="auto"/>
              <w:jc w:val="center"/>
            </w:pPr>
            <w:r>
              <w:rPr>
                <w:rFonts w:ascii="Times New Roman" w:hAnsi="Times New Roman" w:eastAsia="Times New Roman" w:cs="Times New Roman"/>
                <w:b w:val="0"/>
                <w:i w:val="0"/>
                <w:sz w:val="20"/>
                <w:u w:val="none"/>
              </w:rPr>
              <w:t>7</w:t>
            </w:r>
          </w:p>
        </w:tc>
        <w:tc>
          <w:tcPr>
            <w:tcW w:type="dxa" w:w="1728"/>
          </w:tcPr>
          <w:p>
            <w:pPr>
              <w:spacing w:after="20" w:before="20" w:line="240" w:lineRule="auto"/>
              <w:jc w:val="center"/>
            </w:pPr>
            <w:r>
              <w:rPr>
                <w:rFonts w:ascii="Times New Roman" w:hAnsi="Times New Roman" w:eastAsia="Times New Roman" w:cs="Times New Roman"/>
                <w:b w:val="0"/>
                <w:i w:val="0"/>
                <w:sz w:val="20"/>
                <w:u w:val="none"/>
              </w:rPr>
              <w:t>PASS</w:t>
            </w:r>
          </w:p>
        </w:tc>
      </w:tr>
      <w:tr>
        <w:tc>
          <w:tcPr>
            <w:tcW w:type="dxa" w:w="5616"/>
          </w:tcPr>
          <w:p>
            <w:pPr>
              <w:spacing w:after="20" w:before="20" w:line="240" w:lineRule="auto"/>
              <w:jc w:val="left"/>
            </w:pPr>
            <w:r>
              <w:rPr>
                <w:rFonts w:ascii="Times New Roman" w:hAnsi="Times New Roman" w:eastAsia="Times New Roman" w:cs="Times New Roman"/>
                <w:b w:val="0"/>
                <w:i w:val="0"/>
                <w:sz w:val="20"/>
                <w:u w:val="none"/>
              </w:rPr>
              <w:t xml:space="preserve">End-to-end vs Python </w:t>
            </w:r>
            <w:r>
              <w:rPr>
                <w:rFonts w:ascii="Courier New" w:hAnsi="Courier New" w:eastAsia="Courier New" w:cs="Courier New"/>
                <w:b w:val="0"/>
                <w:sz w:val="17"/>
              </w:rPr>
              <w:t>re</w:t>
            </w:r>
            <w:r>
              <w:rPr>
                <w:rFonts w:ascii="Times New Roman" w:hAnsi="Times New Roman" w:eastAsia="Times New Roman" w:cs="Times New Roman"/>
                <w:b w:val="0"/>
                <w:i w:val="0"/>
                <w:sz w:val="20"/>
                <w:u w:val="none"/>
              </w:rPr>
              <w:t xml:space="preserve"> (incl. 3,000-case fuzz)</w:t>
            </w:r>
          </w:p>
        </w:tc>
        <w:tc>
          <w:tcPr>
            <w:tcW w:type="dxa" w:w="1152"/>
          </w:tcPr>
          <w:p>
            <w:pPr>
              <w:spacing w:after="20" w:before="20" w:line="240" w:lineRule="auto"/>
              <w:jc w:val="center"/>
            </w:pPr>
            <w:r>
              <w:rPr>
                <w:rFonts w:ascii="Times New Roman" w:hAnsi="Times New Roman" w:eastAsia="Times New Roman" w:cs="Times New Roman"/>
                <w:b w:val="0"/>
                <w:i w:val="0"/>
                <w:sz w:val="20"/>
                <w:u w:val="none"/>
              </w:rPr>
              <w:t>4</w:t>
            </w:r>
          </w:p>
        </w:tc>
        <w:tc>
          <w:tcPr>
            <w:tcW w:type="dxa" w:w="1728"/>
          </w:tcPr>
          <w:p>
            <w:pPr>
              <w:spacing w:after="20" w:before="20" w:line="240" w:lineRule="auto"/>
              <w:jc w:val="center"/>
            </w:pPr>
            <w:r>
              <w:rPr>
                <w:rFonts w:ascii="Times New Roman" w:hAnsi="Times New Roman" w:eastAsia="Times New Roman" w:cs="Times New Roman"/>
                <w:b w:val="0"/>
                <w:i w:val="0"/>
                <w:sz w:val="20"/>
                <w:u w:val="none"/>
              </w:rPr>
              <w:t>PASS</w:t>
            </w:r>
          </w:p>
        </w:tc>
      </w:tr>
      <w:tr>
        <w:tc>
          <w:tcPr>
            <w:tcW w:type="dxa" w:w="5616"/>
          </w:tcPr>
          <w:p>
            <w:pPr>
              <w:spacing w:after="20" w:before="20" w:line="240" w:lineRule="auto"/>
              <w:jc w:val="left"/>
            </w:pPr>
            <w:r>
              <w:rPr>
                <w:rFonts w:ascii="Times New Roman" w:hAnsi="Times New Roman" w:eastAsia="Times New Roman" w:cs="Times New Roman"/>
                <w:b w:val="0"/>
                <w:i w:val="0"/>
                <w:sz w:val="20"/>
                <w:u w:val="none"/>
              </w:rPr>
              <w:t>Regex parser (postfix, classes, error handling)</w:t>
            </w:r>
          </w:p>
        </w:tc>
        <w:tc>
          <w:tcPr>
            <w:tcW w:type="dxa" w:w="1152"/>
          </w:tcPr>
          <w:p>
            <w:pPr>
              <w:spacing w:after="20" w:before="20" w:line="240" w:lineRule="auto"/>
              <w:jc w:val="center"/>
            </w:pPr>
            <w:r>
              <w:rPr>
                <w:rFonts w:ascii="Times New Roman" w:hAnsi="Times New Roman" w:eastAsia="Times New Roman" w:cs="Times New Roman"/>
                <w:b w:val="0"/>
                <w:i w:val="0"/>
                <w:sz w:val="20"/>
                <w:u w:val="none"/>
              </w:rPr>
              <w:t>5</w:t>
            </w:r>
          </w:p>
        </w:tc>
        <w:tc>
          <w:tcPr>
            <w:tcW w:type="dxa" w:w="1728"/>
          </w:tcPr>
          <w:p>
            <w:pPr>
              <w:spacing w:after="20" w:before="20" w:line="240" w:lineRule="auto"/>
              <w:jc w:val="center"/>
            </w:pPr>
            <w:r>
              <w:rPr>
                <w:rFonts w:ascii="Times New Roman" w:hAnsi="Times New Roman" w:eastAsia="Times New Roman" w:cs="Times New Roman"/>
                <w:b w:val="0"/>
                <w:i w:val="0"/>
                <w:sz w:val="20"/>
                <w:u w:val="none"/>
              </w:rPr>
              <w:t>PASS</w:t>
            </w:r>
          </w:p>
        </w:tc>
      </w:tr>
      <w:tr>
        <w:tc>
          <w:tcPr>
            <w:tcW w:type="dxa" w:w="5616"/>
          </w:tcPr>
          <w:p>
            <w:pPr>
              <w:spacing w:after="20" w:before="20" w:line="240" w:lineRule="auto"/>
              <w:jc w:val="left"/>
            </w:pPr>
            <w:r>
              <w:rPr>
                <w:rFonts w:ascii="Times New Roman" w:hAnsi="Times New Roman" w:eastAsia="Times New Roman" w:cs="Times New Roman"/>
                <w:b w:val="0"/>
                <w:i w:val="0"/>
                <w:sz w:val="20"/>
                <w:u w:val="none"/>
              </w:rPr>
              <w:t>Tarjan &amp; Kosaraju SCC, dead states, finiteness</w:t>
            </w:r>
          </w:p>
        </w:tc>
        <w:tc>
          <w:tcPr>
            <w:tcW w:type="dxa" w:w="1152"/>
          </w:tcPr>
          <w:p>
            <w:pPr>
              <w:spacing w:after="20" w:before="20" w:line="240" w:lineRule="auto"/>
              <w:jc w:val="center"/>
            </w:pPr>
            <w:r>
              <w:rPr>
                <w:rFonts w:ascii="Times New Roman" w:hAnsi="Times New Roman" w:eastAsia="Times New Roman" w:cs="Times New Roman"/>
                <w:b w:val="0"/>
                <w:i w:val="0"/>
                <w:sz w:val="20"/>
                <w:u w:val="none"/>
              </w:rPr>
              <w:t>7</w:t>
            </w:r>
          </w:p>
        </w:tc>
        <w:tc>
          <w:tcPr>
            <w:tcW w:type="dxa" w:w="1728"/>
          </w:tcPr>
          <w:p>
            <w:pPr>
              <w:spacing w:after="20" w:before="20" w:line="240" w:lineRule="auto"/>
              <w:jc w:val="center"/>
            </w:pPr>
            <w:r>
              <w:rPr>
                <w:rFonts w:ascii="Times New Roman" w:hAnsi="Times New Roman" w:eastAsia="Times New Roman" w:cs="Times New Roman"/>
                <w:b w:val="0"/>
                <w:i w:val="0"/>
                <w:sz w:val="20"/>
                <w:u w:val="none"/>
              </w:rPr>
              <w:t>PASS</w:t>
            </w:r>
          </w:p>
        </w:tc>
      </w:tr>
      <w:tr>
        <w:tc>
          <w:tcPr>
            <w:tcW w:type="dxa" w:w="5616"/>
          </w:tcPr>
          <w:p>
            <w:pPr>
              <w:spacing w:after="20" w:before="20" w:line="240" w:lineRule="auto"/>
              <w:jc w:val="left"/>
            </w:pPr>
            <w:r>
              <w:rPr>
                <w:rFonts w:ascii="Times New Roman" w:hAnsi="Times New Roman" w:eastAsia="Times New Roman" w:cs="Times New Roman"/>
                <w:b/>
                <w:i w:val="0"/>
                <w:sz w:val="20"/>
                <w:u w:val="none"/>
              </w:rPr>
              <w:t>Total</w:t>
            </w:r>
          </w:p>
        </w:tc>
        <w:tc>
          <w:tcPr>
            <w:tcW w:type="dxa" w:w="1152"/>
          </w:tcPr>
          <w:p>
            <w:pPr>
              <w:spacing w:after="20" w:before="20" w:line="240" w:lineRule="auto"/>
              <w:jc w:val="center"/>
            </w:pPr>
            <w:r>
              <w:rPr>
                <w:rFonts w:ascii="Times New Roman" w:hAnsi="Times New Roman" w:eastAsia="Times New Roman" w:cs="Times New Roman"/>
                <w:b w:val="0"/>
                <w:i w:val="0"/>
                <w:sz w:val="20"/>
                <w:u w:val="none"/>
              </w:rPr>
              <w:t>28</w:t>
            </w:r>
          </w:p>
        </w:tc>
        <w:tc>
          <w:tcPr>
            <w:tcW w:type="dxa" w:w="1728"/>
          </w:tcPr>
          <w:p>
            <w:pPr>
              <w:spacing w:after="20" w:before="20" w:line="240" w:lineRule="auto"/>
              <w:jc w:val="center"/>
            </w:pPr>
            <w:r>
              <w:rPr>
                <w:rFonts w:ascii="Times New Roman" w:hAnsi="Times New Roman" w:eastAsia="Times New Roman" w:cs="Times New Roman"/>
                <w:b/>
                <w:i w:val="0"/>
                <w:sz w:val="20"/>
                <w:u w:val="none"/>
              </w:rPr>
              <w:t>ALL PASS</w:t>
            </w:r>
          </w:p>
        </w:tc>
      </w:tr>
    </w:tbl>
    <w:p>
      <w:pPr>
        <w:spacing w:after="80" w:before="0" w:line="240" w:lineRule="auto"/>
      </w:pPr>
    </w:p>
    <w:p>
      <w:pPr>
        <w:spacing w:after="120" w:before="0" w:line="360" w:lineRule="auto"/>
        <w:jc w:val="both"/>
      </w:pPr>
      <w:r>
        <w:rPr>
          <w:rFonts w:ascii="Times New Roman" w:hAnsi="Times New Roman" w:eastAsia="Times New Roman" w:cs="Times New Roman"/>
          <w:b w:val="0"/>
          <w:i w:val="0"/>
          <w:sz w:val="24"/>
          <w:u w:val="none"/>
        </w:rPr>
        <w:t xml:space="preserve">Correctness was established in four ways: (1) hand-checked examples with known minimal sizes; (2) a check that the Thompson NFA never exceeds two states per postfix token; (3) agreement of the NFA, DFA, minimal DFA and the CPU matcher on every test string; (4) a fuzz test generating 250 random regular expressions over {a,b,c} and 12 random strings each (3,000 comparisons) against </w:t>
      </w:r>
      <w:r>
        <w:rPr>
          <w:rFonts w:ascii="Courier New" w:hAnsi="Courier New" w:eastAsia="Courier New" w:cs="Courier New"/>
          <w:b w:val="0"/>
          <w:sz w:val="21"/>
        </w:rPr>
        <w:t>re.fullmatch</w:t>
      </w:r>
      <w:r>
        <w:rPr>
          <w:rFonts w:ascii="Times New Roman" w:hAnsi="Times New Roman" w:eastAsia="Times New Roman" w:cs="Times New Roman"/>
          <w:b w:val="0"/>
          <w:i w:val="0"/>
          <w:sz w:val="24"/>
          <w:u w:val="none"/>
        </w:rPr>
        <w:t xml:space="preserve">, which found no disagreement. Malformed expressions such as </w:t>
      </w:r>
      <w:r>
        <w:rPr>
          <w:rFonts w:ascii="Courier New" w:hAnsi="Courier New" w:eastAsia="Courier New" w:cs="Courier New"/>
          <w:b w:val="0"/>
          <w:sz w:val="21"/>
        </w:rPr>
        <w:t>(a</w:t>
      </w:r>
      <w:r>
        <w:rPr>
          <w:rFonts w:ascii="Times New Roman" w:hAnsi="Times New Roman" w:eastAsia="Times New Roman" w:cs="Times New Roman"/>
          <w:b w:val="0"/>
          <w:i w:val="0"/>
          <w:sz w:val="24"/>
          <w:u w:val="none"/>
        </w:rPr>
        <w:t xml:space="preserve">, </w:t>
      </w:r>
      <w:r>
        <w:rPr>
          <w:rFonts w:ascii="Courier New" w:hAnsi="Courier New" w:eastAsia="Courier New" w:cs="Courier New"/>
          <w:b w:val="0"/>
          <w:sz w:val="21"/>
        </w:rPr>
        <w:t>*a</w:t>
      </w:r>
      <w:r>
        <w:rPr>
          <w:rFonts w:ascii="Times New Roman" w:hAnsi="Times New Roman" w:eastAsia="Times New Roman" w:cs="Times New Roman"/>
          <w:b w:val="0"/>
          <w:i w:val="0"/>
          <w:sz w:val="24"/>
          <w:u w:val="none"/>
        </w:rPr>
        <w:t xml:space="preserve">, </w:t>
      </w:r>
      <w:r>
        <w:rPr>
          <w:rFonts w:ascii="Courier New" w:hAnsi="Courier New" w:eastAsia="Courier New" w:cs="Courier New"/>
          <w:b w:val="0"/>
          <w:sz w:val="21"/>
        </w:rPr>
        <w:t>a||b</w:t>
      </w:r>
      <w:r>
        <w:rPr>
          <w:rFonts w:ascii="Times New Roman" w:hAnsi="Times New Roman" w:eastAsia="Times New Roman" w:cs="Times New Roman"/>
          <w:b w:val="0"/>
          <w:i w:val="0"/>
          <w:sz w:val="24"/>
          <w:u w:val="none"/>
        </w:rPr>
        <w:t xml:space="preserve"> and </w:t>
      </w:r>
      <w:r>
        <w:rPr>
          <w:rFonts w:ascii="Courier New" w:hAnsi="Courier New" w:eastAsia="Courier New" w:cs="Courier New"/>
          <w:b w:val="0"/>
          <w:sz w:val="21"/>
        </w:rPr>
        <w:t>[]</w:t>
      </w:r>
      <w:r>
        <w:rPr>
          <w:rFonts w:ascii="Times New Roman" w:hAnsi="Times New Roman" w:eastAsia="Times New Roman" w:cs="Times New Roman"/>
          <w:b w:val="0"/>
          <w:i w:val="0"/>
          <w:sz w:val="24"/>
          <w:u w:val="none"/>
        </w:rPr>
        <w:t xml:space="preserve"> raise a clear error.</w:t>
      </w:r>
    </w:p>
    <w:p>
      <w:pPr>
        <w:keepNext/>
        <w:spacing w:after="40"/>
        <w:jc w:val="center"/>
      </w:pPr>
      <w:r>
        <w:drawing>
          <wp:inline xmlns:a="http://schemas.openxmlformats.org/drawingml/2006/main" xmlns:pic="http://schemas.openxmlformats.org/drawingml/2006/picture">
            <wp:extent cx="5120640" cy="962938"/>
            <wp:docPr id="8" name="Picture 8"/>
            <wp:cNvGraphicFramePr>
              <a:graphicFrameLocks noChangeAspect="1"/>
            </wp:cNvGraphicFramePr>
            <a:graphic>
              <a:graphicData uri="http://schemas.openxmlformats.org/drawingml/2006/picture">
                <pic:pic>
                  <pic:nvPicPr>
                    <pic:cNvPr id="0" name="abb_pipeline.png"/>
                    <pic:cNvPicPr/>
                  </pic:nvPicPr>
                  <pic:blipFill>
                    <a:blip r:embed="rId16"/>
                    <a:stretch>
                      <a:fillRect/>
                    </a:stretch>
                  </pic:blipFill>
                  <pic:spPr>
                    <a:xfrm>
                      <a:off x="0" y="0"/>
                      <a:ext cx="5120640" cy="962938"/>
                    </a:xfrm>
                    <a:prstGeom prst="rect"/>
                  </pic:spPr>
                </pic:pic>
              </a:graphicData>
            </a:graphic>
          </wp:inline>
        </w:drawing>
      </w:r>
    </w:p>
    <w:p>
      <w:pPr>
        <w:spacing w:after="160" w:before="0" w:line="240" w:lineRule="auto"/>
        <w:jc w:val="center"/>
      </w:pPr>
      <w:r>
        <w:rPr>
          <w:rFonts w:ascii="Times New Roman" w:hAnsi="Times New Roman" w:eastAsia="Times New Roman" w:cs="Times New Roman"/>
          <w:b w:val="0"/>
          <w:i/>
          <w:sz w:val="20"/>
          <w:u w:val="none"/>
        </w:rPr>
        <w:t>Figure 5: Web application: pipeline statistics</w:t>
      </w:r>
    </w:p>
    <w:p>
      <w:pPr>
        <w:keepNext/>
        <w:spacing w:after="40"/>
        <w:jc w:val="center"/>
      </w:pPr>
      <w:r>
        <w:drawing>
          <wp:inline xmlns:a="http://schemas.openxmlformats.org/drawingml/2006/main" xmlns:pic="http://schemas.openxmlformats.org/drawingml/2006/picture">
            <wp:extent cx="5120640" cy="1565177"/>
            <wp:docPr id="9" name="Picture 9"/>
            <wp:cNvGraphicFramePr>
              <a:graphicFrameLocks noChangeAspect="1"/>
            </wp:cNvGraphicFramePr>
            <a:graphic>
              <a:graphicData uri="http://schemas.openxmlformats.org/drawingml/2006/picture">
                <pic:pic>
                  <pic:nvPicPr>
                    <pic:cNvPr id="0" name="abb_diagram.png"/>
                    <pic:cNvPicPr/>
                  </pic:nvPicPr>
                  <pic:blipFill>
                    <a:blip r:embed="rId17"/>
                    <a:stretch>
                      <a:fillRect/>
                    </a:stretch>
                  </pic:blipFill>
                  <pic:spPr>
                    <a:xfrm>
                      <a:off x="0" y="0"/>
                      <a:ext cx="5120640" cy="1565177"/>
                    </a:xfrm>
                    <a:prstGeom prst="rect"/>
                  </pic:spPr>
                </pic:pic>
              </a:graphicData>
            </a:graphic>
          </wp:inline>
        </w:drawing>
      </w:r>
    </w:p>
    <w:p>
      <w:pPr>
        <w:spacing w:after="160" w:before="0" w:line="240" w:lineRule="auto"/>
        <w:jc w:val="center"/>
      </w:pPr>
      <w:r>
        <w:rPr>
          <w:rFonts w:ascii="Times New Roman" w:hAnsi="Times New Roman" w:eastAsia="Times New Roman" w:cs="Times New Roman"/>
          <w:b w:val="0"/>
          <w:i/>
          <w:sz w:val="20"/>
          <w:u w:val="none"/>
        </w:rPr>
        <w:t>Figure 6: Web application: minimal DFA diagram</w:t>
      </w:r>
    </w:p>
    <w:p>
      <w:pPr>
        <w:pStyle w:val="Heading1"/>
        <w:pageBreakBefore/>
      </w:pPr>
      <w:r>
        <w:t>Chapter IV – Conclusion</w:t>
      </w:r>
    </w:p>
    <w:p>
      <w:pPr>
        <w:spacing w:after="120" w:before="0" w:line="360" w:lineRule="auto"/>
        <w:jc w:val="both"/>
      </w:pPr>
      <w:r>
        <w:rPr>
          <w:rFonts w:ascii="Times New Roman" w:hAnsi="Times New Roman" w:eastAsia="Times New Roman" w:cs="Times New Roman"/>
          <w:b w:val="0"/>
          <w:i w:val="0"/>
          <w:sz w:val="24"/>
          <w:u w:val="none"/>
        </w:rPr>
        <w:t>The report demonstrates the constructive content of Kleene's theorem with a complete, tested implementation. Regular expressions with union, concatenation, star, plus, optional and character classes are converted to ε-NFAs, determinised, completed and minimised, and every stage preserved the language on all test inputs, including 3,000 random comparisons with a production regex engine. The experiments reproduce two classical facts: the minimal DFA of (a|b)*abb has four states, and DFA size can be exponential in the size of the expression.</w:t>
      </w:r>
    </w:p>
    <w:p>
      <w:pPr>
        <w:spacing w:after="120" w:before="0" w:line="360" w:lineRule="auto"/>
        <w:jc w:val="both"/>
      </w:pPr>
      <w:r>
        <w:rPr>
          <w:rFonts w:ascii="Times New Roman" w:hAnsi="Times New Roman" w:eastAsia="Times New Roman" w:cs="Times New Roman"/>
          <w:b w:val="0"/>
          <w:i w:val="0"/>
          <w:sz w:val="24"/>
          <w:u w:val="none"/>
        </w:rPr>
        <w:t xml:space="preserve">Limitations are the restricted syntax (no wildcard, back-references, anchors or negated classes) and the quadratic Moore minimisation. Future work includes Hopcroft's algorithm, lazy DFA construction, complement and intersection of automata, and counted repetition </w:t>
      </w:r>
      <w:r>
        <w:rPr>
          <w:rFonts w:ascii="Courier New" w:hAnsi="Courier New" w:eastAsia="Courier New" w:cs="Courier New"/>
          <w:b w:val="0"/>
          <w:sz w:val="21"/>
        </w:rPr>
        <w:t>{m,n}</w:t>
      </w:r>
      <w:r>
        <w:rPr>
          <w:rFonts w:ascii="Times New Roman" w:hAnsi="Times New Roman" w:eastAsia="Times New Roman" w:cs="Times New Roman"/>
          <w:b w:val="0"/>
          <w:i w:val="0"/>
          <w:sz w:val="24"/>
          <w:u w:val="none"/>
        </w:rPr>
        <w:t>.</w:t>
      </w:r>
    </w:p>
    <w:sectPr w:rsidR="00FC693F" w:rsidRPr="0006063C" w:rsidSect="00034616">
      <w:footerReference w:type="default" r:id="rId9"/>
      <w:pgSz w:w="11909" w:h="16834"/>
      <w:pgMar w:top="1440" w:right="1699" w:bottom="1296" w:left="1699" w:header="720" w:footer="720" w:gutter="0"/>
      <w:pgBorders w:offsetFrom="page">
        <w:top w:val="single" w:sz="12" w:space="24" w:color="000000"/>
        <w:left w:val="single" w:sz="12" w:space="24" w:color="000000"/>
        <w:bottom w:val="single" w:sz="12" w:space="24" w:color="000000"/>
        <w:right w:val="single" w:sz="12"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jc w:val="center"/>
      <w:outlineLvl w:val="0"/>
    </w:pPr>
    <w:rPr>
      <w:rFonts w:asciiTheme="majorHAnsi" w:eastAsiaTheme="majorEastAsia" w:hAnsiTheme="majorHAnsi" w:cstheme="majorBidi" w:ascii="Times New Roman" w:hAnsi="Times New Roman" w:eastAsia="Times New Roman"/>
      <w:b/>
      <w:bCs/>
      <w:i w:val="0"/>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20"/>
      <w:jc w:val="left"/>
      <w:outlineLvl w:val="1"/>
    </w:pPr>
    <w:rPr>
      <w:rFonts w:asciiTheme="majorHAnsi" w:eastAsiaTheme="majorEastAsia" w:hAnsiTheme="majorHAnsi" w:cstheme="majorBidi" w:ascii="Times New Roman" w:hAnsi="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jc w:val="left"/>
      <w:outlineLvl w:val="2"/>
    </w:pPr>
    <w:rPr>
      <w:rFonts w:asciiTheme="majorHAnsi" w:eastAsiaTheme="majorEastAsia" w:hAnsiTheme="majorHAnsi" w:cstheme="majorBidi" w:ascii="Times New Roman" w:hAnsi="Times New Roman" w:eastAsia="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