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Сафин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Воспользоваться основными командами терминала для выполнения заданий, описанных в лабораторной работе.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Командная строка используется для удобного взаимодействия пользователя с операционной системой. Основные команды позволяют работать с данными, находящимися в системе, их структурой (cd, mkdir, ls, touch, rm) и содержимым. Так же есть команда man, дающая информацию о команде, введенной в качестве аргумента.</w:t>
      </w:r>
    </w:p>
    <w:bookmarkEnd w:id="22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 cd и ls было определено имя домашнего каталога: /home/aasafin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2050938"/>
            <wp:effectExtent b="0" l="0" r="0" t="0"/>
            <wp:docPr descr="Figure 1: Домашняя директория /home/aasafin" title="" id="24" name="Picture"/>
            <a:graphic>
              <a:graphicData uri="http://schemas.openxmlformats.org/drawingml/2006/picture">
                <pic:pic>
                  <pic:nvPicPr>
                    <pic:cNvPr descr="image/0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0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Домашняя директория /home/aasafin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 помощью тех же команд исследовано содержимое /tmp (опция а позволила рассмотреть скрытые файлы)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 и /var/spool (подкаталог cron отсутствует)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), а также выведен владелец файлов домашнего каталога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7121610"/>
            <wp:effectExtent b="0" l="0" r="0" t="0"/>
            <wp:docPr descr="Figure 2: Команда ls" title="" id="28" name="Picture"/>
            <a:graphic>
              <a:graphicData uri="http://schemas.openxmlformats.org/drawingml/2006/picture">
                <pic:pic>
                  <pic:nvPicPr>
                    <pic:cNvPr descr="image/0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21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Команда ls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1548291"/>
            <wp:effectExtent b="0" l="0" r="0" t="0"/>
            <wp:docPr descr="Figure 3: /var/spool/cron не существует" title="" id="32" name="Picture"/>
            <a:graphic>
              <a:graphicData uri="http://schemas.openxmlformats.org/drawingml/2006/picture">
                <pic:pic>
                  <pic:nvPicPr>
                    <pic:cNvPr descr="image/0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8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/var/spool/cron не существует</w:t>
      </w:r>
    </w:p>
    <w:bookmarkEnd w:id="0"/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517822"/>
            <wp:effectExtent b="0" l="0" r="0" t="0"/>
            <wp:docPr descr="Figure 4: Владелец всех файлов - aasafin" title="" id="36" name="Picture"/>
            <a:graphic>
              <a:graphicData uri="http://schemas.openxmlformats.org/drawingml/2006/picture">
                <pic:pic>
                  <pic:nvPicPr>
                    <pic:cNvPr descr="image/0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7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Владелец всех файлов - aasafin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Выполнены действия по созданию и удалению директорий, описанные в третьем пункте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2178326"/>
            <wp:effectExtent b="0" l="0" r="0" t="0"/>
            <wp:docPr descr="Figure 5: Создание и удаление каталогов" title="" id="40" name="Picture"/>
            <a:graphic>
              <a:graphicData uri="http://schemas.openxmlformats.org/drawingml/2006/picture">
                <pic:pic>
                  <pic:nvPicPr>
                    <pic:cNvPr descr="image/0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8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Создание и удаление каталогов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команды man выяснена опция ls для просмотра содержимое не только указанного каталога, но и подкаталогов, входящих в него: -R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3111500"/>
            <wp:effectExtent b="0" l="0" r="0" t="0"/>
            <wp:docPr descr="Figure 6: Опция ls для выведения содержимого подкаталогов" title="" id="44" name="Picture"/>
            <a:graphic>
              <a:graphicData uri="http://schemas.openxmlformats.org/drawingml/2006/picture">
                <pic:pic>
                  <pic:nvPicPr>
                    <pic:cNvPr descr="image/0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Опция ls для выведения содержимого подкаталогов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 помощью команды man выяснен набор опций команды ls, позволяющий отсорти-</w:t>
      </w:r>
      <w:r>
        <w:t xml:space="preserve"> </w:t>
      </w:r>
      <w:r>
        <w:t xml:space="preserve">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файлов: -lct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3368183"/>
            <wp:effectExtent b="0" l="0" r="0" t="0"/>
            <wp:docPr descr="Figure 7: Опции ls для выведения отсортированного по времени изменения списка содержимого с развернутым описанием файлов" title="" id="48" name="Picture"/>
            <a:graphic>
              <a:graphicData uri="http://schemas.openxmlformats.org/drawingml/2006/picture">
                <pic:pic>
                  <pic:nvPicPr>
                    <pic:cNvPr descr="image/0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8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Опции ls для выведения отсортированного по времени изменения списка содержимого с развернутым описанием файлов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Рассмотрены опции команд:</w:t>
      </w:r>
    </w:p>
    <w:p>
      <w:pPr>
        <w:pStyle w:val="FirstParagraph"/>
      </w:pPr>
      <w:r>
        <w:t xml:space="preserve">cd (например, .. для повышения уровня)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p>
      <w:pPr>
        <w:pStyle w:val="BodyText"/>
      </w:pPr>
      <w:r>
        <w:t xml:space="preserve">pwd (например, -P для избегания символических ссылок)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</w:t>
      </w:r>
    </w:p>
    <w:p>
      <w:pPr>
        <w:pStyle w:val="BodyText"/>
      </w:pPr>
      <w:r>
        <w:t xml:space="preserve">mkdir (например, -v для выведения сообщения о каждой созданной директории)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</w:t>
      </w:r>
    </w:p>
    <w:p>
      <w:pPr>
        <w:pStyle w:val="BodyText"/>
      </w:pPr>
      <w:r>
        <w:t xml:space="preserve">rmdir (например, -p для удаления не только директории, но и родительских директорий, указанных в маршруте)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</w:t>
      </w:r>
    </w:p>
    <w:p>
      <w:pPr>
        <w:pStyle w:val="BodyText"/>
      </w:pPr>
      <w:r>
        <w:t xml:space="preserve">rm (например, -r для рекурсивного удаления директорий и их содержимого)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6156960"/>
            <wp:effectExtent b="0" l="0" r="0" t="0"/>
            <wp:docPr descr="Figure 8: Опции cd" title="" id="52" name="Picture"/>
            <a:graphic>
              <a:graphicData uri="http://schemas.openxmlformats.org/drawingml/2006/picture">
                <pic:pic>
                  <pic:nvPicPr>
                    <pic:cNvPr descr="image/0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6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Опции cd</w:t>
      </w:r>
    </w:p>
    <w:bookmarkEnd w:id="0"/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6156960"/>
            <wp:effectExtent b="0" l="0" r="0" t="0"/>
            <wp:docPr descr="Figure 9: Опции pwd" title="" id="56" name="Picture"/>
            <a:graphic>
              <a:graphicData uri="http://schemas.openxmlformats.org/drawingml/2006/picture">
                <pic:pic>
                  <pic:nvPicPr>
                    <pic:cNvPr descr="image/0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6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Опции pwd</w:t>
      </w:r>
    </w:p>
    <w:bookmarkEnd w:id="0"/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6156960"/>
            <wp:effectExtent b="0" l="0" r="0" t="0"/>
            <wp:docPr descr="Figure 10: Опции mkdir" title="" id="60" name="Picture"/>
            <a:graphic>
              <a:graphicData uri="http://schemas.openxmlformats.org/drawingml/2006/picture">
                <pic:pic>
                  <pic:nvPicPr>
                    <pic:cNvPr descr="image/0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6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Опции mkdir</w:t>
      </w:r>
    </w:p>
    <w:bookmarkEnd w:id="0"/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6156960"/>
            <wp:effectExtent b="0" l="0" r="0" t="0"/>
            <wp:docPr descr="Figure 11: Опции rmdir" title="" id="64" name="Picture"/>
            <a:graphic>
              <a:graphicData uri="http://schemas.openxmlformats.org/drawingml/2006/picture">
                <pic:pic>
                  <pic:nvPicPr>
                    <pic:cNvPr descr="image/0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6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Опции rmdir</w:t>
      </w:r>
    </w:p>
    <w:bookmarkEnd w:id="0"/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6156960"/>
            <wp:effectExtent b="0" l="0" r="0" t="0"/>
            <wp:docPr descr="Figure 12: Опции rm" title="" id="68" name="Picture"/>
            <a:graphic>
              <a:graphicData uri="http://schemas.openxmlformats.org/drawingml/2006/picture">
                <pic:pic>
                  <pic:nvPicPr>
                    <pic:cNvPr descr="image/0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6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Опции rm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Использована команда history, а затем запись вида !</w:t>
      </w:r>
      <w:r>
        <w:t xml:space="preserve">“</w:t>
      </w:r>
      <w:r>
        <w:t xml:space="preserve">номер</w:t>
      </w:r>
      <w:r>
        <w:t xml:space="preserve">”</w:t>
      </w:r>
      <w:r>
        <w:t xml:space="preserve">:s/</w:t>
      </w:r>
      <w:r>
        <w:t xml:space="preserve">“</w:t>
      </w:r>
      <w:r>
        <w:t xml:space="preserve">заменяемое</w:t>
      </w:r>
      <w:r>
        <w:t xml:space="preserve">”</w:t>
      </w:r>
      <w:r>
        <w:t xml:space="preserve">/</w:t>
      </w:r>
      <w:r>
        <w:t xml:space="preserve">“</w:t>
      </w:r>
      <w:r>
        <w:t xml:space="preserve">то, на что заменяется</w:t>
      </w:r>
      <w:r>
        <w:t xml:space="preserve">”</w:t>
      </w:r>
      <w:r>
        <w:t xml:space="preserve"> </w:t>
      </w:r>
      <w:r>
        <w:t xml:space="preserve">для использования модифицированных предыдущих команд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4" w:name="fig:013"/>
      <w:r>
        <w:drawing>
          <wp:inline>
            <wp:extent cx="5334000" cy="3864048"/>
            <wp:effectExtent b="0" l="0" r="0" t="0"/>
            <wp:docPr descr="Figure 13: Использование history" title="" id="72" name="Picture"/>
            <a:graphic>
              <a:graphicData uri="http://schemas.openxmlformats.org/drawingml/2006/picture">
                <pic:pic>
                  <pic:nvPicPr>
                    <pic:cNvPr descr="image/0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4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Использование history</w:t>
      </w:r>
    </w:p>
    <w:bookmarkEnd w:id="0"/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Задания выполнены корректно, практические навыки работы с файловой системой с помощью командной строки приобретены.</w:t>
      </w:r>
    </w:p>
    <w:bookmarkEnd w:id="76"/>
    <w:bookmarkStart w:id="77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8"/>
        </w:numPr>
        <w:pStyle w:val="Compact"/>
      </w:pPr>
      <w:r>
        <w:t xml:space="preserve">Командная строка - это инструмент управления операционной системой через текстовые команды.</w:t>
      </w:r>
    </w:p>
    <w:p>
      <w:pPr>
        <w:numPr>
          <w:ilvl w:val="0"/>
          <w:numId w:val="1008"/>
        </w:numPr>
        <w:pStyle w:val="Compact"/>
      </w:pPr>
      <w:r>
        <w:t xml:space="preserve">pwd (например, при нахождении в домашнем каталоге команда выведет “/home/</w:t>
      </w:r>
      <w:r>
        <w:t xml:space="preserve">‘</w:t>
      </w:r>
      <w:r>
        <w:t xml:space="preserve">username</w:t>
      </w:r>
      <w:r>
        <w:t xml:space="preserve">’</w:t>
      </w:r>
      <w: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ls -F (например, при нахождении в домашнем каталоге команда выведет его содержимое и тип файлов)</w:t>
      </w:r>
    </w:p>
    <w:p>
      <w:pPr>
        <w:numPr>
          <w:ilvl w:val="0"/>
          <w:numId w:val="1008"/>
        </w:numPr>
        <w:pStyle w:val="Compact"/>
      </w:pPr>
      <w:r>
        <w:t xml:space="preserve">ls -a (например, при нахождении в домашнем каталоге единственного скрытого файла .file1 команда выведет его и прочее содержимое домашнего каталога)</w:t>
      </w:r>
    </w:p>
    <w:p>
      <w:pPr>
        <w:numPr>
          <w:ilvl w:val="0"/>
          <w:numId w:val="1008"/>
        </w:numPr>
        <w:pStyle w:val="Compact"/>
      </w:pPr>
      <w:r>
        <w:t xml:space="preserve">rm (-r), rmdir (rmdir сработает только на пустом каталоге, например, rmdir ~/dir1/emptydir, rm же либо удалит указанный файл, либо удалит всё содержимое указанного каталога и сам каталог при использовании ключа r)</w:t>
      </w:r>
    </w:p>
    <w:p>
      <w:pPr>
        <w:numPr>
          <w:ilvl w:val="0"/>
          <w:numId w:val="1008"/>
        </w:numPr>
        <w:pStyle w:val="Compact"/>
      </w:pPr>
      <w:r>
        <w:t xml:space="preserve">history</w:t>
      </w:r>
    </w:p>
    <w:p>
      <w:pPr>
        <w:numPr>
          <w:ilvl w:val="0"/>
          <w:numId w:val="1008"/>
        </w:numPr>
        <w:pStyle w:val="Compact"/>
      </w:pPr>
      <w:r>
        <w:t xml:space="preserve">history –&gt; !</w:t>
      </w:r>
      <w:r>
        <w:t xml:space="preserve">“</w:t>
      </w:r>
      <w:r>
        <w:t xml:space="preserve">номер команды</w:t>
      </w:r>
      <w:r>
        <w:t xml:space="preserve">”</w:t>
      </w:r>
      <w:r>
        <w:t xml:space="preserve">:s/</w:t>
      </w:r>
      <w:r>
        <w:t xml:space="preserve">“</w:t>
      </w:r>
      <w:r>
        <w:t xml:space="preserve">заменяемое</w:t>
      </w:r>
      <w:r>
        <w:t xml:space="preserve">”</w:t>
      </w:r>
      <w:r>
        <w:t xml:space="preserve">/</w:t>
      </w:r>
      <w:r>
        <w:t xml:space="preserve">“</w:t>
      </w:r>
      <w:r>
        <w:t xml:space="preserve">то, на что заменяется</w:t>
      </w:r>
      <w:r>
        <w:t xml:space="preserve">”</w:t>
      </w:r>
    </w:p>
    <w:p>
      <w:pPr>
        <w:numPr>
          <w:ilvl w:val="0"/>
          <w:numId w:val="1008"/>
        </w:numPr>
        <w:pStyle w:val="Compact"/>
      </w:pPr>
      <w:r>
        <w:t xml:space="preserve">cd; ls - переводит в домашний каталог и показывает его содержимое. cd ..; mkdir newdir - переводит в родительский каталог и создает директорию</w:t>
      </w:r>
      <w:r>
        <w:t xml:space="preserve"> </w:t>
      </w:r>
      <w:r>
        <w:t xml:space="preserve">“</w:t>
      </w:r>
      <w:r>
        <w:t xml:space="preserve">newdir</w:t>
      </w:r>
      <w:r>
        <w:t xml:space="preserve">”</w:t>
      </w:r>
    </w:p>
    <w:p>
      <w:pPr>
        <w:numPr>
          <w:ilvl w:val="0"/>
          <w:numId w:val="1008"/>
        </w:numPr>
        <w:pStyle w:val="Compact"/>
      </w:pPr>
      <w:r>
        <w:t xml:space="preserve">Символ экранирования - это символ, заставляющий систему интерпретировать специальные символы, как обычные, например, “"</w:t>
      </w:r>
    </w:p>
    <w:p>
      <w:pPr>
        <w:numPr>
          <w:ilvl w:val="0"/>
          <w:numId w:val="1008"/>
        </w:numPr>
        <w:pStyle w:val="Compact"/>
      </w:pPr>
      <w:r>
        <w:t xml:space="preserve">Выводится список каталогов с подробной информацией о них.</w:t>
      </w:r>
    </w:p>
    <w:p>
      <w:pPr>
        <w:numPr>
          <w:ilvl w:val="0"/>
          <w:numId w:val="1008"/>
        </w:numPr>
        <w:pStyle w:val="Compact"/>
      </w:pPr>
      <w:r>
        <w:t xml:space="preserve">Относительный путь - это путь от каталога, в котором находится пользователь. Если пользователь находится в каталоге /home/</w:t>
      </w:r>
      <w:r>
        <w:t xml:space="preserve">“</w:t>
      </w:r>
      <w:r>
        <w:t xml:space="preserve">username</w:t>
      </w:r>
      <w:r>
        <w:t xml:space="preserve">”</w:t>
      </w:r>
      <w:r>
        <w:t xml:space="preserve">/dir1, то команды cd dir2 и cd ~/dir1/dir2 будут выполнять одно действие.</w:t>
      </w:r>
    </w:p>
    <w:p>
      <w:pPr>
        <w:numPr>
          <w:ilvl w:val="0"/>
          <w:numId w:val="1008"/>
        </w:numPr>
        <w:pStyle w:val="Compact"/>
      </w:pPr>
      <w:r>
        <w:t xml:space="preserve">С помощью команды man.</w:t>
      </w:r>
    </w:p>
    <w:p>
      <w:pPr>
        <w:numPr>
          <w:ilvl w:val="0"/>
          <w:numId w:val="1008"/>
        </w:numPr>
        <w:pStyle w:val="Compact"/>
      </w:pPr>
      <w:r>
        <w:t xml:space="preserve">Tab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creator>Сафин Андрей Алексеевич</dc:creator>
  <dc:language>ru-RU</dc:language>
  <cp:keywords/>
  <dcterms:created xsi:type="dcterms:W3CDTF">2023-03-04T11:51:57Z</dcterms:created>
  <dcterms:modified xsi:type="dcterms:W3CDTF">2023-03-04T11:51:57Z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