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индивидуального проекта является приобретение навыков создания персонального сайта с помощью hugo и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</w:p>
    <w:bookmarkEnd w:id="21"/>
    <w:bookmarkStart w:id="54" w:name="выполнение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</w:t>
      </w:r>
    </w:p>
    <w:p>
      <w:pPr>
        <w:numPr>
          <w:ilvl w:val="0"/>
          <w:numId w:val="1002"/>
        </w:numPr>
      </w:pPr>
      <w:r>
        <w:t xml:space="preserve">Размещена фотография выполняющего индивидуальный проект в content/authors/admin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Размещены биография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краткая информация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в файл content/authors/admin/index.md (туда же вносятся все последующие изменения кроме постов).</w:t>
      </w:r>
    </w:p>
    <w:p>
      <w:pPr>
        <w:numPr>
          <w:ilvl w:val="0"/>
          <w:numId w:val="1002"/>
        </w:numPr>
      </w:pPr>
      <w:r>
        <w:t xml:space="preserve">Размещена информация об интересах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Размещена информация об образовании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18204"/>
            <wp:effectExtent b="0" l="0" r="0" t="0"/>
            <wp:docPr descr="Figure 1: Добавление фотографии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Добавление фотографии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266168"/>
            <wp:effectExtent b="0" l="0" r="0" t="0"/>
            <wp:docPr descr="Figure 2: Добавление имени и интересов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Добавление имени и интересов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365733"/>
            <wp:effectExtent b="0" l="0" r="0" t="0"/>
            <wp:docPr descr="Figure 3: Добавление информации об образовании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Добавление информации об образовании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381646"/>
            <wp:effectExtent b="0" l="0" r="0" t="0"/>
            <wp:docPr descr="Figure 4: Добавление биографии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Добавление биографии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Созданы посты за прошлую неделю и по git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Для этого созданы соответствующие папки в content/post. Итоговый вид постов можно видеть на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45860"/>
            <wp:effectExtent b="0" l="0" r="0" t="0"/>
            <wp:docPr descr="Figure 5: Создание поста за прошедшую неделю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поста за прошедшую неделю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720184"/>
            <wp:effectExtent b="0" l="0" r="0" t="0"/>
            <wp:docPr descr="Figure 6: Вид поста на сайте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Вид поста на сайте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45860"/>
            <wp:effectExtent b="0" l="0" r="0" t="0"/>
            <wp:docPr descr="Figure 7: Создание поста по git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поста по git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720184"/>
            <wp:effectExtent b="0" l="0" r="0" t="0"/>
            <wp:docPr descr="Figure 8: Вид поста по git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Вид поста по git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Необходимая информация добавлена, сайт видоизменен (можно проверить по адресу aasafin.github.io).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Сафин Андрей Алексеевич</dc:creator>
  <dc:language>ru-RU</dc:language>
  <cp:keywords/>
  <dcterms:created xsi:type="dcterms:W3CDTF">2023-03-18T14:32:39Z</dcterms:created>
  <dcterms:modified xsi:type="dcterms:W3CDTF">2023-03-18T14:32:39Z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