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B1F7" w14:textId="61EC2067" w:rsidR="00C02D02" w:rsidRDefault="00025951" w:rsidP="00C02D02">
      <w:pPr>
        <w:spacing w:after="0" w:line="240" w:lineRule="auto"/>
        <w:jc w:val="center"/>
      </w:pPr>
      <w:r>
        <w:t xml:space="preserve">ROYAL PARK I ROVERI – </w:t>
      </w:r>
      <w:proofErr w:type="spellStart"/>
      <w:r>
        <w:t>Acad</w:t>
      </w:r>
      <w:proofErr w:type="spellEnd"/>
      <w:r>
        <w:t xml:space="preserve"> </w:t>
      </w:r>
      <w:proofErr w:type="gramStart"/>
      <w:r>
        <w:t>E.MOLINARI</w:t>
      </w:r>
      <w:proofErr w:type="gramEnd"/>
    </w:p>
    <w:p w14:paraId="4004A087" w14:textId="77777777" w:rsidR="0091676A" w:rsidRDefault="0091676A" w:rsidP="0091676A">
      <w:pPr>
        <w:spacing w:after="0" w:line="240" w:lineRule="auto"/>
      </w:pPr>
    </w:p>
    <w:p w14:paraId="572FE21B" w14:textId="32CFC264" w:rsidR="0091676A" w:rsidRDefault="0091676A" w:rsidP="0091676A">
      <w:pPr>
        <w:spacing w:after="0" w:line="240" w:lineRule="auto"/>
      </w:pPr>
      <w:r>
        <w:t>Type : Séjour</w:t>
      </w:r>
    </w:p>
    <w:p w14:paraId="630218F9" w14:textId="6557D11D" w:rsidR="0091676A" w:rsidRDefault="0091676A" w:rsidP="0091676A">
      <w:pPr>
        <w:spacing w:after="0" w:line="240" w:lineRule="auto"/>
      </w:pPr>
      <w:r>
        <w:t xml:space="preserve">Titre : </w:t>
      </w:r>
      <w:r w:rsidR="00025951">
        <w:t xml:space="preserve">royal </w:t>
      </w:r>
      <w:proofErr w:type="spellStart"/>
      <w:r w:rsidR="00025951">
        <w:t>park</w:t>
      </w:r>
      <w:proofErr w:type="spellEnd"/>
      <w:r w:rsidR="00025951">
        <w:t xml:space="preserve"> i </w:t>
      </w:r>
      <w:proofErr w:type="spellStart"/>
      <w:r w:rsidR="00025951">
        <w:t>roveri</w:t>
      </w:r>
      <w:proofErr w:type="spellEnd"/>
    </w:p>
    <w:p w14:paraId="6284F4BA" w14:textId="490400AB" w:rsidR="0091676A" w:rsidRDefault="0091676A" w:rsidP="0091676A">
      <w:pPr>
        <w:spacing w:after="0" w:line="240" w:lineRule="auto"/>
      </w:pPr>
      <w:r>
        <w:t>Description brève du produit :</w:t>
      </w:r>
    </w:p>
    <w:p w14:paraId="01B01EF0" w14:textId="10159A7F" w:rsidR="0091676A" w:rsidRDefault="0027463E" w:rsidP="0091676A">
      <w:pPr>
        <w:spacing w:after="0" w:line="240" w:lineRule="auto"/>
      </w:pPr>
      <w:r>
        <w:t xml:space="preserve">Dolce Vita au programme. Ce stage de </w:t>
      </w:r>
      <w:r w:rsidR="00025951">
        <w:t>3</w:t>
      </w:r>
      <w:r>
        <w:t xml:space="preserve"> jours se déroulera</w:t>
      </w:r>
      <w:r w:rsidR="00025951" w:rsidRPr="00025951">
        <w:t xml:space="preserve"> dans le cadre magnifique du Parc Naturel de La Mandria, au pied des Alpes, le Royal Park I </w:t>
      </w:r>
      <w:proofErr w:type="spellStart"/>
      <w:r w:rsidR="00025951" w:rsidRPr="00025951">
        <w:t>Roveri</w:t>
      </w:r>
      <w:proofErr w:type="spellEnd"/>
      <w:r w:rsidR="00025951" w:rsidRPr="00025951">
        <w:t xml:space="preserve"> est l’un des clubs les plus prestigieux d’Italie, théâtre de plusieurs événements internationaux dont l’</w:t>
      </w:r>
      <w:proofErr w:type="spellStart"/>
      <w:r w:rsidR="00025951" w:rsidRPr="00025951">
        <w:t>Italian</w:t>
      </w:r>
      <w:proofErr w:type="spellEnd"/>
      <w:r w:rsidR="00025951" w:rsidRPr="00025951">
        <w:t xml:space="preserve"> Open et l’European Amateur </w:t>
      </w:r>
      <w:proofErr w:type="spellStart"/>
      <w:r w:rsidR="00025951" w:rsidRPr="00025951">
        <w:t>Championship</w:t>
      </w:r>
      <w:proofErr w:type="spellEnd"/>
      <w:r w:rsidR="00025951" w:rsidRPr="00025951">
        <w:t>.</w:t>
      </w:r>
      <w:r w:rsidR="00025951" w:rsidRPr="00025951">
        <w:br/>
        <w:t>Le parcours de golf offre aux membres, à leurs invités et aux touristes une occasion unique de jouer sur deux parcours conçus par des architectes de renommée mondiale</w:t>
      </w:r>
      <w:r w:rsidRPr="0027463E">
        <w:t>.</w:t>
      </w:r>
      <w:r>
        <w:t xml:space="preserve"> </w:t>
      </w:r>
    </w:p>
    <w:p w14:paraId="159A17A7" w14:textId="59FD08D6" w:rsidR="0091676A" w:rsidRDefault="0091676A" w:rsidP="0091676A">
      <w:pPr>
        <w:spacing w:after="0" w:line="240" w:lineRule="auto"/>
      </w:pPr>
      <w:r>
        <w:t>Jour 1 :</w:t>
      </w:r>
    </w:p>
    <w:p w14:paraId="2A1787AA" w14:textId="51BA794C" w:rsidR="0091676A" w:rsidRDefault="0091676A" w:rsidP="0091676A">
      <w:pPr>
        <w:spacing w:after="0" w:line="240" w:lineRule="auto"/>
      </w:pPr>
      <w:r>
        <w:t xml:space="preserve">    Titre du jour :</w:t>
      </w:r>
      <w:r w:rsidR="00101F94">
        <w:t xml:space="preserve"> attaque de green</w:t>
      </w:r>
    </w:p>
    <w:p w14:paraId="63BC5CB9" w14:textId="77777777" w:rsidR="0091676A" w:rsidRDefault="0091676A" w:rsidP="0091676A">
      <w:pPr>
        <w:spacing w:after="0" w:line="240" w:lineRule="auto"/>
      </w:pPr>
      <w:r>
        <w:t xml:space="preserve">    Description du jour :</w:t>
      </w:r>
    </w:p>
    <w:p w14:paraId="6A4ACACF" w14:textId="674B74C0" w:rsidR="0027463E" w:rsidRDefault="0027463E" w:rsidP="0027463E">
      <w:pPr>
        <w:spacing w:after="0" w:line="240" w:lineRule="auto"/>
      </w:pPr>
      <w:r>
        <w:t xml:space="preserve">9h-12h : perfectionnement au practice sur les </w:t>
      </w:r>
      <w:r w:rsidR="00101F94">
        <w:t>attaques de green</w:t>
      </w:r>
    </w:p>
    <w:p w14:paraId="60A30D86" w14:textId="5BC1AFC0" w:rsidR="0027463E" w:rsidRDefault="0027463E" w:rsidP="0091676A">
      <w:pPr>
        <w:spacing w:after="0" w:line="240" w:lineRule="auto"/>
      </w:pPr>
      <w:r>
        <w:t xml:space="preserve">14h-18h : </w:t>
      </w:r>
      <w:r w:rsidR="00C02D02">
        <w:t xml:space="preserve">Parcours </w:t>
      </w:r>
      <w:r w:rsidR="00025951">
        <w:t>old Trent Jones</w:t>
      </w:r>
      <w:r w:rsidR="00C02D02">
        <w:t xml:space="preserve"> </w:t>
      </w:r>
    </w:p>
    <w:p w14:paraId="4C3E087D" w14:textId="63C3521C" w:rsidR="0091676A" w:rsidRDefault="0091676A" w:rsidP="0091676A">
      <w:pPr>
        <w:spacing w:after="0" w:line="240" w:lineRule="auto"/>
      </w:pPr>
      <w:r>
        <w:t xml:space="preserve">Jour </w:t>
      </w:r>
      <w:r w:rsidR="00025951">
        <w:t>2</w:t>
      </w:r>
      <w:r>
        <w:t xml:space="preserve"> :</w:t>
      </w:r>
    </w:p>
    <w:p w14:paraId="726333A6" w14:textId="3C968EA5" w:rsidR="00C02D02" w:rsidRDefault="00C02D02" w:rsidP="00C02D02">
      <w:pPr>
        <w:spacing w:after="0" w:line="240" w:lineRule="auto"/>
      </w:pPr>
      <w:r>
        <w:t xml:space="preserve">Titre du jour : </w:t>
      </w:r>
      <w:r w:rsidR="00025951">
        <w:t>putting</w:t>
      </w:r>
    </w:p>
    <w:p w14:paraId="4469C785" w14:textId="671D34F3" w:rsidR="0091676A" w:rsidRDefault="00C02D02" w:rsidP="0091676A">
      <w:pPr>
        <w:spacing w:after="0" w:line="240" w:lineRule="auto"/>
      </w:pPr>
      <w:r>
        <w:t xml:space="preserve">    Description du jour : </w:t>
      </w:r>
    </w:p>
    <w:p w14:paraId="08FA9F38" w14:textId="77777777" w:rsidR="00025951" w:rsidRDefault="00025951" w:rsidP="00025951">
      <w:pPr>
        <w:spacing w:after="0" w:line="240" w:lineRule="auto"/>
      </w:pPr>
      <w:r>
        <w:t>9h-12h : perfectionnement au practice sur le putting</w:t>
      </w:r>
    </w:p>
    <w:p w14:paraId="11BAEE14" w14:textId="77777777" w:rsidR="00025951" w:rsidRDefault="00025951" w:rsidP="00025951">
      <w:pPr>
        <w:spacing w:after="0" w:line="240" w:lineRule="auto"/>
      </w:pPr>
      <w:r>
        <w:t>14h-18h : Parcours Trent Jones</w:t>
      </w:r>
    </w:p>
    <w:p w14:paraId="29181063" w14:textId="42B9CA2A" w:rsidR="0091676A" w:rsidRDefault="0091676A" w:rsidP="0091676A">
      <w:pPr>
        <w:spacing w:after="0" w:line="240" w:lineRule="auto"/>
      </w:pPr>
      <w:r>
        <w:t xml:space="preserve">Jour </w:t>
      </w:r>
      <w:r w:rsidR="00025951">
        <w:t>3</w:t>
      </w:r>
      <w:r>
        <w:t xml:space="preserve"> :</w:t>
      </w:r>
    </w:p>
    <w:p w14:paraId="57F7873B" w14:textId="3B36B3A5" w:rsidR="00C02D02" w:rsidRDefault="0091676A" w:rsidP="00C02D02">
      <w:pPr>
        <w:spacing w:after="0" w:line="240" w:lineRule="auto"/>
      </w:pPr>
      <w:r>
        <w:t xml:space="preserve">   </w:t>
      </w:r>
      <w:r w:rsidR="00C02D02">
        <w:t xml:space="preserve">    Titre du jour : </w:t>
      </w:r>
      <w:r w:rsidR="00025951">
        <w:t>stratégie</w:t>
      </w:r>
      <w:r w:rsidR="00025951">
        <w:t xml:space="preserve"> </w:t>
      </w:r>
    </w:p>
    <w:p w14:paraId="4E0BCA35" w14:textId="66853959" w:rsidR="00C02D02" w:rsidRDefault="00C02D02" w:rsidP="00C02D02">
      <w:pPr>
        <w:spacing w:after="0" w:line="240" w:lineRule="auto"/>
      </w:pPr>
      <w:r>
        <w:t xml:space="preserve">    Description du jour : </w:t>
      </w:r>
      <w:r w:rsidR="00025951">
        <w:t>Parcours links Dana Fry</w:t>
      </w:r>
    </w:p>
    <w:p w14:paraId="4001ABC8" w14:textId="27D4BF99" w:rsidR="0091676A" w:rsidRDefault="0091676A" w:rsidP="00025951">
      <w:pPr>
        <w:spacing w:after="0" w:line="240" w:lineRule="auto"/>
      </w:pPr>
      <w:r>
        <w:t xml:space="preserve">    </w:t>
      </w:r>
    </w:p>
    <w:p w14:paraId="740CCA2D" w14:textId="3AA45548" w:rsidR="0091676A" w:rsidRDefault="00151FFF" w:rsidP="0091676A">
      <w:pPr>
        <w:spacing w:after="0" w:line="240" w:lineRule="auto"/>
      </w:pPr>
      <w:r>
        <w:t>Durée</w:t>
      </w:r>
      <w:r w:rsidR="0091676A">
        <w:t xml:space="preserve"> :</w:t>
      </w:r>
      <w:r>
        <w:t xml:space="preserve"> </w:t>
      </w:r>
      <w:r w:rsidR="00025951">
        <w:t>3</w:t>
      </w:r>
      <w:r>
        <w:t xml:space="preserve"> jours</w:t>
      </w:r>
    </w:p>
    <w:p w14:paraId="29B51B75" w14:textId="1180433F" w:rsidR="0091676A" w:rsidRDefault="0091676A" w:rsidP="0091676A">
      <w:pPr>
        <w:spacing w:after="0" w:line="240" w:lineRule="auto"/>
      </w:pPr>
      <w:r>
        <w:t>Dates :</w:t>
      </w:r>
      <w:r w:rsidR="00151FFF">
        <w:t xml:space="preserve"> à définir</w:t>
      </w:r>
      <w:r w:rsidR="00C02D02">
        <w:t xml:space="preserve"> / proposer</w:t>
      </w:r>
    </w:p>
    <w:p w14:paraId="23EB1BC4" w14:textId="65BB28E7" w:rsidR="0091676A" w:rsidRDefault="0091676A" w:rsidP="0091676A">
      <w:pPr>
        <w:spacing w:after="0" w:line="240" w:lineRule="auto"/>
      </w:pPr>
      <w:r>
        <w:t>Lieu / Accueil :</w:t>
      </w:r>
      <w:r w:rsidR="00151FFF">
        <w:t xml:space="preserve"> </w:t>
      </w:r>
      <w:r w:rsidR="007D4D92">
        <w:t>Parc naturel de la Mandria</w:t>
      </w:r>
      <w:r w:rsidR="00101F94">
        <w:t xml:space="preserve"> </w:t>
      </w:r>
      <w:r w:rsidR="00C02D02">
        <w:t>- Italie</w:t>
      </w:r>
    </w:p>
    <w:p w14:paraId="0D94F3E4" w14:textId="714C5342" w:rsidR="0091676A" w:rsidRDefault="0091676A" w:rsidP="0091676A">
      <w:pPr>
        <w:spacing w:after="0" w:line="240" w:lineRule="auto"/>
      </w:pPr>
      <w:r>
        <w:t>Tarif Participant :</w:t>
      </w:r>
      <w:r w:rsidR="00151FFF">
        <w:t xml:space="preserve"> à partir de 1200€ en demi-pension</w:t>
      </w:r>
    </w:p>
    <w:p w14:paraId="265D2275" w14:textId="32DD0619" w:rsidR="0091676A" w:rsidRDefault="0091676A" w:rsidP="0091676A">
      <w:pPr>
        <w:spacing w:after="0" w:line="240" w:lineRule="auto"/>
      </w:pPr>
      <w:r>
        <w:t>Nombre de participants :</w:t>
      </w:r>
      <w:r w:rsidR="00151FFF">
        <w:t xml:space="preserve"> 6 à 9</w:t>
      </w:r>
    </w:p>
    <w:p w14:paraId="097451D7" w14:textId="60C4EE6B" w:rsidR="00770AD6" w:rsidRDefault="0091676A" w:rsidP="0091676A">
      <w:pPr>
        <w:spacing w:after="0" w:line="240" w:lineRule="auto"/>
      </w:pPr>
      <w:r>
        <w:t>Niveau :</w:t>
      </w:r>
      <w:r w:rsidR="00151FFF">
        <w:t xml:space="preserve"> tous </w:t>
      </w:r>
    </w:p>
    <w:p w14:paraId="2D478BE1" w14:textId="77777777" w:rsidR="004A3D23" w:rsidRDefault="004A3D23" w:rsidP="0091676A">
      <w:pPr>
        <w:spacing w:after="0" w:line="240" w:lineRule="auto"/>
      </w:pPr>
    </w:p>
    <w:sectPr w:rsidR="004A3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6A"/>
    <w:rsid w:val="00025951"/>
    <w:rsid w:val="00101F94"/>
    <w:rsid w:val="00151FFF"/>
    <w:rsid w:val="001A25BD"/>
    <w:rsid w:val="0027463E"/>
    <w:rsid w:val="004A3D23"/>
    <w:rsid w:val="00770AD6"/>
    <w:rsid w:val="007D4D92"/>
    <w:rsid w:val="0091676A"/>
    <w:rsid w:val="00A67954"/>
    <w:rsid w:val="00C02D02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D329"/>
  <w15:chartTrackingRefBased/>
  <w15:docId w15:val="{B7D53C93-BE80-4D3B-A297-3E3A6834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6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6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6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67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67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67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67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67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67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7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67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67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7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6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ascedu</dc:creator>
  <cp:keywords/>
  <dc:description/>
  <cp:lastModifiedBy>pierre ascedu</cp:lastModifiedBy>
  <cp:revision>4</cp:revision>
  <dcterms:created xsi:type="dcterms:W3CDTF">2025-09-03T14:49:00Z</dcterms:created>
  <dcterms:modified xsi:type="dcterms:W3CDTF">2025-09-04T08:36:00Z</dcterms:modified>
</cp:coreProperties>
</file>