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41FFD" w:rsidRDefault="00C840C5" w:rsidP="0065044A">
      <w:pPr>
        <w:spacing w:line="220" w:lineRule="atLeast"/>
        <w:jc w:val="center"/>
        <w:rPr>
          <w:b/>
          <w:sz w:val="44"/>
          <w:szCs w:val="44"/>
        </w:rPr>
      </w:pPr>
      <w:r w:rsidRPr="00441FFD">
        <w:rPr>
          <w:rFonts w:hint="eastAsia"/>
          <w:b/>
          <w:sz w:val="44"/>
          <w:szCs w:val="44"/>
        </w:rPr>
        <w:t>五子棋</w:t>
      </w:r>
      <w:r w:rsidR="0065044A" w:rsidRPr="00441FFD">
        <w:rPr>
          <w:rFonts w:hint="eastAsia"/>
          <w:b/>
          <w:sz w:val="44"/>
          <w:szCs w:val="44"/>
        </w:rPr>
        <w:t>游戏分析</w:t>
      </w:r>
    </w:p>
    <w:p w:rsidR="005B6E61" w:rsidRPr="00441FFD" w:rsidRDefault="0065044A" w:rsidP="005B6E61">
      <w:pPr>
        <w:pStyle w:val="a5"/>
        <w:numPr>
          <w:ilvl w:val="0"/>
          <w:numId w:val="1"/>
        </w:numPr>
        <w:spacing w:line="220" w:lineRule="atLeast"/>
        <w:ind w:firstLineChars="0"/>
        <w:rPr>
          <w:b/>
          <w:sz w:val="32"/>
          <w:szCs w:val="32"/>
        </w:rPr>
      </w:pPr>
      <w:r w:rsidRPr="00441FFD">
        <w:rPr>
          <w:rFonts w:hint="eastAsia"/>
          <w:b/>
          <w:sz w:val="32"/>
          <w:szCs w:val="32"/>
        </w:rPr>
        <w:t>规则</w:t>
      </w:r>
      <w:r w:rsidR="003130C0" w:rsidRPr="00441FFD">
        <w:rPr>
          <w:rFonts w:hint="eastAsia"/>
          <w:b/>
          <w:sz w:val="32"/>
          <w:szCs w:val="32"/>
        </w:rPr>
        <w:t>与概述：</w:t>
      </w:r>
    </w:p>
    <w:p w:rsidR="003130C0" w:rsidRDefault="00823CE2" w:rsidP="005B6E61">
      <w:pPr>
        <w:spacing w:line="220" w:lineRule="atLeast"/>
        <w:ind w:firstLineChars="200" w:firstLine="440"/>
      </w:pPr>
      <w:r>
        <w:rPr>
          <w:rFonts w:hint="eastAsia"/>
        </w:rPr>
        <w:t>这是一款</w:t>
      </w:r>
      <w:r w:rsidRPr="00823CE2">
        <w:rPr>
          <w:rFonts w:hint="eastAsia"/>
        </w:rPr>
        <w:t>基于</w:t>
      </w:r>
      <w:r w:rsidRPr="00823CE2">
        <w:rPr>
          <w:rFonts w:hint="eastAsia"/>
        </w:rPr>
        <w:t>Java</w:t>
      </w:r>
      <w:r w:rsidRPr="00823CE2">
        <w:rPr>
          <w:rFonts w:hint="eastAsia"/>
        </w:rPr>
        <w:t>语言的桌面五子棋对战游戏。</w:t>
      </w:r>
      <w:r w:rsidR="005B6E61">
        <w:rPr>
          <w:rFonts w:hint="eastAsia"/>
        </w:rPr>
        <w:t>五子棋</w:t>
      </w:r>
      <w:r w:rsidR="005B6E61" w:rsidRPr="005B6E61">
        <w:rPr>
          <w:rFonts w:hint="eastAsia"/>
        </w:rPr>
        <w:t>棋子分为黑白两色，棋盘</w:t>
      </w:r>
      <w:r w:rsidR="005B6E61">
        <w:rPr>
          <w:rFonts w:hint="eastAsia"/>
        </w:rPr>
        <w:t>大小</w:t>
      </w:r>
      <w:r w:rsidR="005B6E61" w:rsidRPr="005B6E61">
        <w:rPr>
          <w:rFonts w:hint="eastAsia"/>
        </w:rPr>
        <w:t>为</w:t>
      </w:r>
      <w:r w:rsidR="005B6E61" w:rsidRPr="005B6E61">
        <w:rPr>
          <w:rFonts w:hint="eastAsia"/>
        </w:rPr>
        <w:t>15</w:t>
      </w:r>
      <w:r w:rsidR="005B6E61" w:rsidRPr="005B6E61">
        <w:rPr>
          <w:rFonts w:hint="eastAsia"/>
        </w:rPr>
        <w:t>×</w:t>
      </w:r>
      <w:r w:rsidR="005B6E61" w:rsidRPr="005B6E61">
        <w:rPr>
          <w:rFonts w:hint="eastAsia"/>
        </w:rPr>
        <w:t>15</w:t>
      </w:r>
      <w:r w:rsidR="005B6E61" w:rsidRPr="005B6E61">
        <w:rPr>
          <w:rFonts w:hint="eastAsia"/>
        </w:rPr>
        <w:t>，棋子放置于棋盘线交叉点上。两人对局，各执一色，轮流下一子，先将横、竖或斜线的</w:t>
      </w:r>
      <w:r w:rsidR="005B6E61" w:rsidRPr="005B6E61">
        <w:rPr>
          <w:rFonts w:hint="eastAsia"/>
        </w:rPr>
        <w:t>5</w:t>
      </w:r>
      <w:r w:rsidR="005B6E61" w:rsidRPr="005B6E61">
        <w:rPr>
          <w:rFonts w:hint="eastAsia"/>
        </w:rPr>
        <w:t>个或</w:t>
      </w:r>
      <w:r w:rsidR="005B6E61" w:rsidRPr="005B6E61">
        <w:rPr>
          <w:rFonts w:hint="eastAsia"/>
        </w:rPr>
        <w:t>5</w:t>
      </w:r>
      <w:r w:rsidR="005B6E61" w:rsidRPr="005B6E61">
        <w:rPr>
          <w:rFonts w:hint="eastAsia"/>
        </w:rPr>
        <w:t>个以上同色棋子连成不间断的一排者为胜。</w:t>
      </w:r>
      <w:r w:rsidR="005B6E61">
        <w:rPr>
          <w:rFonts w:hint="eastAsia"/>
        </w:rPr>
        <w:t>此游戏在该</w:t>
      </w:r>
      <w:r w:rsidR="0065044A">
        <w:rPr>
          <w:rFonts w:hint="eastAsia"/>
        </w:rPr>
        <w:t>规则</w:t>
      </w:r>
      <w:r w:rsidR="005B6E61">
        <w:rPr>
          <w:rFonts w:hint="eastAsia"/>
        </w:rPr>
        <w:t>下</w:t>
      </w:r>
      <w:r w:rsidR="0065044A">
        <w:rPr>
          <w:rFonts w:hint="eastAsia"/>
        </w:rPr>
        <w:t>采用</w:t>
      </w:r>
      <w:r w:rsidR="005B6E61">
        <w:rPr>
          <w:rFonts w:hint="eastAsia"/>
        </w:rPr>
        <w:t>了</w:t>
      </w:r>
      <w:r w:rsidR="0065044A">
        <w:rPr>
          <w:rFonts w:hint="eastAsia"/>
        </w:rPr>
        <w:t>Gomoku</w:t>
      </w:r>
      <w:r w:rsidR="0065044A" w:rsidRPr="0065044A">
        <w:rPr>
          <w:rFonts w:hint="eastAsia"/>
        </w:rPr>
        <w:t xml:space="preserve"> </w:t>
      </w:r>
      <w:r w:rsidR="0065044A">
        <w:rPr>
          <w:rFonts w:hint="eastAsia"/>
        </w:rPr>
        <w:t>SWAP2</w:t>
      </w:r>
      <w:r w:rsidR="003130C0">
        <w:rPr>
          <w:rFonts w:hint="eastAsia"/>
        </w:rPr>
        <w:t>规则。</w:t>
      </w:r>
    </w:p>
    <w:p w:rsidR="00050CAF" w:rsidRPr="005B6E61" w:rsidRDefault="00050CAF" w:rsidP="00050CAF">
      <w:pPr>
        <w:spacing w:line="220" w:lineRule="atLeast"/>
        <w:ind w:firstLineChars="200" w:firstLine="640"/>
        <w:rPr>
          <w:sz w:val="32"/>
          <w:szCs w:val="32"/>
        </w:rPr>
      </w:pPr>
    </w:p>
    <w:p w:rsidR="0065044A" w:rsidRDefault="003130C0" w:rsidP="005B6E61">
      <w:pPr>
        <w:spacing w:line="220" w:lineRule="atLeast"/>
      </w:pPr>
      <w:r>
        <w:rPr>
          <w:rFonts w:hint="eastAsia"/>
        </w:rPr>
        <w:t>一般规则：</w:t>
      </w:r>
      <w:r w:rsidR="0065044A">
        <w:rPr>
          <w:rFonts w:hint="eastAsia"/>
        </w:rPr>
        <w:t xml:space="preserve"> </w:t>
      </w:r>
    </w:p>
    <w:p w:rsidR="0065044A" w:rsidRDefault="0065044A" w:rsidP="005B6E61">
      <w:pPr>
        <w:spacing w:line="220" w:lineRule="atLeast"/>
        <w:ind w:firstLine="720"/>
      </w:pPr>
      <w:r>
        <w:rPr>
          <w:rFonts w:hint="eastAsia"/>
        </w:rPr>
        <w:t>A</w:t>
      </w:r>
      <w:r>
        <w:rPr>
          <w:rFonts w:hint="eastAsia"/>
        </w:rPr>
        <w:t>．黑白双方轮流落子</w:t>
      </w:r>
      <w:r w:rsidR="003130C0">
        <w:rPr>
          <w:rFonts w:hint="eastAsia"/>
        </w:rPr>
        <w:t>，黑子先下</w:t>
      </w:r>
      <w:r>
        <w:rPr>
          <w:rFonts w:hint="eastAsia"/>
        </w:rPr>
        <w:t>。</w:t>
      </w:r>
    </w:p>
    <w:p w:rsidR="0065044A" w:rsidRDefault="0065044A" w:rsidP="005B6E61">
      <w:pPr>
        <w:spacing w:line="220" w:lineRule="atLeast"/>
        <w:ind w:firstLine="720"/>
      </w:pPr>
      <w:r>
        <w:rPr>
          <w:rFonts w:hint="eastAsia"/>
        </w:rPr>
        <w:t>B</w:t>
      </w:r>
      <w:r>
        <w:rPr>
          <w:rFonts w:hint="eastAsia"/>
        </w:rPr>
        <w:t>．首先在横、竖、斜方向上成五（连续五个己方棋子）者为胜。</w:t>
      </w:r>
    </w:p>
    <w:p w:rsidR="00050CAF" w:rsidRDefault="00050CAF" w:rsidP="005B6E61">
      <w:pPr>
        <w:spacing w:line="220" w:lineRule="atLeast"/>
        <w:ind w:firstLine="720"/>
      </w:pPr>
    </w:p>
    <w:p w:rsidR="003130C0" w:rsidRDefault="003130C0" w:rsidP="0065044A">
      <w:pPr>
        <w:spacing w:line="220" w:lineRule="atLeast"/>
      </w:pPr>
      <w:r>
        <w:rPr>
          <w:rFonts w:hint="eastAsia"/>
        </w:rPr>
        <w:t>SWAP2</w:t>
      </w:r>
      <w:r>
        <w:rPr>
          <w:rFonts w:hint="eastAsia"/>
        </w:rPr>
        <w:t>规则：</w:t>
      </w:r>
    </w:p>
    <w:p w:rsidR="0065044A" w:rsidRDefault="00717DE0" w:rsidP="005B6E61">
      <w:pPr>
        <w:spacing w:line="220" w:lineRule="atLeast"/>
        <w:ind w:firstLine="720"/>
      </w:pPr>
      <w:r>
        <w:rPr>
          <w:rFonts w:hint="eastAsia"/>
        </w:rPr>
        <w:t>先方先在棋盘任意下三手（二黑一白），此后</w:t>
      </w:r>
      <w:r w:rsidR="0065044A">
        <w:rPr>
          <w:rFonts w:hint="eastAsia"/>
        </w:rPr>
        <w:t>后方有三种选择</w:t>
      </w:r>
      <w:r w:rsidR="003130C0">
        <w:rPr>
          <w:rFonts w:hint="eastAsia"/>
        </w:rPr>
        <w:t>：</w:t>
      </w:r>
    </w:p>
    <w:p w:rsidR="0065044A" w:rsidRDefault="0065044A" w:rsidP="005B6E61">
      <w:pPr>
        <w:spacing w:line="220" w:lineRule="atLeast"/>
        <w:ind w:left="720" w:firstLine="720"/>
      </w:pPr>
      <w:r>
        <w:rPr>
          <w:rFonts w:hint="eastAsia"/>
        </w:rPr>
        <w:t>1</w:t>
      </w:r>
      <w:r>
        <w:rPr>
          <w:rFonts w:hint="eastAsia"/>
        </w:rPr>
        <w:t>、选黑</w:t>
      </w:r>
    </w:p>
    <w:p w:rsidR="0065044A" w:rsidRDefault="0065044A" w:rsidP="005B6E61">
      <w:pPr>
        <w:spacing w:line="220" w:lineRule="atLeast"/>
        <w:ind w:left="720" w:firstLine="720"/>
      </w:pPr>
      <w:r>
        <w:rPr>
          <w:rFonts w:hint="eastAsia"/>
        </w:rPr>
        <w:t>2</w:t>
      </w:r>
      <w:r>
        <w:rPr>
          <w:rFonts w:hint="eastAsia"/>
        </w:rPr>
        <w:t>、选白</w:t>
      </w:r>
    </w:p>
    <w:p w:rsidR="0065044A" w:rsidRDefault="0065044A" w:rsidP="005B6E61">
      <w:pPr>
        <w:spacing w:line="220" w:lineRule="atLeast"/>
        <w:ind w:left="720" w:firstLine="720"/>
      </w:pPr>
      <w:r>
        <w:rPr>
          <w:rFonts w:hint="eastAsia"/>
        </w:rPr>
        <w:t>3</w:t>
      </w:r>
      <w:r w:rsidR="008627B8">
        <w:rPr>
          <w:rFonts w:hint="eastAsia"/>
        </w:rPr>
        <w:t>、下四、五两手（一黑一白）再由</w:t>
      </w:r>
      <w:r>
        <w:rPr>
          <w:rFonts w:hint="eastAsia"/>
        </w:rPr>
        <w:t>先方选择黑或白</w:t>
      </w:r>
    </w:p>
    <w:p w:rsidR="0065044A" w:rsidRDefault="0065044A" w:rsidP="005B6E61">
      <w:pPr>
        <w:spacing w:line="220" w:lineRule="atLeast"/>
        <w:ind w:firstLine="720"/>
      </w:pPr>
      <w:r>
        <w:rPr>
          <w:rFonts w:hint="eastAsia"/>
        </w:rPr>
        <w:t>此后按</w:t>
      </w:r>
      <w:r w:rsidR="003130C0">
        <w:rPr>
          <w:rFonts w:hint="eastAsia"/>
        </w:rPr>
        <w:t>一般</w:t>
      </w:r>
      <w:r w:rsidR="00050CAF">
        <w:rPr>
          <w:rFonts w:hint="eastAsia"/>
        </w:rPr>
        <w:t>规则</w:t>
      </w:r>
      <w:r>
        <w:rPr>
          <w:rFonts w:hint="eastAsia"/>
        </w:rPr>
        <w:t>继续进行。</w:t>
      </w:r>
    </w:p>
    <w:p w:rsidR="00050CAF" w:rsidRDefault="00050CAF" w:rsidP="005B6E61">
      <w:pPr>
        <w:spacing w:line="220" w:lineRule="atLeast"/>
        <w:ind w:firstLine="720"/>
      </w:pPr>
    </w:p>
    <w:p w:rsidR="00050CAF" w:rsidRDefault="00050CAF" w:rsidP="005B6E61">
      <w:pPr>
        <w:spacing w:line="220" w:lineRule="atLeast"/>
        <w:ind w:firstLine="720"/>
      </w:pPr>
    </w:p>
    <w:p w:rsidR="00050CAF" w:rsidRDefault="00050CAF" w:rsidP="005B6E61">
      <w:pPr>
        <w:spacing w:line="220" w:lineRule="atLeast"/>
        <w:ind w:firstLine="720"/>
      </w:pPr>
    </w:p>
    <w:p w:rsidR="00050CAF" w:rsidRDefault="00050CAF" w:rsidP="005B6E61">
      <w:pPr>
        <w:spacing w:line="220" w:lineRule="atLeast"/>
        <w:ind w:firstLine="720"/>
      </w:pPr>
    </w:p>
    <w:p w:rsidR="00050CAF" w:rsidRDefault="00050CAF" w:rsidP="005B6E61">
      <w:pPr>
        <w:spacing w:line="220" w:lineRule="atLeast"/>
        <w:ind w:firstLine="720"/>
      </w:pPr>
    </w:p>
    <w:p w:rsidR="00050CAF" w:rsidRDefault="00050CAF" w:rsidP="005B6E61">
      <w:pPr>
        <w:spacing w:line="220" w:lineRule="atLeast"/>
        <w:ind w:firstLine="720"/>
      </w:pPr>
    </w:p>
    <w:p w:rsidR="00050CAF" w:rsidRDefault="00050CAF" w:rsidP="005B6E61">
      <w:pPr>
        <w:spacing w:line="220" w:lineRule="atLeast"/>
        <w:ind w:firstLine="720"/>
      </w:pPr>
    </w:p>
    <w:p w:rsidR="00050CAF" w:rsidRDefault="00050CAF" w:rsidP="005B6E61">
      <w:pPr>
        <w:spacing w:line="220" w:lineRule="atLeast"/>
        <w:ind w:firstLine="720"/>
      </w:pPr>
    </w:p>
    <w:p w:rsidR="005B6E61" w:rsidRDefault="005B6E61" w:rsidP="005B6E61">
      <w:pPr>
        <w:spacing w:line="220" w:lineRule="atLeast"/>
      </w:pPr>
    </w:p>
    <w:p w:rsidR="00823CE2" w:rsidRPr="00441FFD" w:rsidRDefault="00823CE2" w:rsidP="00823CE2">
      <w:pPr>
        <w:pStyle w:val="a5"/>
        <w:numPr>
          <w:ilvl w:val="0"/>
          <w:numId w:val="1"/>
        </w:numPr>
        <w:spacing w:line="220" w:lineRule="atLeast"/>
        <w:ind w:firstLineChars="0"/>
        <w:rPr>
          <w:b/>
          <w:sz w:val="32"/>
          <w:szCs w:val="32"/>
        </w:rPr>
      </w:pPr>
      <w:r w:rsidRPr="00441FFD">
        <w:rPr>
          <w:rFonts w:hint="eastAsia"/>
          <w:b/>
          <w:sz w:val="32"/>
          <w:szCs w:val="32"/>
        </w:rPr>
        <w:lastRenderedPageBreak/>
        <w:t>功能要求：</w:t>
      </w:r>
    </w:p>
    <w:p w:rsidR="00823CE2" w:rsidRDefault="00823CE2" w:rsidP="00823CE2">
      <w:pPr>
        <w:spacing w:line="220" w:lineRule="atLeast"/>
        <w:ind w:firstLine="720"/>
      </w:pPr>
      <w:r>
        <w:rPr>
          <w:rFonts w:hint="eastAsia"/>
        </w:rPr>
        <w:t>基本要求：</w:t>
      </w:r>
    </w:p>
    <w:p w:rsidR="00823CE2" w:rsidRDefault="00823CE2" w:rsidP="00823CE2">
      <w:pPr>
        <w:spacing w:line="220" w:lineRule="atLeast"/>
        <w:ind w:left="720" w:firstLine="720"/>
      </w:pPr>
      <w:r>
        <w:rPr>
          <w:rFonts w:hint="eastAsia"/>
        </w:rPr>
        <w:t>1</w:t>
      </w:r>
      <w:r>
        <w:rPr>
          <w:rFonts w:hint="eastAsia"/>
        </w:rPr>
        <w:t>、支持双人对战。</w:t>
      </w:r>
    </w:p>
    <w:p w:rsidR="005B6E61" w:rsidRDefault="00823CE2" w:rsidP="00823CE2">
      <w:pPr>
        <w:spacing w:line="220" w:lineRule="atLeast"/>
        <w:ind w:left="720" w:firstLine="720"/>
      </w:pPr>
      <w:r>
        <w:rPr>
          <w:rFonts w:hint="eastAsia"/>
        </w:rPr>
        <w:t>2</w:t>
      </w:r>
      <w:r>
        <w:rPr>
          <w:rFonts w:hint="eastAsia"/>
        </w:rPr>
        <w:t>、支持单人与算法对战（人机对战）。</w:t>
      </w:r>
    </w:p>
    <w:p w:rsidR="00823CE2" w:rsidRDefault="00823CE2" w:rsidP="00823CE2">
      <w:pPr>
        <w:spacing w:line="220" w:lineRule="atLeast"/>
        <w:ind w:left="720" w:firstLine="720"/>
      </w:pPr>
      <w:r>
        <w:rPr>
          <w:rFonts w:hint="eastAsia"/>
        </w:rPr>
        <w:t>3</w:t>
      </w:r>
      <w:r>
        <w:rPr>
          <w:rFonts w:hint="eastAsia"/>
        </w:rPr>
        <w:t>、背景音乐与下棋音效</w:t>
      </w:r>
      <w:r w:rsidR="006917E4">
        <w:rPr>
          <w:rFonts w:hint="eastAsia"/>
        </w:rPr>
        <w:t>的开关</w:t>
      </w:r>
      <w:r w:rsidR="00A171E9">
        <w:rPr>
          <w:rFonts w:hint="eastAsia"/>
        </w:rPr>
        <w:t>（系统设置）</w:t>
      </w:r>
      <w:r>
        <w:rPr>
          <w:rFonts w:hint="eastAsia"/>
        </w:rPr>
        <w:t>。</w:t>
      </w:r>
    </w:p>
    <w:p w:rsidR="00823CE2" w:rsidRDefault="00823CE2" w:rsidP="00823CE2">
      <w:pPr>
        <w:spacing w:line="220" w:lineRule="atLeast"/>
      </w:pPr>
      <w:r>
        <w:rPr>
          <w:rFonts w:hint="eastAsia"/>
        </w:rPr>
        <w:tab/>
      </w:r>
      <w:r>
        <w:rPr>
          <w:rFonts w:hint="eastAsia"/>
        </w:rPr>
        <w:tab/>
        <w:t>4</w:t>
      </w:r>
      <w:r>
        <w:rPr>
          <w:rFonts w:hint="eastAsia"/>
        </w:rPr>
        <w:t>、悔棋。</w:t>
      </w:r>
    </w:p>
    <w:p w:rsidR="00823CE2" w:rsidRDefault="00823CE2" w:rsidP="00823CE2">
      <w:pPr>
        <w:spacing w:line="220" w:lineRule="atLeast"/>
      </w:pPr>
      <w:r>
        <w:rPr>
          <w:rFonts w:hint="eastAsia"/>
        </w:rPr>
        <w:tab/>
      </w:r>
      <w:r>
        <w:rPr>
          <w:rFonts w:hint="eastAsia"/>
        </w:rPr>
        <w:t>后续功能：</w:t>
      </w:r>
    </w:p>
    <w:p w:rsidR="00C45E05" w:rsidRDefault="00C45E05" w:rsidP="00823CE2">
      <w:pPr>
        <w:spacing w:line="220" w:lineRule="atLeast"/>
      </w:pPr>
      <w:r>
        <w:rPr>
          <w:rFonts w:hint="eastAsia"/>
        </w:rPr>
        <w:tab/>
      </w:r>
      <w:r>
        <w:rPr>
          <w:rFonts w:hint="eastAsia"/>
        </w:rPr>
        <w:tab/>
        <w:t>5</w:t>
      </w:r>
      <w:r>
        <w:rPr>
          <w:rFonts w:hint="eastAsia"/>
        </w:rPr>
        <w:t>、故事模式。</w:t>
      </w:r>
    </w:p>
    <w:p w:rsidR="00823CE2" w:rsidRDefault="00823CE2" w:rsidP="00823CE2">
      <w:pPr>
        <w:spacing w:line="220" w:lineRule="atLeast"/>
      </w:pPr>
      <w:r>
        <w:rPr>
          <w:rFonts w:hint="eastAsia"/>
        </w:rPr>
        <w:tab/>
      </w:r>
      <w:r>
        <w:rPr>
          <w:rFonts w:hint="eastAsia"/>
        </w:rPr>
        <w:tab/>
      </w:r>
      <w:r w:rsidR="00C45E05">
        <w:rPr>
          <w:rFonts w:hint="eastAsia"/>
        </w:rPr>
        <w:t>6</w:t>
      </w:r>
      <w:r>
        <w:rPr>
          <w:rFonts w:hint="eastAsia"/>
        </w:rPr>
        <w:t>、能设置计算机智能等级。</w:t>
      </w:r>
    </w:p>
    <w:p w:rsidR="00823CE2" w:rsidRDefault="00823CE2" w:rsidP="00C45E05">
      <w:pPr>
        <w:spacing w:line="400" w:lineRule="exact"/>
        <w:ind w:firstLine="566"/>
      </w:pPr>
      <w:r>
        <w:rPr>
          <w:rFonts w:hint="eastAsia"/>
        </w:rPr>
        <w:tab/>
      </w:r>
      <w:r>
        <w:rPr>
          <w:rFonts w:hint="eastAsia"/>
        </w:rPr>
        <w:tab/>
      </w:r>
      <w:r w:rsidR="00C45E05">
        <w:rPr>
          <w:rFonts w:hint="eastAsia"/>
        </w:rPr>
        <w:t>7</w:t>
      </w:r>
      <w:r>
        <w:rPr>
          <w:rFonts w:hint="eastAsia"/>
        </w:rPr>
        <w:t>、</w:t>
      </w:r>
      <w:r>
        <w:t>能保存棋局状态</w:t>
      </w:r>
      <w:r>
        <w:rPr>
          <w:rFonts w:hint="eastAsia"/>
        </w:rPr>
        <w:t>（</w:t>
      </w:r>
      <w:r w:rsidRPr="000A3F58">
        <w:t>并且</w:t>
      </w:r>
      <w:r>
        <w:rPr>
          <w:rFonts w:hint="eastAsia"/>
        </w:rPr>
        <w:t>退出重开</w:t>
      </w:r>
      <w:r w:rsidRPr="000A3F58">
        <w:t>能够接着上一次继续下棋</w:t>
      </w:r>
      <w:r>
        <w:rPr>
          <w:rFonts w:hint="eastAsia"/>
        </w:rPr>
        <w:t>）</w:t>
      </w:r>
      <w:r w:rsidRPr="000A3F58">
        <w:t>。</w:t>
      </w:r>
    </w:p>
    <w:p w:rsidR="00823CE2" w:rsidRDefault="00823CE2" w:rsidP="00823CE2">
      <w:pPr>
        <w:spacing w:line="220" w:lineRule="atLeast"/>
      </w:pPr>
    </w:p>
    <w:p w:rsidR="00441FFD" w:rsidRDefault="00441FFD"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354E85" w:rsidRPr="00764410" w:rsidRDefault="00E2548B" w:rsidP="00354E85">
      <w:pPr>
        <w:spacing w:line="220" w:lineRule="atLeast"/>
        <w:rPr>
          <w:b/>
          <w:sz w:val="32"/>
          <w:szCs w:val="32"/>
        </w:rPr>
      </w:pPr>
      <w:r w:rsidRPr="00441FFD">
        <w:rPr>
          <w:rFonts w:hint="eastAsia"/>
          <w:b/>
          <w:sz w:val="32"/>
          <w:szCs w:val="32"/>
        </w:rPr>
        <w:lastRenderedPageBreak/>
        <w:t>三、</w:t>
      </w:r>
      <w:r w:rsidR="00354E85">
        <w:rPr>
          <w:rFonts w:hint="eastAsia"/>
          <w:b/>
          <w:sz w:val="32"/>
          <w:szCs w:val="32"/>
        </w:rPr>
        <w:t>界面分析</w:t>
      </w:r>
    </w:p>
    <w:p w:rsidR="00BF71A4" w:rsidRDefault="00BF71A4" w:rsidP="00823CE2">
      <w:pPr>
        <w:spacing w:line="220" w:lineRule="atLeast"/>
      </w:pPr>
    </w:p>
    <w:p w:rsidR="00BF71A4" w:rsidRDefault="00BF71A4" w:rsidP="00823CE2">
      <w:pPr>
        <w:spacing w:line="220" w:lineRule="atLeast"/>
      </w:pPr>
    </w:p>
    <w:p w:rsidR="00C45E05" w:rsidRDefault="00EB53AD" w:rsidP="00823CE2">
      <w:pPr>
        <w:spacing w:line="220" w:lineRule="atLeast"/>
      </w:pPr>
      <w:r>
        <w:rPr>
          <w:noProof/>
        </w:rPr>
        <w:pict>
          <v:group id="_x0000_s1073" style="position:absolute;margin-left:57.75pt;margin-top:3.05pt;width:272.25pt;height:162pt;z-index:251698688" coordorigin="4155,2685" coordsize="5445,3240">
            <v:rect id="_x0000_s1050" style="position:absolute;left:4155;top:4185;width:1080;height:465" o:regroupid="1">
              <v:textbox style="mso-next-textbox:#_x0000_s1050">
                <w:txbxContent>
                  <w:p w:rsidR="00354E85" w:rsidRDefault="00354E85">
                    <w:r>
                      <w:rPr>
                        <w:rFonts w:hint="eastAsia"/>
                      </w:rPr>
                      <w:t>菜单栏</w:t>
                    </w:r>
                  </w:p>
                </w:txbxContent>
              </v:textbox>
            </v:rect>
            <v:rect id="_x0000_s1054" style="position:absolute;left:5940;top:3105;width:1440;height:465" o:regroupid="2">
              <v:textbox style="mso-next-textbox:#_x0000_s1054">
                <w:txbxContent>
                  <w:p w:rsidR="00354E85" w:rsidRDefault="00354E85" w:rsidP="00354E85">
                    <w:r>
                      <w:rPr>
                        <w:rFonts w:hint="eastAsia"/>
                      </w:rPr>
                      <w:t>人机对战</w:t>
                    </w:r>
                  </w:p>
                </w:txbxContent>
              </v:textbox>
            </v:rect>
            <v:rect id="_x0000_s1055" style="position:absolute;left:5940;top:3795;width:1440;height:465" o:regroupid="2">
              <v:textbox style="mso-next-textbox:#_x0000_s1055">
                <w:txbxContent>
                  <w:p w:rsidR="00354E85" w:rsidRDefault="00354E85" w:rsidP="00354E85">
                    <w:r>
                      <w:rPr>
                        <w:rFonts w:hint="eastAsia"/>
                      </w:rPr>
                      <w:t>双人游戏</w:t>
                    </w:r>
                  </w:p>
                </w:txbxContent>
              </v:textbox>
            </v:rect>
            <v:rect id="_x0000_s1056" style="position:absolute;left:5955;top:4470;width:1440;height:465" o:regroupid="2">
              <v:textbox style="mso-next-textbox:#_x0000_s1056">
                <w:txbxContent>
                  <w:p w:rsidR="00354E85" w:rsidRDefault="00354E85" w:rsidP="00354E85">
                    <w:r>
                      <w:rPr>
                        <w:rFonts w:hint="eastAsia"/>
                      </w:rPr>
                      <w:t>游戏设置</w:t>
                    </w:r>
                  </w:p>
                </w:txbxContent>
              </v:textbox>
            </v:rect>
            <v:rect id="_x0000_s1057" style="position:absolute;left:5955;top:5175;width:1440;height:465" o:regroupid="2">
              <v:textbox style="mso-next-textbox:#_x0000_s1057">
                <w:txbxContent>
                  <w:p w:rsidR="00354E85" w:rsidRDefault="00354E85" w:rsidP="00354E85">
                    <w:r>
                      <w:rPr>
                        <w:rFonts w:hint="eastAsia"/>
                      </w:rPr>
                      <w:t>退出游戏</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9" type="#_x0000_t87" style="position:absolute;left:5340;top:3300;width:555;height:2205" o:regroupid="2"/>
            <v:rect id="_x0000_s1061" style="position:absolute;left:7770;top:2685;width:1440;height:465" o:regroupid="2">
              <v:textbox style="mso-next-textbox:#_x0000_s1061">
                <w:txbxContent>
                  <w:p w:rsidR="00764410" w:rsidRPr="00BF71A4" w:rsidRDefault="00764410" w:rsidP="00764410">
                    <w:pPr>
                      <w:rPr>
                        <w:color w:val="FF0000"/>
                      </w:rPr>
                    </w:pPr>
                    <w:r w:rsidRPr="00BF71A4">
                      <w:rPr>
                        <w:rFonts w:hint="eastAsia"/>
                        <w:color w:val="FF0000"/>
                      </w:rPr>
                      <w:t>故事模式</w:t>
                    </w:r>
                  </w:p>
                </w:txbxContent>
              </v:textbox>
            </v:rect>
            <v:rect id="_x0000_s1062" style="position:absolute;left:7785;top:3300;width:1440;height:465" o:regroupid="2">
              <v:textbox style="mso-next-textbox:#_x0000_s1062">
                <w:txbxContent>
                  <w:p w:rsidR="00764410" w:rsidRDefault="00764410" w:rsidP="00764410">
                    <w:r>
                      <w:rPr>
                        <w:rFonts w:hint="eastAsia"/>
                      </w:rPr>
                      <w:t>自由模式</w:t>
                    </w:r>
                  </w:p>
                </w:txbxContent>
              </v:textbox>
            </v:rect>
            <v:shape id="_x0000_s1063" type="#_x0000_t87" style="position:absolute;left:7425;top:2940;width:330;height:705" o:regroupid="2"/>
            <v:shape id="_x0000_s1064" type="#_x0000_t87" style="position:absolute;left:7440;top:4470;width:330;height:1245" o:regroupid="2" adj=",3600"/>
            <v:rect id="_x0000_s1065" style="position:absolute;left:7770;top:4260;width:1815;height:465" o:regroupid="2">
              <v:textbox style="mso-next-textbox:#_x0000_s1065">
                <w:txbxContent>
                  <w:p w:rsidR="0070425D" w:rsidRDefault="0070425D" w:rsidP="0070425D">
                    <w:r>
                      <w:rPr>
                        <w:rFonts w:hint="eastAsia"/>
                      </w:rPr>
                      <w:t>背景音乐调节</w:t>
                    </w:r>
                  </w:p>
                </w:txbxContent>
              </v:textbox>
            </v:rect>
            <v:rect id="_x0000_s1066" style="position:absolute;left:7785;top:4860;width:1815;height:465" o:regroupid="2">
              <v:textbox style="mso-next-textbox:#_x0000_s1066">
                <w:txbxContent>
                  <w:p w:rsidR="0070425D" w:rsidRDefault="0070425D" w:rsidP="0070425D">
                    <w:r>
                      <w:rPr>
                        <w:rFonts w:hint="eastAsia"/>
                      </w:rPr>
                      <w:t>落子音效调节</w:t>
                    </w:r>
                  </w:p>
                </w:txbxContent>
              </v:textbox>
            </v:rect>
            <v:rect id="_x0000_s1067" style="position:absolute;left:7770;top:5460;width:1815;height:465" o:regroupid="2">
              <v:textbox style="mso-next-textbox:#_x0000_s1067">
                <w:txbxContent>
                  <w:p w:rsidR="0070425D" w:rsidRPr="00BF71A4" w:rsidRDefault="0070425D" w:rsidP="0070425D">
                    <w:pPr>
                      <w:rPr>
                        <w:color w:val="FF0000"/>
                      </w:rPr>
                    </w:pPr>
                    <w:r w:rsidRPr="00BF71A4">
                      <w:rPr>
                        <w:rFonts w:hint="eastAsia"/>
                        <w:color w:val="FF0000"/>
                      </w:rPr>
                      <w:t>背景图片调节</w:t>
                    </w:r>
                  </w:p>
                </w:txbxContent>
              </v:textbox>
            </v:rect>
          </v:group>
        </w:pict>
      </w:r>
    </w:p>
    <w:p w:rsidR="00354E85" w:rsidRDefault="00354E85" w:rsidP="00823CE2">
      <w:pPr>
        <w:spacing w:line="220" w:lineRule="atLeast"/>
      </w:pPr>
    </w:p>
    <w:p w:rsidR="00354E85" w:rsidRDefault="00354E85" w:rsidP="00823CE2">
      <w:pPr>
        <w:spacing w:line="220" w:lineRule="atLeast"/>
      </w:pPr>
    </w:p>
    <w:p w:rsidR="00354E85" w:rsidRDefault="00354E85" w:rsidP="00823CE2">
      <w:pPr>
        <w:spacing w:line="220" w:lineRule="atLeast"/>
      </w:pPr>
    </w:p>
    <w:p w:rsidR="00354E85" w:rsidRDefault="00354E85" w:rsidP="00823CE2">
      <w:pPr>
        <w:spacing w:line="220" w:lineRule="atLeast"/>
      </w:pPr>
    </w:p>
    <w:p w:rsidR="00354E85" w:rsidRDefault="00354E85" w:rsidP="00823CE2">
      <w:pPr>
        <w:spacing w:line="220" w:lineRule="atLeast"/>
      </w:pPr>
    </w:p>
    <w:p w:rsidR="00BF71A4" w:rsidRDefault="00BF71A4" w:rsidP="00823CE2">
      <w:pPr>
        <w:spacing w:line="220" w:lineRule="atLeast"/>
      </w:pPr>
    </w:p>
    <w:p w:rsidR="00BF71A4" w:rsidRDefault="00BF71A4" w:rsidP="00823CE2">
      <w:pPr>
        <w:spacing w:line="220" w:lineRule="atLeast"/>
      </w:pPr>
    </w:p>
    <w:p w:rsidR="00BF71A4" w:rsidRDefault="00BF71A4" w:rsidP="00823CE2">
      <w:pPr>
        <w:spacing w:line="220" w:lineRule="atLeast"/>
      </w:pPr>
    </w:p>
    <w:p w:rsidR="00354E85" w:rsidRDefault="00354E85" w:rsidP="00823CE2">
      <w:pPr>
        <w:spacing w:line="220" w:lineRule="atLeast"/>
      </w:pPr>
    </w:p>
    <w:p w:rsidR="00354E85" w:rsidRDefault="00354E85" w:rsidP="00823CE2">
      <w:pPr>
        <w:spacing w:line="220" w:lineRule="atLeast"/>
      </w:pPr>
    </w:p>
    <w:p w:rsidR="00354E85" w:rsidRDefault="00EB53AD" w:rsidP="00823CE2">
      <w:pPr>
        <w:spacing w:line="220" w:lineRule="atLeast"/>
      </w:pPr>
      <w:r>
        <w:rPr>
          <w:noProof/>
        </w:rPr>
        <w:pict>
          <v:rect id="_x0000_s1079" style="position:absolute;margin-left:4in;margin-top:5.1pt;width:61.5pt;height:26.25pt;z-index:251704832">
            <v:textbox style="mso-next-textbox:#_x0000_s1079">
              <w:txbxContent>
                <w:p w:rsidR="007A61AC" w:rsidRDefault="00AB5499" w:rsidP="007A61AC">
                  <w:r>
                    <w:rPr>
                      <w:rFonts w:hint="eastAsia"/>
                    </w:rPr>
                    <w:t>返回菜单</w:t>
                  </w:r>
                </w:p>
              </w:txbxContent>
            </v:textbox>
          </v:rect>
        </w:pict>
      </w:r>
      <w:r>
        <w:rPr>
          <w:noProof/>
        </w:rPr>
        <w:pict>
          <v:shape id="_x0000_s1086" type="#_x0000_t87" style="position:absolute;margin-left:270pt;margin-top:20.85pt;width:14.25pt;height:90pt;z-index:251712000"/>
        </w:pict>
      </w:r>
      <w:r>
        <w:rPr>
          <w:noProof/>
        </w:rPr>
        <w:pict>
          <v:rect id="_x0000_s1076" style="position:absolute;margin-left:204.75pt;margin-top:15.6pt;width:48pt;height:26.25pt;z-index:251701760">
            <v:textbox style="mso-next-textbox:#_x0000_s1076">
              <w:txbxContent>
                <w:p w:rsidR="007A61AC" w:rsidRDefault="007A61AC">
                  <w:r>
                    <w:rPr>
                      <w:rFonts w:hint="eastAsia"/>
                    </w:rPr>
                    <w:t>棋盘</w:t>
                  </w:r>
                </w:p>
              </w:txbxContent>
            </v:textbox>
          </v:rect>
        </w:pict>
      </w:r>
      <w:r>
        <w:rPr>
          <w:noProof/>
        </w:rPr>
        <w:pict>
          <v:shape id="_x0000_s1084" type="#_x0000_t87" style="position:absolute;margin-left:184.5pt;margin-top:26.85pt;width:14.25pt;height:90pt;z-index:251709952"/>
        </w:pict>
      </w:r>
      <w:r>
        <w:rPr>
          <w:noProof/>
        </w:rPr>
        <w:pict>
          <v:rect id="_x0000_s1085" style="position:absolute;margin-left:204.75pt;margin-top:50.1pt;width:61.5pt;height:26.25pt;z-index:251710976">
            <v:textbox style="mso-next-textbox:#_x0000_s1085">
              <w:txbxContent>
                <w:p w:rsidR="007A61AC" w:rsidRDefault="007A61AC" w:rsidP="007A61AC">
                  <w:r>
                    <w:rPr>
                      <w:rFonts w:hint="eastAsia"/>
                    </w:rPr>
                    <w:t>动作栏</w:t>
                  </w:r>
                </w:p>
              </w:txbxContent>
            </v:textbox>
          </v:rect>
        </w:pict>
      </w:r>
      <w:r>
        <w:rPr>
          <w:noProof/>
        </w:rPr>
        <w:pict>
          <v:rect id="_x0000_s1082" style="position:absolute;margin-left:99pt;margin-top:56.1pt;width:80.25pt;height:26.25pt;z-index:251707904">
            <v:textbox style="mso-next-textbox:#_x0000_s1082">
              <w:txbxContent>
                <w:p w:rsidR="007A61AC" w:rsidRDefault="007A61AC" w:rsidP="007A61AC">
                  <w:r>
                    <w:rPr>
                      <w:rFonts w:hint="eastAsia"/>
                    </w:rPr>
                    <w:t>可操作界面</w:t>
                  </w:r>
                </w:p>
              </w:txbxContent>
            </v:textbox>
          </v:rect>
        </w:pict>
      </w:r>
      <w:r>
        <w:rPr>
          <w:noProof/>
        </w:rPr>
        <w:pict>
          <v:shape id="_x0000_s1075" type="#_x0000_t87" style="position:absolute;margin-left:81pt;margin-top:70.35pt;width:14.25pt;height:135.75pt;z-index:251700736"/>
        </w:pict>
      </w:r>
      <w:r>
        <w:rPr>
          <w:noProof/>
        </w:rPr>
        <w:pict>
          <v:rect id="_x0000_s1081" style="position:absolute;margin-left:209.25pt;margin-top:131.1pt;width:51.75pt;height:26.25pt;z-index:251706880">
            <v:textbox style="mso-next-textbox:#_x0000_s1081">
              <w:txbxContent>
                <w:p w:rsidR="007A61AC" w:rsidRDefault="007A61AC" w:rsidP="007A61AC">
                  <w:r>
                    <w:rPr>
                      <w:rFonts w:hint="eastAsia"/>
                    </w:rPr>
                    <w:t>计时器</w:t>
                  </w:r>
                </w:p>
              </w:txbxContent>
            </v:textbox>
          </v:rect>
        </w:pict>
      </w:r>
      <w:r>
        <w:rPr>
          <w:noProof/>
        </w:rPr>
        <w:pict>
          <v:rect id="_x0000_s1074" style="position:absolute;margin-left:16.5pt;margin-top:125.1pt;width:59.25pt;height:26.25pt;z-index:251699712">
            <v:textbox style="mso-next-textbox:#_x0000_s1074">
              <w:txbxContent>
                <w:p w:rsidR="007A61AC" w:rsidRDefault="007A61AC">
                  <w:r>
                    <w:rPr>
                      <w:rFonts w:hint="eastAsia"/>
                    </w:rPr>
                    <w:t>游戏界面</w:t>
                  </w:r>
                </w:p>
              </w:txbxContent>
            </v:textbox>
          </v:rect>
        </w:pict>
      </w:r>
      <w:r>
        <w:rPr>
          <w:noProof/>
        </w:rPr>
        <w:pict>
          <v:shape id="_x0000_s1089" type="#_x0000_t87" style="position:absolute;margin-left:190.5pt;margin-top:146.1pt;width:14.25pt;height:111.75pt;z-index:251715072"/>
        </w:pict>
      </w:r>
      <w:r>
        <w:rPr>
          <w:noProof/>
        </w:rPr>
        <w:pict>
          <v:rect id="_x0000_s1078" style="position:absolute;margin-left:207.75pt;margin-top:164.1pt;width:64.5pt;height:26.25pt;z-index:251703808">
            <v:textbox style="mso-next-textbox:#_x0000_s1078">
              <w:txbxContent>
                <w:p w:rsidR="007A61AC" w:rsidRDefault="007A61AC" w:rsidP="007A61AC">
                  <w:r>
                    <w:rPr>
                      <w:rFonts w:hint="eastAsia"/>
                    </w:rPr>
                    <w:t>人物头像</w:t>
                  </w:r>
                </w:p>
              </w:txbxContent>
            </v:textbox>
          </v:rect>
        </w:pict>
      </w:r>
      <w:r>
        <w:rPr>
          <w:noProof/>
        </w:rPr>
        <w:pict>
          <v:rect id="_x0000_s1087" style="position:absolute;margin-left:99pt;margin-top:190.35pt;width:89.25pt;height:26.25pt;z-index:251713024">
            <v:textbox style="mso-next-textbox:#_x0000_s1087">
              <w:txbxContent>
                <w:p w:rsidR="007A61AC" w:rsidRDefault="007A61AC" w:rsidP="007A61AC">
                  <w:r>
                    <w:rPr>
                      <w:rFonts w:hint="eastAsia"/>
                    </w:rPr>
                    <w:t>不可操作界面</w:t>
                  </w:r>
                </w:p>
              </w:txbxContent>
            </v:textbox>
          </v:rect>
        </w:pict>
      </w:r>
    </w:p>
    <w:p w:rsidR="00354E85" w:rsidRDefault="00EB53AD" w:rsidP="00823CE2">
      <w:pPr>
        <w:spacing w:line="220" w:lineRule="atLeast"/>
      </w:pPr>
      <w:r>
        <w:rPr>
          <w:noProof/>
        </w:rPr>
        <w:pict>
          <v:rect id="_x0000_s1077" style="position:absolute;margin-left:4in;margin-top:14.05pt;width:111pt;height:26.25pt;z-index:251702784">
            <v:textbox style="mso-next-textbox:#_x0000_s1077">
              <w:txbxContent>
                <w:p w:rsidR="007A61AC" w:rsidRDefault="007A61AC" w:rsidP="007A61AC">
                  <w:r>
                    <w:rPr>
                      <w:rFonts w:hint="eastAsia"/>
                    </w:rPr>
                    <w:t>悔棋</w:t>
                  </w:r>
                  <w:r w:rsidR="00C70843">
                    <w:rPr>
                      <w:rFonts w:hint="eastAsia"/>
                    </w:rPr>
                    <w:t>（限制次数）</w:t>
                  </w:r>
                </w:p>
              </w:txbxContent>
            </v:textbox>
          </v:rect>
        </w:pict>
      </w:r>
    </w:p>
    <w:p w:rsidR="00354E85" w:rsidRDefault="00354E85" w:rsidP="00823CE2">
      <w:pPr>
        <w:spacing w:line="220" w:lineRule="atLeast"/>
      </w:pPr>
    </w:p>
    <w:p w:rsidR="00354E85" w:rsidRDefault="00AB5499" w:rsidP="00823CE2">
      <w:pPr>
        <w:spacing w:line="220" w:lineRule="atLeast"/>
      </w:pPr>
      <w:r>
        <w:rPr>
          <w:noProof/>
        </w:rPr>
        <w:pict>
          <v:rect id="_x0000_s1091" style="position:absolute;margin-left:4in;margin-top:4.25pt;width:61.5pt;height:26.25pt;z-index:251716096">
            <v:textbox>
              <w:txbxContent>
                <w:p w:rsidR="00AB5499" w:rsidRDefault="00AB5499" w:rsidP="00AB5499">
                  <w:r>
                    <w:rPr>
                      <w:rFonts w:hint="eastAsia"/>
                    </w:rPr>
                    <w:t>重新开始</w:t>
                  </w:r>
                </w:p>
              </w:txbxContent>
            </v:textbox>
          </v:rect>
        </w:pict>
      </w:r>
    </w:p>
    <w:p w:rsidR="00354E85" w:rsidRDefault="00354E85" w:rsidP="00823CE2">
      <w:pPr>
        <w:spacing w:line="220" w:lineRule="atLeast"/>
      </w:pPr>
    </w:p>
    <w:p w:rsidR="00354E85" w:rsidRDefault="00354E85" w:rsidP="00823CE2">
      <w:pPr>
        <w:spacing w:line="220" w:lineRule="atLeast"/>
      </w:pPr>
    </w:p>
    <w:p w:rsidR="00354E85" w:rsidRDefault="00354E85" w:rsidP="00823CE2">
      <w:pPr>
        <w:spacing w:line="220" w:lineRule="atLeast"/>
      </w:pPr>
    </w:p>
    <w:p w:rsidR="00354E85" w:rsidRDefault="00354E85" w:rsidP="00823CE2">
      <w:pPr>
        <w:spacing w:line="220" w:lineRule="atLeast"/>
      </w:pPr>
    </w:p>
    <w:p w:rsidR="00354E85" w:rsidRDefault="00EB53AD" w:rsidP="00823CE2">
      <w:pPr>
        <w:spacing w:line="220" w:lineRule="atLeast"/>
      </w:pPr>
      <w:r>
        <w:rPr>
          <w:noProof/>
        </w:rPr>
        <w:pict>
          <v:rect id="_x0000_s1080" style="position:absolute;margin-left:207.75pt;margin-top:13.1pt;width:64.5pt;height:26.25pt;z-index:251705856">
            <v:textbox>
              <w:txbxContent>
                <w:p w:rsidR="007A61AC" w:rsidRPr="00BF71A4" w:rsidRDefault="00BF71A4" w:rsidP="007A61AC">
                  <w:pPr>
                    <w:rPr>
                      <w:color w:val="FF0000"/>
                    </w:rPr>
                  </w:pPr>
                  <w:r w:rsidRPr="00BF71A4">
                    <w:rPr>
                      <w:rFonts w:hint="eastAsia"/>
                      <w:color w:val="FF0000"/>
                    </w:rPr>
                    <w:t>棋谱记录</w:t>
                  </w:r>
                </w:p>
              </w:txbxContent>
            </v:textbox>
          </v:rect>
        </w:pict>
      </w:r>
    </w:p>
    <w:p w:rsidR="00354E85" w:rsidRDefault="00354E85" w:rsidP="00823CE2">
      <w:pPr>
        <w:spacing w:line="220" w:lineRule="atLeast"/>
      </w:pPr>
    </w:p>
    <w:p w:rsidR="00354E85" w:rsidRDefault="00EB53AD" w:rsidP="00823CE2">
      <w:pPr>
        <w:spacing w:line="220" w:lineRule="atLeast"/>
      </w:pPr>
      <w:r>
        <w:rPr>
          <w:noProof/>
        </w:rPr>
        <w:pict>
          <v:rect id="_x0000_s1088" style="position:absolute;margin-left:207.75pt;margin-top:4.8pt;width:53.25pt;height:25.5pt;z-index:251714048">
            <v:textbox>
              <w:txbxContent>
                <w:p w:rsidR="007A61AC" w:rsidRPr="00BF71A4" w:rsidRDefault="007A61AC" w:rsidP="007A61AC">
                  <w:pPr>
                    <w:rPr>
                      <w:color w:val="FF0000"/>
                    </w:rPr>
                  </w:pPr>
                  <w:r w:rsidRPr="00BF71A4">
                    <w:rPr>
                      <w:rFonts w:hint="eastAsia"/>
                      <w:color w:val="FF0000"/>
                    </w:rPr>
                    <w:t>对话框</w:t>
                  </w:r>
                </w:p>
              </w:txbxContent>
            </v:textbox>
          </v:rect>
        </w:pict>
      </w:r>
    </w:p>
    <w:p w:rsidR="00354E85" w:rsidRDefault="00354E85" w:rsidP="00823CE2">
      <w:pPr>
        <w:spacing w:line="220" w:lineRule="atLeast"/>
      </w:pPr>
    </w:p>
    <w:p w:rsidR="00354E85" w:rsidRDefault="00BF71A4" w:rsidP="00BF71A4">
      <w:pPr>
        <w:spacing w:line="220" w:lineRule="atLeast"/>
        <w:jc w:val="right"/>
      </w:pPr>
      <w:r>
        <w:rPr>
          <w:rFonts w:hint="eastAsia"/>
        </w:rPr>
        <w:t>*</w:t>
      </w:r>
      <w:r>
        <w:rPr>
          <w:rFonts w:hint="eastAsia"/>
        </w:rPr>
        <w:t>其中</w:t>
      </w:r>
      <w:r w:rsidRPr="00BF71A4">
        <w:rPr>
          <w:rFonts w:hint="eastAsia"/>
          <w:color w:val="FF0000"/>
        </w:rPr>
        <w:t>红色</w:t>
      </w:r>
      <w:r>
        <w:rPr>
          <w:rFonts w:hint="eastAsia"/>
        </w:rPr>
        <w:t>字体并非必须。</w:t>
      </w:r>
    </w:p>
    <w:p w:rsidR="00354E85" w:rsidRDefault="00354E85" w:rsidP="00823CE2">
      <w:pPr>
        <w:spacing w:line="220" w:lineRule="atLeast"/>
      </w:pPr>
    </w:p>
    <w:p w:rsidR="00354E85" w:rsidRDefault="00354E85" w:rsidP="00823CE2">
      <w:pPr>
        <w:spacing w:line="220" w:lineRule="atLeast"/>
      </w:pPr>
    </w:p>
    <w:p w:rsidR="00BF71A4" w:rsidRPr="00441FFD" w:rsidRDefault="00BF71A4" w:rsidP="00BF71A4">
      <w:pPr>
        <w:spacing w:line="220" w:lineRule="atLeast"/>
        <w:rPr>
          <w:b/>
          <w:sz w:val="32"/>
          <w:szCs w:val="32"/>
        </w:rPr>
      </w:pPr>
      <w:r w:rsidRPr="00441FFD">
        <w:rPr>
          <w:rFonts w:hint="eastAsia"/>
          <w:b/>
          <w:sz w:val="32"/>
          <w:szCs w:val="32"/>
        </w:rPr>
        <w:lastRenderedPageBreak/>
        <w:t>四、</w:t>
      </w:r>
      <w:r>
        <w:rPr>
          <w:rFonts w:hint="eastAsia"/>
          <w:b/>
          <w:sz w:val="32"/>
          <w:szCs w:val="32"/>
        </w:rPr>
        <w:t>流程</w:t>
      </w:r>
      <w:r w:rsidRPr="00441FFD">
        <w:rPr>
          <w:rFonts w:hint="eastAsia"/>
          <w:b/>
          <w:sz w:val="32"/>
          <w:szCs w:val="32"/>
        </w:rPr>
        <w:t>分析</w:t>
      </w:r>
    </w:p>
    <w:p w:rsidR="00E2548B" w:rsidRDefault="00EB53AD" w:rsidP="00823CE2">
      <w:pPr>
        <w:spacing w:line="220" w:lineRule="atLeast"/>
      </w:pPr>
      <w:r>
        <w:rPr>
          <w:noProof/>
        </w:rPr>
        <w:pict>
          <v:roundrect id="_x0000_s1047" style="position:absolute;margin-left:168.75pt;margin-top:20.3pt;width:40.5pt;height:29.25pt;z-index:251667456" arcsize="10923f">
            <v:textbox>
              <w:txbxContent>
                <w:p w:rsidR="008942EC" w:rsidRDefault="008942EC">
                  <w:r>
                    <w:rPr>
                      <w:rFonts w:hint="eastAsia"/>
                    </w:rPr>
                    <w:t>开始</w:t>
                  </w:r>
                </w:p>
              </w:txbxContent>
            </v:textbox>
          </v:roundrect>
        </w:pict>
      </w:r>
      <w:r w:rsidR="008942EC">
        <w:rPr>
          <w:rFonts w:hint="eastAsia"/>
        </w:rPr>
        <w:tab/>
      </w:r>
      <w:r w:rsidR="00495C2B">
        <w:rPr>
          <w:rFonts w:hint="eastAsia"/>
        </w:rPr>
        <w:t>双人对战</w:t>
      </w:r>
      <w:r w:rsidR="008942EC">
        <w:rPr>
          <w:rFonts w:hint="eastAsia"/>
        </w:rPr>
        <w:t>初步流程：</w:t>
      </w:r>
    </w:p>
    <w:p w:rsidR="00050CAF" w:rsidRDefault="00EB53AD" w:rsidP="00823CE2">
      <w:pPr>
        <w:spacing w:line="220" w:lineRule="atLeast"/>
      </w:pPr>
      <w:r>
        <w:rPr>
          <w:noProof/>
        </w:rPr>
        <w:pict>
          <v:shapetype id="_x0000_t32" coordsize="21600,21600" o:spt="32" o:oned="t" path="m,l21600,21600e" filled="f">
            <v:path arrowok="t" fillok="f" o:connecttype="none"/>
            <o:lock v:ext="edit" shapetype="t"/>
          </v:shapetype>
          <v:shape id="_x0000_s1048" type="#_x0000_t32" style="position:absolute;margin-left:188.25pt;margin-top:20.7pt;width:.05pt;height:18pt;z-index:251668480" o:connectortype="straight">
            <v:stroke endarrow="block"/>
          </v:shape>
        </w:pict>
      </w:r>
    </w:p>
    <w:p w:rsidR="00050CAF" w:rsidRDefault="00114C99" w:rsidP="00823CE2">
      <w:pPr>
        <w:spacing w:line="220" w:lineRule="atLeast"/>
      </w:pPr>
      <w:r>
        <w:rPr>
          <w:noProof/>
        </w:rPr>
        <w:pict>
          <v:rect id="_x0000_s1096" style="position:absolute;margin-left:167.2pt;margin-top:15.4pt;width:45.05pt;height:22.65pt;z-index:251717120">
            <v:textbox style="mso-next-textbox:#_x0000_s1096">
              <w:txbxContent>
                <w:p w:rsidR="00114C99" w:rsidRDefault="00114C99">
                  <w:r>
                    <w:rPr>
                      <w:rFonts w:hint="eastAsia"/>
                    </w:rPr>
                    <w:t>下子</w:t>
                  </w:r>
                </w:p>
              </w:txbxContent>
            </v:textbox>
          </v:rect>
        </w:pict>
      </w:r>
    </w:p>
    <w:p w:rsidR="00114C99" w:rsidRDefault="00114C99" w:rsidP="00823CE2">
      <w:pPr>
        <w:spacing w:line="220" w:lineRule="atLeast"/>
      </w:pPr>
      <w:r>
        <w:rPr>
          <w:rFonts w:hint="eastAsi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5" type="#_x0000_t34" style="position:absolute;margin-left:106.5pt;margin-top:7.3pt;width:54.75pt;height:51.75pt;rotation:270;z-index:251722240" o:connectortype="elbow" adj="21698,-102428,-78115">
            <v:stroke endarrow="block"/>
          </v:shape>
        </w:pict>
      </w:r>
      <w:r>
        <w:rPr>
          <w:rFonts w:hint="eastAsia"/>
          <w:noProof/>
        </w:rPr>
        <w:pict>
          <v:shape id="_x0000_s1097" type="#_x0000_t32" style="position:absolute;margin-left:189.75pt;margin-top:15.4pt;width:.05pt;height:18pt;z-index:251718144" o:connectortype="straight">
            <v:stroke endarrow="block"/>
          </v:shape>
        </w:pict>
      </w:r>
    </w:p>
    <w:p w:rsidR="00050CAF" w:rsidRDefault="00114C99" w:rsidP="00823CE2">
      <w:pPr>
        <w:spacing w:line="220" w:lineRule="atLeast"/>
        <w:rPr>
          <w:rFonts w:hint="eastAsia"/>
        </w:rPr>
      </w:pPr>
      <w:r>
        <w:rPr>
          <w:rFonts w:hint="eastAsia"/>
          <w:noProof/>
        </w:rPr>
        <w:pict>
          <v:shapetype id="_x0000_t4" coordsize="21600,21600" o:spt="4" path="m10800,l,10800,10800,21600,21600,10800xe">
            <v:stroke joinstyle="miter"/>
            <v:path gradientshapeok="t" o:connecttype="rect" textboxrect="5400,5400,16200,16200"/>
          </v:shapetype>
          <v:shape id="_x0000_s1098" type="#_x0000_t4" style="position:absolute;margin-left:108pt;margin-top:10.1pt;width:162pt;height:54.75pt;z-index:251719168">
            <v:textbox style="mso-next-textbox:#_x0000_s1098">
              <w:txbxContent>
                <w:p w:rsidR="00114C99" w:rsidRDefault="00114C99" w:rsidP="00114C99">
                  <w:r>
                    <w:rPr>
                      <w:rFonts w:hint="eastAsia"/>
                    </w:rPr>
                    <w:t>是否一方胜利</w:t>
                  </w:r>
                </w:p>
              </w:txbxContent>
            </v:textbox>
          </v:shape>
        </w:pict>
      </w:r>
      <w:r>
        <w:rPr>
          <w:rFonts w:hint="eastAsia"/>
        </w:rPr>
        <w:t xml:space="preserve">                         </w:t>
      </w:r>
      <w:r>
        <w:rPr>
          <w:rFonts w:hint="eastAsia"/>
        </w:rPr>
        <w:t>否</w:t>
      </w:r>
    </w:p>
    <w:p w:rsidR="00114C99" w:rsidRDefault="00114C99" w:rsidP="00823CE2">
      <w:pPr>
        <w:spacing w:line="220" w:lineRule="atLeast"/>
      </w:pPr>
    </w:p>
    <w:p w:rsidR="00050CAF" w:rsidRDefault="00114C99" w:rsidP="00823CE2">
      <w:pPr>
        <w:spacing w:line="220" w:lineRule="atLeast"/>
      </w:pPr>
      <w:r>
        <w:rPr>
          <w:noProof/>
        </w:rPr>
        <w:pict>
          <v:shape id="_x0000_s1100" type="#_x0000_t32" style="position:absolute;margin-left:190.5pt;margin-top:12.7pt;width:.7pt;height:27.15pt;z-index:251720192" o:connectortype="straight">
            <v:stroke endarrow="block"/>
          </v:shape>
        </w:pict>
      </w:r>
      <w:r>
        <w:rPr>
          <w:rFonts w:hint="eastAsia"/>
        </w:rPr>
        <w:t xml:space="preserve"> </w:t>
      </w:r>
    </w:p>
    <w:p w:rsidR="00050CAF" w:rsidRDefault="00114C99" w:rsidP="00823CE2">
      <w:pPr>
        <w:spacing w:line="220" w:lineRule="atLeast"/>
      </w:pPr>
      <w:r>
        <w:rPr>
          <w:noProof/>
        </w:rPr>
        <w:pict>
          <v:roundrect id="_x0000_s1101" style="position:absolute;margin-left:168.75pt;margin-top:16.6pt;width:40.5pt;height:29.25pt;z-index:251721216" arcsize="10923f">
            <v:textbox>
              <w:txbxContent>
                <w:p w:rsidR="00114C99" w:rsidRDefault="00114C99" w:rsidP="00114C99">
                  <w:r>
                    <w:rPr>
                      <w:rFonts w:hint="eastAsia"/>
                    </w:rPr>
                    <w:t>结束</w:t>
                  </w:r>
                </w:p>
              </w:txbxContent>
            </v:textbox>
          </v:roundrect>
        </w:pict>
      </w:r>
      <w:r>
        <w:rPr>
          <w:rFonts w:hint="eastAsia"/>
        </w:rPr>
        <w:t xml:space="preserve">                                                               </w:t>
      </w:r>
      <w:r>
        <w:rPr>
          <w:rFonts w:hint="eastAsia"/>
        </w:rPr>
        <w:t>是</w:t>
      </w:r>
    </w:p>
    <w:p w:rsidR="00050CAF" w:rsidRDefault="00050CAF"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rPr>
          <w:rFonts w:hint="eastAsia"/>
        </w:rPr>
      </w:pPr>
    </w:p>
    <w:p w:rsidR="00B83A5E" w:rsidRDefault="00B83A5E" w:rsidP="00823CE2">
      <w:pPr>
        <w:spacing w:line="220" w:lineRule="atLeast"/>
      </w:pPr>
    </w:p>
    <w:p w:rsidR="00050CAF" w:rsidRDefault="005B32B5" w:rsidP="00823CE2">
      <w:pPr>
        <w:spacing w:line="220" w:lineRule="atLeast"/>
        <w:rPr>
          <w:rFonts w:hint="eastAsia"/>
        </w:rPr>
      </w:pPr>
      <w:r>
        <w:rPr>
          <w:noProof/>
        </w:rPr>
        <w:pict>
          <v:roundrect id="_x0000_s1106" style="position:absolute;margin-left:168.75pt;margin-top:20.55pt;width:40.5pt;height:29.25pt;z-index:251723264" arcsize="10923f">
            <v:textbox style="mso-next-textbox:#_x0000_s1106">
              <w:txbxContent>
                <w:p w:rsidR="005B32B5" w:rsidRDefault="005B32B5" w:rsidP="005B32B5">
                  <w:r>
                    <w:rPr>
                      <w:rFonts w:hint="eastAsia"/>
                    </w:rPr>
                    <w:t>开始</w:t>
                  </w:r>
                </w:p>
              </w:txbxContent>
            </v:textbox>
          </v:roundrect>
        </w:pict>
      </w:r>
      <w:r w:rsidR="00C019A0">
        <w:rPr>
          <w:rFonts w:hint="eastAsia"/>
        </w:rPr>
        <w:t>人机对战基本流程：</w:t>
      </w:r>
      <w:r w:rsidR="009A509B">
        <w:rPr>
          <w:rFonts w:hint="eastAsia"/>
        </w:rPr>
        <w:t>-------------------------------------------------------------------------------</w:t>
      </w:r>
    </w:p>
    <w:p w:rsidR="005B32B5" w:rsidRDefault="005B32B5" w:rsidP="00823CE2">
      <w:pPr>
        <w:spacing w:line="220" w:lineRule="atLeast"/>
        <w:rPr>
          <w:rFonts w:hint="eastAsia"/>
        </w:rPr>
      </w:pPr>
      <w:r>
        <w:rPr>
          <w:noProof/>
        </w:rPr>
        <w:pict>
          <v:shape id="_x0000_s1112" type="#_x0000_t32" style="position:absolute;margin-left:188.3pt;margin-top:20.9pt;width:.05pt;height:18pt;z-index:251726336" o:connectortype="straight">
            <v:stroke endarrow="block"/>
          </v:shape>
        </w:pict>
      </w:r>
    </w:p>
    <w:p w:rsidR="005B32B5" w:rsidRDefault="005B32B5" w:rsidP="00823CE2">
      <w:pPr>
        <w:spacing w:line="220" w:lineRule="atLeast"/>
      </w:pPr>
      <w:r>
        <w:rPr>
          <w:noProof/>
        </w:rPr>
        <w:pict>
          <v:shape id="_x0000_s1121" type="#_x0000_t4" style="position:absolute;margin-left:108pt;margin-top:15.65pt;width:157.5pt;height:49.65pt;z-index:251735552">
            <v:textbox style="mso-next-textbox:#_x0000_s1121">
              <w:txbxContent>
                <w:p w:rsidR="005B32B5" w:rsidRDefault="005B32B5" w:rsidP="005B32B5">
                  <w:r>
                    <w:rPr>
                      <w:rFonts w:hint="eastAsia"/>
                    </w:rPr>
                    <w:t>玩家选择黑白</w:t>
                  </w:r>
                </w:p>
              </w:txbxContent>
            </v:textbox>
          </v:shape>
        </w:pict>
      </w:r>
    </w:p>
    <w:p w:rsidR="00050CAF" w:rsidRDefault="00B57803" w:rsidP="00823CE2">
      <w:pPr>
        <w:spacing w:line="220" w:lineRule="atLeast"/>
      </w:pPr>
      <w:r>
        <w:rPr>
          <w:noProof/>
        </w:rPr>
        <w:pict>
          <v:shape id="_x0000_s1108" type="#_x0000_t34" style="position:absolute;margin-left:265.55pt;margin-top:16.5pt;width:50.25pt;height:30.75pt;z-index:251725312" o:connectortype="elbow" adj="21428,-252351,-152833">
            <v:stroke endarrow="block"/>
          </v:shape>
        </w:pict>
      </w:r>
      <w:r w:rsidR="000B57DD">
        <w:rPr>
          <w:rFonts w:hint="eastAsia"/>
          <w:noProof/>
        </w:rPr>
        <w:pict>
          <v:shape id="_x0000_s1128" type="#_x0000_t34" style="position:absolute;margin-left:55.55pt;margin-top:16.5pt;width:52.45pt;height:30.75pt;rotation:180;flip:y;z-index:251742720" o:connectortype="elbow" adj="21291,252351,-81541">
            <v:stroke endarrow="block"/>
          </v:shape>
        </w:pict>
      </w:r>
    </w:p>
    <w:p w:rsidR="005B32B5" w:rsidRDefault="00B57803" w:rsidP="00823CE2">
      <w:pPr>
        <w:spacing w:line="220" w:lineRule="atLeast"/>
        <w:rPr>
          <w:rFonts w:hint="eastAsia"/>
        </w:rPr>
      </w:pPr>
      <w:r>
        <w:rPr>
          <w:rFonts w:hint="eastAsia"/>
          <w:noProof/>
        </w:rPr>
        <w:pict>
          <v:rect id="_x0000_s1123" style="position:absolute;margin-left:19.4pt;margin-top:24pt;width:78.1pt;height:22.65pt;z-index:251737600">
            <v:textbox style="mso-next-textbox:#_x0000_s1123">
              <w:txbxContent>
                <w:p w:rsidR="000B57DD" w:rsidRDefault="000B57DD" w:rsidP="000B57DD">
                  <w:r>
                    <w:rPr>
                      <w:rFonts w:hint="eastAsia"/>
                    </w:rPr>
                    <w:t>玩家下</w:t>
                  </w:r>
                  <w:r>
                    <w:rPr>
                      <w:rFonts w:hint="eastAsia"/>
                    </w:rPr>
                    <w:t>3</w:t>
                  </w:r>
                  <w:r>
                    <w:rPr>
                      <w:rFonts w:hint="eastAsia"/>
                    </w:rPr>
                    <w:t>子</w:t>
                  </w:r>
                </w:p>
              </w:txbxContent>
            </v:textbox>
          </v:rect>
        </w:pict>
      </w:r>
      <w:r>
        <w:rPr>
          <w:rFonts w:hint="eastAsia"/>
          <w:noProof/>
        </w:rPr>
        <w:pict>
          <v:rect id="_x0000_s1124" style="position:absolute;margin-left:265.5pt;margin-top:24pt;width:102.1pt;height:22.65pt;z-index:251738624">
            <v:textbox style="mso-next-textbox:#_x0000_s1124">
              <w:txbxContent>
                <w:p w:rsidR="000B57DD" w:rsidRDefault="000B57DD" w:rsidP="000B57DD">
                  <w:r>
                    <w:rPr>
                      <w:rFonts w:hint="eastAsia"/>
                    </w:rPr>
                    <w:t>电脑随机下</w:t>
                  </w:r>
                  <w:r>
                    <w:rPr>
                      <w:rFonts w:hint="eastAsia"/>
                    </w:rPr>
                    <w:t>3</w:t>
                  </w:r>
                  <w:r>
                    <w:rPr>
                      <w:rFonts w:hint="eastAsia"/>
                    </w:rPr>
                    <w:t>子</w:t>
                  </w:r>
                </w:p>
              </w:txbxContent>
            </v:textbox>
          </v:rect>
        </w:pict>
      </w:r>
      <w:r w:rsidR="009A09E5">
        <w:rPr>
          <w:rFonts w:hint="eastAsia"/>
        </w:rPr>
        <w:t xml:space="preserve">                        </w:t>
      </w:r>
      <w:r w:rsidR="000B57DD">
        <w:rPr>
          <w:rFonts w:hint="eastAsia"/>
        </w:rPr>
        <w:t>黑</w:t>
      </w:r>
      <w:r w:rsidR="009A09E5">
        <w:rPr>
          <w:rFonts w:hint="eastAsia"/>
        </w:rPr>
        <w:t xml:space="preserve">                                                        </w:t>
      </w:r>
      <w:r w:rsidR="009A09E5">
        <w:rPr>
          <w:rFonts w:hint="eastAsia"/>
        </w:rPr>
        <w:t>白</w:t>
      </w:r>
    </w:p>
    <w:p w:rsidR="005B32B5" w:rsidRDefault="00B57803" w:rsidP="00823CE2">
      <w:pPr>
        <w:spacing w:line="220" w:lineRule="atLeast"/>
        <w:rPr>
          <w:rFonts w:hint="eastAsia"/>
        </w:rPr>
      </w:pPr>
      <w:r>
        <w:rPr>
          <w:noProof/>
        </w:rPr>
        <w:pict>
          <v:shape id="_x0000_s1126" type="#_x0000_t34" style="position:absolute;margin-left:302.15pt;margin-top:33.3pt;width:27.35pt;height:.05pt;rotation:90;z-index:251740672" o:connectortype="elbow" adj="10780,-186688800,-320486">
            <v:stroke endarrow="block"/>
          </v:shape>
        </w:pict>
      </w:r>
      <w:r>
        <w:rPr>
          <w:noProof/>
        </w:rPr>
        <w:pict>
          <v:shape id="_x0000_s1125" type="#_x0000_t32" style="position:absolute;margin-left:55.45pt;margin-top:17.75pt;width:.05pt;height:29.25pt;z-index:251739648" o:connectortype="straight">
            <v:stroke endarrow="block"/>
          </v:shape>
        </w:pict>
      </w:r>
      <w:r w:rsidR="00400DA5">
        <w:rPr>
          <w:rFonts w:hint="eastAsia"/>
        </w:rPr>
        <w:t xml:space="preserve">                          </w:t>
      </w:r>
      <w:r w:rsidR="000B57DD">
        <w:rPr>
          <w:rFonts w:hint="eastAsia"/>
        </w:rPr>
        <w:t xml:space="preserve">                   </w:t>
      </w:r>
      <w:r w:rsidR="00400DA5">
        <w:rPr>
          <w:rFonts w:hint="eastAsia"/>
        </w:rPr>
        <w:t xml:space="preserve">                                     </w:t>
      </w:r>
    </w:p>
    <w:p w:rsidR="005B32B5" w:rsidRDefault="005B32B5" w:rsidP="00823CE2">
      <w:pPr>
        <w:spacing w:line="220" w:lineRule="atLeast"/>
        <w:rPr>
          <w:rFonts w:hint="eastAsia"/>
        </w:rPr>
      </w:pPr>
    </w:p>
    <w:p w:rsidR="00050CAF" w:rsidRDefault="00E03A8C" w:rsidP="00823CE2">
      <w:pPr>
        <w:spacing w:line="220" w:lineRule="atLeast"/>
      </w:pPr>
      <w:r>
        <w:rPr>
          <w:rFonts w:hint="eastAsia"/>
          <w:noProof/>
        </w:rPr>
        <w:pict>
          <v:shape id="_x0000_s1127" type="#_x0000_t4" style="position:absolute;margin-left:-42.9pt;margin-top:.45pt;width:199.6pt;height:79.7pt;z-index:251741696">
            <v:textbox style="mso-next-textbox:#_x0000_s1127">
              <w:txbxContent>
                <w:p w:rsidR="000B57DD" w:rsidRDefault="00B95291" w:rsidP="000B57DD">
                  <w:r>
                    <w:rPr>
                      <w:rFonts w:hint="eastAsia"/>
                    </w:rPr>
                    <w:t>电脑进行估值取较大着选择</w:t>
                  </w:r>
                </w:p>
              </w:txbxContent>
            </v:textbox>
          </v:shape>
        </w:pict>
      </w:r>
      <w:r w:rsidR="00B57803">
        <w:rPr>
          <w:rFonts w:hint="eastAsia"/>
          <w:noProof/>
        </w:rPr>
        <w:pict>
          <v:shape id="_x0000_s1120" type="#_x0000_t4" style="position:absolute;margin-left:257.95pt;margin-top:.5pt;width:115.5pt;height:43.6pt;z-index:251734528">
            <v:textbox style="mso-next-textbox:#_x0000_s1120">
              <w:txbxContent>
                <w:p w:rsidR="005B32B5" w:rsidRDefault="005B32B5" w:rsidP="005B32B5">
                  <w:r>
                    <w:rPr>
                      <w:rFonts w:hint="eastAsia"/>
                    </w:rPr>
                    <w:t>SWAP</w:t>
                  </w:r>
                  <w:r w:rsidR="000B57DD">
                    <w:rPr>
                      <w:rFonts w:hint="eastAsia"/>
                    </w:rPr>
                    <w:t>1</w:t>
                  </w:r>
                </w:p>
              </w:txbxContent>
            </v:textbox>
          </v:shape>
        </w:pict>
      </w:r>
    </w:p>
    <w:p w:rsidR="00050CAF" w:rsidRDefault="00B57803" w:rsidP="00823CE2">
      <w:pPr>
        <w:spacing w:line="220" w:lineRule="atLeast"/>
        <w:rPr>
          <w:rFonts w:hint="eastAsia"/>
        </w:rPr>
      </w:pPr>
      <w:r>
        <w:rPr>
          <w:rFonts w:hint="eastAsia"/>
          <w:noProof/>
        </w:rPr>
        <w:pict>
          <v:shape id="_x0000_s1129" type="#_x0000_t32" style="position:absolute;margin-left:315.6pt;margin-top:20.85pt;width:.05pt;height:12.9pt;z-index:251743744" o:connectortype="straight"/>
        </w:pict>
      </w:r>
    </w:p>
    <w:p w:rsidR="000B57DD" w:rsidRDefault="00AF43CB" w:rsidP="00823CE2">
      <w:pPr>
        <w:spacing w:line="220" w:lineRule="atLeast"/>
        <w:rPr>
          <w:rFonts w:hint="eastAsia"/>
        </w:rPr>
      </w:pPr>
      <w:r>
        <w:rPr>
          <w:rFonts w:hint="eastAsia"/>
          <w:noProof/>
        </w:rPr>
        <w:pict>
          <v:shape id="_x0000_s1148" type="#_x0000_t34" style="position:absolute;margin-left:144.75pt;margin-top:49.55pt;width:209.9pt;height:131.85pt;rotation:90;z-index:251763200" o:connectortype="elbow" adj="-155,-42283,-41739">
            <v:stroke endarrow="block"/>
          </v:shape>
        </w:pict>
      </w:r>
      <w:r>
        <w:rPr>
          <w:rFonts w:hint="eastAsia"/>
          <w:noProof/>
        </w:rPr>
        <w:pict>
          <v:shape id="_x0000_s1130" type="#_x0000_t32" style="position:absolute;margin-left:315.8pt;margin-top:10.55pt;width:95.05pt;height:0;z-index:251744768" o:connectortype="straight"/>
        </w:pict>
      </w:r>
      <w:r w:rsidR="00E03A8C">
        <w:rPr>
          <w:rFonts w:hint="eastAsia"/>
          <w:noProof/>
        </w:rPr>
        <w:pict>
          <v:shape id="_x0000_s1134" type="#_x0000_t32" style="position:absolute;margin-left:410.95pt;margin-top:70.25pt;width:0;height:20.25pt;z-index:251748864" o:connectortype="straight">
            <v:stroke endarrow="block"/>
          </v:shape>
        </w:pict>
      </w:r>
      <w:r w:rsidR="00E03A8C">
        <w:rPr>
          <w:noProof/>
        </w:rPr>
        <w:pict>
          <v:rect id="_x0000_s1113" style="position:absolute;margin-left:379.9pt;margin-top:48.65pt;width:76.6pt;height:22.65pt;z-index:251727360">
            <v:textbox style="mso-next-textbox:#_x0000_s1113">
              <w:txbxContent>
                <w:p w:rsidR="005B32B5" w:rsidRDefault="009A509B" w:rsidP="005B32B5">
                  <w:r>
                    <w:rPr>
                      <w:rFonts w:hint="eastAsia"/>
                    </w:rPr>
                    <w:t>电脑下</w:t>
                  </w:r>
                  <w:r>
                    <w:rPr>
                      <w:rFonts w:hint="eastAsia"/>
                    </w:rPr>
                    <w:t>2</w:t>
                  </w:r>
                  <w:r>
                    <w:rPr>
                      <w:rFonts w:hint="eastAsia"/>
                    </w:rPr>
                    <w:t>子</w:t>
                  </w:r>
                </w:p>
              </w:txbxContent>
            </v:textbox>
          </v:rect>
        </w:pict>
      </w:r>
      <w:r w:rsidR="00E03A8C">
        <w:rPr>
          <w:rFonts w:hint="eastAsia"/>
          <w:noProof/>
        </w:rPr>
        <w:pict>
          <v:shape id="_x0000_s1135" type="#_x0000_t4" style="position:absolute;margin-left:354.5pt;margin-top:90.5pt;width:115.5pt;height:43.6pt;z-index:251749888">
            <v:textbox style="mso-next-textbox:#_x0000_s1135">
              <w:txbxContent>
                <w:p w:rsidR="009A509B" w:rsidRDefault="009A509B" w:rsidP="009A509B">
                  <w:r>
                    <w:rPr>
                      <w:rFonts w:hint="eastAsia"/>
                    </w:rPr>
                    <w:t>SWAP2</w:t>
                  </w:r>
                </w:p>
              </w:txbxContent>
            </v:textbox>
          </v:shape>
        </w:pict>
      </w:r>
      <w:r w:rsidR="00E03A8C">
        <w:rPr>
          <w:rFonts w:hint="eastAsia"/>
          <w:noProof/>
        </w:rPr>
        <w:pict>
          <v:shape id="_x0000_s1131" type="#_x0000_t32" style="position:absolute;margin-left:410.85pt;margin-top:10.55pt;width:0;height:38.1pt;z-index:251745792" o:connectortype="straight">
            <v:stroke endarrow="block"/>
          </v:shape>
        </w:pict>
      </w:r>
    </w:p>
    <w:p w:rsidR="000B57DD" w:rsidRPr="00B57803" w:rsidRDefault="00AF43CB" w:rsidP="00AF43CB">
      <w:pPr>
        <w:spacing w:line="220" w:lineRule="atLeast"/>
        <w:ind w:firstLineChars="1700" w:firstLine="3740"/>
        <w:rPr>
          <w:rFonts w:hint="eastAsia"/>
        </w:rPr>
      </w:pPr>
      <w:r>
        <w:rPr>
          <w:rFonts w:hint="eastAsia"/>
          <w:noProof/>
        </w:rPr>
        <w:pict>
          <v:shape id="_x0000_s1144" type="#_x0000_t32" style="position:absolute;left:0;text-align:left;margin-left:55.55pt;margin-top:10.3pt;width:0;height:37.7pt;z-index:251759104" o:connectortype="straight"/>
        </w:pict>
      </w:r>
      <w:r w:rsidR="00B57803" w:rsidRPr="00B57803">
        <w:rPr>
          <w:rFonts w:hint="eastAsia"/>
        </w:rPr>
        <w:t>交换</w:t>
      </w:r>
      <w:r w:rsidR="00B57803">
        <w:rPr>
          <w:rFonts w:hint="eastAsia"/>
        </w:rPr>
        <w:t xml:space="preserve"> </w:t>
      </w:r>
      <w:r>
        <w:rPr>
          <w:rFonts w:hint="eastAsia"/>
        </w:rPr>
        <w:t>/</w:t>
      </w:r>
      <w:r>
        <w:rPr>
          <w:rFonts w:hint="eastAsia"/>
        </w:rPr>
        <w:t>不</w:t>
      </w:r>
      <w:r w:rsidR="00B57803">
        <w:rPr>
          <w:rFonts w:hint="eastAsia"/>
        </w:rPr>
        <w:t>交换</w:t>
      </w:r>
      <w:r>
        <w:rPr>
          <w:rFonts w:hint="eastAsia"/>
        </w:rPr>
        <w:t xml:space="preserve">                                  </w:t>
      </w:r>
      <w:r w:rsidR="00B57803">
        <w:rPr>
          <w:rFonts w:hint="eastAsia"/>
        </w:rPr>
        <w:t xml:space="preserve">   </w:t>
      </w:r>
      <w:r w:rsidR="00B57803">
        <w:rPr>
          <w:rFonts w:hint="eastAsia"/>
        </w:rPr>
        <w:t>等待</w:t>
      </w:r>
    </w:p>
    <w:p w:rsidR="000B57DD" w:rsidRDefault="00AF43CB" w:rsidP="00823CE2">
      <w:pPr>
        <w:spacing w:line="220" w:lineRule="atLeast"/>
        <w:rPr>
          <w:rFonts w:hint="eastAsia"/>
        </w:rPr>
      </w:pPr>
      <w:r>
        <w:rPr>
          <w:rFonts w:hint="eastAsia"/>
          <w:noProof/>
        </w:rPr>
        <w:pict>
          <v:shape id="_x0000_s1151" type="#_x0000_t32" style="position:absolute;margin-left:55.55pt;margin-top:19.15pt;width:128.2pt;height:0;z-index:251765248" o:connectortype="straight">
            <v:stroke endarrow="block"/>
          </v:shape>
        </w:pict>
      </w:r>
      <w:r w:rsidR="00E03A8C">
        <w:rPr>
          <w:rFonts w:hint="eastAsia"/>
        </w:rPr>
        <w:t xml:space="preserve">  </w:t>
      </w:r>
      <w:r>
        <w:rPr>
          <w:rFonts w:hint="eastAsia"/>
        </w:rPr>
        <w:t xml:space="preserve">                </w:t>
      </w:r>
      <w:r>
        <w:rPr>
          <w:rFonts w:hint="eastAsia"/>
        </w:rPr>
        <w:t>黑</w:t>
      </w:r>
      <w:r>
        <w:rPr>
          <w:rFonts w:hint="eastAsia"/>
        </w:rPr>
        <w:t>/</w:t>
      </w:r>
      <w:r w:rsidR="00E03A8C">
        <w:rPr>
          <w:rFonts w:hint="eastAsia"/>
        </w:rPr>
        <w:t>白</w:t>
      </w:r>
    </w:p>
    <w:p w:rsidR="005B32B5" w:rsidRDefault="005B32B5" w:rsidP="00823CE2">
      <w:pPr>
        <w:spacing w:line="220" w:lineRule="atLeast"/>
        <w:rPr>
          <w:rFonts w:hint="eastAsia"/>
        </w:rPr>
      </w:pPr>
    </w:p>
    <w:p w:rsidR="005B32B5" w:rsidRDefault="00AF43CB" w:rsidP="009A509B">
      <w:pPr>
        <w:rPr>
          <w:rFonts w:hint="eastAsia"/>
        </w:rPr>
      </w:pPr>
      <w:r>
        <w:rPr>
          <w:rFonts w:hint="eastAsia"/>
          <w:noProof/>
        </w:rPr>
        <w:pict>
          <v:shape id="_x0000_s1150" type="#_x0000_t32" style="position:absolute;margin-left:183.75pt;margin-top:9.55pt;width:170.75pt;height:.05pt;flip:x;z-index:251764224" o:connectortype="straight">
            <v:stroke endarrow="block"/>
          </v:shape>
        </w:pict>
      </w:r>
    </w:p>
    <w:p w:rsidR="005B32B5" w:rsidRDefault="005B32B5" w:rsidP="00823CE2">
      <w:pPr>
        <w:spacing w:line="220" w:lineRule="atLeast"/>
        <w:rPr>
          <w:rFonts w:hint="eastAsia"/>
        </w:rPr>
      </w:pPr>
    </w:p>
    <w:p w:rsidR="005B32B5" w:rsidRDefault="005B32B5" w:rsidP="00823CE2">
      <w:pPr>
        <w:spacing w:line="220" w:lineRule="atLeast"/>
        <w:rPr>
          <w:rFonts w:hint="eastAsia"/>
        </w:rPr>
      </w:pPr>
    </w:p>
    <w:p w:rsidR="005B32B5" w:rsidRDefault="005B32B5" w:rsidP="00823CE2">
      <w:pPr>
        <w:spacing w:line="220" w:lineRule="atLeast"/>
        <w:rPr>
          <w:rFonts w:hint="eastAsia"/>
        </w:rPr>
      </w:pPr>
    </w:p>
    <w:p w:rsidR="005B32B5" w:rsidRDefault="00AF43CB" w:rsidP="00823CE2">
      <w:pPr>
        <w:spacing w:line="220" w:lineRule="atLeast"/>
        <w:rPr>
          <w:rFonts w:hint="eastAsia"/>
        </w:rPr>
      </w:pPr>
      <w:r>
        <w:rPr>
          <w:noProof/>
        </w:rPr>
        <w:pict>
          <v:rect id="_x0000_s1137" style="position:absolute;margin-left:147.7pt;margin-top:18.75pt;width:84.85pt;height:22.65pt;z-index:251751936">
            <v:textbox style="mso-next-textbox:#_x0000_s1137">
              <w:txbxContent>
                <w:p w:rsidR="00B83A5E" w:rsidRDefault="00AF43CB" w:rsidP="00B83A5E">
                  <w:r>
                    <w:rPr>
                      <w:rFonts w:hint="eastAsia"/>
                    </w:rPr>
                    <w:t>继续</w:t>
                  </w:r>
                  <w:r w:rsidR="00B83A5E">
                    <w:rPr>
                      <w:rFonts w:hint="eastAsia"/>
                    </w:rPr>
                    <w:t>下子</w:t>
                  </w:r>
                </w:p>
              </w:txbxContent>
            </v:textbox>
          </v:rect>
        </w:pict>
      </w:r>
      <w:r w:rsidR="00B83A5E">
        <w:rPr>
          <w:noProof/>
        </w:rPr>
        <w:pict>
          <v:roundrect id="_x0000_s1140" style="position:absolute;margin-left:156.7pt;margin-top:141.9pt;width:40.5pt;height:29.25pt;z-index:251755008" arcsize="10923f">
            <v:textbox style="mso-next-textbox:#_x0000_s1140">
              <w:txbxContent>
                <w:p w:rsidR="00B83A5E" w:rsidRDefault="00B83A5E" w:rsidP="00B83A5E">
                  <w:r>
                    <w:rPr>
                      <w:rFonts w:hint="eastAsia"/>
                    </w:rPr>
                    <w:t>结束</w:t>
                  </w:r>
                </w:p>
              </w:txbxContent>
            </v:textbox>
          </v:roundrect>
        </w:pict>
      </w:r>
      <w:r w:rsidR="00B83A5E">
        <w:rPr>
          <w:noProof/>
        </w:rPr>
        <w:pict>
          <v:shape id="_x0000_s1139" type="#_x0000_t32" style="position:absolute;margin-left:178.45pt;margin-top:114.75pt;width:.7pt;height:27.15pt;z-index:251753984" o:connectortype="straight">
            <v:stroke endarrow="block"/>
          </v:shape>
        </w:pict>
      </w:r>
      <w:r w:rsidR="00B83A5E">
        <w:rPr>
          <w:noProof/>
        </w:rPr>
        <w:pict>
          <v:shape id="_x0000_s1138" type="#_x0000_t4" style="position:absolute;margin-left:95.95pt;margin-top:60pt;width:162pt;height:54.75pt;z-index:251752960">
            <v:textbox style="mso-next-textbox:#_x0000_s1138">
              <w:txbxContent>
                <w:p w:rsidR="00B83A5E" w:rsidRDefault="00B83A5E" w:rsidP="00B83A5E">
                  <w:r>
                    <w:rPr>
                      <w:rFonts w:hint="eastAsia"/>
                    </w:rPr>
                    <w:t>是否一方胜利</w:t>
                  </w:r>
                </w:p>
              </w:txbxContent>
            </v:textbox>
          </v:shape>
        </w:pict>
      </w:r>
      <w:r w:rsidR="00B83A5E">
        <w:rPr>
          <w:noProof/>
        </w:rPr>
        <w:pict>
          <v:shape id="_x0000_s1141" type="#_x0000_t34" style="position:absolute;margin-left:94.45pt;margin-top:33.9pt;width:54.75pt;height:51.75pt;rotation:270;z-index:251756032" o:connectortype="elbow" adj="21698,-102428,-78115">
            <v:stroke endarrow="block"/>
          </v:shape>
        </w:pict>
      </w:r>
    </w:p>
    <w:p w:rsidR="005B32B5" w:rsidRDefault="005B32B5" w:rsidP="00823CE2">
      <w:pPr>
        <w:spacing w:line="220" w:lineRule="atLeast"/>
        <w:rPr>
          <w:rFonts w:hint="eastAsia"/>
        </w:rPr>
      </w:pPr>
    </w:p>
    <w:p w:rsidR="005B32B5" w:rsidRDefault="005B32B5" w:rsidP="00823CE2">
      <w:pPr>
        <w:spacing w:line="220" w:lineRule="atLeast"/>
        <w:rPr>
          <w:rFonts w:hint="eastAsia"/>
        </w:rPr>
      </w:pPr>
    </w:p>
    <w:p w:rsidR="005B32B5" w:rsidRDefault="005B32B5" w:rsidP="00823CE2">
      <w:pPr>
        <w:spacing w:line="220" w:lineRule="atLeast"/>
        <w:rPr>
          <w:rFonts w:hint="eastAsia"/>
        </w:rPr>
      </w:pPr>
    </w:p>
    <w:p w:rsidR="005B32B5" w:rsidRDefault="005B32B5" w:rsidP="00823CE2">
      <w:pPr>
        <w:spacing w:line="220" w:lineRule="atLeast"/>
        <w:rPr>
          <w:rFonts w:hint="eastAsia"/>
        </w:rPr>
      </w:pPr>
    </w:p>
    <w:p w:rsidR="005B32B5" w:rsidRDefault="005B32B5" w:rsidP="00823CE2">
      <w:pPr>
        <w:spacing w:line="220" w:lineRule="atLeast"/>
        <w:rPr>
          <w:rFonts w:hint="eastAsia"/>
        </w:rPr>
      </w:pPr>
    </w:p>
    <w:p w:rsidR="009E31AF" w:rsidRDefault="009E31AF" w:rsidP="00823CE2">
      <w:pPr>
        <w:spacing w:line="220" w:lineRule="atLeast"/>
        <w:rPr>
          <w:rFonts w:hint="eastAsia"/>
        </w:rPr>
      </w:pPr>
    </w:p>
    <w:p w:rsidR="009E31AF" w:rsidRDefault="009E31AF" w:rsidP="00823CE2">
      <w:pPr>
        <w:spacing w:line="220" w:lineRule="atLeast"/>
        <w:rPr>
          <w:rFonts w:hint="eastAsia"/>
        </w:rPr>
      </w:pPr>
    </w:p>
    <w:p w:rsidR="009E31AF" w:rsidRDefault="009E31AF" w:rsidP="00823CE2">
      <w:pPr>
        <w:spacing w:line="220" w:lineRule="atLeast"/>
        <w:rPr>
          <w:rFonts w:hint="eastAsia"/>
        </w:rPr>
      </w:pPr>
    </w:p>
    <w:p w:rsidR="009E31AF" w:rsidRDefault="009E31AF" w:rsidP="00823CE2">
      <w:pPr>
        <w:spacing w:line="220" w:lineRule="atLeast"/>
        <w:rPr>
          <w:rFonts w:hint="eastAsia"/>
        </w:rPr>
      </w:pPr>
    </w:p>
    <w:p w:rsidR="009E31AF" w:rsidRDefault="009E31AF" w:rsidP="00823CE2">
      <w:pPr>
        <w:spacing w:line="220" w:lineRule="atLeast"/>
        <w:rPr>
          <w:rFonts w:hint="eastAsia"/>
        </w:rPr>
      </w:pPr>
    </w:p>
    <w:p w:rsidR="009E31AF" w:rsidRDefault="009E31AF" w:rsidP="00823CE2">
      <w:pPr>
        <w:spacing w:line="220" w:lineRule="atLeast"/>
      </w:pPr>
    </w:p>
    <w:p w:rsidR="00C70843" w:rsidRDefault="00C70843" w:rsidP="00823CE2">
      <w:pPr>
        <w:spacing w:line="220" w:lineRule="atLeast"/>
      </w:pPr>
      <w:r>
        <w:rPr>
          <w:rFonts w:hint="eastAsia"/>
        </w:rPr>
        <w:t>棋盘类</w:t>
      </w:r>
    </w:p>
    <w:p w:rsidR="00C70843" w:rsidRDefault="00C70843" w:rsidP="00C70843">
      <w:pPr>
        <w:spacing w:line="220" w:lineRule="atLeast"/>
      </w:pPr>
      <w:r>
        <w:rPr>
          <w:rFonts w:hint="eastAsia"/>
        </w:rPr>
        <w:t>显示棋盘</w:t>
      </w:r>
    </w:p>
    <w:p w:rsidR="00C70843" w:rsidRDefault="00C70843" w:rsidP="00823CE2">
      <w:pPr>
        <w:spacing w:line="220" w:lineRule="atLeast"/>
      </w:pPr>
      <w:r>
        <w:rPr>
          <w:rFonts w:hint="eastAsia"/>
        </w:rPr>
        <w:t>刷新棋盘、</w:t>
      </w:r>
    </w:p>
    <w:p w:rsidR="00C70843" w:rsidRDefault="00C70843" w:rsidP="00823CE2">
      <w:pPr>
        <w:spacing w:line="220" w:lineRule="atLeast"/>
      </w:pPr>
      <w:r>
        <w:rPr>
          <w:rFonts w:hint="eastAsia"/>
        </w:rPr>
        <w:t>棋盘样式选择</w:t>
      </w:r>
    </w:p>
    <w:p w:rsidR="00050CAF" w:rsidRDefault="00050CAF" w:rsidP="00823CE2">
      <w:pPr>
        <w:spacing w:line="220" w:lineRule="atLeast"/>
      </w:pPr>
    </w:p>
    <w:p w:rsidR="00050CAF" w:rsidRDefault="00C70843" w:rsidP="00823CE2">
      <w:pPr>
        <w:spacing w:line="220" w:lineRule="atLeast"/>
      </w:pPr>
      <w:r>
        <w:rPr>
          <w:rFonts w:hint="eastAsia"/>
        </w:rPr>
        <w:t>玩家类</w:t>
      </w:r>
    </w:p>
    <w:p w:rsidR="00C70843" w:rsidRDefault="00C70843" w:rsidP="00823CE2">
      <w:pPr>
        <w:spacing w:line="220" w:lineRule="atLeast"/>
      </w:pPr>
      <w:r>
        <w:rPr>
          <w:rFonts w:hint="eastAsia"/>
        </w:rPr>
        <w:t>下棋</w:t>
      </w:r>
    </w:p>
    <w:p w:rsidR="00C70843" w:rsidRDefault="00C70843" w:rsidP="00823CE2">
      <w:pPr>
        <w:spacing w:line="220" w:lineRule="atLeast"/>
      </w:pPr>
      <w:r>
        <w:rPr>
          <w:rFonts w:hint="eastAsia"/>
        </w:rPr>
        <w:t>悔棋（限制次数）</w:t>
      </w:r>
    </w:p>
    <w:p w:rsidR="00C70843" w:rsidRDefault="00C70843" w:rsidP="00823CE2">
      <w:pPr>
        <w:spacing w:line="220" w:lineRule="atLeast"/>
      </w:pPr>
      <w:r>
        <w:rPr>
          <w:rFonts w:hint="eastAsia"/>
        </w:rPr>
        <w:t>认输</w:t>
      </w:r>
    </w:p>
    <w:p w:rsidR="00C70843" w:rsidRDefault="00C70843" w:rsidP="00823CE2">
      <w:pPr>
        <w:spacing w:line="220" w:lineRule="atLeast"/>
      </w:pPr>
    </w:p>
    <w:p w:rsidR="00C70843" w:rsidRDefault="00EA7090" w:rsidP="00823CE2">
      <w:pPr>
        <w:spacing w:line="220" w:lineRule="atLeast"/>
      </w:pPr>
      <w:r>
        <w:rPr>
          <w:rFonts w:hint="eastAsia"/>
        </w:rPr>
        <w:t>AI</w:t>
      </w:r>
      <w:r w:rsidR="00C70843">
        <w:rPr>
          <w:rFonts w:hint="eastAsia"/>
        </w:rPr>
        <w:t>类</w:t>
      </w:r>
    </w:p>
    <w:p w:rsidR="00C70843" w:rsidRDefault="00C70843" w:rsidP="00823CE2">
      <w:pPr>
        <w:spacing w:line="220" w:lineRule="atLeast"/>
      </w:pPr>
      <w:r>
        <w:rPr>
          <w:rFonts w:hint="eastAsia"/>
        </w:rPr>
        <w:t>下棋</w:t>
      </w:r>
    </w:p>
    <w:p w:rsidR="00C70843" w:rsidRDefault="00C70843" w:rsidP="00823CE2">
      <w:pPr>
        <w:spacing w:line="220" w:lineRule="atLeast"/>
      </w:pPr>
      <w:r>
        <w:rPr>
          <w:rFonts w:hint="eastAsia"/>
        </w:rPr>
        <w:t>记录</w:t>
      </w:r>
      <w:r w:rsidR="00974C6A">
        <w:rPr>
          <w:rFonts w:hint="eastAsia"/>
        </w:rPr>
        <w:t>上一局</w:t>
      </w:r>
      <w:r>
        <w:rPr>
          <w:rFonts w:hint="eastAsia"/>
        </w:rPr>
        <w:t>（与次数成反比）</w:t>
      </w: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050CAF" w:rsidRDefault="00050CAF" w:rsidP="00823CE2">
      <w:pPr>
        <w:spacing w:line="220" w:lineRule="atLeast"/>
        <w:rPr>
          <w:rFonts w:hint="eastAsia"/>
        </w:rPr>
      </w:pPr>
    </w:p>
    <w:p w:rsidR="00BB6E7B" w:rsidRDefault="00BB6E7B" w:rsidP="00823CE2">
      <w:pPr>
        <w:spacing w:line="220" w:lineRule="atLeast"/>
        <w:rPr>
          <w:rFonts w:hint="eastAsia"/>
        </w:rPr>
      </w:pPr>
    </w:p>
    <w:p w:rsidR="00BB6E7B" w:rsidRDefault="00BB6E7B" w:rsidP="00823CE2">
      <w:pPr>
        <w:spacing w:line="220" w:lineRule="atLeast"/>
        <w:rPr>
          <w:rFonts w:hint="eastAsia"/>
        </w:rPr>
      </w:pPr>
    </w:p>
    <w:p w:rsidR="00BB6E7B" w:rsidRDefault="00BB6E7B" w:rsidP="00823CE2">
      <w:pPr>
        <w:spacing w:line="220" w:lineRule="atLeast"/>
        <w:rPr>
          <w:rFonts w:hint="eastAsia"/>
        </w:rPr>
      </w:pPr>
    </w:p>
    <w:p w:rsidR="00BB6E7B" w:rsidRDefault="00BB6E7B" w:rsidP="00823CE2">
      <w:pPr>
        <w:spacing w:line="220" w:lineRule="atLeast"/>
      </w:pPr>
    </w:p>
    <w:p w:rsidR="00050CAF" w:rsidRDefault="00050CAF" w:rsidP="00823CE2">
      <w:pPr>
        <w:spacing w:line="220" w:lineRule="atLeast"/>
      </w:pPr>
    </w:p>
    <w:p w:rsidR="00050CAF" w:rsidRDefault="00050CAF" w:rsidP="00823CE2">
      <w:pPr>
        <w:spacing w:line="220" w:lineRule="atLeast"/>
      </w:pPr>
    </w:p>
    <w:p w:rsidR="00E2548B" w:rsidRPr="00441FFD" w:rsidRDefault="00AB0376" w:rsidP="00823CE2">
      <w:pPr>
        <w:spacing w:line="220" w:lineRule="atLeast"/>
        <w:rPr>
          <w:b/>
          <w:sz w:val="32"/>
          <w:szCs w:val="32"/>
        </w:rPr>
      </w:pPr>
      <w:r>
        <w:rPr>
          <w:rFonts w:hint="eastAsia"/>
          <w:b/>
          <w:sz w:val="32"/>
          <w:szCs w:val="32"/>
        </w:rPr>
        <w:lastRenderedPageBreak/>
        <w:t>五</w:t>
      </w:r>
      <w:r w:rsidR="00441FFD" w:rsidRPr="00441FFD">
        <w:rPr>
          <w:rFonts w:hint="eastAsia"/>
          <w:b/>
          <w:sz w:val="32"/>
          <w:szCs w:val="32"/>
        </w:rPr>
        <w:t>、</w:t>
      </w:r>
      <w:r w:rsidR="00B72C75">
        <w:rPr>
          <w:rFonts w:hint="eastAsia"/>
          <w:b/>
          <w:sz w:val="32"/>
          <w:szCs w:val="32"/>
        </w:rPr>
        <w:t>相关</w:t>
      </w:r>
      <w:r w:rsidR="00441FFD" w:rsidRPr="00441FFD">
        <w:rPr>
          <w:rFonts w:hint="eastAsia"/>
          <w:b/>
          <w:sz w:val="32"/>
          <w:szCs w:val="32"/>
        </w:rPr>
        <w:t>对象</w:t>
      </w:r>
      <w:r w:rsidR="0091625D">
        <w:rPr>
          <w:rFonts w:hint="eastAsia"/>
          <w:b/>
          <w:sz w:val="32"/>
          <w:szCs w:val="32"/>
        </w:rPr>
        <w:t>详细</w:t>
      </w:r>
      <w:r w:rsidR="00441FFD" w:rsidRPr="00441FFD">
        <w:rPr>
          <w:rFonts w:hint="eastAsia"/>
          <w:b/>
          <w:sz w:val="32"/>
          <w:szCs w:val="32"/>
        </w:rPr>
        <w:t>分析</w:t>
      </w:r>
    </w:p>
    <w:p w:rsidR="00E2548B" w:rsidRPr="00441FFD" w:rsidRDefault="00441FFD" w:rsidP="00441FFD">
      <w:pPr>
        <w:spacing w:line="220" w:lineRule="atLeast"/>
        <w:ind w:firstLine="720"/>
        <w:rPr>
          <w:sz w:val="28"/>
          <w:szCs w:val="28"/>
        </w:rPr>
      </w:pPr>
      <w:r w:rsidRPr="00441FFD">
        <w:rPr>
          <w:rFonts w:hint="eastAsia"/>
          <w:sz w:val="28"/>
          <w:szCs w:val="28"/>
        </w:rPr>
        <w:t>一、棋盘</w:t>
      </w:r>
    </w:p>
    <w:p w:rsidR="00E2548B" w:rsidRDefault="00E2548B" w:rsidP="00E2548B">
      <w:pPr>
        <w:spacing w:line="220" w:lineRule="atLeast"/>
        <w:ind w:firstLineChars="200" w:firstLine="440"/>
      </w:pPr>
      <w:r>
        <w:rPr>
          <w:rFonts w:hint="eastAsia"/>
        </w:rPr>
        <w:t>棋盘拥有两种实现方法，法（</w:t>
      </w:r>
      <w:r>
        <w:rPr>
          <w:rFonts w:hint="eastAsia"/>
        </w:rPr>
        <w:t>1</w:t>
      </w:r>
      <w:r>
        <w:rPr>
          <w:rFonts w:hint="eastAsia"/>
        </w:rPr>
        <w:t>）是直接将一张棋盘图加载到窗口中。法（</w:t>
      </w:r>
      <w:r>
        <w:rPr>
          <w:rFonts w:hint="eastAsia"/>
        </w:rPr>
        <w:t>2</w:t>
      </w:r>
      <w:r>
        <w:rPr>
          <w:rFonts w:hint="eastAsia"/>
        </w:rPr>
        <w:t>）是在整个窗口中直接绘制棋盘。其中法一的缺点是要计算鼠标点击的区域属于哪处区域，而法二则过于简陋。</w:t>
      </w:r>
    </w:p>
    <w:p w:rsidR="00441FFD" w:rsidRDefault="00FD088F" w:rsidP="00441FFD">
      <w:pPr>
        <w:spacing w:line="220" w:lineRule="atLeast"/>
        <w:ind w:firstLineChars="200" w:firstLine="440"/>
      </w:pPr>
      <w:r>
        <w:rPr>
          <w:rFonts w:hint="eastAsia"/>
        </w:rPr>
        <w:t>在这里我们可以将棋盘图加载到窗口中后，在其上绘制透明方块</w:t>
      </w:r>
      <w:r w:rsidR="00441FFD">
        <w:rPr>
          <w:rFonts w:hint="eastAsia"/>
        </w:rPr>
        <w:t>，如图（</w:t>
      </w:r>
      <w:r w:rsidR="00441FFD">
        <w:rPr>
          <w:rFonts w:hint="eastAsia"/>
        </w:rPr>
        <w:t>2</w:t>
      </w:r>
      <w:r w:rsidR="00441FFD">
        <w:rPr>
          <w:rFonts w:hint="eastAsia"/>
        </w:rPr>
        <w:t>）所示，其中虚线方块部分即为透明部分。如此一来，点到哪一个部分，棋子就能落在十字线上（透明方块之中）。同时，每一个方块都拥有自己的行、列号，这样更易于利用</w:t>
      </w:r>
      <w:r w:rsidR="00441FFD">
        <w:rPr>
          <w:rFonts w:hint="eastAsia"/>
        </w:rPr>
        <w:t xml:space="preserve"> 15</w:t>
      </w:r>
      <w:r w:rsidR="00441FFD">
        <w:rPr>
          <w:rFonts w:hint="eastAsia"/>
        </w:rPr>
        <w:t>×</w:t>
      </w:r>
      <w:r w:rsidR="00441FFD">
        <w:rPr>
          <w:rFonts w:hint="eastAsia"/>
        </w:rPr>
        <w:t>15</w:t>
      </w:r>
      <w:r w:rsidR="00441FFD">
        <w:rPr>
          <w:rFonts w:hint="eastAsia"/>
        </w:rPr>
        <w:t>的二维数组中对应的数组元素来查找有无落子。</w:t>
      </w:r>
    </w:p>
    <w:p w:rsidR="00441FFD" w:rsidRDefault="00EB53AD" w:rsidP="00441FFD">
      <w:pPr>
        <w:spacing w:line="220" w:lineRule="atLeast"/>
      </w:pPr>
      <w:r>
        <w:rPr>
          <w:noProof/>
        </w:rPr>
        <w:pict>
          <v:group id="_x0000_s1046" style="position:absolute;margin-left:122.95pt;margin-top:10pt;width:140.25pt;height:157.45pt;z-index:251666432" coordorigin="4139,7006" coordsize="2805,3149">
            <v:group id="_x0000_s1044" style="position:absolute;left:4139;top:7006;width:2805;height:2535" coordorigin="4230,6975" coordsize="2805,2535">
              <v:group id="_x0000_s1043" style="position:absolute;left:4230;top:6975;width:2400;height:2205" coordorigin="8205,7170" coordsize="2400,2205">
                <v:rect id="_x0000_s1033" style="position:absolute;left:9000;top:7905;width:795;height:735" fillcolor="yellow" strokeweight="1pt">
                  <v:fill opacity="45875f"/>
                  <v:stroke dashstyle="longDash"/>
                </v:rect>
                <v:group id="_x0000_s1042" style="position:absolute;left:8205;top:7170;width:2400;height:2205" coordorigin="4215,6960" coordsize="2400,2205">
                  <v:rect id="_x0000_s1034" style="position:absolute;left:4215;top:7695;width:795;height:735" fillcolor="yellow" strokeweight="1pt">
                    <v:fill opacity="45875f"/>
                    <v:stroke dashstyle="longDash"/>
                  </v:rect>
                  <v:rect id="_x0000_s1035" style="position:absolute;left:5805;top:7695;width:795;height:735" fillcolor="yellow" strokeweight="1pt">
                    <v:fill opacity="45875f"/>
                    <v:stroke dashstyle="longDash"/>
                  </v:rect>
                  <v:rect id="_x0000_s1036" style="position:absolute;left:5805;top:8430;width:795;height:735" fillcolor="yellow" strokeweight="1pt">
                    <v:fill opacity="45875f"/>
                    <v:stroke dashstyle="longDash"/>
                  </v:rect>
                  <v:rect id="_x0000_s1037" style="position:absolute;left:5010;top:8430;width:795;height:735" fillcolor="yellow" strokeweight="1pt">
                    <v:fill opacity="45875f"/>
                    <v:stroke dashstyle="longDash"/>
                  </v:rect>
                  <v:rect id="_x0000_s1038" style="position:absolute;left:4215;top:8430;width:795;height:735" fillcolor="yellow" strokeweight="1pt">
                    <v:fill opacity="45875f"/>
                    <v:stroke dashstyle="longDash"/>
                  </v:rect>
                  <v:rect id="_x0000_s1039" style="position:absolute;left:4230;top:6960;width:795;height:735" fillcolor="yellow" strokeweight="1pt">
                    <v:fill opacity="45875f"/>
                    <v:stroke dashstyle="longDash"/>
                  </v:rect>
                  <v:rect id="_x0000_s1040" style="position:absolute;left:5025;top:6960;width:795;height:735" fillcolor="yellow" strokeweight="1pt">
                    <v:fill opacity="45875f"/>
                    <v:stroke dashstyle="longDash"/>
                  </v:rect>
                  <v:rect id="_x0000_s1041" style="position:absolute;left:5820;top:6960;width:795;height:735" fillcolor="yellow" strokeweight="1pt">
                    <v:fill opacity="45875f"/>
                    <v:stroke dashstyle="longDash"/>
                  </v:rect>
                </v:group>
              </v:group>
              <v:shape id="_x0000_s1027" type="#_x0000_t32" style="position:absolute;left:4620;top:7305;width:2415;height:0" o:connectortype="straight" strokeweight="2.5pt"/>
              <v:shape id="_x0000_s1028" type="#_x0000_t32" style="position:absolute;left:4620;top:8055;width:2415;height:15;flip:y" o:connectortype="straight" strokeweight="2.5pt"/>
              <v:shape id="_x0000_s1029" type="#_x0000_t32" style="position:absolute;left:4621;top:8805;width:2414;height:1" o:connectortype="straight" strokeweight="2.5pt"/>
              <v:shape id="_x0000_s1030" type="#_x0000_t32" style="position:absolute;left:4620;top:7305;width:1;height:2175" o:connectortype="straight" strokeweight="2.5pt"/>
              <v:shape id="_x0000_s1031" type="#_x0000_t32" style="position:absolute;left:5415;top:7305;width:1;height:2205" o:connectortype="straight" strokeweight="2.5pt"/>
              <v:shape id="_x0000_s1032" type="#_x0000_t32" style="position:absolute;left:6225;top:7305;width:1;height:2205" o:connectortype="straight" strokeweight="2.5pt"/>
            </v:group>
            <v:rect id="_x0000_s1045" style="position:absolute;left:4815;top:9541;width:1994;height:614" stroked="f">
              <v:textbox>
                <w:txbxContent>
                  <w:p w:rsidR="00441FFD" w:rsidRDefault="00441FFD">
                    <w:r>
                      <w:rPr>
                        <w:rFonts w:hint="eastAsia"/>
                      </w:rPr>
                      <w:t>图（</w:t>
                    </w:r>
                    <w:r>
                      <w:rPr>
                        <w:rFonts w:hint="eastAsia"/>
                      </w:rPr>
                      <w:t>2</w:t>
                    </w:r>
                    <w:r>
                      <w:rPr>
                        <w:rFonts w:hint="eastAsia"/>
                      </w:rPr>
                      <w:t>）</w:t>
                    </w:r>
                  </w:p>
                </w:txbxContent>
              </v:textbox>
            </v:rect>
          </v:group>
        </w:pict>
      </w:r>
    </w:p>
    <w:p w:rsidR="00E2548B" w:rsidRDefault="00E2548B" w:rsidP="00E2548B">
      <w:pPr>
        <w:spacing w:line="220" w:lineRule="atLeast"/>
        <w:ind w:firstLineChars="200" w:firstLine="440"/>
      </w:pPr>
    </w:p>
    <w:p w:rsidR="00FD088F" w:rsidRDefault="00FD088F" w:rsidP="00E2548B">
      <w:pPr>
        <w:spacing w:line="220" w:lineRule="atLeast"/>
        <w:ind w:firstLineChars="200" w:firstLine="440"/>
      </w:pPr>
    </w:p>
    <w:p w:rsidR="00FD088F" w:rsidRDefault="00FD088F" w:rsidP="00E2548B">
      <w:pPr>
        <w:spacing w:line="220" w:lineRule="atLeast"/>
        <w:ind w:firstLineChars="200" w:firstLine="440"/>
      </w:pPr>
    </w:p>
    <w:p w:rsidR="00FD088F" w:rsidRDefault="00FD088F" w:rsidP="00E2548B">
      <w:pPr>
        <w:spacing w:line="220" w:lineRule="atLeast"/>
        <w:ind w:firstLineChars="200" w:firstLine="440"/>
      </w:pPr>
    </w:p>
    <w:p w:rsidR="00FD088F" w:rsidRDefault="00FD088F" w:rsidP="00E2548B">
      <w:pPr>
        <w:spacing w:line="220" w:lineRule="atLeast"/>
        <w:ind w:firstLineChars="200" w:firstLine="440"/>
      </w:pPr>
    </w:p>
    <w:p w:rsidR="00FD088F" w:rsidRDefault="00FD088F" w:rsidP="00E2548B">
      <w:pPr>
        <w:spacing w:line="220" w:lineRule="atLeast"/>
        <w:ind w:firstLineChars="200" w:firstLine="440"/>
      </w:pPr>
    </w:p>
    <w:p w:rsidR="00FD088F" w:rsidRDefault="00FD088F" w:rsidP="00E2548B">
      <w:pPr>
        <w:spacing w:line="220" w:lineRule="atLeast"/>
        <w:ind w:firstLineChars="200" w:firstLine="440"/>
      </w:pPr>
    </w:p>
    <w:p w:rsidR="003832F3" w:rsidRDefault="003832F3" w:rsidP="003832F3">
      <w:pPr>
        <w:pStyle w:val="a5"/>
        <w:numPr>
          <w:ilvl w:val="0"/>
          <w:numId w:val="1"/>
        </w:numPr>
        <w:spacing w:line="220" w:lineRule="atLeast"/>
        <w:ind w:firstLineChars="0"/>
      </w:pPr>
      <w:r>
        <w:rPr>
          <w:rFonts w:hint="eastAsia"/>
        </w:rPr>
        <w:t>算法</w:t>
      </w:r>
    </w:p>
    <w:p w:rsidR="00E2548B" w:rsidRDefault="00E2548B" w:rsidP="00823CE2">
      <w:pPr>
        <w:spacing w:line="220" w:lineRule="atLeast"/>
      </w:pPr>
    </w:p>
    <w:p w:rsidR="00495C2B" w:rsidRDefault="003832F3" w:rsidP="00823CE2">
      <w:pPr>
        <w:spacing w:line="220" w:lineRule="atLeast"/>
      </w:pPr>
      <w:r>
        <w:rPr>
          <w:rFonts w:hint="eastAsia"/>
        </w:rPr>
        <w:t>采用最大最小值算法（</w:t>
      </w:r>
      <w:r w:rsidR="00F14D16">
        <w:rPr>
          <w:rFonts w:hint="eastAsia"/>
        </w:rPr>
        <w:t>MAXMIN</w:t>
      </w:r>
      <w:r>
        <w:rPr>
          <w:rFonts w:hint="eastAsia"/>
        </w:rPr>
        <w:t>）</w:t>
      </w:r>
    </w:p>
    <w:p w:rsidR="00495C2B" w:rsidRDefault="00495C2B" w:rsidP="00823CE2">
      <w:pPr>
        <w:spacing w:line="220" w:lineRule="atLeast"/>
      </w:pPr>
    </w:p>
    <w:p w:rsidR="00495C2B" w:rsidRDefault="00D03158" w:rsidP="00823CE2">
      <w:pPr>
        <w:spacing w:line="220" w:lineRule="atLeast"/>
      </w:pPr>
      <w:r>
        <w:rPr>
          <w:rFonts w:hint="eastAsia"/>
        </w:rPr>
        <w:t>导入开局棋谱</w:t>
      </w:r>
    </w:p>
    <w:p w:rsidR="00495C2B" w:rsidRDefault="00495C2B" w:rsidP="00823CE2">
      <w:pPr>
        <w:spacing w:line="220" w:lineRule="atLeast"/>
      </w:pPr>
    </w:p>
    <w:p w:rsidR="00062C03" w:rsidRDefault="00062C03" w:rsidP="00823CE2">
      <w:pPr>
        <w:spacing w:line="220" w:lineRule="atLeast"/>
      </w:pPr>
    </w:p>
    <w:p w:rsidR="00062C03" w:rsidRDefault="00062C03" w:rsidP="00823CE2">
      <w:pPr>
        <w:spacing w:line="220" w:lineRule="atLeast"/>
      </w:pPr>
    </w:p>
    <w:p w:rsidR="00062C03" w:rsidRDefault="00062C03" w:rsidP="00823CE2">
      <w:pPr>
        <w:spacing w:line="220" w:lineRule="atLeast"/>
      </w:pPr>
    </w:p>
    <w:p w:rsidR="00062C03" w:rsidRDefault="00062C03" w:rsidP="00823CE2">
      <w:pPr>
        <w:spacing w:line="220" w:lineRule="atLeast"/>
      </w:pPr>
    </w:p>
    <w:p w:rsidR="00512232" w:rsidRDefault="00512232" w:rsidP="00823CE2">
      <w:pPr>
        <w:spacing w:line="220" w:lineRule="atLeast"/>
      </w:pPr>
      <w:r>
        <w:rPr>
          <w:rFonts w:hint="eastAsia"/>
        </w:rPr>
        <w:t>三、界面。</w:t>
      </w:r>
    </w:p>
    <w:p w:rsidR="00495C2B" w:rsidRDefault="00FA7E84" w:rsidP="00EA6A85">
      <w:pPr>
        <w:spacing w:line="220" w:lineRule="atLeast"/>
        <w:ind w:firstLineChars="200" w:firstLine="440"/>
      </w:pPr>
      <w:r>
        <w:rPr>
          <w:rFonts w:hint="eastAsia"/>
        </w:rPr>
        <w:lastRenderedPageBreak/>
        <w:t>我们在此将界面分为棋盘、对话界面、操作栏三大部分</w:t>
      </w:r>
      <w:r w:rsidR="009057E6">
        <w:rPr>
          <w:rFonts w:hint="eastAsia"/>
        </w:rPr>
        <w:t>。三者的实现复杂度都不高。</w:t>
      </w:r>
      <w:r w:rsidR="00BA54E0">
        <w:rPr>
          <w:rFonts w:hint="eastAsia"/>
        </w:rPr>
        <w:t>其中</w:t>
      </w:r>
      <w:r w:rsidR="009057E6">
        <w:rPr>
          <w:rFonts w:hint="eastAsia"/>
        </w:rPr>
        <w:t>对话界面主要是用于在等待计算机落子的时候让玩家不至于感到无聊。</w:t>
      </w:r>
      <w:r w:rsidR="00596DAF">
        <w:rPr>
          <w:rFonts w:hint="eastAsia"/>
        </w:rPr>
        <w:t>具体的</w:t>
      </w:r>
      <w:r w:rsidR="00F168CD">
        <w:rPr>
          <w:rFonts w:hint="eastAsia"/>
        </w:rPr>
        <w:t>对话文字</w:t>
      </w:r>
      <w:r w:rsidR="00596DAF">
        <w:rPr>
          <w:rFonts w:hint="eastAsia"/>
        </w:rPr>
        <w:t>库</w:t>
      </w:r>
      <w:r w:rsidR="001D3A95">
        <w:rPr>
          <w:rFonts w:hint="eastAsia"/>
        </w:rPr>
        <w:t>保存在</w:t>
      </w:r>
      <w:r w:rsidR="0077353E">
        <w:rPr>
          <w:rFonts w:hint="eastAsia"/>
        </w:rPr>
        <w:t>txt</w:t>
      </w:r>
      <w:r w:rsidR="0077353E">
        <w:rPr>
          <w:rFonts w:hint="eastAsia"/>
        </w:rPr>
        <w:t>文件</w:t>
      </w:r>
      <w:r w:rsidR="001D3A95">
        <w:rPr>
          <w:rFonts w:hint="eastAsia"/>
        </w:rPr>
        <w:t>中，这里与</w:t>
      </w:r>
      <w:r w:rsidR="0077353E">
        <w:rPr>
          <w:rFonts w:hint="eastAsia"/>
        </w:rPr>
        <w:t>在故事模式中的操作方法</w:t>
      </w:r>
      <w:r w:rsidR="001D3A95">
        <w:rPr>
          <w:rFonts w:hint="eastAsia"/>
        </w:rPr>
        <w:t>是相同的。</w:t>
      </w:r>
    </w:p>
    <w:p w:rsidR="00495C2B" w:rsidRDefault="00495C2B" w:rsidP="00823CE2">
      <w:pPr>
        <w:spacing w:line="220" w:lineRule="atLeast"/>
      </w:pPr>
    </w:p>
    <w:p w:rsidR="00495C2B" w:rsidRDefault="00495C2B" w:rsidP="00823CE2">
      <w:pPr>
        <w:spacing w:line="220" w:lineRule="atLeast"/>
      </w:pPr>
    </w:p>
    <w:p w:rsidR="00495C2B" w:rsidRDefault="00495C2B" w:rsidP="00823CE2">
      <w:pPr>
        <w:spacing w:line="220" w:lineRule="atLeast"/>
      </w:pPr>
    </w:p>
    <w:p w:rsidR="00495C2B" w:rsidRDefault="00495C2B" w:rsidP="00823CE2">
      <w:pPr>
        <w:spacing w:line="220" w:lineRule="atLeast"/>
      </w:pPr>
    </w:p>
    <w:p w:rsidR="00495C2B" w:rsidRDefault="00495C2B" w:rsidP="00823CE2">
      <w:pPr>
        <w:spacing w:line="220" w:lineRule="atLeast"/>
      </w:pPr>
    </w:p>
    <w:p w:rsidR="00495C2B" w:rsidRDefault="00495C2B" w:rsidP="00823CE2">
      <w:pPr>
        <w:spacing w:line="220" w:lineRule="atLeast"/>
      </w:pPr>
    </w:p>
    <w:p w:rsidR="00495C2B" w:rsidRDefault="00495C2B" w:rsidP="00823CE2">
      <w:pPr>
        <w:spacing w:line="220" w:lineRule="atLeast"/>
      </w:pPr>
    </w:p>
    <w:p w:rsidR="00495C2B" w:rsidRDefault="00495C2B"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pPr>
    </w:p>
    <w:p w:rsidR="0091625D" w:rsidRDefault="0091625D" w:rsidP="00823CE2">
      <w:pPr>
        <w:spacing w:line="220" w:lineRule="atLeast"/>
        <w:rPr>
          <w:rFonts w:hint="eastAsia"/>
        </w:rPr>
      </w:pPr>
    </w:p>
    <w:p w:rsidR="00DB7AD7" w:rsidRDefault="00DB7AD7" w:rsidP="00823CE2">
      <w:pPr>
        <w:spacing w:line="220" w:lineRule="atLeast"/>
        <w:rPr>
          <w:rFonts w:hint="eastAsia"/>
        </w:rPr>
      </w:pPr>
    </w:p>
    <w:p w:rsidR="00DB7AD7" w:rsidRDefault="00DB7AD7" w:rsidP="00823CE2">
      <w:pPr>
        <w:spacing w:line="220" w:lineRule="atLeast"/>
        <w:rPr>
          <w:rFonts w:hint="eastAsia"/>
        </w:rPr>
      </w:pPr>
    </w:p>
    <w:p w:rsidR="00DB7AD7" w:rsidRDefault="00DB7AD7" w:rsidP="00823CE2">
      <w:pPr>
        <w:spacing w:line="220" w:lineRule="atLeast"/>
        <w:rPr>
          <w:rFonts w:hint="eastAsia"/>
        </w:rPr>
      </w:pPr>
    </w:p>
    <w:p w:rsidR="00DB7AD7" w:rsidRDefault="00DB7AD7" w:rsidP="00823CE2">
      <w:pPr>
        <w:spacing w:line="220" w:lineRule="atLeast"/>
        <w:rPr>
          <w:rFonts w:hint="eastAsia"/>
        </w:rPr>
      </w:pPr>
    </w:p>
    <w:p w:rsidR="00DB7AD7" w:rsidRDefault="00DB7AD7" w:rsidP="00823CE2">
      <w:pPr>
        <w:spacing w:line="220" w:lineRule="atLeast"/>
      </w:pPr>
    </w:p>
    <w:p w:rsidR="0091625D" w:rsidRDefault="0091625D" w:rsidP="00823CE2">
      <w:pPr>
        <w:spacing w:line="220" w:lineRule="atLeast"/>
      </w:pPr>
      <w:r>
        <w:rPr>
          <w:rFonts w:hint="eastAsia"/>
        </w:rPr>
        <w:lastRenderedPageBreak/>
        <w:t>分工：</w:t>
      </w:r>
    </w:p>
    <w:p w:rsidR="0091625D" w:rsidRPr="0049084B" w:rsidRDefault="0091625D" w:rsidP="0091625D">
      <w:pPr>
        <w:spacing w:line="220" w:lineRule="atLeast"/>
        <w:rPr>
          <w:b/>
        </w:rPr>
      </w:pPr>
      <w:r w:rsidRPr="0049084B">
        <w:rPr>
          <w:rFonts w:hint="eastAsia"/>
          <w:b/>
        </w:rPr>
        <w:t>一、</w:t>
      </w:r>
      <w:r w:rsidRPr="0049084B">
        <w:rPr>
          <w:rFonts w:hint="eastAsia"/>
          <w:b/>
        </w:rPr>
        <w:t>AI</w:t>
      </w:r>
      <w:r w:rsidRPr="0049084B">
        <w:rPr>
          <w:rFonts w:hint="eastAsia"/>
          <w:b/>
        </w:rPr>
        <w:t>算法</w:t>
      </w:r>
      <w:r w:rsidR="00E24E4D" w:rsidRPr="0049084B">
        <w:rPr>
          <w:rFonts w:hint="eastAsia"/>
          <w:b/>
        </w:rPr>
        <w:t>及胜负判定</w:t>
      </w:r>
    </w:p>
    <w:p w:rsidR="00823906" w:rsidRDefault="00E24E4D" w:rsidP="0091625D">
      <w:pPr>
        <w:spacing w:line="220" w:lineRule="atLeast"/>
      </w:pPr>
      <w:r>
        <w:rPr>
          <w:rFonts w:hint="eastAsia"/>
        </w:rPr>
        <w:tab/>
        <w:t>1.</w:t>
      </w:r>
      <w:r>
        <w:rPr>
          <w:rFonts w:hint="eastAsia"/>
        </w:rPr>
        <w:t>开局棋谱导入</w:t>
      </w:r>
    </w:p>
    <w:p w:rsidR="00E24E4D" w:rsidRDefault="00E24E4D" w:rsidP="0091625D">
      <w:pPr>
        <w:spacing w:line="220" w:lineRule="atLeast"/>
      </w:pPr>
      <w:r>
        <w:rPr>
          <w:rFonts w:hint="eastAsia"/>
        </w:rPr>
        <w:tab/>
        <w:t>2.</w:t>
      </w:r>
      <w:r>
        <w:rPr>
          <w:rFonts w:hint="eastAsia"/>
        </w:rPr>
        <w:t>核心算法</w:t>
      </w:r>
    </w:p>
    <w:p w:rsidR="00E24E4D" w:rsidRDefault="00E24E4D" w:rsidP="0091625D">
      <w:pPr>
        <w:spacing w:line="220" w:lineRule="atLeast"/>
      </w:pPr>
      <w:r>
        <w:rPr>
          <w:rFonts w:hint="eastAsia"/>
        </w:rPr>
        <w:tab/>
        <w:t>3.</w:t>
      </w:r>
      <w:r>
        <w:rPr>
          <w:rFonts w:hint="eastAsia"/>
        </w:rPr>
        <w:t>胜负判定</w:t>
      </w:r>
    </w:p>
    <w:p w:rsidR="00E24E4D" w:rsidRPr="0049084B" w:rsidRDefault="00E24E4D" w:rsidP="0091625D">
      <w:pPr>
        <w:spacing w:line="220" w:lineRule="atLeast"/>
        <w:rPr>
          <w:b/>
        </w:rPr>
      </w:pPr>
    </w:p>
    <w:p w:rsidR="0091625D" w:rsidRPr="0049084B" w:rsidRDefault="0091625D" w:rsidP="0091625D">
      <w:pPr>
        <w:rPr>
          <w:b/>
        </w:rPr>
      </w:pPr>
      <w:r w:rsidRPr="0049084B">
        <w:rPr>
          <w:rFonts w:hint="eastAsia"/>
          <w:b/>
        </w:rPr>
        <w:t>二、素材收集</w:t>
      </w:r>
    </w:p>
    <w:p w:rsidR="00E24E4D" w:rsidRDefault="00E24E4D" w:rsidP="00E24E4D">
      <w:pPr>
        <w:spacing w:line="220" w:lineRule="atLeast"/>
        <w:ind w:firstLine="720"/>
      </w:pPr>
      <w:r>
        <w:rPr>
          <w:rFonts w:hint="eastAsia"/>
        </w:rPr>
        <w:t>音乐素材：</w:t>
      </w:r>
    </w:p>
    <w:p w:rsidR="00E24E4D" w:rsidRDefault="00823906" w:rsidP="00E24E4D">
      <w:pPr>
        <w:spacing w:line="220" w:lineRule="atLeast"/>
        <w:ind w:left="720" w:firstLine="720"/>
      </w:pPr>
      <w:r>
        <w:rPr>
          <w:rFonts w:hint="eastAsia"/>
        </w:rPr>
        <w:t>1</w:t>
      </w:r>
      <w:r>
        <w:rPr>
          <w:rFonts w:hint="eastAsia"/>
        </w:rPr>
        <w:t>．</w:t>
      </w:r>
      <w:r w:rsidR="00E24E4D">
        <w:rPr>
          <w:rFonts w:hint="eastAsia"/>
        </w:rPr>
        <w:t>背景音乐</w:t>
      </w:r>
      <w:r>
        <w:rPr>
          <w:rFonts w:hint="eastAsia"/>
        </w:rPr>
        <w:t>【开无限循环</w:t>
      </w:r>
    </w:p>
    <w:p w:rsidR="00E24E4D" w:rsidRDefault="00823906" w:rsidP="00E24E4D">
      <w:pPr>
        <w:pStyle w:val="a5"/>
        <w:spacing w:line="220" w:lineRule="atLeast"/>
        <w:ind w:left="1800" w:firstLineChars="0" w:firstLine="0"/>
      </w:pPr>
      <w:r>
        <w:rPr>
          <w:rFonts w:hint="eastAsia"/>
        </w:rPr>
        <w:t>A</w:t>
      </w:r>
      <w:r>
        <w:rPr>
          <w:rFonts w:hint="eastAsia"/>
        </w:rPr>
        <w:t>．游戏菜单</w:t>
      </w:r>
      <w:r>
        <w:rPr>
          <w:rFonts w:hint="eastAsia"/>
        </w:rPr>
        <w:t>x 1</w:t>
      </w:r>
      <w:r>
        <w:rPr>
          <w:rFonts w:hint="eastAsia"/>
        </w:rPr>
        <w:t>（可以随机选择故事模式里的音乐）</w:t>
      </w:r>
    </w:p>
    <w:p w:rsidR="00823906" w:rsidRDefault="00823906" w:rsidP="00823906">
      <w:pPr>
        <w:pStyle w:val="a5"/>
        <w:spacing w:line="220" w:lineRule="atLeast"/>
        <w:ind w:left="1800" w:firstLineChars="0" w:firstLine="0"/>
      </w:pPr>
      <w:r>
        <w:rPr>
          <w:rFonts w:hint="eastAsia"/>
        </w:rPr>
        <w:t>B</w:t>
      </w:r>
      <w:r>
        <w:rPr>
          <w:rFonts w:hint="eastAsia"/>
        </w:rPr>
        <w:t>．故事模式</w:t>
      </w:r>
      <w:r>
        <w:rPr>
          <w:rFonts w:hint="eastAsia"/>
        </w:rPr>
        <w:t>x N</w:t>
      </w:r>
    </w:p>
    <w:p w:rsidR="00E24E4D" w:rsidRDefault="00823906" w:rsidP="00E24E4D">
      <w:pPr>
        <w:spacing w:line="220" w:lineRule="atLeast"/>
        <w:ind w:left="1440"/>
      </w:pPr>
      <w:r>
        <w:rPr>
          <w:rFonts w:hint="eastAsia"/>
        </w:rPr>
        <w:t>2</w:t>
      </w:r>
      <w:r>
        <w:rPr>
          <w:rFonts w:hint="eastAsia"/>
        </w:rPr>
        <w:t>．</w:t>
      </w:r>
      <w:r w:rsidR="00E24E4D">
        <w:rPr>
          <w:rFonts w:hint="eastAsia"/>
        </w:rPr>
        <w:t>落子音效</w:t>
      </w:r>
    </w:p>
    <w:p w:rsidR="00823906" w:rsidRDefault="00823906" w:rsidP="00E24E4D">
      <w:pPr>
        <w:spacing w:line="220" w:lineRule="atLeast"/>
        <w:ind w:left="1440"/>
      </w:pPr>
      <w:r>
        <w:rPr>
          <w:rFonts w:hint="eastAsia"/>
        </w:rPr>
        <w:t>3</w:t>
      </w:r>
      <w:r>
        <w:rPr>
          <w:rFonts w:hint="eastAsia"/>
        </w:rPr>
        <w:t>．</w:t>
      </w:r>
      <w:r w:rsidR="00E24E4D">
        <w:rPr>
          <w:rFonts w:hint="eastAsia"/>
        </w:rPr>
        <w:t>按钮点击音效</w:t>
      </w:r>
    </w:p>
    <w:p w:rsidR="00823906" w:rsidRDefault="00823906" w:rsidP="00823906">
      <w:pPr>
        <w:spacing w:line="220" w:lineRule="atLeast"/>
        <w:ind w:left="1440"/>
      </w:pPr>
      <w:r>
        <w:rPr>
          <w:rFonts w:hint="eastAsia"/>
        </w:rPr>
        <w:t>4</w:t>
      </w:r>
      <w:r>
        <w:rPr>
          <w:rFonts w:hint="eastAsia"/>
        </w:rPr>
        <w:t>．</w:t>
      </w:r>
      <w:r w:rsidR="00E24E4D">
        <w:rPr>
          <w:rFonts w:hint="eastAsia"/>
        </w:rPr>
        <w:t>胜负音效</w:t>
      </w:r>
      <w:r>
        <w:rPr>
          <w:rFonts w:hint="eastAsia"/>
        </w:rPr>
        <w:t>（要配音吗哈哈哈哈哈！！！）</w:t>
      </w:r>
    </w:p>
    <w:p w:rsidR="00E24E4D" w:rsidRDefault="00E24E4D" w:rsidP="00E24E4D">
      <w:pPr>
        <w:spacing w:line="220" w:lineRule="atLeast"/>
        <w:ind w:firstLine="720"/>
      </w:pPr>
      <w:r>
        <w:rPr>
          <w:rFonts w:hint="eastAsia"/>
        </w:rPr>
        <w:t>图片素材：</w:t>
      </w:r>
    </w:p>
    <w:p w:rsidR="00E24E4D" w:rsidRDefault="00823906" w:rsidP="00E24E4D">
      <w:pPr>
        <w:spacing w:line="220" w:lineRule="atLeast"/>
        <w:ind w:left="720" w:firstLine="720"/>
      </w:pPr>
      <w:r>
        <w:rPr>
          <w:rFonts w:hint="eastAsia"/>
        </w:rPr>
        <w:t>1</w:t>
      </w:r>
      <w:r>
        <w:rPr>
          <w:rFonts w:hint="eastAsia"/>
        </w:rPr>
        <w:t>．</w:t>
      </w:r>
      <w:r w:rsidR="00E24E4D">
        <w:rPr>
          <w:rFonts w:hint="eastAsia"/>
        </w:rPr>
        <w:t>背景图（多张可供替换）</w:t>
      </w:r>
    </w:p>
    <w:p w:rsidR="00E24E4D" w:rsidRDefault="00823906" w:rsidP="00E24E4D">
      <w:pPr>
        <w:spacing w:line="220" w:lineRule="atLeast"/>
        <w:ind w:left="720" w:firstLine="720"/>
      </w:pPr>
      <w:r>
        <w:rPr>
          <w:rFonts w:hint="eastAsia"/>
        </w:rPr>
        <w:t>2</w:t>
      </w:r>
      <w:r>
        <w:rPr>
          <w:rFonts w:hint="eastAsia"/>
        </w:rPr>
        <w:t>．</w:t>
      </w:r>
      <w:r w:rsidR="00E24E4D">
        <w:rPr>
          <w:rFonts w:hint="eastAsia"/>
        </w:rPr>
        <w:t>棋子（半透明以及不透明两类，也可多种替换）</w:t>
      </w:r>
    </w:p>
    <w:p w:rsidR="00E24E4D" w:rsidRDefault="00823906" w:rsidP="00E24E4D">
      <w:pPr>
        <w:spacing w:line="220" w:lineRule="atLeast"/>
        <w:ind w:left="720" w:firstLine="720"/>
      </w:pPr>
      <w:r>
        <w:rPr>
          <w:rFonts w:hint="eastAsia"/>
        </w:rPr>
        <w:t>3</w:t>
      </w:r>
      <w:r>
        <w:rPr>
          <w:rFonts w:hint="eastAsia"/>
        </w:rPr>
        <w:t>．</w:t>
      </w:r>
      <w:r w:rsidR="00E24E4D">
        <w:rPr>
          <w:rFonts w:hint="eastAsia"/>
        </w:rPr>
        <w:t>棋盘（多种供选择？）</w:t>
      </w:r>
    </w:p>
    <w:p w:rsidR="00E24E4D" w:rsidRDefault="00823906" w:rsidP="00E24E4D">
      <w:pPr>
        <w:spacing w:line="220" w:lineRule="atLeast"/>
        <w:ind w:left="720" w:firstLine="720"/>
      </w:pPr>
      <w:r>
        <w:rPr>
          <w:rFonts w:hint="eastAsia"/>
        </w:rPr>
        <w:t>4</w:t>
      </w:r>
      <w:r>
        <w:rPr>
          <w:rFonts w:hint="eastAsia"/>
        </w:rPr>
        <w:t>．</w:t>
      </w:r>
      <w:r w:rsidR="00E24E4D">
        <w:rPr>
          <w:rFonts w:hint="eastAsia"/>
        </w:rPr>
        <w:t>按钮图标</w:t>
      </w:r>
    </w:p>
    <w:p w:rsidR="00823906" w:rsidRDefault="00823906" w:rsidP="00E24E4D">
      <w:pPr>
        <w:spacing w:line="220" w:lineRule="atLeast"/>
        <w:ind w:left="720" w:firstLine="720"/>
      </w:pPr>
      <w:r>
        <w:rPr>
          <w:rFonts w:hint="eastAsia"/>
        </w:rPr>
        <w:tab/>
        <w:t>A</w:t>
      </w:r>
      <w:r>
        <w:rPr>
          <w:rFonts w:hint="eastAsia"/>
        </w:rPr>
        <w:t>．各选项图标</w:t>
      </w:r>
    </w:p>
    <w:p w:rsidR="00823906" w:rsidRDefault="00823906" w:rsidP="00E24E4D">
      <w:pPr>
        <w:spacing w:line="220" w:lineRule="atLeast"/>
        <w:ind w:left="720" w:firstLine="720"/>
      </w:pPr>
      <w:r>
        <w:rPr>
          <w:rFonts w:hint="eastAsia"/>
        </w:rPr>
        <w:tab/>
        <w:t>B</w:t>
      </w:r>
      <w:r>
        <w:rPr>
          <w:rFonts w:hint="eastAsia"/>
        </w:rPr>
        <w:t>．返回</w:t>
      </w:r>
    </w:p>
    <w:p w:rsidR="00823906" w:rsidRDefault="00823906" w:rsidP="00E24E4D">
      <w:pPr>
        <w:spacing w:line="220" w:lineRule="atLeast"/>
        <w:ind w:left="720" w:firstLine="720"/>
      </w:pPr>
      <w:r>
        <w:rPr>
          <w:rFonts w:hint="eastAsia"/>
        </w:rPr>
        <w:tab/>
        <w:t>C</w:t>
      </w:r>
      <w:r>
        <w:rPr>
          <w:rFonts w:hint="eastAsia"/>
        </w:rPr>
        <w:t>．悔棋</w:t>
      </w:r>
    </w:p>
    <w:p w:rsidR="0049084B" w:rsidRDefault="0049084B" w:rsidP="00E24E4D">
      <w:pPr>
        <w:spacing w:line="220" w:lineRule="atLeast"/>
        <w:ind w:left="720" w:firstLine="720"/>
      </w:pPr>
      <w:r>
        <w:rPr>
          <w:rFonts w:hint="eastAsia"/>
        </w:rPr>
        <w:tab/>
        <w:t>D</w:t>
      </w:r>
      <w:r>
        <w:rPr>
          <w:rFonts w:hint="eastAsia"/>
        </w:rPr>
        <w:t>．认输</w:t>
      </w:r>
    </w:p>
    <w:p w:rsidR="00823906" w:rsidRDefault="0049084B" w:rsidP="00E24E4D">
      <w:pPr>
        <w:spacing w:line="220" w:lineRule="atLeast"/>
        <w:ind w:left="720" w:firstLine="720"/>
      </w:pPr>
      <w:r>
        <w:rPr>
          <w:rFonts w:hint="eastAsia"/>
        </w:rPr>
        <w:tab/>
        <w:t>E</w:t>
      </w:r>
      <w:r w:rsidR="00823906">
        <w:rPr>
          <w:rFonts w:hint="eastAsia"/>
        </w:rPr>
        <w:t>．开关音乐与音效</w:t>
      </w:r>
    </w:p>
    <w:p w:rsidR="00E24E4D" w:rsidRDefault="00823906" w:rsidP="00E24E4D">
      <w:pPr>
        <w:spacing w:line="220" w:lineRule="atLeast"/>
        <w:ind w:left="720" w:firstLine="720"/>
      </w:pPr>
      <w:r>
        <w:rPr>
          <w:rFonts w:hint="eastAsia"/>
        </w:rPr>
        <w:lastRenderedPageBreak/>
        <w:t>5</w:t>
      </w:r>
      <w:r>
        <w:rPr>
          <w:rFonts w:hint="eastAsia"/>
        </w:rPr>
        <w:t>．</w:t>
      </w:r>
      <w:r w:rsidR="00E24E4D">
        <w:rPr>
          <w:rFonts w:hint="eastAsia"/>
        </w:rPr>
        <w:t>人物</w:t>
      </w:r>
    </w:p>
    <w:p w:rsidR="00E24E4D" w:rsidRDefault="00823906" w:rsidP="00E24E4D">
      <w:pPr>
        <w:spacing w:line="220" w:lineRule="atLeast"/>
        <w:ind w:left="720" w:firstLine="720"/>
      </w:pPr>
      <w:r>
        <w:rPr>
          <w:rFonts w:hint="eastAsia"/>
        </w:rPr>
        <w:t>6</w:t>
      </w:r>
      <w:r>
        <w:rPr>
          <w:rFonts w:hint="eastAsia"/>
        </w:rPr>
        <w:t>．</w:t>
      </w:r>
      <w:r w:rsidR="00E24E4D">
        <w:rPr>
          <w:rFonts w:hint="eastAsia"/>
        </w:rPr>
        <w:t>广告（？！）</w:t>
      </w:r>
    </w:p>
    <w:p w:rsidR="00E24E4D" w:rsidRDefault="00823906" w:rsidP="00E24E4D">
      <w:pPr>
        <w:spacing w:line="220" w:lineRule="atLeast"/>
        <w:ind w:left="720" w:firstLine="720"/>
      </w:pPr>
      <w:r>
        <w:rPr>
          <w:rFonts w:hint="eastAsia"/>
        </w:rPr>
        <w:t>7</w:t>
      </w:r>
      <w:r>
        <w:rPr>
          <w:rFonts w:hint="eastAsia"/>
        </w:rPr>
        <w:t>．</w:t>
      </w:r>
      <w:r w:rsidR="00E24E4D">
        <w:rPr>
          <w:rFonts w:hint="eastAsia"/>
        </w:rPr>
        <w:t>各种框</w:t>
      </w:r>
    </w:p>
    <w:p w:rsidR="00E24E4D" w:rsidRDefault="008A1EC5" w:rsidP="00E24E4D">
      <w:pPr>
        <w:spacing w:line="220" w:lineRule="atLeast"/>
        <w:ind w:left="1440" w:firstLine="720"/>
      </w:pPr>
      <w:r>
        <w:rPr>
          <w:rFonts w:hint="eastAsia"/>
        </w:rPr>
        <w:t>A</w:t>
      </w:r>
      <w:r>
        <w:rPr>
          <w:rFonts w:hint="eastAsia"/>
        </w:rPr>
        <w:t>．</w:t>
      </w:r>
      <w:r w:rsidR="00E24E4D">
        <w:rPr>
          <w:rFonts w:hint="eastAsia"/>
        </w:rPr>
        <w:t>标记落</w:t>
      </w:r>
      <w:r>
        <w:rPr>
          <w:rFonts w:hint="eastAsia"/>
        </w:rPr>
        <w:t>子</w:t>
      </w:r>
      <w:r w:rsidR="00E24E4D">
        <w:rPr>
          <w:rFonts w:hint="eastAsia"/>
        </w:rPr>
        <w:t>位置的框框</w:t>
      </w:r>
    </w:p>
    <w:p w:rsidR="00E24E4D" w:rsidRDefault="008A1EC5" w:rsidP="00E24E4D">
      <w:pPr>
        <w:spacing w:line="220" w:lineRule="atLeast"/>
        <w:ind w:left="1440" w:firstLine="720"/>
      </w:pPr>
      <w:r>
        <w:rPr>
          <w:rFonts w:hint="eastAsia"/>
        </w:rPr>
        <w:t>B</w:t>
      </w:r>
      <w:r>
        <w:rPr>
          <w:rFonts w:hint="eastAsia"/>
        </w:rPr>
        <w:t>．</w:t>
      </w:r>
      <w:r w:rsidR="00823906">
        <w:rPr>
          <w:rFonts w:hint="eastAsia"/>
        </w:rPr>
        <w:t>对话框</w:t>
      </w:r>
    </w:p>
    <w:p w:rsidR="00823906" w:rsidRDefault="008A1EC5" w:rsidP="00E24E4D">
      <w:pPr>
        <w:spacing w:line="220" w:lineRule="atLeast"/>
        <w:ind w:left="1440" w:firstLine="720"/>
      </w:pPr>
      <w:r>
        <w:rPr>
          <w:rFonts w:hint="eastAsia"/>
        </w:rPr>
        <w:t>C</w:t>
      </w:r>
      <w:r>
        <w:rPr>
          <w:rFonts w:hint="eastAsia"/>
        </w:rPr>
        <w:t>．玩家可操作</w:t>
      </w:r>
      <w:r w:rsidR="00823906">
        <w:rPr>
          <w:rFonts w:hint="eastAsia"/>
        </w:rPr>
        <w:t>界面框</w:t>
      </w:r>
    </w:p>
    <w:p w:rsidR="00823906" w:rsidRDefault="008A1EC5" w:rsidP="00E24E4D">
      <w:pPr>
        <w:spacing w:line="220" w:lineRule="atLeast"/>
        <w:ind w:left="1440" w:firstLine="720"/>
      </w:pPr>
      <w:r>
        <w:rPr>
          <w:rFonts w:hint="eastAsia"/>
        </w:rPr>
        <w:t>D</w:t>
      </w:r>
      <w:r>
        <w:rPr>
          <w:rFonts w:hint="eastAsia"/>
        </w:rPr>
        <w:t>．人物头像</w:t>
      </w:r>
      <w:r w:rsidR="00823906">
        <w:rPr>
          <w:rFonts w:hint="eastAsia"/>
        </w:rPr>
        <w:t>框</w:t>
      </w:r>
    </w:p>
    <w:p w:rsidR="00E24E4D" w:rsidRDefault="00823906" w:rsidP="0091625D">
      <w:r>
        <w:rPr>
          <w:rFonts w:hint="eastAsia"/>
        </w:rPr>
        <w:tab/>
      </w:r>
      <w:r>
        <w:rPr>
          <w:rFonts w:hint="eastAsia"/>
        </w:rPr>
        <w:tab/>
        <w:t>8</w:t>
      </w:r>
      <w:r>
        <w:rPr>
          <w:rFonts w:hint="eastAsia"/>
        </w:rPr>
        <w:t>．鼠标的优化</w:t>
      </w:r>
    </w:p>
    <w:p w:rsidR="0049084B" w:rsidRDefault="0049084B" w:rsidP="0091625D">
      <w:r>
        <w:rPr>
          <w:rFonts w:hint="eastAsia"/>
        </w:rPr>
        <w:tab/>
      </w:r>
      <w:r>
        <w:rPr>
          <w:rFonts w:hint="eastAsia"/>
        </w:rPr>
        <w:tab/>
        <w:t>9</w:t>
      </w:r>
      <w:r>
        <w:rPr>
          <w:rFonts w:hint="eastAsia"/>
        </w:rPr>
        <w:t>．计时器</w:t>
      </w:r>
    </w:p>
    <w:p w:rsidR="00DE137C" w:rsidRDefault="00DE137C" w:rsidP="0091625D">
      <w:r>
        <w:rPr>
          <w:rFonts w:hint="eastAsia"/>
        </w:rPr>
        <w:tab/>
      </w:r>
      <w:r>
        <w:rPr>
          <w:rFonts w:hint="eastAsia"/>
        </w:rPr>
        <w:tab/>
        <w:t xml:space="preserve">10. </w:t>
      </w:r>
      <w:r>
        <w:rPr>
          <w:rFonts w:hint="eastAsia"/>
        </w:rPr>
        <w:t>胜负图</w:t>
      </w:r>
    </w:p>
    <w:p w:rsidR="00823906" w:rsidRDefault="00823906" w:rsidP="0091625D"/>
    <w:p w:rsidR="0091625D" w:rsidRPr="0049084B" w:rsidRDefault="00E24E4D" w:rsidP="00E24E4D">
      <w:pPr>
        <w:rPr>
          <w:b/>
        </w:rPr>
      </w:pPr>
      <w:r w:rsidRPr="0049084B">
        <w:rPr>
          <w:rFonts w:hint="eastAsia"/>
          <w:b/>
        </w:rPr>
        <w:t>三、</w:t>
      </w:r>
      <w:r w:rsidR="0091625D" w:rsidRPr="0049084B">
        <w:rPr>
          <w:rFonts w:hint="eastAsia"/>
          <w:b/>
        </w:rPr>
        <w:t>对图形界面的系列操作</w:t>
      </w:r>
    </w:p>
    <w:p w:rsidR="00E24E4D" w:rsidRDefault="00E24E4D" w:rsidP="00E24E4D">
      <w:r>
        <w:rPr>
          <w:rFonts w:hint="eastAsia"/>
        </w:rPr>
        <w:tab/>
      </w:r>
      <w:r w:rsidR="00F45515">
        <w:rPr>
          <w:rFonts w:hint="eastAsia"/>
        </w:rPr>
        <w:t>1</w:t>
      </w:r>
      <w:r w:rsidR="00F45515">
        <w:rPr>
          <w:rFonts w:hint="eastAsia"/>
        </w:rPr>
        <w:t>．</w:t>
      </w:r>
      <w:r>
        <w:rPr>
          <w:rFonts w:hint="eastAsia"/>
        </w:rPr>
        <w:t>确定界面大小</w:t>
      </w:r>
    </w:p>
    <w:p w:rsidR="00E24E4D" w:rsidRDefault="00E24E4D" w:rsidP="00E24E4D">
      <w:r>
        <w:rPr>
          <w:rFonts w:hint="eastAsia"/>
        </w:rPr>
        <w:tab/>
      </w:r>
      <w:r w:rsidR="00F45515">
        <w:rPr>
          <w:rFonts w:hint="eastAsia"/>
        </w:rPr>
        <w:t>2</w:t>
      </w:r>
      <w:r w:rsidR="00F45515">
        <w:rPr>
          <w:rFonts w:hint="eastAsia"/>
        </w:rPr>
        <w:t>．</w:t>
      </w:r>
      <w:r>
        <w:rPr>
          <w:rFonts w:hint="eastAsia"/>
        </w:rPr>
        <w:t>按钮</w:t>
      </w:r>
      <w:r w:rsidR="00F45515">
        <w:rPr>
          <w:rFonts w:hint="eastAsia"/>
        </w:rPr>
        <w:t>的界面转换</w:t>
      </w:r>
    </w:p>
    <w:p w:rsidR="00E24E4D" w:rsidRDefault="00E24E4D" w:rsidP="00E24E4D">
      <w:r>
        <w:rPr>
          <w:rFonts w:hint="eastAsia"/>
        </w:rPr>
        <w:tab/>
      </w:r>
      <w:r w:rsidR="00F45515">
        <w:rPr>
          <w:rFonts w:hint="eastAsia"/>
        </w:rPr>
        <w:t>3</w:t>
      </w:r>
      <w:r w:rsidR="00F45515">
        <w:rPr>
          <w:rFonts w:hint="eastAsia"/>
        </w:rPr>
        <w:t>．</w:t>
      </w:r>
      <w:r>
        <w:rPr>
          <w:rFonts w:hint="eastAsia"/>
        </w:rPr>
        <w:t>衔接</w:t>
      </w:r>
    </w:p>
    <w:p w:rsidR="00F45515" w:rsidRDefault="00F45515" w:rsidP="00E24E4D">
      <w:r>
        <w:rPr>
          <w:rFonts w:hint="eastAsia"/>
        </w:rPr>
        <w:tab/>
        <w:t>4</w:t>
      </w:r>
      <w:r>
        <w:rPr>
          <w:rFonts w:hint="eastAsia"/>
        </w:rPr>
        <w:t>．棋盘</w:t>
      </w:r>
    </w:p>
    <w:p w:rsidR="00514488" w:rsidRDefault="00514488" w:rsidP="00E24E4D">
      <w:r>
        <w:rPr>
          <w:rFonts w:hint="eastAsia"/>
        </w:rPr>
        <w:tab/>
        <w:t>5</w:t>
      </w:r>
      <w:r>
        <w:rPr>
          <w:rFonts w:hint="eastAsia"/>
        </w:rPr>
        <w:t>．计时器</w:t>
      </w:r>
    </w:p>
    <w:p w:rsidR="00F45515" w:rsidRDefault="00F45515" w:rsidP="00E24E4D"/>
    <w:p w:rsidR="007E1DD8" w:rsidRPr="007E1DD8" w:rsidRDefault="0091625D" w:rsidP="007E1DD8">
      <w:pPr>
        <w:spacing w:line="220" w:lineRule="atLeast"/>
      </w:pPr>
      <w:r w:rsidRPr="0049084B">
        <w:rPr>
          <w:rFonts w:hint="eastAsia"/>
          <w:b/>
        </w:rPr>
        <w:t>四、剧情（包括对话）</w:t>
      </w:r>
      <w:r w:rsidR="007E1DD8">
        <w:rPr>
          <w:rFonts w:hint="eastAsia"/>
          <w:b/>
        </w:rPr>
        <w:t>与</w:t>
      </w:r>
      <w:r w:rsidR="007E1DD8" w:rsidRPr="00C306C7">
        <w:rPr>
          <w:rFonts w:hint="eastAsia"/>
          <w:b/>
        </w:rPr>
        <w:t>其余代码</w:t>
      </w:r>
    </w:p>
    <w:p w:rsidR="0091625D" w:rsidRPr="0049084B" w:rsidRDefault="0091625D" w:rsidP="0091625D">
      <w:pPr>
        <w:rPr>
          <w:b/>
        </w:rPr>
      </w:pPr>
    </w:p>
    <w:p w:rsidR="00BC179D" w:rsidRDefault="00F45515" w:rsidP="00823CE2">
      <w:pPr>
        <w:spacing w:line="220" w:lineRule="atLeast"/>
      </w:pPr>
      <w:r>
        <w:rPr>
          <w:rFonts w:hint="eastAsia"/>
        </w:rPr>
        <w:tab/>
      </w:r>
      <w:r>
        <w:rPr>
          <w:rFonts w:hint="eastAsia"/>
        </w:rPr>
        <w:t>自己看着办吧</w:t>
      </w:r>
      <w:r w:rsidR="00C306C7">
        <w:rPr>
          <w:rFonts w:hint="eastAsia"/>
        </w:rPr>
        <w:t>XD</w:t>
      </w:r>
    </w:p>
    <w:p w:rsidR="00C306C7" w:rsidRPr="00C306C7" w:rsidRDefault="00C306C7" w:rsidP="00823CE2">
      <w:pPr>
        <w:spacing w:line="220" w:lineRule="atLeast"/>
      </w:pPr>
      <w:r>
        <w:rPr>
          <w:rFonts w:hint="eastAsia"/>
          <w:b/>
        </w:rPr>
        <w:tab/>
      </w:r>
      <w:r w:rsidR="007E1DD8" w:rsidRPr="007E1DD8">
        <w:rPr>
          <w:rFonts w:hint="eastAsia"/>
        </w:rPr>
        <w:t>其余代码包括</w:t>
      </w:r>
      <w:r>
        <w:rPr>
          <w:rFonts w:hint="eastAsia"/>
        </w:rPr>
        <w:t>故事模式的一些衔接</w:t>
      </w:r>
    </w:p>
    <w:p w:rsidR="00737893" w:rsidRPr="00C306C7" w:rsidRDefault="00737893">
      <w:pPr>
        <w:spacing w:line="220" w:lineRule="atLeast"/>
      </w:pPr>
    </w:p>
    <w:sectPr w:rsidR="00737893" w:rsidRPr="00C306C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E39" w:rsidRDefault="00760E39" w:rsidP="00C840C5">
      <w:pPr>
        <w:spacing w:after="0"/>
      </w:pPr>
      <w:r>
        <w:separator/>
      </w:r>
    </w:p>
  </w:endnote>
  <w:endnote w:type="continuationSeparator" w:id="0">
    <w:p w:rsidR="00760E39" w:rsidRDefault="00760E39" w:rsidP="00C840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E39" w:rsidRDefault="00760E39" w:rsidP="00C840C5">
      <w:pPr>
        <w:spacing w:after="0"/>
      </w:pPr>
      <w:r>
        <w:separator/>
      </w:r>
    </w:p>
  </w:footnote>
  <w:footnote w:type="continuationSeparator" w:id="0">
    <w:p w:rsidR="00760E39" w:rsidRDefault="00760E39" w:rsidP="00C840C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698B"/>
    <w:multiLevelType w:val="hybridMultilevel"/>
    <w:tmpl w:val="E9F85D38"/>
    <w:lvl w:ilvl="0" w:tplc="919E0646">
      <w:start w:val="1"/>
      <w:numFmt w:val="decimal"/>
      <w:lvlText w:val="%1、"/>
      <w:lvlJc w:val="left"/>
      <w:pPr>
        <w:ind w:left="990" w:hanging="720"/>
      </w:pPr>
      <w:rPr>
        <w:rFonts w:ascii="Tahoma" w:eastAsia="微软雅黑" w:hAnsi="Tahoma" w:cstheme="minorBidi"/>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
    <w:nsid w:val="497C6225"/>
    <w:multiLevelType w:val="hybridMultilevel"/>
    <w:tmpl w:val="9A98683E"/>
    <w:lvl w:ilvl="0" w:tplc="37484E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1E4078"/>
    <w:multiLevelType w:val="hybridMultilevel"/>
    <w:tmpl w:val="F3884FB2"/>
    <w:lvl w:ilvl="0" w:tplc="3F9CB70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535F3477"/>
    <w:multiLevelType w:val="hybridMultilevel"/>
    <w:tmpl w:val="3FE0F4F8"/>
    <w:lvl w:ilvl="0" w:tplc="758AAF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C34ED2"/>
    <w:multiLevelType w:val="hybridMultilevel"/>
    <w:tmpl w:val="AF364A8E"/>
    <w:lvl w:ilvl="0" w:tplc="1C9ACA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E55291"/>
    <w:multiLevelType w:val="hybridMultilevel"/>
    <w:tmpl w:val="8348DBD0"/>
    <w:lvl w:ilvl="0" w:tplc="4C6E9624">
      <w:start w:val="1"/>
      <w:numFmt w:val="decimal"/>
      <w:lvlText w:val="%1、"/>
      <w:lvlJc w:val="left"/>
      <w:pPr>
        <w:ind w:left="990" w:hanging="720"/>
      </w:pPr>
      <w:rPr>
        <w:rFonts w:ascii="Tahoma" w:eastAsia="微软雅黑" w:hAnsi="Tahoma" w:cstheme="minorBidi"/>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236A5"/>
    <w:rsid w:val="00050CAF"/>
    <w:rsid w:val="00062C03"/>
    <w:rsid w:val="000B57DD"/>
    <w:rsid w:val="00114C99"/>
    <w:rsid w:val="00151502"/>
    <w:rsid w:val="001C3361"/>
    <w:rsid w:val="001D028C"/>
    <w:rsid w:val="001D3A95"/>
    <w:rsid w:val="001E4D7F"/>
    <w:rsid w:val="002B74E6"/>
    <w:rsid w:val="002D414D"/>
    <w:rsid w:val="002E4BB7"/>
    <w:rsid w:val="003022D7"/>
    <w:rsid w:val="00303953"/>
    <w:rsid w:val="003130C0"/>
    <w:rsid w:val="00323B43"/>
    <w:rsid w:val="00354E85"/>
    <w:rsid w:val="00377ACC"/>
    <w:rsid w:val="003832F3"/>
    <w:rsid w:val="003D37D8"/>
    <w:rsid w:val="00400DA5"/>
    <w:rsid w:val="00426133"/>
    <w:rsid w:val="004358AB"/>
    <w:rsid w:val="00441FFD"/>
    <w:rsid w:val="0049084B"/>
    <w:rsid w:val="00495C2B"/>
    <w:rsid w:val="004A3121"/>
    <w:rsid w:val="004E3AC9"/>
    <w:rsid w:val="004F06DA"/>
    <w:rsid w:val="004F6A84"/>
    <w:rsid w:val="00512232"/>
    <w:rsid w:val="00514488"/>
    <w:rsid w:val="00596DAF"/>
    <w:rsid w:val="00596F8A"/>
    <w:rsid w:val="005B32B5"/>
    <w:rsid w:val="005B6E61"/>
    <w:rsid w:val="006147CB"/>
    <w:rsid w:val="0065044A"/>
    <w:rsid w:val="00656F73"/>
    <w:rsid w:val="006917E4"/>
    <w:rsid w:val="006A230E"/>
    <w:rsid w:val="0070425D"/>
    <w:rsid w:val="00717DE0"/>
    <w:rsid w:val="00725761"/>
    <w:rsid w:val="00737893"/>
    <w:rsid w:val="00760E39"/>
    <w:rsid w:val="00762CF2"/>
    <w:rsid w:val="00764410"/>
    <w:rsid w:val="0077353E"/>
    <w:rsid w:val="0079683D"/>
    <w:rsid w:val="007A61AC"/>
    <w:rsid w:val="007E1DD8"/>
    <w:rsid w:val="00823906"/>
    <w:rsid w:val="00823CE2"/>
    <w:rsid w:val="00823EBA"/>
    <w:rsid w:val="00860D7D"/>
    <w:rsid w:val="008627B8"/>
    <w:rsid w:val="008942EC"/>
    <w:rsid w:val="008A1EC5"/>
    <w:rsid w:val="008B7726"/>
    <w:rsid w:val="009057E6"/>
    <w:rsid w:val="0091625D"/>
    <w:rsid w:val="00945982"/>
    <w:rsid w:val="00974C6A"/>
    <w:rsid w:val="009A09E5"/>
    <w:rsid w:val="009A509B"/>
    <w:rsid w:val="009D4755"/>
    <w:rsid w:val="009E31AF"/>
    <w:rsid w:val="00A171E9"/>
    <w:rsid w:val="00A362ED"/>
    <w:rsid w:val="00AB0376"/>
    <w:rsid w:val="00AB5499"/>
    <w:rsid w:val="00AE4786"/>
    <w:rsid w:val="00AE72C0"/>
    <w:rsid w:val="00AF43CB"/>
    <w:rsid w:val="00B40D5B"/>
    <w:rsid w:val="00B57803"/>
    <w:rsid w:val="00B602B9"/>
    <w:rsid w:val="00B61427"/>
    <w:rsid w:val="00B62BAC"/>
    <w:rsid w:val="00B72C75"/>
    <w:rsid w:val="00B83A5E"/>
    <w:rsid w:val="00B95291"/>
    <w:rsid w:val="00BA54E0"/>
    <w:rsid w:val="00BB6E7B"/>
    <w:rsid w:val="00BC179D"/>
    <w:rsid w:val="00BC7198"/>
    <w:rsid w:val="00BE3F52"/>
    <w:rsid w:val="00BF71A4"/>
    <w:rsid w:val="00C019A0"/>
    <w:rsid w:val="00C306C7"/>
    <w:rsid w:val="00C45E05"/>
    <w:rsid w:val="00C70843"/>
    <w:rsid w:val="00C840C5"/>
    <w:rsid w:val="00D03158"/>
    <w:rsid w:val="00D31D50"/>
    <w:rsid w:val="00DB7AD7"/>
    <w:rsid w:val="00DE137C"/>
    <w:rsid w:val="00E03A8C"/>
    <w:rsid w:val="00E24E4D"/>
    <w:rsid w:val="00E2548B"/>
    <w:rsid w:val="00E76D2A"/>
    <w:rsid w:val="00EA6A85"/>
    <w:rsid w:val="00EA7090"/>
    <w:rsid w:val="00EB53AD"/>
    <w:rsid w:val="00ED6456"/>
    <w:rsid w:val="00F14D16"/>
    <w:rsid w:val="00F168CD"/>
    <w:rsid w:val="00F41F4C"/>
    <w:rsid w:val="00F45515"/>
    <w:rsid w:val="00FA7E84"/>
    <w:rsid w:val="00FD08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8" type="connector" idref="#_x0000_s1028"/>
        <o:r id="V:Rule9" type="connector" idref="#_x0000_s1027"/>
        <o:r id="V:Rule10" type="connector" idref="#_x0000_s1031"/>
        <o:r id="V:Rule11" type="connector" idref="#_x0000_s1030"/>
        <o:r id="V:Rule12" type="connector" idref="#_x0000_s1029"/>
        <o:r id="V:Rule13" type="connector" idref="#_x0000_s1048"/>
        <o:r id="V:Rule14" type="connector" idref="#_x0000_s1032"/>
        <o:r id="V:Rule15" type="connector" idref="#_x0000_s1097"/>
        <o:r id="V:Rule16" type="connector" idref="#_x0000_s1100"/>
        <o:r id="V:Rule20" type="connector" idref="#_x0000_s1105"/>
        <o:r id="V:Rule21" type="connector" idref="#_x0000_s1108"/>
        <o:r id="V:Rule23" type="connector" idref="#_x0000_s1112"/>
        <o:r id="V:Rule33" type="connector" idref="#_x0000_s1125"/>
        <o:r id="V:Rule34" type="connector" idref="#_x0000_s1126"/>
        <o:r id="V:Rule35" type="connector" idref="#_x0000_s1128"/>
        <o:r id="V:Rule36" type="connector" idref="#_x0000_s1129"/>
        <o:r id="V:Rule37" type="connector" idref="#_x0000_s1130"/>
        <o:r id="V:Rule38" type="connector" idref="#_x0000_s1131"/>
        <o:r id="V:Rule41" type="connector" idref="#_x0000_s1134"/>
        <o:r id="V:Rule43" type="connector" idref="#_x0000_s1139"/>
        <o:r id="V:Rule44" type="connector" idref="#_x0000_s1141"/>
        <o:r id="V:Rule45" type="connector" idref="#_x0000_s1144"/>
        <o:r id="V:Rule49" type="connector" idref="#_x0000_s1148"/>
        <o:r id="V:Rule51" type="connector" idref="#_x0000_s1150"/>
        <o:r id="V:Rule52" type="connector" idref="#_x0000_s115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40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840C5"/>
    <w:rPr>
      <w:rFonts w:ascii="Tahoma" w:hAnsi="Tahoma"/>
      <w:sz w:val="18"/>
      <w:szCs w:val="18"/>
    </w:rPr>
  </w:style>
  <w:style w:type="paragraph" w:styleId="a4">
    <w:name w:val="footer"/>
    <w:basedOn w:val="a"/>
    <w:link w:val="Char0"/>
    <w:uiPriority w:val="99"/>
    <w:semiHidden/>
    <w:unhideWhenUsed/>
    <w:rsid w:val="00C840C5"/>
    <w:pPr>
      <w:tabs>
        <w:tab w:val="center" w:pos="4153"/>
        <w:tab w:val="right" w:pos="8306"/>
      </w:tabs>
    </w:pPr>
    <w:rPr>
      <w:sz w:val="18"/>
      <w:szCs w:val="18"/>
    </w:rPr>
  </w:style>
  <w:style w:type="character" w:customStyle="1" w:styleId="Char0">
    <w:name w:val="页脚 Char"/>
    <w:basedOn w:val="a0"/>
    <w:link w:val="a4"/>
    <w:uiPriority w:val="99"/>
    <w:semiHidden/>
    <w:rsid w:val="00C840C5"/>
    <w:rPr>
      <w:rFonts w:ascii="Tahoma" w:hAnsi="Tahoma"/>
      <w:sz w:val="18"/>
      <w:szCs w:val="18"/>
    </w:rPr>
  </w:style>
  <w:style w:type="paragraph" w:styleId="HTML">
    <w:name w:val="HTML Preformatted"/>
    <w:basedOn w:val="a"/>
    <w:link w:val="HTMLChar"/>
    <w:uiPriority w:val="99"/>
    <w:semiHidden/>
    <w:unhideWhenUsed/>
    <w:rsid w:val="00C8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C840C5"/>
    <w:rPr>
      <w:rFonts w:ascii="宋体" w:eastAsia="宋体" w:hAnsi="宋体" w:cs="宋体"/>
      <w:sz w:val="24"/>
      <w:szCs w:val="24"/>
    </w:rPr>
  </w:style>
  <w:style w:type="paragraph" w:styleId="a5">
    <w:name w:val="List Paragraph"/>
    <w:basedOn w:val="a"/>
    <w:uiPriority w:val="34"/>
    <w:qFormat/>
    <w:rsid w:val="005B6E61"/>
    <w:pPr>
      <w:ind w:firstLineChars="200" w:firstLine="420"/>
    </w:pPr>
  </w:style>
  <w:style w:type="paragraph" w:styleId="a6">
    <w:name w:val="Balloon Text"/>
    <w:basedOn w:val="a"/>
    <w:link w:val="Char1"/>
    <w:uiPriority w:val="99"/>
    <w:semiHidden/>
    <w:unhideWhenUsed/>
    <w:rsid w:val="00725761"/>
    <w:pPr>
      <w:spacing w:after="0"/>
    </w:pPr>
    <w:rPr>
      <w:sz w:val="18"/>
      <w:szCs w:val="18"/>
    </w:rPr>
  </w:style>
  <w:style w:type="character" w:customStyle="1" w:styleId="Char1">
    <w:name w:val="批注框文本 Char"/>
    <w:basedOn w:val="a0"/>
    <w:link w:val="a6"/>
    <w:uiPriority w:val="99"/>
    <w:semiHidden/>
    <w:rsid w:val="0072576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190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2BD208-E9E5-4093-95EF-9771F9CB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AutoBVT</cp:lastModifiedBy>
  <cp:revision>74</cp:revision>
  <dcterms:created xsi:type="dcterms:W3CDTF">2008-09-11T17:20:00Z</dcterms:created>
  <dcterms:modified xsi:type="dcterms:W3CDTF">2013-05-28T06:48:00Z</dcterms:modified>
</cp:coreProperties>
</file>