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1719E568" w:rsidR="006C5C76" w:rsidRDefault="002A5422"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Milestone </w:t>
          </w:r>
          <w:r w:rsidR="00B002AA">
            <w:rPr>
              <w:rFonts w:asciiTheme="majorHAnsi" w:hAnsiTheme="majorHAnsi" w:cstheme="minorHAnsi"/>
              <w:b/>
              <w:bCs/>
              <w:sz w:val="28"/>
              <w:szCs w:val="28"/>
            </w:rPr>
            <w:t>2</w:t>
          </w:r>
          <w:r>
            <w:rPr>
              <w:rFonts w:asciiTheme="majorHAnsi" w:hAnsiTheme="majorHAnsi" w:cstheme="minorHAnsi"/>
              <w:b/>
              <w:bCs/>
              <w:sz w:val="28"/>
              <w:szCs w:val="28"/>
            </w:rPr>
            <w:t xml:space="preserve"> Video: </w:t>
          </w:r>
          <w:hyperlink r:id="rId9" w:history="1">
            <w:r w:rsidRPr="000657DE">
              <w:rPr>
                <w:rStyle w:val="Hyperlink"/>
                <w:rFonts w:asciiTheme="majorHAnsi" w:hAnsiTheme="majorHAnsi" w:cstheme="minorHAnsi"/>
                <w:b/>
                <w:bCs/>
                <w:sz w:val="28"/>
                <w:szCs w:val="28"/>
              </w:rPr>
              <w:t>https://www.youtube.com/watch?v=OxrmQS30-WU</w:t>
            </w:r>
          </w:hyperlink>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348A26E9"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 xml:space="preserve">Matthew </w:t>
          </w:r>
          <w:proofErr w:type="gramStart"/>
          <w:r w:rsidRPr="00E16450">
            <w:rPr>
              <w:rFonts w:asciiTheme="majorHAnsi" w:hAnsiTheme="majorHAnsi" w:cstheme="minorHAnsi"/>
              <w:b/>
              <w:bCs/>
              <w:sz w:val="28"/>
              <w:szCs w:val="28"/>
            </w:rPr>
            <w:t>Biggs</w:t>
          </w:r>
          <w:r w:rsidR="00C01686">
            <w:rPr>
              <w:rFonts w:asciiTheme="majorHAnsi" w:hAnsiTheme="majorHAnsi" w:cstheme="minorHAnsi"/>
              <w:b/>
              <w:bCs/>
              <w:sz w:val="28"/>
              <w:szCs w:val="28"/>
            </w:rPr>
            <w:t>:N</w:t>
          </w:r>
          <w:proofErr w:type="gramEnd"/>
          <w:r w:rsidR="00C01686">
            <w:rPr>
              <w:rFonts w:asciiTheme="majorHAnsi" w:hAnsiTheme="majorHAnsi" w:cstheme="minorHAnsi"/>
              <w:b/>
              <w:bCs/>
              <w:sz w:val="28"/>
              <w:szCs w:val="28"/>
            </w:rPr>
            <w:t>9181717</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4BD566CD"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r w:rsidR="00072CD4">
            <w:rPr>
              <w:rFonts w:asciiTheme="majorHAnsi" w:hAnsiTheme="majorHAnsi" w:cstheme="minorHAnsi"/>
              <w:b/>
              <w:bCs/>
              <w:sz w:val="28"/>
              <w:szCs w:val="28"/>
            </w:rPr>
            <w:t>: N9748792</w:t>
          </w:r>
        </w:p>
        <w:p w14:paraId="027B9EA9" w14:textId="38C6FD70" w:rsidR="00D2442D" w:rsidRPr="00D64682" w:rsidRDefault="00750C28"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2282B397" w14:textId="4E5BB580" w:rsidR="00693515"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72065365" w:history="1">
            <w:r w:rsidR="00693515" w:rsidRPr="00B11E44">
              <w:rPr>
                <w:rStyle w:val="Hyperlink"/>
                <w:b/>
                <w:bCs/>
                <w:noProof/>
              </w:rPr>
              <w:t>Requirements</w:t>
            </w:r>
            <w:r w:rsidR="00693515">
              <w:rPr>
                <w:noProof/>
                <w:webHidden/>
              </w:rPr>
              <w:tab/>
            </w:r>
            <w:r w:rsidR="00693515">
              <w:rPr>
                <w:noProof/>
                <w:webHidden/>
              </w:rPr>
              <w:fldChar w:fldCharType="begin"/>
            </w:r>
            <w:r w:rsidR="00693515">
              <w:rPr>
                <w:noProof/>
                <w:webHidden/>
              </w:rPr>
              <w:instrText xml:space="preserve"> PAGEREF _Toc72065365 \h </w:instrText>
            </w:r>
            <w:r w:rsidR="00693515">
              <w:rPr>
                <w:noProof/>
                <w:webHidden/>
              </w:rPr>
            </w:r>
            <w:r w:rsidR="00693515">
              <w:rPr>
                <w:noProof/>
                <w:webHidden/>
              </w:rPr>
              <w:fldChar w:fldCharType="separate"/>
            </w:r>
            <w:r w:rsidR="00693515">
              <w:rPr>
                <w:noProof/>
                <w:webHidden/>
              </w:rPr>
              <w:t>2</w:t>
            </w:r>
            <w:r w:rsidR="00693515">
              <w:rPr>
                <w:noProof/>
                <w:webHidden/>
              </w:rPr>
              <w:fldChar w:fldCharType="end"/>
            </w:r>
          </w:hyperlink>
        </w:p>
        <w:p w14:paraId="0B307E1A" w14:textId="2131C0EB" w:rsidR="00693515" w:rsidRDefault="00693515">
          <w:pPr>
            <w:pStyle w:val="TOC2"/>
            <w:tabs>
              <w:tab w:val="right" w:leader="dot" w:pos="9350"/>
            </w:tabs>
            <w:rPr>
              <w:rFonts w:eastAsiaTheme="minorEastAsia"/>
              <w:noProof/>
              <w:lang w:val="en-US"/>
            </w:rPr>
          </w:pPr>
          <w:hyperlink w:anchor="_Toc72065366" w:history="1">
            <w:r w:rsidRPr="00B11E44">
              <w:rPr>
                <w:rStyle w:val="Hyperlink"/>
                <w:rFonts w:cstheme="majorHAnsi"/>
                <w:b/>
                <w:bCs/>
                <w:noProof/>
              </w:rPr>
              <w:t>Must have</w:t>
            </w:r>
            <w:r>
              <w:rPr>
                <w:noProof/>
                <w:webHidden/>
              </w:rPr>
              <w:tab/>
            </w:r>
            <w:r>
              <w:rPr>
                <w:noProof/>
                <w:webHidden/>
              </w:rPr>
              <w:fldChar w:fldCharType="begin"/>
            </w:r>
            <w:r>
              <w:rPr>
                <w:noProof/>
                <w:webHidden/>
              </w:rPr>
              <w:instrText xml:space="preserve"> PAGEREF _Toc72065366 \h </w:instrText>
            </w:r>
            <w:r>
              <w:rPr>
                <w:noProof/>
                <w:webHidden/>
              </w:rPr>
            </w:r>
            <w:r>
              <w:rPr>
                <w:noProof/>
                <w:webHidden/>
              </w:rPr>
              <w:fldChar w:fldCharType="separate"/>
            </w:r>
            <w:r>
              <w:rPr>
                <w:noProof/>
                <w:webHidden/>
              </w:rPr>
              <w:t>2</w:t>
            </w:r>
            <w:r>
              <w:rPr>
                <w:noProof/>
                <w:webHidden/>
              </w:rPr>
              <w:fldChar w:fldCharType="end"/>
            </w:r>
          </w:hyperlink>
        </w:p>
        <w:p w14:paraId="5E62618B" w14:textId="1D94E085" w:rsidR="00693515" w:rsidRDefault="00693515">
          <w:pPr>
            <w:pStyle w:val="TOC2"/>
            <w:tabs>
              <w:tab w:val="right" w:leader="dot" w:pos="9350"/>
            </w:tabs>
            <w:rPr>
              <w:rFonts w:eastAsiaTheme="minorEastAsia"/>
              <w:noProof/>
              <w:lang w:val="en-US"/>
            </w:rPr>
          </w:pPr>
          <w:hyperlink w:anchor="_Toc72065367" w:history="1">
            <w:r w:rsidRPr="00B11E44">
              <w:rPr>
                <w:rStyle w:val="Hyperlink"/>
                <w:rFonts w:cstheme="majorHAnsi"/>
                <w:b/>
                <w:bCs/>
                <w:noProof/>
              </w:rPr>
              <w:t>Should have</w:t>
            </w:r>
            <w:r>
              <w:rPr>
                <w:noProof/>
                <w:webHidden/>
              </w:rPr>
              <w:tab/>
            </w:r>
            <w:r>
              <w:rPr>
                <w:noProof/>
                <w:webHidden/>
              </w:rPr>
              <w:fldChar w:fldCharType="begin"/>
            </w:r>
            <w:r>
              <w:rPr>
                <w:noProof/>
                <w:webHidden/>
              </w:rPr>
              <w:instrText xml:space="preserve"> PAGEREF _Toc72065367 \h </w:instrText>
            </w:r>
            <w:r>
              <w:rPr>
                <w:noProof/>
                <w:webHidden/>
              </w:rPr>
            </w:r>
            <w:r>
              <w:rPr>
                <w:noProof/>
                <w:webHidden/>
              </w:rPr>
              <w:fldChar w:fldCharType="separate"/>
            </w:r>
            <w:r>
              <w:rPr>
                <w:noProof/>
                <w:webHidden/>
              </w:rPr>
              <w:t>3</w:t>
            </w:r>
            <w:r>
              <w:rPr>
                <w:noProof/>
                <w:webHidden/>
              </w:rPr>
              <w:fldChar w:fldCharType="end"/>
            </w:r>
          </w:hyperlink>
        </w:p>
        <w:p w14:paraId="7F44F0E0" w14:textId="49111657" w:rsidR="00693515" w:rsidRDefault="00693515">
          <w:pPr>
            <w:pStyle w:val="TOC2"/>
            <w:tabs>
              <w:tab w:val="right" w:leader="dot" w:pos="9350"/>
            </w:tabs>
            <w:rPr>
              <w:rFonts w:eastAsiaTheme="minorEastAsia"/>
              <w:noProof/>
              <w:lang w:val="en-US"/>
            </w:rPr>
          </w:pPr>
          <w:hyperlink w:anchor="_Toc72065368" w:history="1">
            <w:r w:rsidRPr="00B11E44">
              <w:rPr>
                <w:rStyle w:val="Hyperlink"/>
                <w:rFonts w:cstheme="majorHAnsi"/>
                <w:b/>
                <w:bCs/>
                <w:noProof/>
              </w:rPr>
              <w:t>Nice to have</w:t>
            </w:r>
            <w:r>
              <w:rPr>
                <w:noProof/>
                <w:webHidden/>
              </w:rPr>
              <w:tab/>
            </w:r>
            <w:r>
              <w:rPr>
                <w:noProof/>
                <w:webHidden/>
              </w:rPr>
              <w:fldChar w:fldCharType="begin"/>
            </w:r>
            <w:r>
              <w:rPr>
                <w:noProof/>
                <w:webHidden/>
              </w:rPr>
              <w:instrText xml:space="preserve"> PAGEREF _Toc72065368 \h </w:instrText>
            </w:r>
            <w:r>
              <w:rPr>
                <w:noProof/>
                <w:webHidden/>
              </w:rPr>
            </w:r>
            <w:r>
              <w:rPr>
                <w:noProof/>
                <w:webHidden/>
              </w:rPr>
              <w:fldChar w:fldCharType="separate"/>
            </w:r>
            <w:r>
              <w:rPr>
                <w:noProof/>
                <w:webHidden/>
              </w:rPr>
              <w:t>3</w:t>
            </w:r>
            <w:r>
              <w:rPr>
                <w:noProof/>
                <w:webHidden/>
              </w:rPr>
              <w:fldChar w:fldCharType="end"/>
            </w:r>
          </w:hyperlink>
        </w:p>
        <w:p w14:paraId="12D9CA59" w14:textId="44A83309" w:rsidR="00693515" w:rsidRDefault="00693515">
          <w:pPr>
            <w:pStyle w:val="TOC1"/>
            <w:tabs>
              <w:tab w:val="right" w:leader="dot" w:pos="9350"/>
            </w:tabs>
            <w:rPr>
              <w:rFonts w:eastAsiaTheme="minorEastAsia"/>
              <w:noProof/>
              <w:lang w:val="en-US"/>
            </w:rPr>
          </w:pPr>
          <w:hyperlink w:anchor="_Toc72065369" w:history="1">
            <w:r w:rsidRPr="00B11E44">
              <w:rPr>
                <w:rStyle w:val="Hyperlink"/>
                <w:b/>
                <w:bCs/>
                <w:noProof/>
              </w:rPr>
              <w:t>Detailed Design</w:t>
            </w:r>
            <w:r>
              <w:rPr>
                <w:noProof/>
                <w:webHidden/>
              </w:rPr>
              <w:tab/>
            </w:r>
            <w:r>
              <w:rPr>
                <w:noProof/>
                <w:webHidden/>
              </w:rPr>
              <w:fldChar w:fldCharType="begin"/>
            </w:r>
            <w:r>
              <w:rPr>
                <w:noProof/>
                <w:webHidden/>
              </w:rPr>
              <w:instrText xml:space="preserve"> PAGEREF _Toc72065369 \h </w:instrText>
            </w:r>
            <w:r>
              <w:rPr>
                <w:noProof/>
                <w:webHidden/>
              </w:rPr>
            </w:r>
            <w:r>
              <w:rPr>
                <w:noProof/>
                <w:webHidden/>
              </w:rPr>
              <w:fldChar w:fldCharType="separate"/>
            </w:r>
            <w:r>
              <w:rPr>
                <w:noProof/>
                <w:webHidden/>
              </w:rPr>
              <w:t>4</w:t>
            </w:r>
            <w:r>
              <w:rPr>
                <w:noProof/>
                <w:webHidden/>
              </w:rPr>
              <w:fldChar w:fldCharType="end"/>
            </w:r>
          </w:hyperlink>
        </w:p>
        <w:p w14:paraId="48346D4E" w14:textId="6BCFC55B" w:rsidR="00693515" w:rsidRDefault="00693515">
          <w:pPr>
            <w:pStyle w:val="TOC2"/>
            <w:tabs>
              <w:tab w:val="right" w:leader="dot" w:pos="9350"/>
            </w:tabs>
            <w:rPr>
              <w:rFonts w:eastAsiaTheme="minorEastAsia"/>
              <w:noProof/>
              <w:lang w:val="en-US"/>
            </w:rPr>
          </w:pPr>
          <w:hyperlink w:anchor="_Toc72065370" w:history="1">
            <w:r w:rsidRPr="00B11E44">
              <w:rPr>
                <w:rStyle w:val="Hyperlink"/>
                <w:b/>
                <w:bCs/>
                <w:noProof/>
              </w:rPr>
              <w:t>Design of Classes</w:t>
            </w:r>
            <w:r>
              <w:rPr>
                <w:noProof/>
                <w:webHidden/>
              </w:rPr>
              <w:tab/>
            </w:r>
            <w:r>
              <w:rPr>
                <w:noProof/>
                <w:webHidden/>
              </w:rPr>
              <w:fldChar w:fldCharType="begin"/>
            </w:r>
            <w:r>
              <w:rPr>
                <w:noProof/>
                <w:webHidden/>
              </w:rPr>
              <w:instrText xml:space="preserve"> PAGEREF _Toc72065370 \h </w:instrText>
            </w:r>
            <w:r>
              <w:rPr>
                <w:noProof/>
                <w:webHidden/>
              </w:rPr>
            </w:r>
            <w:r>
              <w:rPr>
                <w:noProof/>
                <w:webHidden/>
              </w:rPr>
              <w:fldChar w:fldCharType="separate"/>
            </w:r>
            <w:r>
              <w:rPr>
                <w:noProof/>
                <w:webHidden/>
              </w:rPr>
              <w:t>4</w:t>
            </w:r>
            <w:r>
              <w:rPr>
                <w:noProof/>
                <w:webHidden/>
              </w:rPr>
              <w:fldChar w:fldCharType="end"/>
            </w:r>
          </w:hyperlink>
        </w:p>
        <w:p w14:paraId="1E523349" w14:textId="395033E9" w:rsidR="00693515" w:rsidRDefault="00693515">
          <w:pPr>
            <w:pStyle w:val="TOC2"/>
            <w:tabs>
              <w:tab w:val="right" w:leader="dot" w:pos="9350"/>
            </w:tabs>
            <w:rPr>
              <w:rFonts w:eastAsiaTheme="minorEastAsia"/>
              <w:noProof/>
              <w:lang w:val="en-US"/>
            </w:rPr>
          </w:pPr>
          <w:hyperlink w:anchor="_Toc72065371" w:history="1">
            <w:r w:rsidRPr="00B11E44">
              <w:rPr>
                <w:rStyle w:val="Hyperlink"/>
                <w:b/>
                <w:bCs/>
                <w:noProof/>
              </w:rPr>
              <w:t>Interaction of Classes/Methods</w:t>
            </w:r>
            <w:r>
              <w:rPr>
                <w:noProof/>
                <w:webHidden/>
              </w:rPr>
              <w:tab/>
            </w:r>
            <w:r>
              <w:rPr>
                <w:noProof/>
                <w:webHidden/>
              </w:rPr>
              <w:fldChar w:fldCharType="begin"/>
            </w:r>
            <w:r>
              <w:rPr>
                <w:noProof/>
                <w:webHidden/>
              </w:rPr>
              <w:instrText xml:space="preserve"> PAGEREF _Toc72065371 \h </w:instrText>
            </w:r>
            <w:r>
              <w:rPr>
                <w:noProof/>
                <w:webHidden/>
              </w:rPr>
            </w:r>
            <w:r>
              <w:rPr>
                <w:noProof/>
                <w:webHidden/>
              </w:rPr>
              <w:fldChar w:fldCharType="separate"/>
            </w:r>
            <w:r>
              <w:rPr>
                <w:noProof/>
                <w:webHidden/>
              </w:rPr>
              <w:t>4</w:t>
            </w:r>
            <w:r>
              <w:rPr>
                <w:noProof/>
                <w:webHidden/>
              </w:rPr>
              <w:fldChar w:fldCharType="end"/>
            </w:r>
          </w:hyperlink>
        </w:p>
        <w:p w14:paraId="52864B37" w14:textId="523C6541" w:rsidR="00693515" w:rsidRDefault="00693515">
          <w:pPr>
            <w:pStyle w:val="TOC2"/>
            <w:tabs>
              <w:tab w:val="right" w:leader="dot" w:pos="9350"/>
            </w:tabs>
            <w:rPr>
              <w:rFonts w:eastAsiaTheme="minorEastAsia"/>
              <w:noProof/>
              <w:lang w:val="en-US"/>
            </w:rPr>
          </w:pPr>
          <w:hyperlink w:anchor="_Toc72065372" w:history="1">
            <w:r w:rsidRPr="00B11E44">
              <w:rPr>
                <w:rStyle w:val="Hyperlink"/>
                <w:b/>
                <w:bCs/>
                <w:noProof/>
              </w:rPr>
              <w:t>Design and Dataflow (GUI)</w:t>
            </w:r>
            <w:r>
              <w:rPr>
                <w:noProof/>
                <w:webHidden/>
              </w:rPr>
              <w:tab/>
            </w:r>
            <w:r>
              <w:rPr>
                <w:noProof/>
                <w:webHidden/>
              </w:rPr>
              <w:fldChar w:fldCharType="begin"/>
            </w:r>
            <w:r>
              <w:rPr>
                <w:noProof/>
                <w:webHidden/>
              </w:rPr>
              <w:instrText xml:space="preserve"> PAGEREF _Toc72065372 \h </w:instrText>
            </w:r>
            <w:r>
              <w:rPr>
                <w:noProof/>
                <w:webHidden/>
              </w:rPr>
            </w:r>
            <w:r>
              <w:rPr>
                <w:noProof/>
                <w:webHidden/>
              </w:rPr>
              <w:fldChar w:fldCharType="separate"/>
            </w:r>
            <w:r>
              <w:rPr>
                <w:noProof/>
                <w:webHidden/>
              </w:rPr>
              <w:t>4</w:t>
            </w:r>
            <w:r>
              <w:rPr>
                <w:noProof/>
                <w:webHidden/>
              </w:rPr>
              <w:fldChar w:fldCharType="end"/>
            </w:r>
          </w:hyperlink>
        </w:p>
        <w:p w14:paraId="050052B4" w14:textId="4503D449" w:rsidR="00693515" w:rsidRDefault="00693515">
          <w:pPr>
            <w:pStyle w:val="TOC2"/>
            <w:tabs>
              <w:tab w:val="right" w:leader="dot" w:pos="9350"/>
            </w:tabs>
            <w:rPr>
              <w:rFonts w:eastAsiaTheme="minorEastAsia"/>
              <w:noProof/>
              <w:lang w:val="en-US"/>
            </w:rPr>
          </w:pPr>
          <w:hyperlink w:anchor="_Toc72065373" w:history="1">
            <w:r w:rsidRPr="00B11E44">
              <w:rPr>
                <w:rStyle w:val="Hyperlink"/>
                <w:b/>
                <w:bCs/>
                <w:noProof/>
              </w:rPr>
              <w:t>Database Schema</w:t>
            </w:r>
            <w:r>
              <w:rPr>
                <w:noProof/>
                <w:webHidden/>
              </w:rPr>
              <w:tab/>
            </w:r>
            <w:r>
              <w:rPr>
                <w:noProof/>
                <w:webHidden/>
              </w:rPr>
              <w:fldChar w:fldCharType="begin"/>
            </w:r>
            <w:r>
              <w:rPr>
                <w:noProof/>
                <w:webHidden/>
              </w:rPr>
              <w:instrText xml:space="preserve"> PAGEREF _Toc72065373 \h </w:instrText>
            </w:r>
            <w:r>
              <w:rPr>
                <w:noProof/>
                <w:webHidden/>
              </w:rPr>
            </w:r>
            <w:r>
              <w:rPr>
                <w:noProof/>
                <w:webHidden/>
              </w:rPr>
              <w:fldChar w:fldCharType="separate"/>
            </w:r>
            <w:r>
              <w:rPr>
                <w:noProof/>
                <w:webHidden/>
              </w:rPr>
              <w:t>6</w:t>
            </w:r>
            <w:r>
              <w:rPr>
                <w:noProof/>
                <w:webHidden/>
              </w:rPr>
              <w:fldChar w:fldCharType="end"/>
            </w:r>
          </w:hyperlink>
        </w:p>
        <w:p w14:paraId="78716F12" w14:textId="11C20AAA" w:rsidR="00693515" w:rsidRDefault="00693515">
          <w:pPr>
            <w:pStyle w:val="TOC2"/>
            <w:tabs>
              <w:tab w:val="right" w:leader="dot" w:pos="9350"/>
            </w:tabs>
            <w:rPr>
              <w:rFonts w:eastAsiaTheme="minorEastAsia"/>
              <w:noProof/>
              <w:lang w:val="en-US"/>
            </w:rPr>
          </w:pPr>
          <w:hyperlink w:anchor="_Toc72065374" w:history="1">
            <w:r w:rsidRPr="00B11E44">
              <w:rPr>
                <w:rStyle w:val="Hyperlink"/>
                <w:b/>
                <w:bCs/>
                <w:noProof/>
              </w:rPr>
              <w:t>Network Protocol</w:t>
            </w:r>
            <w:r>
              <w:rPr>
                <w:noProof/>
                <w:webHidden/>
              </w:rPr>
              <w:tab/>
            </w:r>
            <w:r>
              <w:rPr>
                <w:noProof/>
                <w:webHidden/>
              </w:rPr>
              <w:fldChar w:fldCharType="begin"/>
            </w:r>
            <w:r>
              <w:rPr>
                <w:noProof/>
                <w:webHidden/>
              </w:rPr>
              <w:instrText xml:space="preserve"> PAGEREF _Toc72065374 \h </w:instrText>
            </w:r>
            <w:r>
              <w:rPr>
                <w:noProof/>
                <w:webHidden/>
              </w:rPr>
            </w:r>
            <w:r>
              <w:rPr>
                <w:noProof/>
                <w:webHidden/>
              </w:rPr>
              <w:fldChar w:fldCharType="separate"/>
            </w:r>
            <w:r>
              <w:rPr>
                <w:noProof/>
                <w:webHidden/>
              </w:rPr>
              <w:t>6</w:t>
            </w:r>
            <w:r>
              <w:rPr>
                <w:noProof/>
                <w:webHidden/>
              </w:rPr>
              <w:fldChar w:fldCharType="end"/>
            </w:r>
          </w:hyperlink>
        </w:p>
        <w:p w14:paraId="32BF01C5" w14:textId="388F1993" w:rsidR="00693515" w:rsidRDefault="00693515">
          <w:pPr>
            <w:pStyle w:val="TOC1"/>
            <w:tabs>
              <w:tab w:val="right" w:leader="dot" w:pos="9350"/>
            </w:tabs>
            <w:rPr>
              <w:rFonts w:eastAsiaTheme="minorEastAsia"/>
              <w:noProof/>
              <w:lang w:val="en-US"/>
            </w:rPr>
          </w:pPr>
          <w:hyperlink w:anchor="_Toc72065375" w:history="1">
            <w:r w:rsidRPr="00B11E44">
              <w:rPr>
                <w:rStyle w:val="Hyperlink"/>
                <w:b/>
                <w:bCs/>
                <w:noProof/>
              </w:rPr>
              <w:t>Sprint Planning</w:t>
            </w:r>
            <w:r>
              <w:rPr>
                <w:noProof/>
                <w:webHidden/>
              </w:rPr>
              <w:tab/>
            </w:r>
            <w:r>
              <w:rPr>
                <w:noProof/>
                <w:webHidden/>
              </w:rPr>
              <w:fldChar w:fldCharType="begin"/>
            </w:r>
            <w:r>
              <w:rPr>
                <w:noProof/>
                <w:webHidden/>
              </w:rPr>
              <w:instrText xml:space="preserve"> PAGEREF _Toc72065375 \h </w:instrText>
            </w:r>
            <w:r>
              <w:rPr>
                <w:noProof/>
                <w:webHidden/>
              </w:rPr>
            </w:r>
            <w:r>
              <w:rPr>
                <w:noProof/>
                <w:webHidden/>
              </w:rPr>
              <w:fldChar w:fldCharType="separate"/>
            </w:r>
            <w:r>
              <w:rPr>
                <w:noProof/>
                <w:webHidden/>
              </w:rPr>
              <w:t>7</w:t>
            </w:r>
            <w:r>
              <w:rPr>
                <w:noProof/>
                <w:webHidden/>
              </w:rPr>
              <w:fldChar w:fldCharType="end"/>
            </w:r>
          </w:hyperlink>
        </w:p>
        <w:p w14:paraId="7D5287F7" w14:textId="64B3C2B3"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7EC8E96F" w14:textId="1F383F65" w:rsidR="00B356E6" w:rsidRPr="00B429DC" w:rsidRDefault="00C26E8E" w:rsidP="00B429DC">
      <w:pPr>
        <w:pStyle w:val="Heading1"/>
        <w:rPr>
          <w:b/>
          <w:bCs/>
          <w:color w:val="auto"/>
        </w:rPr>
      </w:pPr>
      <w:bookmarkStart w:id="0" w:name="_Toc72065365"/>
      <w:r>
        <w:rPr>
          <w:b/>
          <w:bCs/>
          <w:color w:val="auto"/>
        </w:rPr>
        <w:lastRenderedPageBreak/>
        <w:t>Requirements</w:t>
      </w:r>
      <w:bookmarkEnd w:id="0"/>
    </w:p>
    <w:p w14:paraId="10F8304C" w14:textId="77777777" w:rsidR="007A7C35" w:rsidRPr="00A51497" w:rsidRDefault="007A7C35" w:rsidP="006C0BFE">
      <w:pPr>
        <w:pStyle w:val="Heading2"/>
        <w:rPr>
          <w:rFonts w:cstheme="majorHAnsi"/>
          <w:b/>
          <w:bCs/>
          <w:color w:val="auto"/>
        </w:rPr>
      </w:pPr>
      <w:bookmarkStart w:id="1" w:name="_Toc72065366"/>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FC75324" w:rsidR="00DA6368" w:rsidRDefault="00DA6368" w:rsidP="00681CBE">
      <w:pPr>
        <w:pStyle w:val="ListParagraph"/>
        <w:numPr>
          <w:ilvl w:val="0"/>
          <w:numId w:val="19"/>
        </w:numPr>
      </w:pPr>
      <w:r w:rsidRPr="00C0575D">
        <w:t>GUI</w:t>
      </w:r>
    </w:p>
    <w:p w14:paraId="4C58D8C0" w14:textId="6F8BCE95" w:rsidR="00C75E16" w:rsidRPr="00C75E16" w:rsidRDefault="00C75E16" w:rsidP="00C75E16">
      <w:pPr>
        <w:rPr>
          <w:rFonts w:cstheme="majorHAnsi"/>
        </w:rPr>
      </w:pPr>
      <w:r w:rsidRPr="00A51497">
        <w:rPr>
          <w:rFonts w:cstheme="majorHAnsi"/>
        </w:rPr>
        <w:t>GUI:</w:t>
      </w:r>
    </w:p>
    <w:p w14:paraId="078016EB" w14:textId="77777777" w:rsidR="00C75E16" w:rsidRPr="00C0575D" w:rsidRDefault="00C75E16" w:rsidP="00C75E16">
      <w:pPr>
        <w:pStyle w:val="ListParagraph"/>
        <w:numPr>
          <w:ilvl w:val="0"/>
          <w:numId w:val="20"/>
        </w:numPr>
      </w:pPr>
      <w:r w:rsidRPr="00C0575D">
        <w:t>List their own organisational units offers</w:t>
      </w:r>
    </w:p>
    <w:p w14:paraId="4CCD9220" w14:textId="64823741" w:rsidR="00C75E16" w:rsidRPr="00C0575D" w:rsidRDefault="00C75E16" w:rsidP="00C75E16">
      <w:pPr>
        <w:pStyle w:val="ListParagraph"/>
        <w:numPr>
          <w:ilvl w:val="0"/>
          <w:numId w:val="20"/>
        </w:numPr>
      </w:pPr>
      <w:r>
        <w:t>A</w:t>
      </w:r>
      <w:r w:rsidRPr="00C0575D">
        <w:t>dd/</w:t>
      </w:r>
      <w:r>
        <w:t>R</w:t>
      </w:r>
      <w:r w:rsidRPr="00C0575D">
        <w:t>emove/</w:t>
      </w:r>
      <w:r>
        <w:t>E</w:t>
      </w:r>
      <w:r w:rsidRPr="00C0575D">
        <w:t>dit their own organisational units’ orders</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lastRenderedPageBreak/>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72065367"/>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85CDA27" w14:textId="579C5653" w:rsidR="00B242D7" w:rsidRPr="00C0575D" w:rsidRDefault="00B242D7" w:rsidP="00C75E16">
      <w:pPr>
        <w:pStyle w:val="ListParagraph"/>
        <w:numPr>
          <w:ilvl w:val="0"/>
          <w:numId w:val="20"/>
        </w:numPr>
      </w:pPr>
      <w:r w:rsidRPr="00C0575D">
        <w:t xml:space="preserve">List current buy and sell </w:t>
      </w:r>
      <w:r w:rsidRPr="007D463C">
        <w:t>orders</w:t>
      </w:r>
      <w:r w:rsidRPr="00C0575D">
        <w:t xml:space="preserve"> (sort </w:t>
      </w:r>
      <w:r w:rsidR="007D463C">
        <w:t>by date</w:t>
      </w:r>
      <w:r w:rsidRPr="00C0575D">
        <w:t>)</w:t>
      </w:r>
      <w:r w:rsidR="0099297F">
        <w:t xml:space="preserve"> </w:t>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3" w:name="_Toc72065368"/>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 xml:space="preserve">List current buy and </w:t>
      </w:r>
      <w:proofErr w:type="gramStart"/>
      <w:r w:rsidRPr="00C0575D">
        <w:t>sell</w:t>
      </w:r>
      <w:r>
        <w:t>:</w:t>
      </w:r>
      <w:proofErr w:type="gramEnd"/>
      <w:r>
        <w:t xml:space="preserve">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62536609" w:rsidR="00D2442D" w:rsidRDefault="00C26E8E" w:rsidP="00D2442D">
      <w:pPr>
        <w:pStyle w:val="Heading1"/>
        <w:rPr>
          <w:b/>
          <w:bCs/>
          <w:color w:val="auto"/>
        </w:rPr>
      </w:pPr>
      <w:bookmarkStart w:id="4" w:name="_Toc72065369"/>
      <w:r>
        <w:rPr>
          <w:b/>
          <w:bCs/>
          <w:color w:val="auto"/>
        </w:rPr>
        <w:lastRenderedPageBreak/>
        <w:t>Detailed Design</w:t>
      </w:r>
      <w:bookmarkEnd w:id="4"/>
    </w:p>
    <w:p w14:paraId="278D74EA" w14:textId="36696EA0" w:rsidR="002455F6" w:rsidRPr="00F52B44" w:rsidRDefault="007B0DFB" w:rsidP="00F52B44">
      <w:pPr>
        <w:pStyle w:val="Heading2"/>
        <w:ind w:firstLine="720"/>
        <w:rPr>
          <w:b/>
          <w:bCs/>
          <w:color w:val="auto"/>
        </w:rPr>
      </w:pPr>
      <w:bookmarkStart w:id="5" w:name="_Toc72065370"/>
      <w:r>
        <w:rPr>
          <w:b/>
          <w:bCs/>
          <w:color w:val="auto"/>
        </w:rPr>
        <w:t xml:space="preserve">Design of </w:t>
      </w:r>
      <w:r w:rsidR="00C26E8E" w:rsidRPr="00C26E8E">
        <w:rPr>
          <w:b/>
          <w:bCs/>
          <w:color w:val="auto"/>
        </w:rPr>
        <w:t>Classes</w:t>
      </w:r>
      <w:bookmarkEnd w:id="5"/>
    </w:p>
    <w:p w14:paraId="7EA5B879" w14:textId="26AA5898" w:rsidR="002455F6" w:rsidRPr="00F52B44" w:rsidRDefault="00750C28" w:rsidP="00F52B44">
      <w:pPr>
        <w:ind w:firstLine="720"/>
        <w:rPr>
          <w:b/>
          <w:bCs/>
          <w:sz w:val="36"/>
          <w:szCs w:val="36"/>
        </w:rPr>
      </w:pPr>
      <w:hyperlink r:id="rId10" w:history="1">
        <w:r w:rsidR="002455F6" w:rsidRPr="00E2245D">
          <w:rPr>
            <w:rStyle w:val="Hyperlink"/>
            <w:b/>
            <w:bCs/>
            <w:sz w:val="36"/>
            <w:szCs w:val="36"/>
          </w:rPr>
          <w:t>Java</w:t>
        </w:r>
        <w:r w:rsidR="005B0E31">
          <w:rPr>
            <w:rStyle w:val="Hyperlink"/>
            <w:b/>
            <w:bCs/>
            <w:sz w:val="36"/>
            <w:szCs w:val="36"/>
          </w:rPr>
          <w:t>d</w:t>
        </w:r>
        <w:r w:rsidR="002455F6" w:rsidRPr="00E2245D">
          <w:rPr>
            <w:rStyle w:val="Hyperlink"/>
            <w:b/>
            <w:bCs/>
            <w:sz w:val="36"/>
            <w:szCs w:val="36"/>
          </w:rPr>
          <w:t>o</w:t>
        </w:r>
        <w:r w:rsidR="002455F6" w:rsidRPr="00E2245D">
          <w:rPr>
            <w:rStyle w:val="Hyperlink"/>
            <w:b/>
            <w:bCs/>
            <w:sz w:val="36"/>
            <w:szCs w:val="36"/>
          </w:rPr>
          <w:t>c</w:t>
        </w:r>
      </w:hyperlink>
    </w:p>
    <w:p w14:paraId="431DD7D0" w14:textId="3635EDE5" w:rsidR="007B0DFB" w:rsidRDefault="00E73579" w:rsidP="007B0DFB">
      <w:pPr>
        <w:pStyle w:val="Heading2"/>
        <w:ind w:firstLine="720"/>
        <w:rPr>
          <w:b/>
          <w:bCs/>
          <w:color w:val="auto"/>
        </w:rPr>
      </w:pPr>
      <w:bookmarkStart w:id="6" w:name="_Toc72065371"/>
      <w:r>
        <w:rPr>
          <w:b/>
          <w:bCs/>
          <w:color w:val="auto"/>
        </w:rPr>
        <w:t>Interaction of Classes/Methods</w:t>
      </w:r>
      <w:bookmarkEnd w:id="6"/>
    </w:p>
    <w:p w14:paraId="26A94914" w14:textId="4A4E5D80" w:rsidR="00E73579" w:rsidRDefault="00E73579" w:rsidP="00E73579">
      <w:pPr>
        <w:pStyle w:val="ListParagraph"/>
        <w:numPr>
          <w:ilvl w:val="0"/>
          <w:numId w:val="16"/>
        </w:numPr>
      </w:pPr>
      <w:r>
        <w:t>Class Diagram (UML) (if you guys want)</w:t>
      </w:r>
    </w:p>
    <w:p w14:paraId="50D63CD8" w14:textId="703F1125" w:rsidR="003D5096" w:rsidRPr="00E73579" w:rsidRDefault="003D5096" w:rsidP="00E73579">
      <w:pPr>
        <w:pStyle w:val="ListParagraph"/>
        <w:numPr>
          <w:ilvl w:val="0"/>
          <w:numId w:val="16"/>
        </w:numPr>
      </w:pPr>
      <w:r>
        <w:t>Or a description of interconnectivity</w:t>
      </w:r>
    </w:p>
    <w:p w14:paraId="0E384586" w14:textId="07DA87D5" w:rsidR="0009270D" w:rsidRDefault="00720230" w:rsidP="00F1426A">
      <w:pPr>
        <w:pStyle w:val="Heading2"/>
        <w:ind w:firstLine="720"/>
        <w:rPr>
          <w:noProof/>
        </w:rPr>
      </w:pPr>
      <w:bookmarkStart w:id="7" w:name="_Toc72065372"/>
      <w:r>
        <w:rPr>
          <w:b/>
          <w:bCs/>
          <w:color w:val="auto"/>
        </w:rPr>
        <w:t>Design and Dataflow</w:t>
      </w:r>
      <w:r w:rsidR="00500C8E">
        <w:rPr>
          <w:b/>
          <w:bCs/>
          <w:color w:val="auto"/>
        </w:rPr>
        <w:t xml:space="preserve"> (GUI)</w:t>
      </w:r>
      <w:bookmarkEnd w:id="7"/>
      <w:r w:rsidR="00170145">
        <w:rPr>
          <w:noProof/>
        </w:rPr>
        <w:t xml:space="preserve"> </w:t>
      </w:r>
    </w:p>
    <w:p w14:paraId="73807605" w14:textId="77777777" w:rsidR="00F52B44" w:rsidRDefault="00F52B44" w:rsidP="00F52B44"/>
    <w:p w14:paraId="20158D3F" w14:textId="77777777" w:rsidR="00F52B44" w:rsidRDefault="00F52B44" w:rsidP="00F52B44">
      <w:r w:rsidRPr="00F52B44">
        <w:rPr>
          <w:b/>
          <w:bCs/>
        </w:rPr>
        <w:t>Screen 1: Login</w:t>
      </w:r>
    </w:p>
    <w:p w14:paraId="6599B3E5" w14:textId="3EDC2F76" w:rsidR="00280028" w:rsidRDefault="00280028" w:rsidP="00F52B44">
      <w:r>
        <w:t xml:space="preserve">When first </w:t>
      </w:r>
      <w:r w:rsidR="00F52B44">
        <w:t>opening</w:t>
      </w:r>
      <w:r>
        <w:t xml:space="preserve"> the program, the user is brought to the log in screen.</w:t>
      </w:r>
    </w:p>
    <w:p w14:paraId="045CD16D" w14:textId="2638F33D" w:rsidR="00F52B44" w:rsidRDefault="00192299" w:rsidP="00F1426A">
      <w:r>
        <w:rPr>
          <w:noProof/>
        </w:rPr>
        <w:drawing>
          <wp:inline distT="0" distB="0" distL="0" distR="0" wp14:anchorId="0A271DE8" wp14:editId="199BF304">
            <wp:extent cx="4320664" cy="2552700"/>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4334377" cy="2560802"/>
                    </a:xfrm>
                    <a:prstGeom prst="rect">
                      <a:avLst/>
                    </a:prstGeom>
                  </pic:spPr>
                </pic:pic>
              </a:graphicData>
            </a:graphic>
          </wp:inline>
        </w:drawing>
      </w:r>
    </w:p>
    <w:p w14:paraId="44546FE3" w14:textId="77777777" w:rsidR="00F52B44" w:rsidRDefault="00F52B44">
      <w:pPr>
        <w:rPr>
          <w:b/>
          <w:bCs/>
        </w:rPr>
      </w:pPr>
      <w:r>
        <w:rPr>
          <w:b/>
          <w:bCs/>
        </w:rPr>
        <w:br w:type="page"/>
      </w:r>
    </w:p>
    <w:p w14:paraId="67717018" w14:textId="3E28F539" w:rsidR="00F52B44" w:rsidRPr="00F52B44" w:rsidRDefault="00F52B44" w:rsidP="00F52B44">
      <w:r w:rsidRPr="00F52B44">
        <w:rPr>
          <w:b/>
          <w:bCs/>
        </w:rPr>
        <w:lastRenderedPageBreak/>
        <w:t>Screen 2: Unit Asset/Trades</w:t>
      </w:r>
    </w:p>
    <w:p w14:paraId="78D2F4FF" w14:textId="32D66F1D" w:rsidR="00280028" w:rsidRPr="00F1426A" w:rsidRDefault="00D34F62" w:rsidP="00F52B44">
      <w:r>
        <w:t>After logging in, they are brought to the Unit Asset/Trades page which is like a homepage which shows all the current assets the organisation owns, and the trades it currently has in progress.</w:t>
      </w:r>
      <w:r w:rsidR="00C34492">
        <w:t xml:space="preserve"> Also allows them to cancel or edit their orders</w:t>
      </w:r>
    </w:p>
    <w:p w14:paraId="70331F0A" w14:textId="77777777" w:rsidR="00D34F62" w:rsidRDefault="00280028" w:rsidP="00823138">
      <w:r>
        <w:rPr>
          <w:noProof/>
        </w:rPr>
        <w:drawing>
          <wp:inline distT="0" distB="0" distL="0" distR="0" wp14:anchorId="209C5273" wp14:editId="214E40A2">
            <wp:extent cx="3962400" cy="2376170"/>
            <wp:effectExtent l="0" t="0" r="0" b="508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stretch>
                      <a:fillRect/>
                    </a:stretch>
                  </pic:blipFill>
                  <pic:spPr>
                    <a:xfrm>
                      <a:off x="0" y="0"/>
                      <a:ext cx="3999760" cy="2398574"/>
                    </a:xfrm>
                    <a:prstGeom prst="rect">
                      <a:avLst/>
                    </a:prstGeom>
                  </pic:spPr>
                </pic:pic>
              </a:graphicData>
            </a:graphic>
          </wp:inline>
        </w:drawing>
      </w:r>
    </w:p>
    <w:p w14:paraId="2F46C4A6" w14:textId="41A11904" w:rsidR="00F52B44" w:rsidRPr="00F52B44" w:rsidRDefault="00F52B44" w:rsidP="00F52B44">
      <w:pPr>
        <w:rPr>
          <w:b/>
          <w:bCs/>
        </w:rPr>
      </w:pPr>
      <w:r w:rsidRPr="00F52B44">
        <w:rPr>
          <w:b/>
          <w:bCs/>
        </w:rPr>
        <w:t>Screen 3: Store</w:t>
      </w:r>
    </w:p>
    <w:p w14:paraId="4257A2B2" w14:textId="18CA9870" w:rsidR="00D34F62" w:rsidRDefault="00D34F62" w:rsidP="00F52B44">
      <w:r>
        <w:t xml:space="preserve">When the user selects the store button on the left panel, they are brought to the store, which shows all the assets they </w:t>
      </w:r>
      <w:r w:rsidR="00C34492">
        <w:t>can</w:t>
      </w:r>
      <w:r>
        <w:t xml:space="preserve"> place an order to</w:t>
      </w:r>
      <w:r w:rsidR="00C34492">
        <w:t xml:space="preserve"> either</w:t>
      </w:r>
      <w:r>
        <w:t xml:space="preserve"> buy or sell.</w:t>
      </w:r>
    </w:p>
    <w:p w14:paraId="7932C368" w14:textId="38B47DF4" w:rsidR="00F52B44" w:rsidRDefault="00280028" w:rsidP="00D34F62">
      <w:r>
        <w:rPr>
          <w:noProof/>
        </w:rPr>
        <w:drawing>
          <wp:inline distT="0" distB="0" distL="0" distR="0" wp14:anchorId="00845016" wp14:editId="15A50940">
            <wp:extent cx="5200650" cy="3087053"/>
            <wp:effectExtent l="0" t="0" r="0" b="0"/>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3"/>
                    <a:stretch>
                      <a:fillRect/>
                    </a:stretch>
                  </pic:blipFill>
                  <pic:spPr>
                    <a:xfrm>
                      <a:off x="0" y="0"/>
                      <a:ext cx="5207416" cy="3091069"/>
                    </a:xfrm>
                    <a:prstGeom prst="rect">
                      <a:avLst/>
                    </a:prstGeom>
                  </pic:spPr>
                </pic:pic>
              </a:graphicData>
            </a:graphic>
          </wp:inline>
        </w:drawing>
      </w:r>
    </w:p>
    <w:p w14:paraId="7F50D6EC" w14:textId="77777777" w:rsidR="00F52B44" w:rsidRDefault="00F52B44">
      <w:r>
        <w:br w:type="page"/>
      </w:r>
    </w:p>
    <w:p w14:paraId="08FEF974" w14:textId="2D694707" w:rsidR="0009270D" w:rsidRPr="00F52B44" w:rsidRDefault="00F52B44" w:rsidP="00D34F62">
      <w:pPr>
        <w:rPr>
          <w:b/>
          <w:bCs/>
        </w:rPr>
      </w:pPr>
      <w:r w:rsidRPr="00F52B44">
        <w:rPr>
          <w:b/>
          <w:bCs/>
        </w:rPr>
        <w:lastRenderedPageBreak/>
        <w:t>Screen 4: Asset Selected from Store</w:t>
      </w:r>
    </w:p>
    <w:p w14:paraId="36A2330C" w14:textId="0D416641" w:rsidR="00D34F62" w:rsidRDefault="00D34F62" w:rsidP="00F52B44">
      <w:r>
        <w:t>Once the user selects an asset from the store, they are brought to a page where they can place a buy or sell order. They are also shown the price history and current orders of that specific asset.</w:t>
      </w:r>
    </w:p>
    <w:p w14:paraId="6C93FF9B" w14:textId="53DE1347" w:rsidR="0009270D" w:rsidRDefault="00280028" w:rsidP="00823138">
      <w:r>
        <w:rPr>
          <w:noProof/>
        </w:rPr>
        <w:drawing>
          <wp:inline distT="0" distB="0" distL="0" distR="0" wp14:anchorId="7382ABCD" wp14:editId="7D1FA577">
            <wp:extent cx="5943600" cy="3501390"/>
            <wp:effectExtent l="0" t="0" r="0" b="381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5943600" cy="3501390"/>
                    </a:xfrm>
                    <a:prstGeom prst="rect">
                      <a:avLst/>
                    </a:prstGeom>
                  </pic:spPr>
                </pic:pic>
              </a:graphicData>
            </a:graphic>
          </wp:inline>
        </w:drawing>
      </w:r>
    </w:p>
    <w:p w14:paraId="09966815" w14:textId="6132C2C0" w:rsidR="00A3717B" w:rsidRPr="00F52B44" w:rsidRDefault="00A3717B" w:rsidP="00F52B44">
      <w:pPr>
        <w:rPr>
          <w:color w:val="FF0000"/>
        </w:rPr>
      </w:pPr>
      <w:r w:rsidRPr="00F52B44">
        <w:rPr>
          <w:color w:val="FF0000"/>
        </w:rPr>
        <w:t>Need to do admin page</w:t>
      </w:r>
    </w:p>
    <w:p w14:paraId="5833A24F" w14:textId="433C8202" w:rsidR="007C5F01" w:rsidRDefault="007C5F01" w:rsidP="00823138">
      <w:r>
        <w:rPr>
          <w:noProof/>
        </w:rPr>
        <w:drawing>
          <wp:inline distT="0" distB="0" distL="0" distR="0" wp14:anchorId="03546DAF" wp14:editId="590075B7">
            <wp:extent cx="2486025" cy="1838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14:paraId="1C0DE966" w14:textId="77777777" w:rsidR="00462568" w:rsidRPr="0009270D" w:rsidRDefault="00462568" w:rsidP="0009270D">
      <w:pPr>
        <w:ind w:firstLine="720"/>
      </w:pPr>
    </w:p>
    <w:p w14:paraId="2EA4B4A9" w14:textId="4C1CF6E3" w:rsidR="001B5768" w:rsidRDefault="001B5768" w:rsidP="001B5768">
      <w:pPr>
        <w:pStyle w:val="Heading2"/>
        <w:ind w:firstLine="720"/>
        <w:rPr>
          <w:b/>
          <w:bCs/>
          <w:color w:val="auto"/>
        </w:rPr>
      </w:pPr>
      <w:bookmarkStart w:id="8" w:name="_Toc72065373"/>
      <w:r>
        <w:rPr>
          <w:b/>
          <w:bCs/>
          <w:color w:val="auto"/>
        </w:rPr>
        <w:t>Database Schema</w:t>
      </w:r>
      <w:bookmarkEnd w:id="8"/>
    </w:p>
    <w:p w14:paraId="690AAB2A" w14:textId="0AF4A7DE" w:rsidR="00662CBC" w:rsidRDefault="00D550AF" w:rsidP="00662CBC">
      <w:r>
        <w:rPr>
          <w:noProof/>
        </w:rPr>
        <w:drawing>
          <wp:inline distT="0" distB="0" distL="0" distR="0" wp14:anchorId="66D8B57B" wp14:editId="22B7149D">
            <wp:extent cx="5029200" cy="5638800"/>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16"/>
                    <a:stretch>
                      <a:fillRect/>
                    </a:stretch>
                  </pic:blipFill>
                  <pic:spPr>
                    <a:xfrm>
                      <a:off x="0" y="0"/>
                      <a:ext cx="5029200" cy="5638800"/>
                    </a:xfrm>
                    <a:prstGeom prst="rect">
                      <a:avLst/>
                    </a:prstGeom>
                  </pic:spPr>
                </pic:pic>
              </a:graphicData>
            </a:graphic>
          </wp:inline>
        </w:drawing>
      </w:r>
    </w:p>
    <w:p w14:paraId="3660EB7A" w14:textId="77777777" w:rsidR="00823138" w:rsidRPr="00E73579" w:rsidRDefault="00823138" w:rsidP="00823138"/>
    <w:p w14:paraId="6B406206" w14:textId="38ABE466" w:rsidR="001B5768" w:rsidRDefault="001B5768" w:rsidP="001B5768">
      <w:pPr>
        <w:pStyle w:val="Heading2"/>
        <w:ind w:firstLine="720"/>
        <w:rPr>
          <w:b/>
          <w:bCs/>
          <w:color w:val="auto"/>
        </w:rPr>
      </w:pPr>
      <w:bookmarkStart w:id="9" w:name="_Toc72065374"/>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3DD05C0" w14:textId="61752872" w:rsidR="005F5CC2" w:rsidRDefault="00AC4110" w:rsidP="00B002AA">
      <w:pPr>
        <w:pStyle w:val="ListParagraph"/>
        <w:numPr>
          <w:ilvl w:val="0"/>
          <w:numId w:val="18"/>
        </w:numPr>
      </w:pPr>
      <w:r>
        <w:t xml:space="preserve">Basically, a description of everything required to recreate a compatible server </w:t>
      </w:r>
    </w:p>
    <w:p w14:paraId="65F7079E" w14:textId="77777777" w:rsidR="00720230" w:rsidRPr="00720230" w:rsidRDefault="00720230" w:rsidP="00720230"/>
    <w:p w14:paraId="784A68A8" w14:textId="310B3342" w:rsidR="00D2442D" w:rsidRDefault="007E4E6C" w:rsidP="00D2442D">
      <w:pPr>
        <w:pStyle w:val="Heading1"/>
        <w:rPr>
          <w:b/>
          <w:bCs/>
          <w:color w:val="auto"/>
        </w:rPr>
      </w:pPr>
      <w:bookmarkStart w:id="10" w:name="_Toc72065375"/>
      <w:r>
        <w:rPr>
          <w:b/>
          <w:bCs/>
          <w:color w:val="auto"/>
        </w:rPr>
        <w:t>Sprint Planning</w:t>
      </w:r>
      <w:bookmarkEnd w:id="10"/>
    </w:p>
    <w:p w14:paraId="15BA3F33" w14:textId="606E4525" w:rsidR="00DB7430" w:rsidRPr="00DB7430" w:rsidRDefault="00DB7430" w:rsidP="00DB7430"/>
    <w:tbl>
      <w:tblPr>
        <w:tblStyle w:val="TableGrid"/>
        <w:tblW w:w="0" w:type="auto"/>
        <w:tblLook w:val="04A0" w:firstRow="1" w:lastRow="0" w:firstColumn="1" w:lastColumn="0" w:noHBand="0" w:noVBand="1"/>
      </w:tblPr>
      <w:tblGrid>
        <w:gridCol w:w="2065"/>
        <w:gridCol w:w="7285"/>
      </w:tblGrid>
      <w:tr w:rsidR="00DB7430" w14:paraId="2EB6FBE4" w14:textId="77777777" w:rsidTr="00DB7430">
        <w:tc>
          <w:tcPr>
            <w:tcW w:w="2065" w:type="dxa"/>
          </w:tcPr>
          <w:p w14:paraId="03AA53C0" w14:textId="62B2FDA6" w:rsidR="00DB7430" w:rsidRPr="00DB7430" w:rsidRDefault="00DB7430" w:rsidP="00DB7430">
            <w:pPr>
              <w:rPr>
                <w:rFonts w:asciiTheme="minorHAnsi" w:hAnsiTheme="minorHAnsi" w:cstheme="minorHAnsi"/>
                <w:b/>
                <w:bCs/>
              </w:rPr>
            </w:pPr>
            <w:r w:rsidRPr="00DB7430">
              <w:rPr>
                <w:rFonts w:asciiTheme="minorHAnsi" w:hAnsiTheme="minorHAnsi" w:cstheme="minorHAnsi"/>
                <w:b/>
                <w:bCs/>
              </w:rPr>
              <w:t>Adrian Ash</w:t>
            </w:r>
          </w:p>
        </w:tc>
        <w:tc>
          <w:tcPr>
            <w:tcW w:w="7285" w:type="dxa"/>
          </w:tcPr>
          <w:p w14:paraId="3C1AF51C" w14:textId="40A8A53A" w:rsidR="00DB74DE" w:rsidRPr="00DB74DE" w:rsidRDefault="00DB7430" w:rsidP="00DB74DE">
            <w:pPr>
              <w:rPr>
                <w:rFonts w:asciiTheme="minorHAnsi" w:hAnsiTheme="minorHAnsi" w:cstheme="minorHAnsi"/>
                <w:b/>
                <w:bCs/>
              </w:rPr>
            </w:pPr>
            <w:r w:rsidRPr="00DB74DE">
              <w:rPr>
                <w:rFonts w:asciiTheme="minorHAnsi" w:hAnsiTheme="minorHAnsi" w:cstheme="minorHAnsi"/>
              </w:rPr>
              <w:t>Documentation</w:t>
            </w:r>
            <w:r w:rsidR="00DB74DE" w:rsidRPr="00DB74DE">
              <w:rPr>
                <w:rFonts w:asciiTheme="minorHAnsi" w:hAnsiTheme="minorHAnsi" w:cstheme="minorHAnsi"/>
              </w:rPr>
              <w:t>:</w:t>
            </w:r>
          </w:p>
          <w:p w14:paraId="042194F1" w14:textId="5FE218AF" w:rsidR="00DB74DE" w:rsidRPr="00DB74DE" w:rsidRDefault="00DB74DE" w:rsidP="00AB44F6">
            <w:pPr>
              <w:pStyle w:val="ListParagraph"/>
              <w:numPr>
                <w:ilvl w:val="0"/>
                <w:numId w:val="37"/>
              </w:numPr>
              <w:rPr>
                <w:rFonts w:asciiTheme="minorHAnsi" w:hAnsiTheme="minorHAnsi" w:cstheme="minorHAnsi"/>
              </w:rPr>
            </w:pPr>
            <w:r w:rsidRPr="00DB74DE">
              <w:rPr>
                <w:rFonts w:asciiTheme="minorHAnsi" w:hAnsiTheme="minorHAnsi" w:cstheme="minorHAnsi"/>
              </w:rPr>
              <w:t>Interaction of classes/methods</w:t>
            </w:r>
          </w:p>
          <w:p w14:paraId="076745E5" w14:textId="3C101CC7" w:rsidR="00DB7430" w:rsidRPr="00DB74DE" w:rsidRDefault="00DB7430" w:rsidP="00DB7430">
            <w:pPr>
              <w:rPr>
                <w:rFonts w:asciiTheme="minorHAnsi" w:hAnsiTheme="minorHAnsi" w:cstheme="minorHAnsi"/>
              </w:rPr>
            </w:pPr>
            <w:r w:rsidRPr="00DB74DE">
              <w:rPr>
                <w:rFonts w:asciiTheme="minorHAnsi" w:hAnsiTheme="minorHAnsi" w:cstheme="minorHAnsi"/>
              </w:rPr>
              <w:t>GUI elements:</w:t>
            </w:r>
            <w:r w:rsidRPr="00DB74DE">
              <w:rPr>
                <w:rFonts w:asciiTheme="minorHAnsi" w:hAnsiTheme="minorHAnsi" w:cstheme="minorHAnsi"/>
              </w:rPr>
              <w:t xml:space="preserve"> </w:t>
            </w:r>
          </w:p>
          <w:p w14:paraId="39741905" w14:textId="568D9B43" w:rsidR="007B17AE" w:rsidRPr="00DB74DE" w:rsidRDefault="007B17AE" w:rsidP="00DB7430">
            <w:pPr>
              <w:pStyle w:val="ListParagraph"/>
              <w:numPr>
                <w:ilvl w:val="0"/>
                <w:numId w:val="31"/>
              </w:numPr>
              <w:rPr>
                <w:rFonts w:asciiTheme="minorHAnsi" w:hAnsiTheme="minorHAnsi" w:cstheme="minorHAnsi"/>
              </w:rPr>
            </w:pPr>
            <w:r w:rsidRPr="00DB74DE">
              <w:rPr>
                <w:rFonts w:asciiTheme="minorHAnsi" w:hAnsiTheme="minorHAnsi" w:cstheme="minorHAnsi"/>
              </w:rPr>
              <w:t>Main Layout</w:t>
            </w:r>
          </w:p>
          <w:p w14:paraId="0DF59E78" w14:textId="0A27F1CE" w:rsidR="00DB7430" w:rsidRPr="00DB74DE" w:rsidRDefault="00DB7430" w:rsidP="00DB7430">
            <w:pPr>
              <w:pStyle w:val="ListParagraph"/>
              <w:numPr>
                <w:ilvl w:val="0"/>
                <w:numId w:val="31"/>
              </w:numPr>
              <w:rPr>
                <w:rFonts w:asciiTheme="minorHAnsi" w:hAnsiTheme="minorHAnsi" w:cstheme="minorHAnsi"/>
              </w:rPr>
            </w:pPr>
            <w:r w:rsidRPr="00DB74DE">
              <w:rPr>
                <w:rFonts w:asciiTheme="minorHAnsi" w:hAnsiTheme="minorHAnsi" w:cstheme="minorHAnsi"/>
              </w:rPr>
              <w:t>Unit Asset/Trades Page</w:t>
            </w:r>
          </w:p>
          <w:p w14:paraId="09E6ABA6" w14:textId="23E7F12C" w:rsidR="00DB7430" w:rsidRPr="00DB74DE" w:rsidRDefault="00DB7430" w:rsidP="00DB7430">
            <w:pPr>
              <w:pStyle w:val="ListParagraph"/>
              <w:numPr>
                <w:ilvl w:val="0"/>
                <w:numId w:val="31"/>
              </w:numPr>
              <w:rPr>
                <w:rFonts w:asciiTheme="minorHAnsi" w:hAnsiTheme="minorHAnsi" w:cstheme="minorHAnsi"/>
              </w:rPr>
            </w:pPr>
            <w:r w:rsidRPr="00DB74DE">
              <w:rPr>
                <w:rFonts w:asciiTheme="minorHAnsi" w:hAnsiTheme="minorHAnsi" w:cstheme="minorHAnsi"/>
              </w:rPr>
              <w:t>Admin panels (create new users, create new asset types)</w:t>
            </w:r>
          </w:p>
          <w:p w14:paraId="558751F1" w14:textId="3F780D04" w:rsidR="00DB7430" w:rsidRPr="00DB74DE" w:rsidRDefault="00DB7430" w:rsidP="00DB7430">
            <w:pPr>
              <w:rPr>
                <w:rFonts w:asciiTheme="minorHAnsi" w:hAnsiTheme="minorHAnsi" w:cstheme="minorHAnsi"/>
              </w:rPr>
            </w:pPr>
            <w:r w:rsidRPr="00DB74DE">
              <w:rPr>
                <w:rFonts w:asciiTheme="minorHAnsi" w:hAnsiTheme="minorHAnsi" w:cstheme="minorHAnsi"/>
              </w:rPr>
              <w:t>Object Logic:</w:t>
            </w:r>
          </w:p>
          <w:p w14:paraId="450B3BE1" w14:textId="20D77132" w:rsidR="00DB7430" w:rsidRPr="00DB74DE" w:rsidRDefault="00DB7430" w:rsidP="00DB7430">
            <w:pPr>
              <w:pStyle w:val="ListParagraph"/>
              <w:numPr>
                <w:ilvl w:val="0"/>
                <w:numId w:val="32"/>
              </w:numPr>
              <w:rPr>
                <w:rFonts w:asciiTheme="minorHAnsi" w:hAnsiTheme="minorHAnsi" w:cstheme="minorHAnsi"/>
              </w:rPr>
            </w:pPr>
            <w:r w:rsidRPr="00DB74DE">
              <w:rPr>
                <w:rFonts w:asciiTheme="minorHAnsi" w:hAnsiTheme="minorHAnsi" w:cstheme="minorHAnsi"/>
              </w:rPr>
              <w:t>Logic related to GUI pages</w:t>
            </w:r>
          </w:p>
          <w:p w14:paraId="041E5DD0" w14:textId="394D103D" w:rsidR="00DB74DE" w:rsidRPr="00DB74DE" w:rsidRDefault="00DB74DE" w:rsidP="00DB7430">
            <w:pPr>
              <w:pStyle w:val="ListParagraph"/>
              <w:numPr>
                <w:ilvl w:val="0"/>
                <w:numId w:val="32"/>
              </w:numPr>
              <w:rPr>
                <w:rFonts w:asciiTheme="minorHAnsi" w:hAnsiTheme="minorHAnsi" w:cstheme="minorHAnsi"/>
              </w:rPr>
            </w:pPr>
            <w:r w:rsidRPr="00DB74DE">
              <w:rPr>
                <w:rFonts w:asciiTheme="minorHAnsi" w:hAnsiTheme="minorHAnsi" w:cstheme="minorHAnsi"/>
              </w:rPr>
              <w:t>User logic for admin users</w:t>
            </w:r>
          </w:p>
          <w:p w14:paraId="385BA433" w14:textId="25C6572E" w:rsidR="00DB7430" w:rsidRPr="00DB74DE" w:rsidRDefault="00DB7430" w:rsidP="00DB7430">
            <w:pPr>
              <w:rPr>
                <w:rFonts w:asciiTheme="minorHAnsi" w:hAnsiTheme="minorHAnsi" w:cstheme="minorHAnsi"/>
              </w:rPr>
            </w:pPr>
          </w:p>
        </w:tc>
      </w:tr>
      <w:tr w:rsidR="00DB7430" w14:paraId="74260A9A" w14:textId="77777777" w:rsidTr="00DB7430">
        <w:tc>
          <w:tcPr>
            <w:tcW w:w="2065" w:type="dxa"/>
          </w:tcPr>
          <w:p w14:paraId="77BF5076" w14:textId="77777777" w:rsidR="00DB7430" w:rsidRPr="00DB7430" w:rsidRDefault="00DB7430" w:rsidP="00DB7430">
            <w:pPr>
              <w:rPr>
                <w:rFonts w:asciiTheme="minorHAnsi" w:hAnsiTheme="minorHAnsi" w:cstheme="minorHAnsi"/>
                <w:b/>
                <w:bCs/>
              </w:rPr>
            </w:pPr>
            <w:r w:rsidRPr="00DB7430">
              <w:rPr>
                <w:rFonts w:asciiTheme="minorHAnsi" w:hAnsiTheme="minorHAnsi" w:cstheme="minorHAnsi"/>
                <w:b/>
                <w:bCs/>
              </w:rPr>
              <w:t>Matthew Biggs</w:t>
            </w:r>
          </w:p>
          <w:p w14:paraId="3CEA189E" w14:textId="77777777" w:rsidR="00DB7430" w:rsidRPr="00DB7430" w:rsidRDefault="00DB7430" w:rsidP="00DB7430">
            <w:pPr>
              <w:rPr>
                <w:rFonts w:asciiTheme="minorHAnsi" w:hAnsiTheme="minorHAnsi" w:cstheme="minorHAnsi"/>
                <w:b/>
                <w:bCs/>
              </w:rPr>
            </w:pPr>
          </w:p>
        </w:tc>
        <w:tc>
          <w:tcPr>
            <w:tcW w:w="7285" w:type="dxa"/>
          </w:tcPr>
          <w:p w14:paraId="00432AFB" w14:textId="20D91A01" w:rsidR="00DB7430" w:rsidRPr="00DB74DE" w:rsidRDefault="00DB7430" w:rsidP="00DB7430">
            <w:pPr>
              <w:rPr>
                <w:rFonts w:asciiTheme="minorHAnsi" w:hAnsiTheme="minorHAnsi" w:cstheme="minorHAnsi"/>
              </w:rPr>
            </w:pPr>
            <w:r w:rsidRPr="00DB74DE">
              <w:rPr>
                <w:rFonts w:asciiTheme="minorHAnsi" w:hAnsiTheme="minorHAnsi" w:cstheme="minorHAnsi"/>
              </w:rPr>
              <w:t>Backend (server):</w:t>
            </w:r>
          </w:p>
          <w:p w14:paraId="43C74B2A" w14:textId="79EACF3C" w:rsidR="00DB7430" w:rsidRPr="00DB74DE" w:rsidRDefault="00DB7430" w:rsidP="00DB7430">
            <w:pPr>
              <w:pStyle w:val="ListParagraph"/>
              <w:numPr>
                <w:ilvl w:val="0"/>
                <w:numId w:val="32"/>
              </w:numPr>
              <w:rPr>
                <w:rFonts w:asciiTheme="minorHAnsi" w:hAnsiTheme="minorHAnsi" w:cstheme="minorHAnsi"/>
              </w:rPr>
            </w:pPr>
            <w:r w:rsidRPr="00DB74DE">
              <w:rPr>
                <w:rFonts w:asciiTheme="minorHAnsi" w:hAnsiTheme="minorHAnsi" w:cstheme="minorHAnsi"/>
              </w:rPr>
              <w:t>Ensuring hibernate works correctly</w:t>
            </w:r>
          </w:p>
          <w:p w14:paraId="401D3C50" w14:textId="3BC6BAF8" w:rsidR="00DB7430" w:rsidRPr="00DB74DE" w:rsidRDefault="00DB7430" w:rsidP="00DB7430">
            <w:pPr>
              <w:pStyle w:val="ListParagraph"/>
              <w:numPr>
                <w:ilvl w:val="0"/>
                <w:numId w:val="32"/>
              </w:numPr>
              <w:rPr>
                <w:rFonts w:asciiTheme="minorHAnsi" w:hAnsiTheme="minorHAnsi" w:cstheme="minorHAnsi"/>
              </w:rPr>
            </w:pPr>
            <w:r w:rsidRPr="00DB74DE">
              <w:rPr>
                <w:rFonts w:asciiTheme="minorHAnsi" w:hAnsiTheme="minorHAnsi" w:cstheme="minorHAnsi"/>
              </w:rPr>
              <w:t>Multi</w:t>
            </w:r>
            <w:r w:rsidR="00693515">
              <w:rPr>
                <w:rFonts w:asciiTheme="minorHAnsi" w:hAnsiTheme="minorHAnsi" w:cstheme="minorHAnsi"/>
              </w:rPr>
              <w:t>-</w:t>
            </w:r>
            <w:r w:rsidRPr="00DB74DE">
              <w:rPr>
                <w:rFonts w:asciiTheme="minorHAnsi" w:hAnsiTheme="minorHAnsi" w:cstheme="minorHAnsi"/>
              </w:rPr>
              <w:t>threading</w:t>
            </w:r>
            <w:r w:rsidR="00693515">
              <w:rPr>
                <w:rFonts w:asciiTheme="minorHAnsi" w:hAnsiTheme="minorHAnsi" w:cstheme="minorHAnsi"/>
              </w:rPr>
              <w:t xml:space="preserve"> (allow multiple connections)</w:t>
            </w:r>
          </w:p>
          <w:p w14:paraId="03D4BCC4" w14:textId="347C2CCD" w:rsidR="00DB7430" w:rsidRPr="00DB74DE" w:rsidRDefault="00DB7430" w:rsidP="00DB7430">
            <w:pPr>
              <w:pStyle w:val="ListParagraph"/>
              <w:numPr>
                <w:ilvl w:val="0"/>
                <w:numId w:val="32"/>
              </w:numPr>
              <w:rPr>
                <w:rFonts w:asciiTheme="minorHAnsi" w:hAnsiTheme="minorHAnsi" w:cstheme="minorHAnsi"/>
              </w:rPr>
            </w:pPr>
            <w:r w:rsidRPr="00DB74DE">
              <w:rPr>
                <w:rFonts w:asciiTheme="minorHAnsi" w:hAnsiTheme="minorHAnsi" w:cstheme="minorHAnsi"/>
              </w:rPr>
              <w:t>API development</w:t>
            </w:r>
            <w:r w:rsidR="00693515">
              <w:rPr>
                <w:rFonts w:asciiTheme="minorHAnsi" w:hAnsiTheme="minorHAnsi" w:cstheme="minorHAnsi"/>
              </w:rPr>
              <w:t xml:space="preserve"> (client-server calls)</w:t>
            </w:r>
          </w:p>
          <w:p w14:paraId="14675671" w14:textId="0F47D14D" w:rsidR="00DB7430" w:rsidRPr="00DB74DE" w:rsidRDefault="00DB7430" w:rsidP="00DB7430">
            <w:pPr>
              <w:rPr>
                <w:rFonts w:asciiTheme="minorHAnsi" w:hAnsiTheme="minorHAnsi" w:cstheme="minorHAnsi"/>
              </w:rPr>
            </w:pPr>
            <w:r w:rsidRPr="00DB74DE">
              <w:rPr>
                <w:rFonts w:asciiTheme="minorHAnsi" w:hAnsiTheme="minorHAnsi" w:cstheme="minorHAnsi"/>
              </w:rPr>
              <w:t>Unit Testing:</w:t>
            </w:r>
          </w:p>
          <w:p w14:paraId="513531DE" w14:textId="3C9AEC3A" w:rsidR="00DB7430" w:rsidRPr="00DB74DE" w:rsidRDefault="00DB7430" w:rsidP="00DB7430">
            <w:pPr>
              <w:pStyle w:val="ListParagraph"/>
              <w:numPr>
                <w:ilvl w:val="0"/>
                <w:numId w:val="33"/>
              </w:numPr>
              <w:rPr>
                <w:rFonts w:asciiTheme="minorHAnsi" w:hAnsiTheme="minorHAnsi" w:cstheme="minorHAnsi"/>
              </w:rPr>
            </w:pPr>
            <w:r w:rsidRPr="00DB74DE">
              <w:rPr>
                <w:rFonts w:asciiTheme="minorHAnsi" w:hAnsiTheme="minorHAnsi" w:cstheme="minorHAnsi"/>
              </w:rPr>
              <w:t xml:space="preserve">Creating unit tests for </w:t>
            </w:r>
            <w:r w:rsidR="007B17AE" w:rsidRPr="00DB74DE">
              <w:rPr>
                <w:rFonts w:asciiTheme="minorHAnsi" w:hAnsiTheme="minorHAnsi" w:cstheme="minorHAnsi"/>
              </w:rPr>
              <w:t>Asset class</w:t>
            </w:r>
          </w:p>
          <w:p w14:paraId="4D42E5FD" w14:textId="40EAC7B4" w:rsidR="007B17AE" w:rsidRPr="00DB74DE" w:rsidRDefault="007B17AE" w:rsidP="007B17AE">
            <w:pPr>
              <w:pStyle w:val="ListParagraph"/>
              <w:numPr>
                <w:ilvl w:val="0"/>
                <w:numId w:val="33"/>
              </w:numPr>
              <w:rPr>
                <w:rFonts w:asciiTheme="minorHAnsi" w:hAnsiTheme="minorHAnsi" w:cstheme="minorHAnsi"/>
              </w:rPr>
            </w:pPr>
            <w:r w:rsidRPr="00DB74DE">
              <w:rPr>
                <w:rFonts w:asciiTheme="minorHAnsi" w:hAnsiTheme="minorHAnsi" w:cstheme="minorHAnsi"/>
              </w:rPr>
              <w:t>Creating unit tests for Asset Type class</w:t>
            </w:r>
          </w:p>
          <w:p w14:paraId="6D88C745" w14:textId="7BDE967F" w:rsidR="00DB7430" w:rsidRPr="00DB74DE" w:rsidRDefault="00DB7430" w:rsidP="00DB7430">
            <w:pPr>
              <w:rPr>
                <w:rFonts w:asciiTheme="minorHAnsi" w:hAnsiTheme="minorHAnsi" w:cstheme="minorHAnsi"/>
              </w:rPr>
            </w:pPr>
            <w:r w:rsidRPr="00DB74DE">
              <w:rPr>
                <w:rFonts w:asciiTheme="minorHAnsi" w:hAnsiTheme="minorHAnsi" w:cstheme="minorHAnsi"/>
              </w:rPr>
              <w:t>Object Logic:</w:t>
            </w:r>
          </w:p>
          <w:p w14:paraId="6A0ED51B" w14:textId="14AE6328" w:rsidR="007B17AE" w:rsidRPr="00DB74DE" w:rsidRDefault="007B17AE" w:rsidP="00611E06">
            <w:pPr>
              <w:pStyle w:val="ListParagraph"/>
              <w:numPr>
                <w:ilvl w:val="0"/>
                <w:numId w:val="34"/>
              </w:numPr>
              <w:rPr>
                <w:rFonts w:asciiTheme="minorHAnsi" w:hAnsiTheme="minorHAnsi" w:cstheme="minorHAnsi"/>
              </w:rPr>
            </w:pPr>
            <w:r w:rsidRPr="00DB74DE">
              <w:rPr>
                <w:rFonts w:asciiTheme="minorHAnsi" w:hAnsiTheme="minorHAnsi" w:cstheme="minorHAnsi"/>
              </w:rPr>
              <w:t xml:space="preserve">Logic involving </w:t>
            </w:r>
            <w:r w:rsidRPr="00DB74DE">
              <w:rPr>
                <w:rFonts w:asciiTheme="minorHAnsi" w:hAnsiTheme="minorHAnsi" w:cstheme="minorHAnsi"/>
              </w:rPr>
              <w:t>hibernate</w:t>
            </w:r>
          </w:p>
          <w:p w14:paraId="7BBF477A" w14:textId="5B6BF32F" w:rsidR="00DB7430" w:rsidRPr="00DB74DE" w:rsidRDefault="00DB7430" w:rsidP="00DB7430">
            <w:pPr>
              <w:rPr>
                <w:rFonts w:asciiTheme="minorHAnsi" w:hAnsiTheme="minorHAnsi" w:cstheme="minorHAnsi"/>
              </w:rPr>
            </w:pPr>
          </w:p>
        </w:tc>
      </w:tr>
      <w:tr w:rsidR="00DB7430" w14:paraId="3127E509" w14:textId="77777777" w:rsidTr="00DB7430">
        <w:tc>
          <w:tcPr>
            <w:tcW w:w="2065" w:type="dxa"/>
          </w:tcPr>
          <w:p w14:paraId="727E3503" w14:textId="77777777" w:rsidR="00DB7430" w:rsidRPr="00DB7430" w:rsidRDefault="00DB7430" w:rsidP="00DB7430">
            <w:pPr>
              <w:rPr>
                <w:rFonts w:asciiTheme="minorHAnsi" w:hAnsiTheme="minorHAnsi" w:cstheme="minorHAnsi"/>
                <w:b/>
                <w:bCs/>
              </w:rPr>
            </w:pPr>
            <w:r w:rsidRPr="00DB7430">
              <w:rPr>
                <w:rFonts w:asciiTheme="minorHAnsi" w:hAnsiTheme="minorHAnsi" w:cstheme="minorHAnsi"/>
                <w:b/>
                <w:bCs/>
              </w:rPr>
              <w:t>Christopher Paterson</w:t>
            </w:r>
          </w:p>
          <w:p w14:paraId="7271BCBD" w14:textId="77777777" w:rsidR="00DB7430" w:rsidRPr="00DB7430" w:rsidRDefault="00DB7430" w:rsidP="00DB7430">
            <w:pPr>
              <w:rPr>
                <w:rFonts w:asciiTheme="minorHAnsi" w:hAnsiTheme="minorHAnsi" w:cstheme="minorHAnsi"/>
                <w:b/>
                <w:bCs/>
              </w:rPr>
            </w:pPr>
          </w:p>
        </w:tc>
        <w:tc>
          <w:tcPr>
            <w:tcW w:w="7285" w:type="dxa"/>
          </w:tcPr>
          <w:p w14:paraId="325DF961" w14:textId="011EB93C" w:rsidR="00DB7430" w:rsidRPr="00DB74DE" w:rsidRDefault="00DB7430" w:rsidP="00DB7430">
            <w:pPr>
              <w:rPr>
                <w:rFonts w:asciiTheme="minorHAnsi" w:hAnsiTheme="minorHAnsi" w:cstheme="minorHAnsi"/>
              </w:rPr>
            </w:pPr>
            <w:r w:rsidRPr="00DB74DE">
              <w:rPr>
                <w:rFonts w:asciiTheme="minorHAnsi" w:hAnsiTheme="minorHAnsi" w:cstheme="minorHAnsi"/>
              </w:rPr>
              <w:t>Unit Testing:</w:t>
            </w:r>
          </w:p>
          <w:p w14:paraId="25EBF752" w14:textId="04B0D219" w:rsidR="007B17AE" w:rsidRPr="00DB74DE" w:rsidRDefault="007B17AE" w:rsidP="007B17AE">
            <w:pPr>
              <w:pStyle w:val="ListParagraph"/>
              <w:numPr>
                <w:ilvl w:val="0"/>
                <w:numId w:val="33"/>
              </w:numPr>
              <w:rPr>
                <w:rFonts w:asciiTheme="minorHAnsi" w:hAnsiTheme="minorHAnsi" w:cstheme="minorHAnsi"/>
              </w:rPr>
            </w:pPr>
            <w:r w:rsidRPr="00DB74DE">
              <w:rPr>
                <w:rFonts w:asciiTheme="minorHAnsi" w:hAnsiTheme="minorHAnsi" w:cstheme="minorHAnsi"/>
              </w:rPr>
              <w:t xml:space="preserve">Creating unit tests for </w:t>
            </w:r>
            <w:r w:rsidRPr="00DB74DE">
              <w:rPr>
                <w:rFonts w:asciiTheme="minorHAnsi" w:hAnsiTheme="minorHAnsi" w:cstheme="minorHAnsi"/>
              </w:rPr>
              <w:t>User</w:t>
            </w:r>
            <w:r w:rsidRPr="00DB74DE">
              <w:rPr>
                <w:rFonts w:asciiTheme="minorHAnsi" w:hAnsiTheme="minorHAnsi" w:cstheme="minorHAnsi"/>
              </w:rPr>
              <w:t xml:space="preserve"> class</w:t>
            </w:r>
          </w:p>
          <w:p w14:paraId="2830A891" w14:textId="7AC82F0E" w:rsidR="007B17AE" w:rsidRPr="00DB74DE" w:rsidRDefault="007B17AE" w:rsidP="000D57F8">
            <w:pPr>
              <w:pStyle w:val="ListParagraph"/>
              <w:numPr>
                <w:ilvl w:val="0"/>
                <w:numId w:val="33"/>
              </w:numPr>
              <w:rPr>
                <w:rFonts w:asciiTheme="minorHAnsi" w:hAnsiTheme="minorHAnsi" w:cstheme="minorHAnsi"/>
              </w:rPr>
            </w:pPr>
            <w:r w:rsidRPr="00DB74DE">
              <w:rPr>
                <w:rFonts w:asciiTheme="minorHAnsi" w:hAnsiTheme="minorHAnsi" w:cstheme="minorHAnsi"/>
              </w:rPr>
              <w:t xml:space="preserve">Creating unit tests for </w:t>
            </w:r>
            <w:r w:rsidRPr="00DB74DE">
              <w:rPr>
                <w:rFonts w:asciiTheme="minorHAnsi" w:hAnsiTheme="minorHAnsi" w:cstheme="minorHAnsi"/>
              </w:rPr>
              <w:t>Organisational Unit</w:t>
            </w:r>
            <w:r w:rsidRPr="00DB74DE">
              <w:rPr>
                <w:rFonts w:asciiTheme="minorHAnsi" w:hAnsiTheme="minorHAnsi" w:cstheme="minorHAnsi"/>
              </w:rPr>
              <w:t xml:space="preserve"> class</w:t>
            </w:r>
          </w:p>
          <w:p w14:paraId="632BF3B1" w14:textId="47F5D401" w:rsidR="007B17AE" w:rsidRPr="00DB74DE" w:rsidRDefault="007B17AE" w:rsidP="00BB6B33">
            <w:pPr>
              <w:pStyle w:val="ListParagraph"/>
              <w:numPr>
                <w:ilvl w:val="0"/>
                <w:numId w:val="33"/>
              </w:numPr>
              <w:rPr>
                <w:rFonts w:asciiTheme="minorHAnsi" w:hAnsiTheme="minorHAnsi" w:cstheme="minorHAnsi"/>
              </w:rPr>
            </w:pPr>
            <w:r w:rsidRPr="00DB74DE">
              <w:rPr>
                <w:rFonts w:asciiTheme="minorHAnsi" w:hAnsiTheme="minorHAnsi" w:cstheme="minorHAnsi"/>
              </w:rPr>
              <w:t xml:space="preserve">Creating unit tests for </w:t>
            </w:r>
            <w:r w:rsidRPr="00DB74DE">
              <w:rPr>
                <w:rFonts w:asciiTheme="minorHAnsi" w:hAnsiTheme="minorHAnsi" w:cstheme="minorHAnsi"/>
              </w:rPr>
              <w:t>Trade</w:t>
            </w:r>
            <w:r w:rsidRPr="00DB74DE">
              <w:rPr>
                <w:rFonts w:asciiTheme="minorHAnsi" w:hAnsiTheme="minorHAnsi" w:cstheme="minorHAnsi"/>
              </w:rPr>
              <w:t xml:space="preserve"> class</w:t>
            </w:r>
          </w:p>
          <w:p w14:paraId="3DF0FCE9" w14:textId="77777777" w:rsidR="007B17AE" w:rsidRPr="00DB74DE" w:rsidRDefault="007B17AE" w:rsidP="007B17AE">
            <w:pPr>
              <w:rPr>
                <w:rFonts w:asciiTheme="minorHAnsi" w:hAnsiTheme="minorHAnsi" w:cstheme="minorHAnsi"/>
              </w:rPr>
            </w:pPr>
            <w:r w:rsidRPr="00DB74DE">
              <w:rPr>
                <w:rFonts w:asciiTheme="minorHAnsi" w:hAnsiTheme="minorHAnsi" w:cstheme="minorHAnsi"/>
              </w:rPr>
              <w:t xml:space="preserve">GUI elements: </w:t>
            </w:r>
          </w:p>
          <w:p w14:paraId="3CD309D3" w14:textId="42366235" w:rsidR="007B17AE" w:rsidRPr="00DB74DE" w:rsidRDefault="007B17AE" w:rsidP="007B17AE">
            <w:pPr>
              <w:pStyle w:val="ListParagraph"/>
              <w:numPr>
                <w:ilvl w:val="0"/>
                <w:numId w:val="31"/>
              </w:numPr>
              <w:rPr>
                <w:rFonts w:asciiTheme="minorHAnsi" w:hAnsiTheme="minorHAnsi" w:cstheme="minorHAnsi"/>
              </w:rPr>
            </w:pPr>
            <w:r w:rsidRPr="00DB74DE">
              <w:rPr>
                <w:rFonts w:asciiTheme="minorHAnsi" w:hAnsiTheme="minorHAnsi" w:cstheme="minorHAnsi"/>
              </w:rPr>
              <w:t>Store Page</w:t>
            </w:r>
          </w:p>
          <w:p w14:paraId="5A34BDDA" w14:textId="08766DB6" w:rsidR="00DB7430" w:rsidRPr="00DB74DE" w:rsidRDefault="00DB7430" w:rsidP="00DB7430">
            <w:pPr>
              <w:rPr>
                <w:rFonts w:asciiTheme="minorHAnsi" w:hAnsiTheme="minorHAnsi" w:cstheme="minorHAnsi"/>
              </w:rPr>
            </w:pPr>
            <w:r w:rsidRPr="00DB74DE">
              <w:rPr>
                <w:rFonts w:asciiTheme="minorHAnsi" w:hAnsiTheme="minorHAnsi" w:cstheme="minorHAnsi"/>
              </w:rPr>
              <w:t>Object Logic:</w:t>
            </w:r>
          </w:p>
          <w:p w14:paraId="425B85EE" w14:textId="674423FE" w:rsidR="007B17AE" w:rsidRPr="00DB74DE" w:rsidRDefault="007B17AE" w:rsidP="007B17AE">
            <w:pPr>
              <w:pStyle w:val="ListParagraph"/>
              <w:numPr>
                <w:ilvl w:val="0"/>
                <w:numId w:val="35"/>
              </w:numPr>
              <w:rPr>
                <w:rFonts w:asciiTheme="minorHAnsi" w:hAnsiTheme="minorHAnsi" w:cstheme="minorHAnsi"/>
              </w:rPr>
            </w:pPr>
            <w:r w:rsidRPr="00DB74DE">
              <w:rPr>
                <w:rFonts w:asciiTheme="minorHAnsi" w:hAnsiTheme="minorHAnsi" w:cstheme="minorHAnsi"/>
              </w:rPr>
              <w:t>Creating and display Asset Types on Store Page</w:t>
            </w:r>
          </w:p>
          <w:p w14:paraId="25D74EA4" w14:textId="2D704BC3" w:rsidR="007B17AE" w:rsidRPr="00DB74DE" w:rsidRDefault="007B17AE" w:rsidP="007B17AE">
            <w:pPr>
              <w:pStyle w:val="ListParagraph"/>
              <w:numPr>
                <w:ilvl w:val="0"/>
                <w:numId w:val="35"/>
              </w:numPr>
              <w:rPr>
                <w:rFonts w:asciiTheme="minorHAnsi" w:hAnsiTheme="minorHAnsi" w:cstheme="minorHAnsi"/>
              </w:rPr>
            </w:pPr>
            <w:r w:rsidRPr="00DB74DE">
              <w:rPr>
                <w:rFonts w:asciiTheme="minorHAnsi" w:hAnsiTheme="minorHAnsi" w:cstheme="minorHAnsi"/>
              </w:rPr>
              <w:t>Linking and passing required information to the connected Buy/Sell Page</w:t>
            </w:r>
          </w:p>
          <w:p w14:paraId="1062962D" w14:textId="77777777" w:rsidR="00DB7430" w:rsidRPr="00DB74DE" w:rsidRDefault="00DB7430" w:rsidP="00DB7430">
            <w:pPr>
              <w:rPr>
                <w:rFonts w:asciiTheme="minorHAnsi" w:hAnsiTheme="minorHAnsi" w:cstheme="minorHAnsi"/>
              </w:rPr>
            </w:pPr>
          </w:p>
        </w:tc>
      </w:tr>
      <w:tr w:rsidR="00DB7430" w14:paraId="334DA586" w14:textId="77777777" w:rsidTr="00DB7430">
        <w:tc>
          <w:tcPr>
            <w:tcW w:w="2065" w:type="dxa"/>
          </w:tcPr>
          <w:p w14:paraId="07154EB3" w14:textId="7CB2057B" w:rsidR="00DB7430" w:rsidRPr="00DB7430" w:rsidRDefault="00DB7430" w:rsidP="00DB7430">
            <w:pPr>
              <w:rPr>
                <w:rFonts w:asciiTheme="minorHAnsi" w:hAnsiTheme="minorHAnsi" w:cstheme="minorHAnsi"/>
                <w:b/>
                <w:bCs/>
              </w:rPr>
            </w:pPr>
            <w:r w:rsidRPr="00DB7430">
              <w:rPr>
                <w:rFonts w:asciiTheme="minorHAnsi" w:hAnsiTheme="minorHAnsi" w:cstheme="minorHAnsi"/>
                <w:b/>
                <w:bCs/>
              </w:rPr>
              <w:t>Adrian Roy</w:t>
            </w:r>
          </w:p>
          <w:p w14:paraId="628A55F2" w14:textId="77777777" w:rsidR="00DB7430" w:rsidRPr="00DB7430" w:rsidRDefault="00DB7430" w:rsidP="00DB7430">
            <w:pPr>
              <w:rPr>
                <w:rFonts w:asciiTheme="minorHAnsi" w:hAnsiTheme="minorHAnsi" w:cstheme="minorHAnsi"/>
                <w:b/>
                <w:bCs/>
              </w:rPr>
            </w:pPr>
          </w:p>
        </w:tc>
        <w:tc>
          <w:tcPr>
            <w:tcW w:w="7285" w:type="dxa"/>
          </w:tcPr>
          <w:p w14:paraId="76D62162" w14:textId="649D527C" w:rsidR="00DB7430" w:rsidRPr="00DB74DE" w:rsidRDefault="00DB7430" w:rsidP="00DB7430">
            <w:pPr>
              <w:rPr>
                <w:rFonts w:asciiTheme="minorHAnsi" w:hAnsiTheme="minorHAnsi" w:cstheme="minorHAnsi"/>
              </w:rPr>
            </w:pPr>
            <w:r w:rsidRPr="00DB74DE">
              <w:rPr>
                <w:rFonts w:asciiTheme="minorHAnsi" w:hAnsiTheme="minorHAnsi" w:cstheme="minorHAnsi"/>
              </w:rPr>
              <w:t>Documentation</w:t>
            </w:r>
            <w:r w:rsidR="007B17AE" w:rsidRPr="00DB74DE">
              <w:rPr>
                <w:rFonts w:asciiTheme="minorHAnsi" w:hAnsiTheme="minorHAnsi" w:cstheme="minorHAnsi"/>
              </w:rPr>
              <w:t>:</w:t>
            </w:r>
          </w:p>
          <w:p w14:paraId="0272433B" w14:textId="7310BC2A" w:rsidR="007B17AE" w:rsidRPr="00DB74DE" w:rsidRDefault="00DB74DE" w:rsidP="007B17AE">
            <w:pPr>
              <w:pStyle w:val="ListParagraph"/>
              <w:numPr>
                <w:ilvl w:val="0"/>
                <w:numId w:val="36"/>
              </w:numPr>
              <w:rPr>
                <w:rFonts w:asciiTheme="minorHAnsi" w:hAnsiTheme="minorHAnsi" w:cstheme="minorHAnsi"/>
              </w:rPr>
            </w:pPr>
            <w:r w:rsidRPr="00DB74DE">
              <w:rPr>
                <w:rFonts w:asciiTheme="minorHAnsi" w:hAnsiTheme="minorHAnsi" w:cstheme="minorHAnsi"/>
              </w:rPr>
              <w:t>Network Protocol</w:t>
            </w:r>
          </w:p>
          <w:p w14:paraId="640F83C1" w14:textId="62C3BC36" w:rsidR="00DB74DE" w:rsidRPr="00DB74DE" w:rsidRDefault="00DB74DE" w:rsidP="007B17AE">
            <w:pPr>
              <w:pStyle w:val="ListParagraph"/>
              <w:numPr>
                <w:ilvl w:val="0"/>
                <w:numId w:val="36"/>
              </w:numPr>
              <w:rPr>
                <w:rFonts w:asciiTheme="minorHAnsi" w:hAnsiTheme="minorHAnsi" w:cstheme="minorHAnsi"/>
              </w:rPr>
            </w:pPr>
            <w:r w:rsidRPr="00DB74DE">
              <w:rPr>
                <w:rFonts w:asciiTheme="minorHAnsi" w:hAnsiTheme="minorHAnsi" w:cstheme="minorHAnsi"/>
              </w:rPr>
              <w:t>Remaining GUI mock-ups</w:t>
            </w:r>
          </w:p>
          <w:p w14:paraId="13B12C96" w14:textId="1E752EBB" w:rsidR="00DB7430" w:rsidRPr="00DB74DE" w:rsidRDefault="00DB7430" w:rsidP="00DB7430">
            <w:pPr>
              <w:rPr>
                <w:rFonts w:asciiTheme="minorHAnsi" w:hAnsiTheme="minorHAnsi" w:cstheme="minorHAnsi"/>
              </w:rPr>
            </w:pPr>
            <w:r w:rsidRPr="00DB74DE">
              <w:rPr>
                <w:rFonts w:asciiTheme="minorHAnsi" w:hAnsiTheme="minorHAnsi" w:cstheme="minorHAnsi"/>
              </w:rPr>
              <w:t>GUI elements:</w:t>
            </w:r>
          </w:p>
          <w:p w14:paraId="6FCBED50" w14:textId="57686F80" w:rsidR="007B17AE" w:rsidRPr="00DB74DE" w:rsidRDefault="007B17AE" w:rsidP="007B17AE">
            <w:pPr>
              <w:pStyle w:val="ListParagraph"/>
              <w:numPr>
                <w:ilvl w:val="0"/>
                <w:numId w:val="31"/>
              </w:numPr>
              <w:rPr>
                <w:rFonts w:asciiTheme="minorHAnsi" w:hAnsiTheme="minorHAnsi" w:cstheme="minorHAnsi"/>
              </w:rPr>
            </w:pPr>
            <w:r w:rsidRPr="00DB74DE">
              <w:rPr>
                <w:rFonts w:asciiTheme="minorHAnsi" w:hAnsiTheme="minorHAnsi" w:cstheme="minorHAnsi"/>
              </w:rPr>
              <w:t>Buy/Sell Page of store (requires a lot of object logic)</w:t>
            </w:r>
          </w:p>
          <w:p w14:paraId="5C8A67A0" w14:textId="47F91A66" w:rsidR="007B17AE" w:rsidRPr="00DB74DE" w:rsidRDefault="007B17AE" w:rsidP="007B17AE">
            <w:pPr>
              <w:pStyle w:val="ListParagraph"/>
              <w:numPr>
                <w:ilvl w:val="0"/>
                <w:numId w:val="31"/>
              </w:numPr>
              <w:rPr>
                <w:rFonts w:asciiTheme="minorHAnsi" w:hAnsiTheme="minorHAnsi" w:cstheme="minorHAnsi"/>
              </w:rPr>
            </w:pPr>
            <w:r w:rsidRPr="00DB74DE">
              <w:rPr>
                <w:rFonts w:asciiTheme="minorHAnsi" w:hAnsiTheme="minorHAnsi" w:cstheme="minorHAnsi"/>
              </w:rPr>
              <w:t xml:space="preserve">Settings Page (reset password and display user information) </w:t>
            </w:r>
          </w:p>
          <w:p w14:paraId="3E133B02" w14:textId="38034070" w:rsidR="007B17AE" w:rsidRPr="00DB74DE" w:rsidRDefault="007B17AE" w:rsidP="007B17AE">
            <w:pPr>
              <w:pStyle w:val="ListParagraph"/>
              <w:numPr>
                <w:ilvl w:val="0"/>
                <w:numId w:val="31"/>
              </w:numPr>
              <w:rPr>
                <w:rFonts w:asciiTheme="minorHAnsi" w:hAnsiTheme="minorHAnsi" w:cstheme="minorHAnsi"/>
              </w:rPr>
            </w:pPr>
            <w:r w:rsidRPr="00DB74DE">
              <w:rPr>
                <w:rFonts w:asciiTheme="minorHAnsi" w:hAnsiTheme="minorHAnsi" w:cstheme="minorHAnsi"/>
              </w:rPr>
              <w:t>Creating the colour scheme (if time permits)</w:t>
            </w:r>
          </w:p>
          <w:p w14:paraId="600DAC75" w14:textId="473022C7" w:rsidR="00DB7430" w:rsidRPr="00DB74DE" w:rsidRDefault="007B17AE" w:rsidP="00DB7430">
            <w:pPr>
              <w:pStyle w:val="ListParagraph"/>
              <w:numPr>
                <w:ilvl w:val="0"/>
                <w:numId w:val="31"/>
              </w:numPr>
              <w:rPr>
                <w:rFonts w:asciiTheme="minorHAnsi" w:hAnsiTheme="minorHAnsi" w:cstheme="minorHAnsi"/>
              </w:rPr>
            </w:pPr>
            <w:r w:rsidRPr="00DB74DE">
              <w:rPr>
                <w:rFonts w:asciiTheme="minorHAnsi" w:hAnsiTheme="minorHAnsi" w:cstheme="minorHAnsi"/>
              </w:rPr>
              <w:t>Price History Graph (if time permits)</w:t>
            </w:r>
          </w:p>
          <w:p w14:paraId="70101049" w14:textId="6A8A8B44" w:rsidR="00DB7430" w:rsidRPr="00DB74DE" w:rsidRDefault="00DB7430" w:rsidP="00DB7430">
            <w:pPr>
              <w:rPr>
                <w:rFonts w:asciiTheme="minorHAnsi" w:hAnsiTheme="minorHAnsi" w:cstheme="minorHAnsi"/>
              </w:rPr>
            </w:pPr>
          </w:p>
        </w:tc>
      </w:tr>
    </w:tbl>
    <w:p w14:paraId="24D24471" w14:textId="7FD9EC4E" w:rsidR="007E4E6C" w:rsidRPr="007E4E6C" w:rsidRDefault="00DB7430" w:rsidP="00DB74DE">
      <w:r w:rsidRPr="00DB7430">
        <w:rPr>
          <w:sz w:val="16"/>
          <w:szCs w:val="16"/>
        </w:rPr>
        <w:t xml:space="preserve">(all members will share all </w:t>
      </w:r>
      <w:r>
        <w:rPr>
          <w:sz w:val="16"/>
          <w:szCs w:val="16"/>
        </w:rPr>
        <w:t>areas of the workload</w:t>
      </w:r>
      <w:r w:rsidRPr="00DB7430">
        <w:rPr>
          <w:sz w:val="16"/>
          <w:szCs w:val="16"/>
        </w:rPr>
        <w:t xml:space="preserve"> as its part of specification however members will focus on certain elements that pertain to skills)</w:t>
      </w:r>
    </w:p>
    <w:p w14:paraId="71FBE83D" w14:textId="77777777" w:rsidR="008F6EE8" w:rsidRPr="00B04E62" w:rsidRDefault="008F6EE8" w:rsidP="00B002AA">
      <w:pPr>
        <w:pStyle w:val="NormalWeb"/>
        <w:spacing w:before="0" w:beforeAutospacing="0" w:after="0" w:afterAutospacing="0" w:line="480" w:lineRule="auto"/>
        <w:rPr>
          <w:rFonts w:asciiTheme="minorHAnsi" w:hAnsiTheme="minorHAnsi" w:cstheme="minorHAnsi"/>
          <w:sz w:val="18"/>
          <w:szCs w:val="18"/>
        </w:rPr>
      </w:pPr>
    </w:p>
    <w:sectPr w:rsidR="008F6EE8" w:rsidRPr="00B04E62" w:rsidSect="00D2442D">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4A54" w14:textId="77777777" w:rsidR="00750C28" w:rsidRDefault="00750C28" w:rsidP="00D2442D">
      <w:pPr>
        <w:spacing w:after="0" w:line="240" w:lineRule="auto"/>
      </w:pPr>
      <w:r>
        <w:separator/>
      </w:r>
    </w:p>
  </w:endnote>
  <w:endnote w:type="continuationSeparator" w:id="0">
    <w:p w14:paraId="1ED5C372" w14:textId="77777777" w:rsidR="00750C28" w:rsidRDefault="00750C28"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304A7CE8"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r w:rsidR="00B002AA">
      <w:rPr>
        <w:b/>
        <w:bCs/>
      </w:rPr>
      <w:t xml:space="preserve"> 16/05/2021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5BAAD" w14:textId="77777777" w:rsidR="00750C28" w:rsidRDefault="00750C28" w:rsidP="00D2442D">
      <w:pPr>
        <w:spacing w:after="0" w:line="240" w:lineRule="auto"/>
      </w:pPr>
      <w:r>
        <w:separator/>
      </w:r>
    </w:p>
  </w:footnote>
  <w:footnote w:type="continuationSeparator" w:id="0">
    <w:p w14:paraId="20A2BADF" w14:textId="77777777" w:rsidR="00750C28" w:rsidRDefault="00750C28"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8F0"/>
    <w:multiLevelType w:val="hybridMultilevel"/>
    <w:tmpl w:val="3958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C945A1"/>
    <w:multiLevelType w:val="hybridMultilevel"/>
    <w:tmpl w:val="E1F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702BE"/>
    <w:multiLevelType w:val="hybridMultilevel"/>
    <w:tmpl w:val="9F34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D718F"/>
    <w:multiLevelType w:val="hybridMultilevel"/>
    <w:tmpl w:val="A97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E642B38"/>
    <w:multiLevelType w:val="hybridMultilevel"/>
    <w:tmpl w:val="A10AA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C2EE1"/>
    <w:multiLevelType w:val="hybridMultilevel"/>
    <w:tmpl w:val="6FA6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D7BB8"/>
    <w:multiLevelType w:val="hybridMultilevel"/>
    <w:tmpl w:val="1AC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23503"/>
    <w:multiLevelType w:val="hybridMultilevel"/>
    <w:tmpl w:val="D408CFD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C44955"/>
    <w:multiLevelType w:val="hybridMultilevel"/>
    <w:tmpl w:val="4BEE797E"/>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9"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D15E0"/>
    <w:multiLevelType w:val="hybridMultilevel"/>
    <w:tmpl w:val="E4C8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2D64025"/>
    <w:multiLevelType w:val="hybridMultilevel"/>
    <w:tmpl w:val="0122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867D4"/>
    <w:multiLevelType w:val="hybridMultilevel"/>
    <w:tmpl w:val="DA2A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0"/>
  </w:num>
  <w:num w:numId="4">
    <w:abstractNumId w:val="35"/>
  </w:num>
  <w:num w:numId="5">
    <w:abstractNumId w:val="36"/>
  </w:num>
  <w:num w:numId="6">
    <w:abstractNumId w:val="26"/>
  </w:num>
  <w:num w:numId="7">
    <w:abstractNumId w:val="30"/>
  </w:num>
  <w:num w:numId="8">
    <w:abstractNumId w:val="34"/>
  </w:num>
  <w:num w:numId="9">
    <w:abstractNumId w:val="28"/>
  </w:num>
  <w:num w:numId="10">
    <w:abstractNumId w:val="23"/>
  </w:num>
  <w:num w:numId="11">
    <w:abstractNumId w:val="10"/>
  </w:num>
  <w:num w:numId="12">
    <w:abstractNumId w:val="24"/>
  </w:num>
  <w:num w:numId="13">
    <w:abstractNumId w:val="14"/>
  </w:num>
  <w:num w:numId="14">
    <w:abstractNumId w:val="17"/>
  </w:num>
  <w:num w:numId="15">
    <w:abstractNumId w:val="6"/>
  </w:num>
  <w:num w:numId="16">
    <w:abstractNumId w:val="2"/>
  </w:num>
  <w:num w:numId="17">
    <w:abstractNumId w:val="25"/>
  </w:num>
  <w:num w:numId="18">
    <w:abstractNumId w:val="29"/>
  </w:num>
  <w:num w:numId="19">
    <w:abstractNumId w:val="16"/>
  </w:num>
  <w:num w:numId="20">
    <w:abstractNumId w:val="19"/>
  </w:num>
  <w:num w:numId="21">
    <w:abstractNumId w:val="15"/>
  </w:num>
  <w:num w:numId="22">
    <w:abstractNumId w:val="31"/>
  </w:num>
  <w:num w:numId="23">
    <w:abstractNumId w:val="21"/>
  </w:num>
  <w:num w:numId="24">
    <w:abstractNumId w:val="9"/>
  </w:num>
  <w:num w:numId="25">
    <w:abstractNumId w:val="27"/>
  </w:num>
  <w:num w:numId="26">
    <w:abstractNumId w:val="5"/>
  </w:num>
  <w:num w:numId="27">
    <w:abstractNumId w:val="3"/>
  </w:num>
  <w:num w:numId="28">
    <w:abstractNumId w:val="32"/>
  </w:num>
  <w:num w:numId="29">
    <w:abstractNumId w:val="13"/>
  </w:num>
  <w:num w:numId="30">
    <w:abstractNumId w:val="18"/>
  </w:num>
  <w:num w:numId="31">
    <w:abstractNumId w:val="11"/>
  </w:num>
  <w:num w:numId="32">
    <w:abstractNumId w:val="4"/>
  </w:num>
  <w:num w:numId="33">
    <w:abstractNumId w:val="0"/>
  </w:num>
  <w:num w:numId="34">
    <w:abstractNumId w:val="8"/>
  </w:num>
  <w:num w:numId="35">
    <w:abstractNumId w:val="22"/>
  </w:num>
  <w:num w:numId="36">
    <w:abstractNumId w:val="33"/>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NKsFALXEU68tAAAA"/>
  </w:docVars>
  <w:rsids>
    <w:rsidRoot w:val="00D2442D"/>
    <w:rsid w:val="000005B6"/>
    <w:rsid w:val="000219E8"/>
    <w:rsid w:val="00037285"/>
    <w:rsid w:val="000472B6"/>
    <w:rsid w:val="00051604"/>
    <w:rsid w:val="0006382C"/>
    <w:rsid w:val="0006686A"/>
    <w:rsid w:val="00072CD4"/>
    <w:rsid w:val="000774FB"/>
    <w:rsid w:val="00080111"/>
    <w:rsid w:val="000824A9"/>
    <w:rsid w:val="00082980"/>
    <w:rsid w:val="0009270D"/>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70145"/>
    <w:rsid w:val="001915C8"/>
    <w:rsid w:val="001916BD"/>
    <w:rsid w:val="00192299"/>
    <w:rsid w:val="001A0272"/>
    <w:rsid w:val="001B5768"/>
    <w:rsid w:val="001D3118"/>
    <w:rsid w:val="001D4D51"/>
    <w:rsid w:val="001F260C"/>
    <w:rsid w:val="00214E1A"/>
    <w:rsid w:val="00216802"/>
    <w:rsid w:val="00241865"/>
    <w:rsid w:val="002455F6"/>
    <w:rsid w:val="00245760"/>
    <w:rsid w:val="00251E0B"/>
    <w:rsid w:val="0025466A"/>
    <w:rsid w:val="0025518B"/>
    <w:rsid w:val="00255818"/>
    <w:rsid w:val="002575E0"/>
    <w:rsid w:val="00261850"/>
    <w:rsid w:val="00261937"/>
    <w:rsid w:val="00267268"/>
    <w:rsid w:val="002704DA"/>
    <w:rsid w:val="00280028"/>
    <w:rsid w:val="00280D69"/>
    <w:rsid w:val="00292497"/>
    <w:rsid w:val="002944B0"/>
    <w:rsid w:val="00295E43"/>
    <w:rsid w:val="002A1007"/>
    <w:rsid w:val="002A5422"/>
    <w:rsid w:val="002C4F4E"/>
    <w:rsid w:val="00301448"/>
    <w:rsid w:val="003101A7"/>
    <w:rsid w:val="00311C64"/>
    <w:rsid w:val="0031323C"/>
    <w:rsid w:val="003179B2"/>
    <w:rsid w:val="003274A5"/>
    <w:rsid w:val="003379FA"/>
    <w:rsid w:val="00340EB7"/>
    <w:rsid w:val="003418AB"/>
    <w:rsid w:val="003766FF"/>
    <w:rsid w:val="00377587"/>
    <w:rsid w:val="00385AD4"/>
    <w:rsid w:val="00387661"/>
    <w:rsid w:val="003B6358"/>
    <w:rsid w:val="003C6858"/>
    <w:rsid w:val="003D5096"/>
    <w:rsid w:val="003F7C2D"/>
    <w:rsid w:val="00405744"/>
    <w:rsid w:val="004068EC"/>
    <w:rsid w:val="004107CD"/>
    <w:rsid w:val="00413DD6"/>
    <w:rsid w:val="00422A57"/>
    <w:rsid w:val="0043283D"/>
    <w:rsid w:val="00433A9A"/>
    <w:rsid w:val="00461697"/>
    <w:rsid w:val="00462568"/>
    <w:rsid w:val="004662F1"/>
    <w:rsid w:val="0046715A"/>
    <w:rsid w:val="00475799"/>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B0E31"/>
    <w:rsid w:val="005D3124"/>
    <w:rsid w:val="005D6DE4"/>
    <w:rsid w:val="005F5301"/>
    <w:rsid w:val="005F5CC2"/>
    <w:rsid w:val="0060352B"/>
    <w:rsid w:val="0064630F"/>
    <w:rsid w:val="00662CBC"/>
    <w:rsid w:val="006651F8"/>
    <w:rsid w:val="0068003E"/>
    <w:rsid w:val="00681CBE"/>
    <w:rsid w:val="0068779A"/>
    <w:rsid w:val="00690AA9"/>
    <w:rsid w:val="00693515"/>
    <w:rsid w:val="006A1D0D"/>
    <w:rsid w:val="006B11FE"/>
    <w:rsid w:val="006C0BFE"/>
    <w:rsid w:val="006C5C76"/>
    <w:rsid w:val="006D11B0"/>
    <w:rsid w:val="006D24F5"/>
    <w:rsid w:val="006F2429"/>
    <w:rsid w:val="007022D5"/>
    <w:rsid w:val="00720230"/>
    <w:rsid w:val="00723CFA"/>
    <w:rsid w:val="0073056D"/>
    <w:rsid w:val="00750C28"/>
    <w:rsid w:val="0075731C"/>
    <w:rsid w:val="00784771"/>
    <w:rsid w:val="00787E98"/>
    <w:rsid w:val="007917AB"/>
    <w:rsid w:val="00796CBF"/>
    <w:rsid w:val="007A7C35"/>
    <w:rsid w:val="007B0DFB"/>
    <w:rsid w:val="007B17AE"/>
    <w:rsid w:val="007C071A"/>
    <w:rsid w:val="007C5F01"/>
    <w:rsid w:val="007D380C"/>
    <w:rsid w:val="007D463C"/>
    <w:rsid w:val="007E4E6C"/>
    <w:rsid w:val="007E7E73"/>
    <w:rsid w:val="00816BDE"/>
    <w:rsid w:val="00823138"/>
    <w:rsid w:val="00844E4A"/>
    <w:rsid w:val="00854347"/>
    <w:rsid w:val="0086045C"/>
    <w:rsid w:val="00865801"/>
    <w:rsid w:val="0089024C"/>
    <w:rsid w:val="008C5761"/>
    <w:rsid w:val="008D25CD"/>
    <w:rsid w:val="008D386A"/>
    <w:rsid w:val="008F6EE8"/>
    <w:rsid w:val="0090104A"/>
    <w:rsid w:val="00963487"/>
    <w:rsid w:val="00980070"/>
    <w:rsid w:val="00986297"/>
    <w:rsid w:val="009922DD"/>
    <w:rsid w:val="0099297F"/>
    <w:rsid w:val="00992F6E"/>
    <w:rsid w:val="009A38E7"/>
    <w:rsid w:val="009B4A86"/>
    <w:rsid w:val="009C3FB3"/>
    <w:rsid w:val="009C7DC1"/>
    <w:rsid w:val="009D20E7"/>
    <w:rsid w:val="009D61F7"/>
    <w:rsid w:val="009E7B52"/>
    <w:rsid w:val="00A01BDF"/>
    <w:rsid w:val="00A055F8"/>
    <w:rsid w:val="00A17097"/>
    <w:rsid w:val="00A24FB4"/>
    <w:rsid w:val="00A25A53"/>
    <w:rsid w:val="00A26532"/>
    <w:rsid w:val="00A31224"/>
    <w:rsid w:val="00A3717B"/>
    <w:rsid w:val="00A408D4"/>
    <w:rsid w:val="00A51497"/>
    <w:rsid w:val="00A523BC"/>
    <w:rsid w:val="00A55D0E"/>
    <w:rsid w:val="00A60A96"/>
    <w:rsid w:val="00A76216"/>
    <w:rsid w:val="00A84785"/>
    <w:rsid w:val="00A85B66"/>
    <w:rsid w:val="00A9343D"/>
    <w:rsid w:val="00AA07D1"/>
    <w:rsid w:val="00AA3021"/>
    <w:rsid w:val="00AB58EB"/>
    <w:rsid w:val="00AC4110"/>
    <w:rsid w:val="00AE031F"/>
    <w:rsid w:val="00B002AA"/>
    <w:rsid w:val="00B04E62"/>
    <w:rsid w:val="00B1372D"/>
    <w:rsid w:val="00B242D7"/>
    <w:rsid w:val="00B25906"/>
    <w:rsid w:val="00B356E6"/>
    <w:rsid w:val="00B36552"/>
    <w:rsid w:val="00B422E1"/>
    <w:rsid w:val="00B429DC"/>
    <w:rsid w:val="00B61AB9"/>
    <w:rsid w:val="00B93E2D"/>
    <w:rsid w:val="00BB797A"/>
    <w:rsid w:val="00BC6BBC"/>
    <w:rsid w:val="00BD3FAA"/>
    <w:rsid w:val="00BD4E2D"/>
    <w:rsid w:val="00BE07A6"/>
    <w:rsid w:val="00C01686"/>
    <w:rsid w:val="00C0575D"/>
    <w:rsid w:val="00C0692C"/>
    <w:rsid w:val="00C234E2"/>
    <w:rsid w:val="00C26E8E"/>
    <w:rsid w:val="00C27F53"/>
    <w:rsid w:val="00C34492"/>
    <w:rsid w:val="00C3758E"/>
    <w:rsid w:val="00C66335"/>
    <w:rsid w:val="00C75E16"/>
    <w:rsid w:val="00C83149"/>
    <w:rsid w:val="00C90D90"/>
    <w:rsid w:val="00C91C3A"/>
    <w:rsid w:val="00C92FDC"/>
    <w:rsid w:val="00CA322F"/>
    <w:rsid w:val="00CB007C"/>
    <w:rsid w:val="00CB38D9"/>
    <w:rsid w:val="00CD0881"/>
    <w:rsid w:val="00D225A0"/>
    <w:rsid w:val="00D23F17"/>
    <w:rsid w:val="00D2442D"/>
    <w:rsid w:val="00D34F62"/>
    <w:rsid w:val="00D463B5"/>
    <w:rsid w:val="00D550AF"/>
    <w:rsid w:val="00D64682"/>
    <w:rsid w:val="00D749AB"/>
    <w:rsid w:val="00D82460"/>
    <w:rsid w:val="00D857D1"/>
    <w:rsid w:val="00D85CAA"/>
    <w:rsid w:val="00D93E87"/>
    <w:rsid w:val="00D93FDF"/>
    <w:rsid w:val="00D95525"/>
    <w:rsid w:val="00DA4EE9"/>
    <w:rsid w:val="00DA6368"/>
    <w:rsid w:val="00DA6945"/>
    <w:rsid w:val="00DA70AC"/>
    <w:rsid w:val="00DB7430"/>
    <w:rsid w:val="00DB74DE"/>
    <w:rsid w:val="00DC1E2F"/>
    <w:rsid w:val="00DD18EA"/>
    <w:rsid w:val="00DE518A"/>
    <w:rsid w:val="00DF305A"/>
    <w:rsid w:val="00E15EB6"/>
    <w:rsid w:val="00E16450"/>
    <w:rsid w:val="00E2245D"/>
    <w:rsid w:val="00E42B99"/>
    <w:rsid w:val="00E448D8"/>
    <w:rsid w:val="00E449F7"/>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306A"/>
    <w:rsid w:val="00F1426A"/>
    <w:rsid w:val="00F17505"/>
    <w:rsid w:val="00F26F77"/>
    <w:rsid w:val="00F51DBE"/>
    <w:rsid w:val="00F52B44"/>
    <w:rsid w:val="00F53859"/>
    <w:rsid w:val="00F558C9"/>
    <w:rsid w:val="00F56BE7"/>
    <w:rsid w:val="00F601B3"/>
    <w:rsid w:val="00F61CCE"/>
    <w:rsid w:val="00F70610"/>
    <w:rsid w:val="00F82221"/>
    <w:rsid w:val="00F85666"/>
    <w:rsid w:val="00F87824"/>
    <w:rsid w:val="00F92F08"/>
    <w:rsid w:val="00FA02BB"/>
    <w:rsid w:val="00FC4A0D"/>
    <w:rsid w:val="00FD3B05"/>
    <w:rsid w:val="00FD7863"/>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 w:type="table" w:styleId="PlainTable3">
    <w:name w:val="Plain Table 3"/>
    <w:basedOn w:val="TableNormal"/>
    <w:uiPriority w:val="43"/>
    <w:rsid w:val="008F6E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6E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E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8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Javadoc/index.html"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www.youtube.com/watch?v=OxrmQS30-WU"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0631C7"/>
    <w:rsid w:val="001A31F8"/>
    <w:rsid w:val="00326CF3"/>
    <w:rsid w:val="003F6E53"/>
    <w:rsid w:val="0048740D"/>
    <w:rsid w:val="00660DB8"/>
    <w:rsid w:val="00687CD6"/>
    <w:rsid w:val="007B2C06"/>
    <w:rsid w:val="009D2C76"/>
    <w:rsid w:val="00A13608"/>
    <w:rsid w:val="00A9474D"/>
    <w:rsid w:val="00B6054E"/>
    <w:rsid w:val="00B750F1"/>
    <w:rsid w:val="00B7665A"/>
    <w:rsid w:val="00B9591B"/>
    <w:rsid w:val="00BE4739"/>
    <w:rsid w:val="00C043B7"/>
    <w:rsid w:val="00C4349E"/>
    <w:rsid w:val="00CE50F4"/>
    <w:rsid w:val="00DA2BB2"/>
    <w:rsid w:val="00EA5D6D"/>
    <w:rsid w:val="00FE6E74"/>
    <w:rsid w:val="00FF4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8</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Ash</cp:lastModifiedBy>
  <cp:revision>199</cp:revision>
  <dcterms:created xsi:type="dcterms:W3CDTF">2020-10-12T17:46:00Z</dcterms:created>
  <dcterms:modified xsi:type="dcterms:W3CDTF">2021-05-16T04:01:00Z</dcterms:modified>
</cp:coreProperties>
</file>