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435" w:rsidRPr="00335BDA" w:rsidRDefault="00387435" w:rsidP="00387435">
      <w:pPr>
        <w:spacing w:line="240" w:lineRule="auto"/>
        <w:ind w:left="1440" w:firstLine="720"/>
        <w:jc w:val="both"/>
        <w:rPr>
          <w:rFonts w:ascii="Times New Roman" w:eastAsia="Times New Roman" w:hAnsi="Times New Roman" w:cs="Times New Roman"/>
          <w:sz w:val="24"/>
          <w:szCs w:val="24"/>
          <w:lang w:val="en-IN" w:eastAsia="en-IN"/>
        </w:rPr>
      </w:pPr>
      <w:r w:rsidRPr="00335BDA">
        <w:rPr>
          <w:rFonts w:eastAsia="Times New Roman"/>
          <w:lang w:val="en-IN" w:eastAsia="en-IN"/>
        </w:rPr>
        <w:t>   </w:t>
      </w:r>
      <w:r w:rsidRPr="00335BDA">
        <w:rPr>
          <w:rFonts w:eastAsia="Times New Roman"/>
          <w:noProof/>
          <w:sz w:val="20"/>
          <w:szCs w:val="20"/>
        </w:rPr>
        <w:drawing>
          <wp:inline distT="0" distB="0" distL="0" distR="0" wp14:anchorId="641FE0CE" wp14:editId="36003A8B">
            <wp:extent cx="2600325" cy="523875"/>
            <wp:effectExtent l="0" t="0" r="9525" b="9525"/>
            <wp:docPr id="4" name="Picture 4" descr="C:/Users/Smita ERTS/AppData/Roaming/PolarisOffice/ETemp/8352_13382944/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ta ERTS/AppData/Roaming/PolarisOffice/ETemp/8352_13382944/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523875"/>
                    </a:xfrm>
                    <a:prstGeom prst="rect">
                      <a:avLst/>
                    </a:prstGeom>
                    <a:noFill/>
                    <a:ln>
                      <a:noFill/>
                    </a:ln>
                  </pic:spPr>
                </pic:pic>
              </a:graphicData>
            </a:graphic>
          </wp:inline>
        </w:drawing>
      </w:r>
    </w:p>
    <w:p w:rsidR="00387435" w:rsidRPr="00335BDA" w:rsidRDefault="00387435" w:rsidP="00387435">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b/>
          <w:bCs/>
          <w:sz w:val="48"/>
          <w:szCs w:val="48"/>
          <w:lang w:val="en-IN" w:eastAsia="en-IN"/>
        </w:rPr>
        <w:t>e-Yantra Robotics Competition - 2017</w:t>
      </w:r>
    </w:p>
    <w:p w:rsidR="00387435" w:rsidRPr="00335BDA" w:rsidRDefault="00387435" w:rsidP="00387435">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b/>
          <w:bCs/>
          <w:sz w:val="40"/>
          <w:szCs w:val="40"/>
          <w:lang w:val="en-IN" w:eastAsia="en-IN"/>
        </w:rPr>
        <w:t>Theme and Implementation</w:t>
      </w:r>
      <w:r w:rsidRPr="00937449">
        <w:rPr>
          <w:rFonts w:eastAsia="Times New Roman"/>
          <w:b/>
          <w:bCs/>
          <w:sz w:val="40"/>
          <w:szCs w:val="40"/>
          <w:lang w:val="en-IN" w:eastAsia="en-IN"/>
        </w:rPr>
        <w:t xml:space="preserve"> </w:t>
      </w:r>
      <w:r w:rsidRPr="00335BDA">
        <w:rPr>
          <w:rFonts w:eastAsia="Times New Roman"/>
          <w:b/>
          <w:bCs/>
          <w:sz w:val="40"/>
          <w:szCs w:val="40"/>
          <w:lang w:val="en-IN" w:eastAsia="en-IN"/>
        </w:rPr>
        <w:t xml:space="preserve">Analysis – Planter Bot </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40"/>
          <w:szCs w:val="40"/>
          <w:lang w:val="en-IN" w:eastAsia="en-IN"/>
        </w:rPr>
        <w:t>&lt;Team ID&gt;</w:t>
      </w:r>
    </w:p>
    <w:tbl>
      <w:tblPr>
        <w:tblW w:w="8013" w:type="dxa"/>
        <w:tblCellMar>
          <w:top w:w="15" w:type="dxa"/>
          <w:left w:w="15" w:type="dxa"/>
          <w:bottom w:w="15" w:type="dxa"/>
          <w:right w:w="15" w:type="dxa"/>
        </w:tblCellMar>
        <w:tblLook w:val="04A0" w:firstRow="1" w:lastRow="0" w:firstColumn="1" w:lastColumn="0" w:noHBand="0" w:noVBand="1"/>
      </w:tblPr>
      <w:tblGrid>
        <w:gridCol w:w="2235"/>
        <w:gridCol w:w="5778"/>
      </w:tblGrid>
      <w:tr w:rsidR="00387435" w:rsidRPr="00335BDA" w:rsidTr="00AF5D92">
        <w:trPr>
          <w:trHeight w:val="26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Team leader name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rPr>
                <w:rFonts w:ascii="Times New Roman" w:eastAsia="Times New Roman" w:hAnsi="Times New Roman" w:cs="Times New Roman"/>
                <w:sz w:val="24"/>
                <w:szCs w:val="24"/>
                <w:lang w:val="en-IN" w:eastAsia="en-IN"/>
              </w:rPr>
            </w:pPr>
          </w:p>
        </w:tc>
      </w:tr>
      <w:tr w:rsidR="00387435" w:rsidRPr="00335BDA" w:rsidTr="00AF5D92">
        <w:trPr>
          <w:trHeight w:val="26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College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rPr>
                <w:rFonts w:ascii="Times New Roman" w:eastAsia="Times New Roman" w:hAnsi="Times New Roman" w:cs="Times New Roman"/>
                <w:sz w:val="24"/>
                <w:szCs w:val="24"/>
                <w:lang w:val="en-IN" w:eastAsia="en-IN"/>
              </w:rPr>
            </w:pPr>
          </w:p>
        </w:tc>
      </w:tr>
      <w:tr w:rsidR="00387435" w:rsidRPr="00335BDA" w:rsidTr="00AF5D92">
        <w:trPr>
          <w:trHeight w:val="27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Email</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rPr>
                <w:rFonts w:ascii="Times New Roman" w:eastAsia="Times New Roman" w:hAnsi="Times New Roman" w:cs="Times New Roman"/>
                <w:sz w:val="24"/>
                <w:szCs w:val="24"/>
                <w:lang w:val="en-IN" w:eastAsia="en-IN"/>
              </w:rPr>
            </w:pPr>
          </w:p>
        </w:tc>
      </w:tr>
      <w:tr w:rsidR="00387435" w:rsidRPr="00335BDA" w:rsidTr="00AF5D92">
        <w:trPr>
          <w:trHeight w:val="24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Date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7435" w:rsidRPr="00335BDA" w:rsidRDefault="00387435" w:rsidP="00AF5D92">
            <w:pPr>
              <w:spacing w:after="0" w:line="240" w:lineRule="auto"/>
              <w:rPr>
                <w:rFonts w:ascii="Times New Roman" w:eastAsia="Times New Roman" w:hAnsi="Times New Roman" w:cs="Times New Roman"/>
                <w:sz w:val="24"/>
                <w:szCs w:val="24"/>
                <w:lang w:val="en-IN" w:eastAsia="en-IN"/>
              </w:rPr>
            </w:pPr>
          </w:p>
        </w:tc>
      </w:tr>
    </w:tbl>
    <w:p w:rsidR="00387435" w:rsidRPr="00335BDA" w:rsidRDefault="00387435" w:rsidP="00387435">
      <w:pPr>
        <w:spacing w:after="24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u w:val="single"/>
          <w:lang w:val="en-IN" w:eastAsia="en-IN"/>
        </w:rPr>
        <w:t>Scope and Preparing the Arena</w:t>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Q1. </w:t>
      </w:r>
      <w:r>
        <w:rPr>
          <w:rFonts w:eastAsia="Times New Roman"/>
          <w:b/>
          <w:bCs/>
          <w:sz w:val="24"/>
          <w:szCs w:val="24"/>
          <w:lang w:val="en-IN" w:eastAsia="en-IN"/>
        </w:rPr>
        <w:tab/>
      </w:r>
      <w:r w:rsidRPr="00335BDA">
        <w:rPr>
          <w:rFonts w:eastAsia="Times New Roman"/>
          <w:b/>
          <w:bCs/>
          <w:sz w:val="24"/>
          <w:szCs w:val="24"/>
          <w:lang w:val="en-IN" w:eastAsia="en-IN"/>
        </w:rPr>
        <w:t xml:space="preserve">a. State the scope of the theme assigned to you.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Teams should briefly explain in their own words the theme assigned. What in your opinion is the purpose of such an application?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100 words&gt;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b. Upload the Final Arena Images.</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Pr>
          <w:rFonts w:eastAsia="Times New Roman"/>
          <w:b/>
          <w:bCs/>
          <w:sz w:val="24"/>
          <w:szCs w:val="24"/>
          <w:lang w:val="en-IN" w:eastAsia="en-IN"/>
        </w:rPr>
        <w:t>(</w:t>
      </w:r>
      <w:r w:rsidRPr="00335BDA">
        <w:rPr>
          <w:rFonts w:eastAsia="Times New Roman"/>
          <w:b/>
          <w:bCs/>
          <w:sz w:val="24"/>
          <w:szCs w:val="24"/>
          <w:lang w:val="en-IN" w:eastAsia="en-IN"/>
        </w:rPr>
        <w:t>20)</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Prepare the arena according to the steps given in Section 3: Arena, of the Rulebook. Please follow the arena configuration shown in “Figure 1: Arena Design” </w:t>
      </w:r>
      <w:proofErr w:type="gramStart"/>
      <w:r w:rsidRPr="00335BDA">
        <w:rPr>
          <w:rFonts w:eastAsia="Times New Roman"/>
          <w:color w:val="00B0F0"/>
          <w:sz w:val="24"/>
          <w:szCs w:val="24"/>
          <w:lang w:val="en-IN" w:eastAsia="en-IN"/>
        </w:rPr>
        <w:t>and  “</w:t>
      </w:r>
      <w:proofErr w:type="gramEnd"/>
      <w:r w:rsidRPr="00335BDA">
        <w:rPr>
          <w:rFonts w:eastAsia="Times New Roman"/>
          <w:color w:val="00B0F0"/>
          <w:sz w:val="24"/>
          <w:szCs w:val="24"/>
          <w:lang w:val="en-IN" w:eastAsia="en-IN"/>
        </w:rPr>
        <w:t>Figure 4: Arena Design with Dimensions” of the rulebook.</w:t>
      </w:r>
    </w:p>
    <w:p w:rsidR="00387435" w:rsidRDefault="00387435" w:rsidP="00387435">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 xml:space="preserve">Configuration for Zone Indicators and </w:t>
      </w:r>
      <w:proofErr w:type="spellStart"/>
      <w:r w:rsidRPr="00335BDA">
        <w:rPr>
          <w:rFonts w:eastAsia="Times New Roman"/>
          <w:color w:val="00B0F0"/>
          <w:sz w:val="24"/>
          <w:szCs w:val="24"/>
          <w:lang w:val="en-IN" w:eastAsia="en-IN"/>
        </w:rPr>
        <w:t>Color</w:t>
      </w:r>
      <w:proofErr w:type="spellEnd"/>
      <w:r w:rsidRPr="00335BDA">
        <w:rPr>
          <w:rFonts w:eastAsia="Times New Roman"/>
          <w:color w:val="00B0F0"/>
          <w:sz w:val="24"/>
          <w:szCs w:val="24"/>
          <w:lang w:val="en-IN" w:eastAsia="en-IN"/>
        </w:rPr>
        <w:t xml:space="preserve"> Markers associated with them are as per following Table:</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244"/>
        <w:gridCol w:w="2847"/>
        <w:gridCol w:w="1848"/>
        <w:gridCol w:w="2421"/>
      </w:tblGrid>
      <w:tr w:rsidR="00387435" w:rsidRPr="00335BDA" w:rsidTr="00AF5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Zone Indicator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Cell number for Zone Indicator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proofErr w:type="spellStart"/>
            <w:r w:rsidRPr="00335BDA">
              <w:rPr>
                <w:rFonts w:eastAsia="Times New Roman"/>
                <w:color w:val="00B0F0"/>
                <w:sz w:val="24"/>
                <w:szCs w:val="24"/>
                <w:lang w:val="en-IN" w:eastAsia="en-IN"/>
              </w:rPr>
              <w:t>Color</w:t>
            </w:r>
            <w:proofErr w:type="spellEnd"/>
            <w:r w:rsidRPr="00335BDA">
              <w:rPr>
                <w:rFonts w:eastAsia="Times New Roman"/>
                <w:color w:val="00B0F0"/>
                <w:sz w:val="24"/>
                <w:szCs w:val="24"/>
                <w:lang w:val="en-IN" w:eastAsia="en-IN"/>
              </w:rPr>
              <w:t xml:space="preserve"> Marker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Number of </w:t>
            </w:r>
            <w:proofErr w:type="spellStart"/>
            <w:r w:rsidRPr="00335BDA">
              <w:rPr>
                <w:rFonts w:eastAsia="Times New Roman"/>
                <w:color w:val="00B0F0"/>
                <w:sz w:val="24"/>
                <w:szCs w:val="24"/>
                <w:lang w:val="en-IN" w:eastAsia="en-IN"/>
              </w:rPr>
              <w:t>Color</w:t>
            </w:r>
            <w:proofErr w:type="spellEnd"/>
            <w:r w:rsidRPr="00335BDA">
              <w:rPr>
                <w:rFonts w:eastAsia="Times New Roman"/>
                <w:color w:val="00B0F0"/>
                <w:sz w:val="24"/>
                <w:szCs w:val="24"/>
                <w:lang w:val="en-IN" w:eastAsia="en-IN"/>
              </w:rPr>
              <w:t xml:space="preserve"> Markers</w:t>
            </w:r>
          </w:p>
        </w:tc>
      </w:tr>
      <w:tr w:rsidR="00387435" w:rsidRPr="00335BDA" w:rsidTr="00AF5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Red Circle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3</w:t>
            </w:r>
          </w:p>
        </w:tc>
      </w:tr>
      <w:tr w:rsidR="00387435" w:rsidRPr="00335BDA" w:rsidTr="00AF5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Green Triangle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4</w:t>
            </w:r>
          </w:p>
        </w:tc>
      </w:tr>
      <w:tr w:rsidR="00387435" w:rsidRPr="00335BDA" w:rsidTr="00AF5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O11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Red Square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w:t>
            </w:r>
          </w:p>
        </w:tc>
      </w:tr>
      <w:tr w:rsidR="00387435" w:rsidRPr="00335BDA" w:rsidTr="00AF5D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Blue Square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435" w:rsidRPr="00335BDA" w:rsidRDefault="00387435" w:rsidP="00AF5D92">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w:t>
            </w:r>
          </w:p>
        </w:tc>
      </w:tr>
    </w:tbl>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In addition to this</w:t>
      </w:r>
      <w:r w:rsidR="000C7312">
        <w:rPr>
          <w:rFonts w:eastAsia="Times New Roman"/>
          <w:color w:val="00B0F0"/>
          <w:sz w:val="24"/>
          <w:szCs w:val="24"/>
          <w:lang w:val="en-IN" w:eastAsia="en-IN"/>
        </w:rPr>
        <w:t>,</w:t>
      </w:r>
      <w:r w:rsidRPr="00335BDA">
        <w:rPr>
          <w:rFonts w:eastAsia="Times New Roman"/>
          <w:color w:val="00B0F0"/>
          <w:sz w:val="24"/>
          <w:szCs w:val="24"/>
          <w:lang w:val="en-IN" w:eastAsia="en-IN"/>
        </w:rPr>
        <w:t xml:space="preserve"> place a Zone Indicator at Cell number J16. This has no </w:t>
      </w:r>
      <w:proofErr w:type="spellStart"/>
      <w:r w:rsidRPr="00335BDA">
        <w:rPr>
          <w:rFonts w:eastAsia="Times New Roman"/>
          <w:color w:val="00B0F0"/>
          <w:sz w:val="24"/>
          <w:szCs w:val="24"/>
          <w:lang w:val="en-IN" w:eastAsia="en-IN"/>
        </w:rPr>
        <w:t>Color</w:t>
      </w:r>
      <w:proofErr w:type="spellEnd"/>
      <w:r w:rsidRPr="00335BDA">
        <w:rPr>
          <w:rFonts w:eastAsia="Times New Roman"/>
          <w:color w:val="00B0F0"/>
          <w:sz w:val="24"/>
          <w:szCs w:val="24"/>
          <w:lang w:val="en-IN" w:eastAsia="en-IN"/>
        </w:rPr>
        <w:t xml:space="preserve"> Markers associated. Refer to Section 2: Theme Description and Section 6: Theme Rules</w:t>
      </w:r>
      <w:r w:rsidR="00E6530C">
        <w:rPr>
          <w:rFonts w:eastAsia="Times New Roman"/>
          <w:color w:val="00B0F0"/>
          <w:sz w:val="24"/>
          <w:szCs w:val="24"/>
          <w:lang w:val="en-IN" w:eastAsia="en-IN"/>
        </w:rPr>
        <w:t xml:space="preserve"> of Rulebook</w:t>
      </w:r>
      <w:bookmarkStart w:id="0" w:name="_GoBack"/>
      <w:bookmarkEnd w:id="0"/>
      <w:r w:rsidRPr="00335BDA">
        <w:rPr>
          <w:rFonts w:eastAsia="Times New Roman"/>
          <w:color w:val="00B0F0"/>
          <w:sz w:val="24"/>
          <w:szCs w:val="24"/>
          <w:lang w:val="en-IN" w:eastAsia="en-IN"/>
        </w:rPr>
        <w:t xml:space="preserve"> for more information about this.</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00B0F0"/>
          <w:sz w:val="24"/>
          <w:szCs w:val="24"/>
          <w:lang w:val="en-IN" w:eastAsia="en-IN"/>
        </w:rPr>
        <w:lastRenderedPageBreak/>
        <w:t>Take 4 photos</w:t>
      </w:r>
      <w:r w:rsidRPr="00335BDA">
        <w:rPr>
          <w:rFonts w:eastAsia="Times New Roman"/>
          <w:color w:val="00B0F0"/>
          <w:sz w:val="24"/>
          <w:szCs w:val="24"/>
          <w:lang w:val="en-IN" w:eastAsia="en-IN"/>
        </w:rPr>
        <w:t xml:space="preserve"> of the completed arena from different angles such th</w:t>
      </w:r>
      <w:r w:rsidR="000C7312">
        <w:rPr>
          <w:rFonts w:eastAsia="Times New Roman"/>
          <w:color w:val="00B0F0"/>
          <w:sz w:val="24"/>
          <w:szCs w:val="24"/>
          <w:lang w:val="en-IN" w:eastAsia="en-IN"/>
        </w:rPr>
        <w:t xml:space="preserve">at the entire arena along with its </w:t>
      </w:r>
      <w:r w:rsidRPr="00335BDA">
        <w:rPr>
          <w:rFonts w:eastAsia="Times New Roman"/>
          <w:color w:val="00B0F0"/>
          <w:sz w:val="24"/>
          <w:szCs w:val="24"/>
          <w:lang w:val="en-IN" w:eastAsia="en-IN"/>
        </w:rPr>
        <w:t>components such as Terrains, Z</w:t>
      </w:r>
      <w:r w:rsidR="000C7312">
        <w:rPr>
          <w:rFonts w:eastAsia="Times New Roman"/>
          <w:color w:val="00B0F0"/>
          <w:sz w:val="24"/>
          <w:szCs w:val="24"/>
          <w:lang w:val="en-IN" w:eastAsia="en-IN"/>
        </w:rPr>
        <w:t>one Indicators, Cells, etc., is</w:t>
      </w:r>
      <w:r w:rsidRPr="00335BDA">
        <w:rPr>
          <w:rFonts w:eastAsia="Times New Roman"/>
          <w:color w:val="00B0F0"/>
          <w:sz w:val="24"/>
          <w:szCs w:val="24"/>
          <w:lang w:val="en-IN" w:eastAsia="en-IN"/>
        </w:rPr>
        <w:t xml:space="preserve"> clearly visible in the photos. </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w:t>
      </w:r>
      <w:r w:rsidR="000C7312">
        <w:rPr>
          <w:rFonts w:eastAsia="Times New Roman"/>
          <w:color w:val="00B0F0"/>
          <w:sz w:val="24"/>
          <w:szCs w:val="24"/>
          <w:lang w:val="en-IN" w:eastAsia="en-IN"/>
        </w:rPr>
        <w:t xml:space="preserve"> </w:t>
      </w:r>
      <w:r w:rsidRPr="00335BDA">
        <w:rPr>
          <w:rFonts w:eastAsia="Times New Roman"/>
          <w:color w:val="00B0F0"/>
          <w:sz w:val="24"/>
          <w:szCs w:val="24"/>
          <w:lang w:val="en-IN" w:eastAsia="en-IN"/>
        </w:rPr>
        <w:t>The four image files should be uploaded as</w:t>
      </w:r>
      <w:r w:rsidRPr="00335BDA">
        <w:rPr>
          <w:rFonts w:eastAsia="Times New Roman"/>
          <w:b/>
          <w:bCs/>
          <w:color w:val="00B0F0"/>
          <w:sz w:val="24"/>
          <w:szCs w:val="24"/>
          <w:lang w:val="en-IN" w:eastAsia="en-IN"/>
        </w:rPr>
        <w:t xml:space="preserve"> .jpg </w:t>
      </w:r>
      <w:r w:rsidRPr="00335BDA">
        <w:rPr>
          <w:rFonts w:eastAsia="Times New Roman"/>
          <w:color w:val="00B0F0"/>
          <w:sz w:val="24"/>
          <w:szCs w:val="24"/>
          <w:lang w:val="en-IN" w:eastAsia="en-IN"/>
        </w:rPr>
        <w:t>along with this document as per instructions in Read Me for Task</w:t>
      </w:r>
      <w:r w:rsidR="000C7312">
        <w:rPr>
          <w:rFonts w:eastAsia="Times New Roman"/>
          <w:color w:val="00B0F0"/>
          <w:sz w:val="24"/>
          <w:szCs w:val="24"/>
          <w:lang w:val="en-IN" w:eastAsia="en-IN"/>
        </w:rPr>
        <w:t xml:space="preserve"> </w:t>
      </w:r>
      <w:r w:rsidRPr="00335BDA">
        <w:rPr>
          <w:rFonts w:eastAsia="Times New Roman"/>
          <w:color w:val="00B0F0"/>
          <w:sz w:val="24"/>
          <w:szCs w:val="24"/>
          <w:lang w:val="en-IN" w:eastAsia="en-IN"/>
        </w:rPr>
        <w:t>3.</w:t>
      </w:r>
      <w:r w:rsidR="000C7312">
        <w:rPr>
          <w:rFonts w:eastAsia="Times New Roman"/>
          <w:color w:val="00B0F0"/>
          <w:sz w:val="24"/>
          <w:szCs w:val="24"/>
          <w:lang w:val="en-IN" w:eastAsia="en-IN"/>
        </w:rPr>
        <w:t xml:space="preserve"> </w:t>
      </w:r>
      <w:r w:rsidRPr="00335BDA">
        <w:rPr>
          <w:rFonts w:eastAsia="Times New Roman"/>
          <w:color w:val="00B0F0"/>
          <w:sz w:val="24"/>
          <w:szCs w:val="24"/>
          <w:lang w:val="en-IN" w:eastAsia="en-IN"/>
        </w:rPr>
        <w:t>&gt;</w:t>
      </w:r>
      <w:r w:rsidRPr="00335BDA">
        <w:rPr>
          <w:rFonts w:eastAsia="Times New Roman"/>
          <w:color w:val="00B0F0"/>
          <w:sz w:val="24"/>
          <w:szCs w:val="24"/>
          <w:lang w:val="en-IN" w:eastAsia="en-IN"/>
        </w:rPr>
        <w:tab/>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u w:val="single"/>
          <w:lang w:val="en-IN" w:eastAsia="en-IN"/>
        </w:rPr>
        <w:t>Building Modules</w:t>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t xml:space="preserve"> </w:t>
      </w: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Q2. Identify the major components required for designing the robotic system for the theme assigned to you.</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Teams should classify the components into various categories: mechanical systems, electronic systems etc. and mention how these units will be used in the theme. You may draw diagrams/figures to illustrate your answer.</w:t>
      </w:r>
    </w:p>
    <w:p w:rsidR="00387435" w:rsidRPr="00335BDA" w:rsidRDefault="00387435" w:rsidP="00387435">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Bulleted form</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Component 1</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Component 2</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3. Component ….etc. &gt;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u w:val="single"/>
          <w:lang w:val="en-IN" w:eastAsia="en-IN"/>
        </w:rPr>
        <w:t>Power Management</w:t>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sz w:val="24"/>
          <w:szCs w:val="24"/>
          <w:lang w:val="en-IN" w:eastAsia="en-IN"/>
        </w:rPr>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Q3. </w:t>
      </w:r>
      <w:r>
        <w:rPr>
          <w:rFonts w:eastAsia="Times New Roman"/>
          <w:b/>
          <w:bCs/>
          <w:sz w:val="24"/>
          <w:szCs w:val="24"/>
          <w:lang w:val="en-IN" w:eastAsia="en-IN"/>
        </w:rPr>
        <w:tab/>
      </w:r>
      <w:r w:rsidRPr="00335BDA">
        <w:rPr>
          <w:rFonts w:eastAsia="Times New Roman"/>
          <w:b/>
          <w:bCs/>
          <w:sz w:val="24"/>
          <w:szCs w:val="24"/>
          <w:lang w:val="en-IN" w:eastAsia="en-IN"/>
        </w:rPr>
        <w:t xml:space="preserve">a. Explain the power management system required for a robot in general and for the theme assigned to you in particular.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Teams should mention the power requirement of their system with current rating and voltage requirement. You can mention the mode (auxiliary/battery) you prefer to use in your system with necessary justification. You can also draw some diagrams/figures to illustrate your answer.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Please provide the answer in your own words.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Word-limit: 100 words&gt;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b. Can there be a single power supply for your robot? - Yes/No/Don’t know. Please elaborate/justify your answer choice.</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Support your answer.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200 words &gt;</w:t>
      </w:r>
    </w:p>
    <w:p w:rsidR="00387435" w:rsidRDefault="00387435" w:rsidP="00387435">
      <w:pPr>
        <w:spacing w:after="240" w:line="240" w:lineRule="auto"/>
        <w:rPr>
          <w:rFonts w:ascii="Times New Roman" w:eastAsia="Times New Roman" w:hAnsi="Times New Roman" w:cs="Times New Roman"/>
          <w:sz w:val="24"/>
          <w:szCs w:val="24"/>
          <w:lang w:val="en-IN" w:eastAsia="en-IN"/>
        </w:rPr>
      </w:pPr>
    </w:p>
    <w:p w:rsidR="00387435" w:rsidRDefault="00387435" w:rsidP="00387435">
      <w:pPr>
        <w:spacing w:after="240" w:line="240" w:lineRule="auto"/>
        <w:rPr>
          <w:rFonts w:ascii="Times New Roman" w:eastAsia="Times New Roman" w:hAnsi="Times New Roman" w:cs="Times New Roman"/>
          <w:sz w:val="24"/>
          <w:szCs w:val="24"/>
          <w:lang w:val="en-IN" w:eastAsia="en-IN"/>
        </w:rPr>
      </w:pPr>
    </w:p>
    <w:p w:rsidR="00387435" w:rsidRDefault="00387435" w:rsidP="00387435">
      <w:pPr>
        <w:spacing w:after="240" w:line="240" w:lineRule="auto"/>
        <w:rPr>
          <w:rFonts w:ascii="Times New Roman" w:eastAsia="Times New Roman" w:hAnsi="Times New Roman" w:cs="Times New Roman"/>
          <w:sz w:val="24"/>
          <w:szCs w:val="24"/>
          <w:lang w:val="en-IN" w:eastAsia="en-IN"/>
        </w:rPr>
      </w:pPr>
    </w:p>
    <w:p w:rsidR="00387435" w:rsidRDefault="00387435" w:rsidP="00387435">
      <w:pPr>
        <w:spacing w:after="24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24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u w:val="single"/>
          <w:lang w:val="en-IN" w:eastAsia="en-IN"/>
        </w:rPr>
        <w:lastRenderedPageBreak/>
        <w:t>Design Analysis</w:t>
      </w:r>
    </w:p>
    <w:p w:rsidR="00387435" w:rsidRPr="00335BDA" w:rsidRDefault="00387435" w:rsidP="00387435">
      <w:pPr>
        <w:spacing w:after="0" w:line="240" w:lineRule="auto"/>
        <w:ind w:hanging="426"/>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Q4.</w:t>
      </w:r>
      <w:r w:rsidRPr="00335BDA">
        <w:rPr>
          <w:rFonts w:eastAsia="Times New Roman"/>
          <w:sz w:val="24"/>
          <w:szCs w:val="24"/>
          <w:lang w:val="en-IN" w:eastAsia="en-IN"/>
        </w:rPr>
        <w:t xml:space="preserve"> </w:t>
      </w:r>
      <w:r w:rsidRPr="00335BDA">
        <w:rPr>
          <w:rFonts w:eastAsia="Times New Roman"/>
          <w:b/>
          <w:bCs/>
          <w:sz w:val="24"/>
          <w:szCs w:val="24"/>
          <w:lang w:val="en-IN" w:eastAsia="en-IN"/>
        </w:rPr>
        <w:t xml:space="preserve">Teams have to design a robot which traverses </w:t>
      </w:r>
      <w:proofErr w:type="spellStart"/>
      <w:proofErr w:type="gramStart"/>
      <w:r w:rsidRPr="00335BDA">
        <w:rPr>
          <w:rFonts w:eastAsia="Times New Roman"/>
          <w:b/>
          <w:bCs/>
          <w:sz w:val="24"/>
          <w:szCs w:val="24"/>
          <w:lang w:val="en-IN" w:eastAsia="en-IN"/>
        </w:rPr>
        <w:t>a</w:t>
      </w:r>
      <w:proofErr w:type="spellEnd"/>
      <w:proofErr w:type="gramEnd"/>
      <w:r w:rsidRPr="00335BDA">
        <w:rPr>
          <w:rFonts w:eastAsia="Times New Roman"/>
          <w:b/>
          <w:bCs/>
          <w:sz w:val="24"/>
          <w:szCs w:val="24"/>
          <w:lang w:val="en-IN" w:eastAsia="en-IN"/>
        </w:rPr>
        <w:t xml:space="preserve"> arena following a given path and simulate planting by overlaying image in GUI.</w:t>
      </w:r>
    </w:p>
    <w:p w:rsidR="00387435" w:rsidRDefault="00387435" w:rsidP="00387435">
      <w:pPr>
        <w:spacing w:after="0" w:line="240" w:lineRule="auto"/>
        <w:jc w:val="both"/>
        <w:textAlignment w:val="baseline"/>
        <w:rPr>
          <w:rFonts w:ascii="Times New Roman" w:eastAsia="Times New Roman" w:hAnsi="Times New Roman" w:cs="Times New Roman"/>
          <w:sz w:val="24"/>
          <w:szCs w:val="24"/>
          <w:lang w:val="en-IN" w:eastAsia="en-IN"/>
        </w:rPr>
      </w:pPr>
    </w:p>
    <w:p w:rsidR="00387435" w:rsidRPr="00A33571" w:rsidRDefault="00387435" w:rsidP="00387435">
      <w:pPr>
        <w:spacing w:after="0" w:line="240" w:lineRule="auto"/>
        <w:ind w:firstLine="720"/>
        <w:jc w:val="both"/>
        <w:textAlignment w:val="baseline"/>
        <w:rPr>
          <w:rFonts w:eastAsia="Times New Roman"/>
          <w:b/>
          <w:bCs/>
          <w:sz w:val="24"/>
          <w:szCs w:val="24"/>
          <w:lang w:val="en-IN" w:eastAsia="en-IN"/>
        </w:rPr>
      </w:pPr>
      <w:r>
        <w:rPr>
          <w:rFonts w:eastAsia="Times New Roman"/>
          <w:b/>
          <w:bCs/>
          <w:sz w:val="24"/>
          <w:szCs w:val="24"/>
          <w:lang w:val="en-IN" w:eastAsia="en-IN"/>
        </w:rPr>
        <w:t xml:space="preserve">a. </w:t>
      </w:r>
      <w:r w:rsidRPr="00A33571">
        <w:rPr>
          <w:rFonts w:eastAsia="Times New Roman"/>
          <w:b/>
          <w:bCs/>
          <w:sz w:val="24"/>
          <w:szCs w:val="24"/>
          <w:lang w:val="en-IN" w:eastAsia="en-IN"/>
        </w:rPr>
        <w:t>How will your robot traverse a field</w:t>
      </w:r>
      <w:r>
        <w:rPr>
          <w:rFonts w:eastAsia="Times New Roman"/>
          <w:b/>
          <w:bCs/>
          <w:sz w:val="24"/>
          <w:szCs w:val="24"/>
          <w:lang w:val="en-IN" w:eastAsia="en-IN"/>
        </w:rPr>
        <w:t xml:space="preserve"> </w:t>
      </w:r>
      <w:r w:rsidRPr="00A33571">
        <w:rPr>
          <w:rFonts w:eastAsia="Times New Roman"/>
          <w:b/>
          <w:bCs/>
          <w:sz w:val="24"/>
          <w:szCs w:val="24"/>
          <w:lang w:val="en-IN" w:eastAsia="en-IN"/>
        </w:rPr>
        <w:t>represented by the Arena given in the rulebook?</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     &lt; Explain your path planning technique(s). Clearly specifying the hardware components, inputs and outputs for your technique. You can explain multiple techniques.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Word-limit: 500 words. &gt;</w:t>
      </w:r>
    </w:p>
    <w:p w:rsidR="00387435" w:rsidRPr="00335BDA" w:rsidRDefault="00387435" w:rsidP="00387435">
      <w:pPr>
        <w:spacing w:after="24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ind w:firstLine="720"/>
        <w:jc w:val="both"/>
        <w:rPr>
          <w:rFonts w:eastAsia="Times New Roman"/>
          <w:b/>
          <w:bCs/>
          <w:sz w:val="24"/>
          <w:szCs w:val="24"/>
          <w:lang w:val="en-IN" w:eastAsia="en-IN"/>
        </w:rPr>
      </w:pPr>
      <w:r w:rsidRPr="00335BDA">
        <w:rPr>
          <w:rFonts w:eastAsia="Times New Roman"/>
          <w:b/>
          <w:bCs/>
          <w:sz w:val="24"/>
          <w:szCs w:val="24"/>
          <w:lang w:val="en-IN" w:eastAsia="en-IN"/>
        </w:rPr>
        <w:t>b. If you were to implement this theme in the real-world scenario, what would be the actuators you will employee? Explain their purpose.</w:t>
      </w:r>
    </w:p>
    <w:p w:rsidR="00387435" w:rsidRPr="00335BDA" w:rsidRDefault="00387435" w:rsidP="00387435">
      <w:pPr>
        <w:spacing w:after="0" w:line="240" w:lineRule="auto"/>
        <w:ind w:firstLine="400"/>
        <w:jc w:val="right"/>
        <w:rPr>
          <w:rFonts w:ascii="Times New Roman" w:eastAsia="Times New Roman" w:hAnsi="Times New Roman" w:cs="Times New Roman"/>
          <w:sz w:val="24"/>
          <w:szCs w:val="24"/>
          <w:lang w:val="en-IN" w:eastAsia="en-IN"/>
        </w:rPr>
      </w:pPr>
      <w:r>
        <w:rPr>
          <w:rFonts w:eastAsia="Times New Roman"/>
          <w:b/>
          <w:bCs/>
          <w:sz w:val="24"/>
          <w:szCs w:val="24"/>
          <w:lang w:val="en-IN" w:eastAsia="en-IN"/>
        </w:rPr>
        <w:t>(</w:t>
      </w:r>
      <w:r w:rsidRPr="00335BDA">
        <w:rPr>
          <w:rFonts w:eastAsia="Times New Roman"/>
          <w:b/>
          <w:bCs/>
          <w:sz w:val="24"/>
          <w:szCs w:val="24"/>
          <w:lang w:val="en-IN" w:eastAsia="en-IN"/>
        </w:rPr>
        <w:t>5)</w:t>
      </w:r>
    </w:p>
    <w:p w:rsidR="00387435" w:rsidRPr="00335BDA" w:rsidRDefault="00387435" w:rsidP="00387435">
      <w:pPr>
        <w:spacing w:after="0" w:line="240" w:lineRule="auto"/>
        <w:ind w:left="720"/>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Justify your answer by stating the advantage/s of the chosen actuator/s over others. Actuators that will be required for movement, planting mechanism, etc. </w:t>
      </w:r>
    </w:p>
    <w:p w:rsidR="00387435" w:rsidRPr="00335BDA" w:rsidRDefault="00387435" w:rsidP="00387435">
      <w:pPr>
        <w:spacing w:after="0" w:line="240" w:lineRule="auto"/>
        <w:ind w:left="720"/>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200 words&gt;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0000"/>
          <w:sz w:val="32"/>
          <w:szCs w:val="32"/>
          <w:u w:val="single"/>
          <w:lang w:val="en-IN" w:eastAsia="en-IN"/>
        </w:rPr>
        <w:t>Environment Sensing</w:t>
      </w:r>
      <w:r w:rsidRPr="00335BDA">
        <w:rPr>
          <w:rFonts w:eastAsia="Times New Roman"/>
          <w:b/>
          <w:bCs/>
          <w:color w:val="C00000"/>
          <w:sz w:val="32"/>
          <w:szCs w:val="32"/>
          <w:lang w:val="en-IN" w:eastAsia="en-IN"/>
        </w:rPr>
        <w:t xml:space="preserve"> </w:t>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t xml:space="preserve">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Q5</w:t>
      </w:r>
      <w:r>
        <w:rPr>
          <w:rFonts w:eastAsia="Times New Roman"/>
          <w:b/>
          <w:bCs/>
          <w:sz w:val="24"/>
          <w:szCs w:val="24"/>
          <w:lang w:val="en-IN" w:eastAsia="en-IN"/>
        </w:rPr>
        <w:t>.</w:t>
      </w:r>
      <w:r>
        <w:rPr>
          <w:rFonts w:eastAsia="Times New Roman"/>
          <w:b/>
          <w:bCs/>
          <w:sz w:val="24"/>
          <w:szCs w:val="24"/>
          <w:lang w:val="en-IN" w:eastAsia="en-IN"/>
        </w:rPr>
        <w:tab/>
      </w:r>
      <w:r w:rsidRPr="00335BDA">
        <w:rPr>
          <w:rFonts w:eastAsia="Times New Roman"/>
          <w:b/>
          <w:bCs/>
          <w:sz w:val="24"/>
          <w:szCs w:val="24"/>
          <w:lang w:val="en-IN" w:eastAsia="en-IN"/>
        </w:rPr>
        <w:t xml:space="preserve">a. Explain how you will use the </w:t>
      </w:r>
      <w:proofErr w:type="spellStart"/>
      <w:r w:rsidRPr="00335BDA">
        <w:rPr>
          <w:rFonts w:eastAsia="Times New Roman"/>
          <w:b/>
          <w:bCs/>
          <w:sz w:val="24"/>
          <w:szCs w:val="24"/>
          <w:lang w:val="en-IN" w:eastAsia="en-IN"/>
        </w:rPr>
        <w:t>PiCam</w:t>
      </w:r>
      <w:proofErr w:type="spellEnd"/>
      <w:r w:rsidRPr="00335BDA">
        <w:rPr>
          <w:rFonts w:eastAsia="Times New Roman"/>
          <w:b/>
          <w:bCs/>
          <w:sz w:val="24"/>
          <w:szCs w:val="24"/>
          <w:lang w:val="en-IN" w:eastAsia="en-IN"/>
        </w:rPr>
        <w:t xml:space="preserve"> to decide the course of traversal.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Team should explain in detail how they will use the mounted </w:t>
      </w:r>
      <w:proofErr w:type="spellStart"/>
      <w:r w:rsidRPr="00335BDA">
        <w:rPr>
          <w:rFonts w:eastAsia="Times New Roman"/>
          <w:color w:val="00B0F0"/>
          <w:sz w:val="24"/>
          <w:szCs w:val="24"/>
          <w:lang w:val="en-IN" w:eastAsia="en-IN"/>
        </w:rPr>
        <w:t>PiCam</w:t>
      </w:r>
      <w:proofErr w:type="spellEnd"/>
      <w:r w:rsidRPr="00335BDA">
        <w:rPr>
          <w:rFonts w:eastAsia="Times New Roman"/>
          <w:color w:val="00B0F0"/>
          <w:sz w:val="24"/>
          <w:szCs w:val="24"/>
          <w:lang w:val="en-IN" w:eastAsia="en-IN"/>
        </w:rPr>
        <w:t xml:space="preserve"> to sense the environment associated with the theme. Explain the role of Camera in providing important feedback during the Run.</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FF0000"/>
          <w:sz w:val="24"/>
          <w:szCs w:val="24"/>
          <w:lang w:val="en-IN" w:eastAsia="en-IN"/>
        </w:rPr>
        <w:t xml:space="preserve"> </w:t>
      </w:r>
      <w:r w:rsidRPr="00335BDA">
        <w:rPr>
          <w:rFonts w:eastAsia="Times New Roman"/>
          <w:color w:val="00B0F0"/>
          <w:sz w:val="24"/>
          <w:szCs w:val="24"/>
          <w:lang w:val="en-IN" w:eastAsia="en-IN"/>
        </w:rPr>
        <w:t>Answer format: Text, Word - limit: 300 words&gt;</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b/>
      </w:r>
      <w:r w:rsidRPr="00335BDA">
        <w:rPr>
          <w:rFonts w:eastAsia="Times New Roman"/>
          <w:b/>
          <w:bCs/>
          <w:sz w:val="24"/>
          <w:szCs w:val="24"/>
          <w:lang w:val="en-IN" w:eastAsia="en-IN"/>
        </w:rPr>
        <w:t xml:space="preserve">        </w:t>
      </w:r>
    </w:p>
    <w:p w:rsidR="00387435" w:rsidRPr="00335BDA" w:rsidRDefault="00387435" w:rsidP="00387435">
      <w:pPr>
        <w:spacing w:after="0" w:line="240" w:lineRule="auto"/>
        <w:ind w:firstLine="720"/>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b. Would the webcam be a better choice of camera over the </w:t>
      </w:r>
      <w:proofErr w:type="spellStart"/>
      <w:r w:rsidRPr="00335BDA">
        <w:rPr>
          <w:rFonts w:eastAsia="Times New Roman"/>
          <w:b/>
          <w:bCs/>
          <w:sz w:val="24"/>
          <w:szCs w:val="24"/>
          <w:lang w:val="en-IN" w:eastAsia="en-IN"/>
        </w:rPr>
        <w:t>PiCam</w:t>
      </w:r>
      <w:proofErr w:type="spellEnd"/>
      <w:r w:rsidRPr="00335BDA">
        <w:rPr>
          <w:rFonts w:eastAsia="Times New Roman"/>
          <w:b/>
          <w:bCs/>
          <w:sz w:val="24"/>
          <w:szCs w:val="24"/>
          <w:lang w:val="en-IN" w:eastAsia="en-IN"/>
        </w:rPr>
        <w:t>? Explain.</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Think which a better option is: using a webcam or </w:t>
      </w:r>
      <w:proofErr w:type="spellStart"/>
      <w:r>
        <w:rPr>
          <w:rFonts w:eastAsia="Times New Roman"/>
          <w:color w:val="00B0F0"/>
          <w:sz w:val="24"/>
          <w:szCs w:val="24"/>
          <w:lang w:val="en-IN" w:eastAsia="en-IN"/>
        </w:rPr>
        <w:t>P</w:t>
      </w:r>
      <w:r w:rsidRPr="00335BDA">
        <w:rPr>
          <w:rFonts w:eastAsia="Times New Roman"/>
          <w:color w:val="00B0F0"/>
          <w:sz w:val="24"/>
          <w:szCs w:val="24"/>
          <w:lang w:val="en-IN" w:eastAsia="en-IN"/>
        </w:rPr>
        <w:t>icam</w:t>
      </w:r>
      <w:proofErr w:type="spellEnd"/>
      <w:r w:rsidRPr="00335BDA">
        <w:rPr>
          <w:rFonts w:eastAsia="Times New Roman"/>
          <w:color w:val="00B0F0"/>
          <w:sz w:val="24"/>
          <w:szCs w:val="24"/>
          <w:lang w:val="en-IN" w:eastAsia="en-IN"/>
        </w:rPr>
        <w:t>? Support your answer by listing pros and cons of choosing each option.</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200 words &gt;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 xml:space="preserve">c. What other sensors will the robot require to complete its task successfully?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Sensor 1</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Sensor 2</w:t>
      </w:r>
    </w:p>
    <w:p w:rsidR="00387435" w:rsidRDefault="00387435" w:rsidP="00387435">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3. Sensor 3 ….etc. &gt;</w:t>
      </w:r>
    </w:p>
    <w:p w:rsidR="00387435" w:rsidRDefault="00387435" w:rsidP="00387435">
      <w:pPr>
        <w:spacing w:after="0" w:line="240" w:lineRule="auto"/>
        <w:jc w:val="both"/>
        <w:rPr>
          <w:rFonts w:ascii="Times New Roman" w:eastAsia="Times New Roman" w:hAnsi="Times New Roman" w:cs="Times New Roman"/>
          <w:sz w:val="24"/>
          <w:szCs w:val="24"/>
          <w:lang w:val="en-IN" w:eastAsia="en-IN"/>
        </w:rPr>
      </w:pPr>
    </w:p>
    <w:p w:rsidR="00387435" w:rsidRDefault="00387435" w:rsidP="00387435">
      <w:pPr>
        <w:spacing w:after="0" w:line="240" w:lineRule="auto"/>
        <w:jc w:val="both"/>
        <w:rPr>
          <w:rFonts w:ascii="Times New Roman" w:eastAsia="Times New Roman" w:hAnsi="Times New Roman" w:cs="Times New Roman"/>
          <w:sz w:val="24"/>
          <w:szCs w:val="24"/>
          <w:lang w:val="en-IN" w:eastAsia="en-IN"/>
        </w:rPr>
      </w:pPr>
    </w:p>
    <w:p w:rsidR="00387435" w:rsidRDefault="00387435" w:rsidP="00387435">
      <w:pPr>
        <w:spacing w:after="0" w:line="240" w:lineRule="auto"/>
        <w:jc w:val="both"/>
        <w:rPr>
          <w:rFonts w:ascii="Times New Roman" w:eastAsia="Times New Roman" w:hAnsi="Times New Roman" w:cs="Times New Roman"/>
          <w:sz w:val="24"/>
          <w:szCs w:val="24"/>
          <w:lang w:val="en-IN" w:eastAsia="en-IN"/>
        </w:rPr>
      </w:pPr>
    </w:p>
    <w:p w:rsidR="00387435" w:rsidRDefault="00387435" w:rsidP="00387435">
      <w:pPr>
        <w:spacing w:after="0" w:line="240" w:lineRule="auto"/>
        <w:jc w:val="both"/>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u w:val="single"/>
          <w:lang w:val="en-IN" w:eastAsia="en-IN"/>
        </w:rPr>
        <w:t>Testing your knowledge (Theme Analysis and Rulebook-related)</w:t>
      </w: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Q6. </w:t>
      </w:r>
      <w:r>
        <w:rPr>
          <w:rFonts w:eastAsia="Times New Roman"/>
          <w:b/>
          <w:bCs/>
          <w:sz w:val="24"/>
          <w:szCs w:val="24"/>
          <w:lang w:val="en-IN" w:eastAsia="en-IN"/>
        </w:rPr>
        <w:tab/>
      </w:r>
      <w:r w:rsidRPr="00335BDA">
        <w:rPr>
          <w:b/>
          <w:sz w:val="24"/>
          <w:szCs w:val="24"/>
          <w:lang w:val="en-IN" w:eastAsia="en-IN"/>
        </w:rPr>
        <w:t xml:space="preserve">a. If a team has an overlay </w:t>
      </w:r>
      <w:proofErr w:type="gramStart"/>
      <w:r w:rsidRPr="00335BDA">
        <w:rPr>
          <w:b/>
          <w:sz w:val="24"/>
          <w:szCs w:val="24"/>
          <w:lang w:val="en-IN" w:eastAsia="en-IN"/>
        </w:rPr>
        <w:t>similar to</w:t>
      </w:r>
      <w:proofErr w:type="gramEnd"/>
      <w:r w:rsidRPr="00335BDA">
        <w:rPr>
          <w:b/>
          <w:sz w:val="24"/>
          <w:szCs w:val="24"/>
          <w:lang w:val="en-IN" w:eastAsia="en-IN"/>
        </w:rPr>
        <w:t xml:space="preserve"> one shown in the Figure 1, how many points will</w:t>
      </w:r>
      <w:r w:rsidRPr="00335BDA">
        <w:rPr>
          <w:b/>
          <w:sz w:val="24"/>
          <w:szCs w:val="24"/>
        </w:rPr>
        <w:t xml:space="preserve"> </w:t>
      </w:r>
      <w:r w:rsidRPr="00335BDA">
        <w:rPr>
          <w:b/>
          <w:sz w:val="24"/>
          <w:szCs w:val="24"/>
          <w:lang w:val="en-IN" w:eastAsia="en-IN"/>
        </w:rPr>
        <w:t>you score for the overlay in total. Specify score for accuracy, penalty if any and total.</w:t>
      </w:r>
      <w:r>
        <w:rPr>
          <w:b/>
          <w:sz w:val="24"/>
          <w:szCs w:val="24"/>
        </w:rPr>
        <w:t xml:space="preserve"> </w:t>
      </w:r>
      <w:r w:rsidRPr="00335BDA">
        <w:rPr>
          <w:b/>
          <w:sz w:val="24"/>
          <w:szCs w:val="24"/>
          <w:lang w:val="en-IN" w:eastAsia="en-IN"/>
        </w:rPr>
        <w:t>Elaborate on penalty if any - why it will be</w:t>
      </w:r>
      <w:r w:rsidRPr="00335BDA">
        <w:rPr>
          <w:b/>
          <w:sz w:val="24"/>
          <w:szCs w:val="24"/>
        </w:rPr>
        <w:t xml:space="preserve"> </w:t>
      </w:r>
      <w:r w:rsidRPr="00335BDA">
        <w:rPr>
          <w:b/>
          <w:sz w:val="24"/>
          <w:szCs w:val="24"/>
          <w:lang w:val="en-IN" w:eastAsia="en-IN"/>
        </w:rPr>
        <w:t>applicable</w:t>
      </w:r>
      <w:r>
        <w:rPr>
          <w:b/>
          <w:sz w:val="24"/>
          <w:szCs w:val="24"/>
          <w:lang w:val="en-IN" w:eastAsia="en-IN"/>
        </w:rPr>
        <w:t>?</w:t>
      </w:r>
      <w:r w:rsidRPr="00335BDA">
        <w:rPr>
          <w:b/>
          <w:sz w:val="24"/>
          <w:szCs w:val="24"/>
          <w:lang w:val="en-IN" w:eastAsia="en-IN"/>
        </w:rPr>
        <w:t>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Note: The team has selected the correct seedling image upon detection of </w:t>
      </w:r>
      <w:proofErr w:type="spellStart"/>
      <w:r w:rsidRPr="00335BDA">
        <w:rPr>
          <w:rFonts w:eastAsia="Times New Roman"/>
          <w:b/>
          <w:bCs/>
          <w:sz w:val="24"/>
          <w:szCs w:val="24"/>
          <w:lang w:val="en-IN" w:eastAsia="en-IN"/>
        </w:rPr>
        <w:t>Color</w:t>
      </w:r>
      <w:proofErr w:type="spellEnd"/>
      <w:r w:rsidRPr="00335BDA">
        <w:rPr>
          <w:rFonts w:eastAsia="Times New Roman"/>
          <w:b/>
          <w:bCs/>
          <w:sz w:val="24"/>
          <w:szCs w:val="24"/>
          <w:lang w:val="en-IN" w:eastAsia="en-IN"/>
        </w:rPr>
        <w:t xml:space="preserve"> Marker and there are three such </w:t>
      </w:r>
      <w:proofErr w:type="spellStart"/>
      <w:r w:rsidRPr="00335BDA">
        <w:rPr>
          <w:rFonts w:eastAsia="Times New Roman"/>
          <w:b/>
          <w:bCs/>
          <w:sz w:val="24"/>
          <w:szCs w:val="24"/>
          <w:lang w:val="en-IN" w:eastAsia="en-IN"/>
        </w:rPr>
        <w:t>Color</w:t>
      </w:r>
      <w:proofErr w:type="spellEnd"/>
      <w:r w:rsidRPr="00335BDA">
        <w:rPr>
          <w:rFonts w:eastAsia="Times New Roman"/>
          <w:b/>
          <w:bCs/>
          <w:sz w:val="24"/>
          <w:szCs w:val="24"/>
          <w:lang w:val="en-IN" w:eastAsia="en-IN"/>
        </w:rPr>
        <w:t xml:space="preserve"> Markers at the Zone Indicator.</w:t>
      </w:r>
    </w:p>
    <w:p w:rsidR="00387435" w:rsidRPr="00335BDA" w:rsidRDefault="00387435" w:rsidP="00387435">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noProof/>
          <w:sz w:val="20"/>
          <w:szCs w:val="20"/>
        </w:rPr>
        <w:drawing>
          <wp:inline distT="0" distB="0" distL="0" distR="0" wp14:anchorId="3CB3CAC7" wp14:editId="587713D3">
            <wp:extent cx="1924050" cy="1676400"/>
            <wp:effectExtent l="0" t="0" r="0" b="0"/>
            <wp:docPr id="2" name="Picture 2" descr="C:/Users/Smita ERTS/AppData/Roaming/PolarisOffice/ETemp/8352_13382944/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ita ERTS/AppData/Roaming/PolarisOffice/ETemp/8352_13382944/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676400"/>
                    </a:xfrm>
                    <a:prstGeom prst="rect">
                      <a:avLst/>
                    </a:prstGeom>
                    <a:noFill/>
                    <a:ln>
                      <a:noFill/>
                    </a:ln>
                  </pic:spPr>
                </pic:pic>
              </a:graphicData>
            </a:graphic>
          </wp:inline>
        </w:drawing>
      </w:r>
      <w:r w:rsidRPr="00335BDA">
        <w:rPr>
          <w:rFonts w:eastAsia="Times New Roman"/>
          <w:b/>
          <w:bCs/>
          <w:sz w:val="24"/>
          <w:szCs w:val="24"/>
          <w:lang w:val="en-IN" w:eastAsia="en-IN"/>
        </w:rPr>
        <w:tab/>
      </w:r>
    </w:p>
    <w:p w:rsidR="00387435" w:rsidRPr="00335BDA" w:rsidRDefault="00387435" w:rsidP="00387435">
      <w:pPr>
        <w:spacing w:after="0" w:line="240" w:lineRule="auto"/>
        <w:ind w:left="2000" w:firstLine="400"/>
        <w:jc w:val="center"/>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Figure 1: Overlay Example</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Analyse the formula provided in the rulebook and explain how it will affect the score.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Text/Bulleted form &gt;</w:t>
      </w:r>
    </w:p>
    <w:p w:rsidR="00387435" w:rsidRPr="00335BDA" w:rsidRDefault="00387435" w:rsidP="00387435">
      <w:pPr>
        <w:spacing w:after="24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b. Name the different Terrains in the Arena.</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 (3)</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&lt;Answer format: Bulleted form</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w:t>
      </w:r>
      <w:r w:rsidRPr="00335BDA">
        <w:rPr>
          <w:rFonts w:eastAsia="Times New Roman"/>
          <w:color w:val="00B0F0"/>
          <w:sz w:val="24"/>
          <w:szCs w:val="24"/>
          <w:lang w:val="en-IN" w:eastAsia="en-IN"/>
        </w:rPr>
        <w:tab/>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proofErr w:type="gramStart"/>
      <w:r w:rsidRPr="00335BDA">
        <w:rPr>
          <w:rFonts w:eastAsia="Times New Roman"/>
          <w:color w:val="00B0F0"/>
          <w:sz w:val="24"/>
          <w:szCs w:val="24"/>
          <w:lang w:val="en-IN" w:eastAsia="en-IN"/>
        </w:rPr>
        <w:t>3:…</w:t>
      </w:r>
      <w:proofErr w:type="gramEnd"/>
      <w:r w:rsidRPr="00335BDA">
        <w:rPr>
          <w:rFonts w:eastAsia="Times New Roman"/>
          <w:color w:val="00B0F0"/>
          <w:sz w:val="24"/>
          <w:szCs w:val="24"/>
          <w:lang w:val="en-IN" w:eastAsia="en-IN"/>
        </w:rPr>
        <w:t>etc. &gt;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 xml:space="preserve">c. How many possible unique </w:t>
      </w:r>
      <w:proofErr w:type="spellStart"/>
      <w:r w:rsidRPr="00335BDA">
        <w:rPr>
          <w:rFonts w:eastAsia="Times New Roman"/>
          <w:b/>
          <w:bCs/>
          <w:sz w:val="24"/>
          <w:szCs w:val="24"/>
          <w:lang w:val="en-IN" w:eastAsia="en-IN"/>
        </w:rPr>
        <w:t>Color</w:t>
      </w:r>
      <w:proofErr w:type="spellEnd"/>
      <w:r w:rsidRPr="00335BDA">
        <w:rPr>
          <w:rFonts w:eastAsia="Times New Roman"/>
          <w:b/>
          <w:bCs/>
          <w:sz w:val="24"/>
          <w:szCs w:val="24"/>
          <w:lang w:val="en-IN" w:eastAsia="en-IN"/>
        </w:rPr>
        <w:t xml:space="preserve"> Markers can be made in this theme?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Single number &gt;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 xml:space="preserve">d. If there are 3 Blue Triangle </w:t>
      </w:r>
      <w:proofErr w:type="spellStart"/>
      <w:r w:rsidRPr="00335BDA">
        <w:rPr>
          <w:rFonts w:eastAsia="Times New Roman"/>
          <w:b/>
          <w:bCs/>
          <w:sz w:val="24"/>
          <w:szCs w:val="24"/>
          <w:lang w:val="en-IN" w:eastAsia="en-IN"/>
        </w:rPr>
        <w:t>Color</w:t>
      </w:r>
      <w:proofErr w:type="spellEnd"/>
      <w:r w:rsidRPr="00335BDA">
        <w:rPr>
          <w:rFonts w:eastAsia="Times New Roman"/>
          <w:b/>
          <w:bCs/>
          <w:sz w:val="24"/>
          <w:szCs w:val="24"/>
          <w:lang w:val="en-IN" w:eastAsia="en-IN"/>
        </w:rPr>
        <w:t xml:space="preserve"> Markers placed in front of a Zone Indicator, how will you indicate this via hardware only?</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Answer format: Text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Word-limit: 200 words &gt;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Default="00387435" w:rsidP="00387435">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 xml:space="preserve">e. What are the different conditions that indicate end of a run? </w:t>
      </w:r>
      <w:r w:rsidRPr="00335BDA">
        <w:rPr>
          <w:rFonts w:eastAsia="Times New Roman"/>
          <w:b/>
          <w:bCs/>
          <w:sz w:val="24"/>
          <w:szCs w:val="24"/>
          <w:lang w:val="en-IN" w:eastAsia="en-IN"/>
        </w:rPr>
        <w:tab/>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Explain in your own words. Answer format: Bulleted form, word-limit: 300 words</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Condition 1:</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Condition 2:</w:t>
      </w:r>
      <w:r w:rsidRPr="00335BDA">
        <w:rPr>
          <w:rFonts w:eastAsia="Times New Roman"/>
          <w:color w:val="00B0F0"/>
          <w:sz w:val="24"/>
          <w:szCs w:val="24"/>
          <w:lang w:val="en-IN" w:eastAsia="en-IN"/>
        </w:rPr>
        <w:tab/>
      </w:r>
    </w:p>
    <w:p w:rsidR="00387435" w:rsidRDefault="00387435" w:rsidP="00387435">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 xml:space="preserve">Condition </w:t>
      </w:r>
      <w:proofErr w:type="gramStart"/>
      <w:r w:rsidRPr="00335BDA">
        <w:rPr>
          <w:rFonts w:eastAsia="Times New Roman"/>
          <w:color w:val="00B0F0"/>
          <w:sz w:val="24"/>
          <w:szCs w:val="24"/>
          <w:lang w:val="en-IN" w:eastAsia="en-IN"/>
        </w:rPr>
        <w:t>3:…</w:t>
      </w:r>
      <w:proofErr w:type="gramEnd"/>
      <w:r w:rsidRPr="00335BDA">
        <w:rPr>
          <w:rFonts w:eastAsia="Times New Roman"/>
          <w:color w:val="00B0F0"/>
          <w:sz w:val="24"/>
          <w:szCs w:val="24"/>
          <w:lang w:val="en-IN" w:eastAsia="en-IN"/>
        </w:rPr>
        <w:t>etc. &gt;</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u w:val="single"/>
          <w:lang w:val="en-IN" w:eastAsia="en-IN"/>
        </w:rPr>
        <w:t>Algorithm Analysis</w:t>
      </w: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Q7. Draw a flowchart illustrating the algorithm you propose to use for theme implementation.</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(10)</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color w:val="00B0F0"/>
          <w:sz w:val="24"/>
          <w:szCs w:val="24"/>
          <w:lang w:val="en-IN" w:eastAsia="en-IN"/>
        </w:rPr>
        <w:t xml:space="preserve">&lt; The flowchart should elaborate on every possible function that you will be using for completing all the tasks in the assigned theme. Follow the standard pictorial representation used to draw the flowchart. </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Word-limit: 1000 words &gt;</w:t>
      </w:r>
    </w:p>
    <w:p w:rsidR="00387435" w:rsidRPr="00335BDA" w:rsidRDefault="00387435" w:rsidP="00387435">
      <w:pPr>
        <w:spacing w:after="0" w:line="240" w:lineRule="auto"/>
        <w:rPr>
          <w:rFonts w:ascii="Times New Roman" w:eastAsia="Times New Roman" w:hAnsi="Times New Roman" w:cs="Times New Roman"/>
          <w:sz w:val="24"/>
          <w:szCs w:val="24"/>
          <w:lang w:val="en-IN" w:eastAsia="en-IN"/>
        </w:rPr>
      </w:pP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u w:val="single"/>
          <w:lang w:val="en-IN" w:eastAsia="en-IN"/>
        </w:rPr>
        <w:t>Challenges</w:t>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p>
    <w:p w:rsidR="00387435" w:rsidRDefault="00387435" w:rsidP="00387435">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Q8. What are the major challenges that you can anticipate in addressing this theme and how do you propose to tackle them?</w:t>
      </w:r>
    </w:p>
    <w:p w:rsidR="00387435" w:rsidRPr="00335BDA" w:rsidRDefault="00387435" w:rsidP="00387435">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 (8)</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Challenge 1</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Challenge 2</w:t>
      </w:r>
    </w:p>
    <w:p w:rsidR="00387435" w:rsidRPr="00335BDA" w:rsidRDefault="00387435" w:rsidP="00387435">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3. Challenge 3, etc. &gt;</w:t>
      </w:r>
    </w:p>
    <w:p w:rsidR="00387435" w:rsidRPr="00335BDA" w:rsidRDefault="00387435" w:rsidP="00387435"/>
    <w:p w:rsidR="00002090" w:rsidRPr="00387435" w:rsidRDefault="00002090" w:rsidP="00387435"/>
    <w:sectPr w:rsidR="00002090" w:rsidRPr="00387435">
      <w:headerReference w:type="even" r:id="rId10"/>
      <w:headerReference w:type="default" r:id="rId11"/>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5A8" w:rsidRDefault="007F15A8">
      <w:pPr>
        <w:spacing w:after="0" w:line="240" w:lineRule="auto"/>
      </w:pPr>
      <w:r>
        <w:separator/>
      </w:r>
    </w:p>
  </w:endnote>
  <w:endnote w:type="continuationSeparator" w:id="0">
    <w:p w:rsidR="007F15A8" w:rsidRDefault="007F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ekton Pro Cond">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5A8" w:rsidRDefault="007F15A8">
      <w:pPr>
        <w:spacing w:after="0" w:line="240" w:lineRule="auto"/>
      </w:pPr>
      <w:r>
        <w:separator/>
      </w:r>
    </w:p>
  </w:footnote>
  <w:footnote w:type="continuationSeparator" w:id="0">
    <w:p w:rsidR="007F15A8" w:rsidRDefault="007F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43" w:rsidRDefault="00A70D43">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43" w:rsidRDefault="00A70D43">
    <w:pPr>
      <w:tabs>
        <w:tab w:val="right" w:pos="10530"/>
      </w:tabs>
      <w:spacing w:after="0" w:line="240" w:lineRule="auto"/>
      <w:ind w:left="-1440" w:right="-1413"/>
    </w:pPr>
    <w:r>
      <w:rPr>
        <w:noProof/>
      </w:rPr>
      <mc:AlternateContent>
        <mc:Choice Requires="wps">
          <w:drawing>
            <wp:anchor distT="0" distB="0" distL="114300" distR="114300" simplePos="0" relativeHeight="251659264" behindDoc="0" locked="0" layoutInCell="1" hidden="0" allowOverlap="1" wp14:anchorId="4804D9B8" wp14:editId="7D2149C6">
              <wp:simplePos x="0" y="0"/>
              <wp:positionH relativeFrom="margin">
                <wp:posOffset>3390900</wp:posOffset>
              </wp:positionH>
              <wp:positionV relativeFrom="paragraph">
                <wp:posOffset>-361950</wp:posOffset>
              </wp:positionV>
              <wp:extent cx="3253105" cy="747944"/>
              <wp:effectExtent l="0" t="0" r="4445" b="0"/>
              <wp:wrapNone/>
              <wp:docPr id="6" name="Rectangle 6"/>
              <wp:cNvGraphicFramePr/>
              <a:graphic xmlns:a="http://schemas.openxmlformats.org/drawingml/2006/main">
                <a:graphicData uri="http://schemas.microsoft.com/office/word/2010/wordprocessingShape">
                  <wps:wsp>
                    <wps:cNvSpPr/>
                    <wps:spPr>
                      <a:xfrm>
                        <a:off x="0" y="0"/>
                        <a:ext cx="3253105" cy="747944"/>
                      </a:xfrm>
                      <a:prstGeom prst="rect">
                        <a:avLst/>
                      </a:prstGeom>
                      <a:solidFill>
                        <a:schemeClr val="dk1"/>
                      </a:solidFill>
                      <a:ln>
                        <a:noFill/>
                      </a:ln>
                    </wps:spPr>
                    <wps:txbx>
                      <w:txbxContent>
                        <w:p w:rsidR="00A70D43" w:rsidRDefault="00A70D43" w:rsidP="001F245E">
                          <w:pPr>
                            <w:spacing w:after="0" w:line="275" w:lineRule="auto"/>
                            <w:jc w:val="center"/>
                            <w:textDirection w:val="btLr"/>
                          </w:pPr>
                          <w:r>
                            <w:rPr>
                              <w:rFonts w:ascii="Tekton Pro Cond" w:eastAsia="Tekton Pro Cond" w:hAnsi="Tekton Pro Cond" w:cs="Tekton Pro Cond"/>
                              <w:b/>
                              <w:color w:val="FF0000"/>
                              <w:sz w:val="40"/>
                            </w:rPr>
                            <w:t>Robotics Competition</w:t>
                          </w:r>
                        </w:p>
                        <w:p w:rsidR="00A70D43" w:rsidRDefault="00A70D43" w:rsidP="001F245E">
                          <w:pPr>
                            <w:spacing w:after="0" w:line="275" w:lineRule="auto"/>
                            <w:jc w:val="center"/>
                            <w:textDirection w:val="btLr"/>
                          </w:pPr>
                          <w:r>
                            <w:rPr>
                              <w:rFonts w:ascii="Arial Narrow" w:eastAsia="Arial Narrow" w:hAnsi="Arial Narrow" w:cs="Arial Narrow"/>
                              <w:b/>
                              <w:color w:val="C00000"/>
                              <w:sz w:val="40"/>
                            </w:rPr>
                            <w:t xml:space="preserve"> </w:t>
                          </w:r>
                          <w:r>
                            <w:rPr>
                              <w:rFonts w:ascii="Arial Narrow" w:eastAsia="Arial Narrow" w:hAnsi="Arial Narrow" w:cs="Arial Narrow"/>
                              <w:b/>
                              <w:color w:val="C00000"/>
                              <w:sz w:val="40"/>
                            </w:rPr>
                            <w:tab/>
                            <w:t xml:space="preserve">   </w:t>
                          </w:r>
                          <w:r w:rsidRPr="001F245E">
                            <w:rPr>
                              <w:rFonts w:ascii="Tekton Pro Cond" w:eastAsia="Tekton Pro Cond" w:hAnsi="Tekton Pro Cond" w:cs="Tekton Pro Cond"/>
                              <w:b/>
                              <w:color w:val="FF0000"/>
                              <w:sz w:val="40"/>
                            </w:rPr>
                            <w:t>2017</w:t>
                          </w:r>
                          <w:r>
                            <w:rPr>
                              <w:rFonts w:ascii="Arial Narrow" w:eastAsia="Arial Narrow" w:hAnsi="Arial Narrow" w:cs="Arial Narrow"/>
                              <w:b/>
                              <w:color w:val="C00000"/>
                              <w:sz w:val="40"/>
                            </w:rPr>
                            <w:t xml:space="preserve"> </w:t>
                          </w:r>
                          <w:r>
                            <w:rPr>
                              <w:rFonts w:ascii="Arial Narrow" w:eastAsia="Arial Narrow" w:hAnsi="Arial Narrow" w:cs="Arial Narrow"/>
                              <w:b/>
                              <w:color w:val="C00000"/>
                              <w:sz w:val="40"/>
                            </w:rPr>
                            <w:tab/>
                          </w:r>
                          <w:r>
                            <w:rPr>
                              <w:rFonts w:ascii="Tekton Pro Cond" w:eastAsia="Tekton Pro Cond" w:hAnsi="Tekton Pro Cond" w:cs="Tekton Pro Cond"/>
                              <w:b/>
                              <w:sz w:val="32"/>
                            </w:rPr>
                            <w:t>2017</w:t>
                          </w: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4804D9B8" id="Rectangle 6" o:spid="_x0000_s1026" style="position:absolute;left:0;text-align:left;margin-left:267pt;margin-top:-28.5pt;width:256.15pt;height:58.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" fillcolor="black [3200]" stroked="f">
              <v:textbox inset="2.53958mm,1.2694mm,2.53958mm,1.2694mm">
                <w:txbxContent>
                  <w:p w:rsidR="00A70D43" w:rsidRDefault="00A70D43" w:rsidP="001F245E">
                    <w:pPr>
                      <w:spacing w:after="0" w:line="275" w:lineRule="auto"/>
                      <w:jc w:val="center"/>
                      <w:textDirection w:val="btLr"/>
                    </w:pPr>
                    <w:r>
                      <w:rPr>
                        <w:rFonts w:ascii="Tekton Pro Cond" w:eastAsia="Tekton Pro Cond" w:hAnsi="Tekton Pro Cond" w:cs="Tekton Pro Cond"/>
                        <w:b/>
                        <w:color w:val="FF0000"/>
                        <w:sz w:val="40"/>
                      </w:rPr>
                      <w:t>Robotics Competition</w:t>
                    </w:r>
                  </w:p>
                  <w:p w:rsidR="00A70D43" w:rsidRDefault="00A70D43" w:rsidP="001F245E">
                    <w:pPr>
                      <w:spacing w:after="0" w:line="275" w:lineRule="auto"/>
                      <w:jc w:val="center"/>
                      <w:textDirection w:val="btLr"/>
                    </w:pPr>
                    <w:r>
                      <w:rPr>
                        <w:rFonts w:ascii="Arial Narrow" w:eastAsia="Arial Narrow" w:hAnsi="Arial Narrow" w:cs="Arial Narrow"/>
                        <w:b/>
                        <w:color w:val="C00000"/>
                        <w:sz w:val="40"/>
                      </w:rPr>
                      <w:t xml:space="preserve"> </w:t>
                    </w:r>
                    <w:r>
                      <w:rPr>
                        <w:rFonts w:ascii="Arial Narrow" w:eastAsia="Arial Narrow" w:hAnsi="Arial Narrow" w:cs="Arial Narrow"/>
                        <w:b/>
                        <w:color w:val="C00000"/>
                        <w:sz w:val="40"/>
                      </w:rPr>
                      <w:tab/>
                      <w:t xml:space="preserve">   </w:t>
                    </w:r>
                    <w:r w:rsidRPr="001F245E">
                      <w:rPr>
                        <w:rFonts w:ascii="Tekton Pro Cond" w:eastAsia="Tekton Pro Cond" w:hAnsi="Tekton Pro Cond" w:cs="Tekton Pro Cond"/>
                        <w:b/>
                        <w:color w:val="FF0000"/>
                        <w:sz w:val="40"/>
                      </w:rPr>
                      <w:t>2017</w:t>
                    </w:r>
                    <w:r>
                      <w:rPr>
                        <w:rFonts w:ascii="Arial Narrow" w:eastAsia="Arial Narrow" w:hAnsi="Arial Narrow" w:cs="Arial Narrow"/>
                        <w:b/>
                        <w:color w:val="C00000"/>
                        <w:sz w:val="40"/>
                      </w:rPr>
                      <w:t xml:space="preserve"> </w:t>
                    </w:r>
                    <w:r>
                      <w:rPr>
                        <w:rFonts w:ascii="Arial Narrow" w:eastAsia="Arial Narrow" w:hAnsi="Arial Narrow" w:cs="Arial Narrow"/>
                        <w:b/>
                        <w:color w:val="C00000"/>
                        <w:sz w:val="40"/>
                      </w:rPr>
                      <w:tab/>
                    </w:r>
                    <w:r>
                      <w:rPr>
                        <w:rFonts w:ascii="Tekton Pro Cond" w:eastAsia="Tekton Pro Cond" w:hAnsi="Tekton Pro Cond" w:cs="Tekton Pro Cond"/>
                        <w:b/>
                        <w:sz w:val="32"/>
                      </w:rPr>
                      <w:t>2017</w:t>
                    </w:r>
                  </w:p>
                </w:txbxContent>
              </v:textbox>
              <w10:wrap anchorx="margin"/>
            </v:rect>
          </w:pict>
        </mc:Fallback>
      </mc:AlternateContent>
    </w:r>
    <w:r>
      <w:rPr>
        <w:noProof/>
      </w:rPr>
      <mc:AlternateContent>
        <mc:Choice Requires="wpg">
          <w:drawing>
            <wp:anchor distT="0" distB="0" distL="114300" distR="114300" simplePos="0" relativeHeight="251658240" behindDoc="0" locked="0" layoutInCell="1" hidden="0" allowOverlap="1" wp14:anchorId="01181A48" wp14:editId="14B4FE9F">
              <wp:simplePos x="0" y="0"/>
              <wp:positionH relativeFrom="margin">
                <wp:posOffset>-1028699</wp:posOffset>
              </wp:positionH>
              <wp:positionV relativeFrom="paragraph">
                <wp:posOffset>-571499</wp:posOffset>
              </wp:positionV>
              <wp:extent cx="7937500" cy="1066800"/>
              <wp:effectExtent l="0" t="0" r="0" b="0"/>
              <wp:wrapNone/>
              <wp:docPr id="7" name="Group 7"/>
              <wp:cNvGraphicFramePr/>
              <a:graphic xmlns:a="http://schemas.openxmlformats.org/drawingml/2006/main">
                <a:graphicData uri="http://schemas.microsoft.com/office/word/2010/wordprocessingGroup">
                  <wpg:wgp>
                    <wpg:cNvGrpSpPr/>
                    <wpg:grpSpPr>
                      <a:xfrm>
                        <a:off x="0" y="0"/>
                        <a:ext cx="7937500" cy="1066800"/>
                        <a:chOff x="1373758" y="3242155"/>
                        <a:chExt cx="7944485" cy="1075690"/>
                      </a:xfrm>
                    </wpg:grpSpPr>
                    <wpg:grpSp>
                      <wpg:cNvPr id="1" name="Group 1"/>
                      <wpg:cNvGrpSpPr/>
                      <wpg:grpSpPr>
                        <a:xfrm>
                          <a:off x="1373758" y="3242155"/>
                          <a:ext cx="7944485" cy="1075690"/>
                          <a:chOff x="-196" y="46"/>
                          <a:chExt cx="12511" cy="1503"/>
                        </a:xfrm>
                      </wpg:grpSpPr>
                      <wps:wsp>
                        <wps:cNvPr id="3" name="Rectangle 2"/>
                        <wps:cNvSpPr/>
                        <wps:spPr>
                          <a:xfrm>
                            <a:off x="-196" y="46"/>
                            <a:ext cx="12500" cy="1500"/>
                          </a:xfrm>
                          <a:prstGeom prst="rect">
                            <a:avLst/>
                          </a:prstGeom>
                          <a:noFill/>
                          <a:ln>
                            <a:noFill/>
                          </a:ln>
                        </wps:spPr>
                        <wps:txbx>
                          <w:txbxContent>
                            <w:p w:rsidR="00A70D43" w:rsidRDefault="00A70D43">
                              <w:pPr>
                                <w:spacing w:after="0" w:line="240" w:lineRule="auto"/>
                                <w:textDirection w:val="btLr"/>
                              </w:pPr>
                            </w:p>
                          </w:txbxContent>
                        </wps:txbx>
                        <wps:bodyPr wrap="square" lIns="91425" tIns="91425" rIns="91425" bIns="91425" anchor="ctr" anchorCtr="0"/>
                      </wps:wsp>
                      <wps:wsp>
                        <wps:cNvPr id="5" name="Rectangle 3"/>
                        <wps:cNvSpPr/>
                        <wps:spPr>
                          <a:xfrm>
                            <a:off x="-196" y="46"/>
                            <a:ext cx="12511" cy="1503"/>
                          </a:xfrm>
                          <a:prstGeom prst="rect">
                            <a:avLst/>
                          </a:prstGeom>
                          <a:solidFill>
                            <a:schemeClr val="dk1"/>
                          </a:solidFill>
                          <a:ln>
                            <a:noFill/>
                          </a:ln>
                          <a:effectLst>
                            <a:outerShdw dist="29783" dir="3885549" algn="ctr" rotWithShape="0">
                              <a:srgbClr val="7F7F7F">
                                <a:alpha val="49803"/>
                              </a:srgbClr>
                            </a:outerShdw>
                          </a:effectLst>
                        </wps:spPr>
                        <wps:txbx>
                          <w:txbxContent>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line="275" w:lineRule="auto"/>
                                <w:textDirection w:val="btLr"/>
                              </w:pPr>
                            </w:p>
                          </w:txbxContent>
                        </wps:txbx>
                        <wps:bodyPr wrap="square" lIns="91425" tIns="45700" rIns="91425" bIns="45700" anchor="t" anchorCtr="0"/>
                      </wps:wsp>
                      <wps:wsp>
                        <wps:cNvPr id="8" name="Straight Arrow Connector 4"/>
                        <wps:cNvCnPr/>
                        <wps:spPr>
                          <a:xfrm>
                            <a:off x="-196" y="1394"/>
                            <a:ext cx="12430" cy="1"/>
                          </a:xfrm>
                          <a:prstGeom prst="straightConnector1">
                            <a:avLst/>
                          </a:prstGeom>
                          <a:noFill/>
                          <a:ln w="28575" cap="flat" cmpd="sng">
                            <a:solidFill>
                              <a:srgbClr val="000000"/>
                            </a:solidFill>
                            <a:prstDash val="solid"/>
                            <a:round/>
                            <a:headEnd type="none" w="med" len="med"/>
                            <a:tailEnd type="none" w="med" len="med"/>
                          </a:ln>
                        </wps:spPr>
                        <wps:bodyPr/>
                      </wps:wsp>
                    </wpg:grpSp>
                  </wpg:wgp>
                </a:graphicData>
              </a:graphic>
            </wp:anchor>
          </w:drawing>
        </mc:Choice>
        <mc:Fallback>
          <w:pict>
            <v:group w14:anchorId="01181A48" id="Group 7" o:spid="_x0000_s1027" style="position:absolute;left:0;text-align:left;margin-left:-81pt;margin-top:-45pt;width:625pt;height:84pt;z-index:251658240;mso-position-horizontal-relative:margin" coordorigin="13737,32421" coordsize="79444,1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">
              <v:group id="Group 1" o:spid="_x0000_s1028" style="position:absolute;left:13737;top:32421;width:79445;height:10757" coordorigin="-196,46" coordsize="12511,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196;top:46;width:12500;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70D43" w:rsidRDefault="00A70D43">
                        <w:pPr>
                          <w:spacing w:after="0" w:line="240" w:lineRule="auto"/>
                          <w:textDirection w:val="btLr"/>
                        </w:pPr>
                      </w:p>
                    </w:txbxContent>
                  </v:textbox>
                </v:rect>
                <v:rect id="Rectangle 3" o:spid="_x0000_s1030" style="position:absolute;left:-196;top:46;width:1251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" fillcolor="black [3200]" stroked="f">
                  <v:shadow on="t" color="#7f7f7f" opacity="32638f" offset="1pt,.74831mm"/>
                  <v:textbox inset="2.53958mm,1.2694mm,2.53958mm,1.2694mm">
                    <w:txbxContent>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after="0" w:line="240" w:lineRule="auto"/>
                          <w:textDirection w:val="btLr"/>
                        </w:pPr>
                      </w:p>
                      <w:p w:rsidR="00A70D43" w:rsidRDefault="00A70D43">
                        <w:pPr>
                          <w:spacing w:line="275" w:lineRule="auto"/>
                          <w:textDirection w:val="btLr"/>
                        </w:pPr>
                      </w:p>
                    </w:txbxContent>
                  </v:textbox>
                </v:rect>
                <v:shapetype id="_x0000_t32" coordsize="21600,21600" o:spt="32" o:oned="t" path="m,l21600,21600e" filled="f">
                  <v:path arrowok="t" fillok="f" o:connecttype="none"/>
                  <o:lock v:ext="edit" shapetype="t"/>
                </v:shapetype>
                <v:shape id="Straight Arrow Connector 4" o:spid="_x0000_s1031" type="#_x0000_t32" style="position:absolute;left:-196;top:1394;width:1243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" strokeweight="2.25pt"/>
              </v:group>
              <w10:wrap anchorx="margin"/>
            </v:group>
          </w:pict>
        </mc:Fallback>
      </mc:AlternateContent>
    </w:r>
    <w:r>
      <w:rPr>
        <w:noProof/>
      </w:rPr>
      <w:drawing>
        <wp:anchor distT="0" distB="0" distL="114300" distR="114300" simplePos="0" relativeHeight="251660288" behindDoc="0" locked="0" layoutInCell="1" hidden="0" allowOverlap="1" wp14:anchorId="7E98D1A8" wp14:editId="47B012B4">
          <wp:simplePos x="0" y="0"/>
          <wp:positionH relativeFrom="margin">
            <wp:posOffset>-645159</wp:posOffset>
          </wp:positionH>
          <wp:positionV relativeFrom="paragraph">
            <wp:posOffset>-260349</wp:posOffset>
          </wp:positionV>
          <wp:extent cx="2149475" cy="546100"/>
          <wp:effectExtent l="0" t="0" r="0" b="0"/>
          <wp:wrapSquare wrapText="bothSides" distT="0" distB="0" distL="114300" distR="11430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49475" cy="546100"/>
                  </a:xfrm>
                  <a:prstGeom prst="rect">
                    <a:avLst/>
                  </a:prstGeom>
                  <a:ln/>
                </pic:spPr>
              </pic:pic>
            </a:graphicData>
          </a:graphic>
        </wp:anchor>
      </w:drawing>
    </w:r>
  </w:p>
  <w:p w:rsidR="00A70D43" w:rsidRDefault="00A70D43">
    <w:pPr>
      <w:tabs>
        <w:tab w:val="center" w:pos="4680"/>
        <w:tab w:val="right" w:pos="9360"/>
      </w:tabs>
      <w:spacing w:after="0" w:line="240" w:lineRule="auto"/>
    </w:pPr>
  </w:p>
  <w:p w:rsidR="00A70D43" w:rsidRDefault="00A70D43">
    <w:pPr>
      <w:tabs>
        <w:tab w:val="center" w:pos="4680"/>
        <w:tab w:val="right" w:pos="9360"/>
      </w:tabs>
      <w:spacing w:after="0" w:line="240" w:lineRule="auto"/>
    </w:pPr>
  </w:p>
  <w:p w:rsidR="00A70D43" w:rsidRDefault="00A70D43">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349"/>
    <w:multiLevelType w:val="multilevel"/>
    <w:tmpl w:val="70F4E18E"/>
    <w:lvl w:ilvl="0">
      <w:start w:val="6"/>
      <w:numFmt w:val="decimal"/>
      <w:lvlText w:val="%1"/>
      <w:lvlJc w:val="left"/>
      <w:pPr>
        <w:ind w:left="360" w:hanging="360"/>
      </w:pPr>
      <w:rPr>
        <w:rFonts w:hint="default"/>
        <w:i w:val="0"/>
      </w:rPr>
    </w:lvl>
    <w:lvl w:ilvl="1">
      <w:start w:val="1"/>
      <w:numFmt w:val="decimal"/>
      <w:lvlText w:val="%1.%2"/>
      <w:lvlJc w:val="left"/>
      <w:pPr>
        <w:ind w:left="720" w:hanging="360"/>
      </w:pPr>
      <w:rPr>
        <w:rFonts w:hint="default"/>
        <w:b/>
        <w:i w:val="0"/>
        <w:color w:val="auto"/>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 w15:restartNumberingAfterBreak="0">
    <w:nsid w:val="04C81B0D"/>
    <w:multiLevelType w:val="multilevel"/>
    <w:tmpl w:val="12A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58D8"/>
    <w:multiLevelType w:val="multilevel"/>
    <w:tmpl w:val="BA2CD28A"/>
    <w:lvl w:ilvl="0">
      <w:start w:val="1"/>
      <w:numFmt w:val="decimal"/>
      <w:lvlText w:val="%1."/>
      <w:lvlJc w:val="left"/>
      <w:pPr>
        <w:ind w:left="360" w:hanging="360"/>
      </w:pPr>
      <w:rPr>
        <w:rFonts w:ascii="Times New Roman" w:hAnsi="Times New Roman" w:cs="Times New Roman" w:hint="default"/>
        <w:b/>
        <w:i w:val="0"/>
        <w:color w:val="auto"/>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23CFA"/>
    <w:multiLevelType w:val="multilevel"/>
    <w:tmpl w:val="190C662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731E2"/>
    <w:multiLevelType w:val="hybridMultilevel"/>
    <w:tmpl w:val="810E68A6"/>
    <w:lvl w:ilvl="0" w:tplc="2BAA93AE">
      <w:start w:val="1"/>
      <w:numFmt w:val="decimal"/>
      <w:lvlText w:val="%1."/>
      <w:lvlJc w:val="left"/>
      <w:pPr>
        <w:ind w:left="690" w:hanging="360"/>
      </w:pPr>
      <w:rPr>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15:restartNumberingAfterBreak="0">
    <w:nsid w:val="0C4F7560"/>
    <w:multiLevelType w:val="multilevel"/>
    <w:tmpl w:val="51D4A97E"/>
    <w:lvl w:ilvl="0">
      <w:start w:val="4"/>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 w15:restartNumberingAfterBreak="0">
    <w:nsid w:val="1943597F"/>
    <w:multiLevelType w:val="multilevel"/>
    <w:tmpl w:val="8CC28C00"/>
    <w:lvl w:ilvl="0">
      <w:start w:val="6"/>
      <w:numFmt w:val="decimal"/>
      <w:lvlText w:val="%1"/>
      <w:lvlJc w:val="left"/>
      <w:pPr>
        <w:ind w:left="360" w:hanging="360"/>
      </w:pPr>
      <w:rPr>
        <w:rFonts w:asciiTheme="majorHAnsi" w:eastAsiaTheme="majorEastAsia" w:hAnsiTheme="majorHAnsi" w:cstheme="majorBidi" w:hint="default"/>
        <w:b w:val="0"/>
        <w:color w:val="404040" w:themeColor="text1" w:themeTint="BF"/>
        <w:sz w:val="20"/>
      </w:rPr>
    </w:lvl>
    <w:lvl w:ilvl="1">
      <w:start w:val="1"/>
      <w:numFmt w:val="decimal"/>
      <w:lvlText w:val="%1.%2"/>
      <w:lvlJc w:val="left"/>
      <w:pPr>
        <w:ind w:left="1080" w:hanging="720"/>
      </w:pPr>
      <w:rPr>
        <w:rFonts w:ascii="Times New Roman" w:eastAsiaTheme="majorEastAsia" w:hAnsi="Times New Roman" w:cs="Times New Roman" w:hint="default"/>
        <w:b w:val="0"/>
        <w:color w:val="auto"/>
        <w:sz w:val="26"/>
        <w:szCs w:val="26"/>
      </w:rPr>
    </w:lvl>
    <w:lvl w:ilvl="2">
      <w:start w:val="1"/>
      <w:numFmt w:val="decimal"/>
      <w:lvlText w:val="%1.%2.%3"/>
      <w:lvlJc w:val="left"/>
      <w:pPr>
        <w:ind w:left="1440" w:hanging="720"/>
      </w:pPr>
      <w:rPr>
        <w:rFonts w:asciiTheme="majorHAnsi" w:eastAsiaTheme="majorEastAsia" w:hAnsiTheme="majorHAnsi" w:cstheme="majorBidi" w:hint="default"/>
        <w:b w:val="0"/>
        <w:color w:val="404040" w:themeColor="text1" w:themeTint="BF"/>
        <w:sz w:val="20"/>
      </w:rPr>
    </w:lvl>
    <w:lvl w:ilvl="3">
      <w:start w:val="1"/>
      <w:numFmt w:val="decimal"/>
      <w:lvlText w:val="%1.%2.%3.%4"/>
      <w:lvlJc w:val="left"/>
      <w:pPr>
        <w:ind w:left="2160" w:hanging="1080"/>
      </w:pPr>
      <w:rPr>
        <w:rFonts w:asciiTheme="majorHAnsi" w:eastAsiaTheme="majorEastAsia" w:hAnsiTheme="majorHAnsi" w:cstheme="majorBidi" w:hint="default"/>
        <w:b w:val="0"/>
        <w:color w:val="404040" w:themeColor="text1" w:themeTint="BF"/>
        <w:sz w:val="20"/>
      </w:rPr>
    </w:lvl>
    <w:lvl w:ilvl="4">
      <w:start w:val="1"/>
      <w:numFmt w:val="decimal"/>
      <w:lvlText w:val="%1.%2.%3.%4.%5"/>
      <w:lvlJc w:val="left"/>
      <w:pPr>
        <w:ind w:left="2880" w:hanging="1440"/>
      </w:pPr>
      <w:rPr>
        <w:rFonts w:asciiTheme="majorHAnsi" w:eastAsiaTheme="majorEastAsia" w:hAnsiTheme="majorHAnsi" w:cstheme="majorBidi" w:hint="default"/>
        <w:b w:val="0"/>
        <w:color w:val="404040" w:themeColor="text1" w:themeTint="BF"/>
        <w:sz w:val="20"/>
      </w:rPr>
    </w:lvl>
    <w:lvl w:ilvl="5">
      <w:start w:val="1"/>
      <w:numFmt w:val="decimal"/>
      <w:lvlText w:val="%1.%2.%3.%4.%5.%6"/>
      <w:lvlJc w:val="left"/>
      <w:pPr>
        <w:ind w:left="3240" w:hanging="1440"/>
      </w:pPr>
      <w:rPr>
        <w:rFonts w:asciiTheme="majorHAnsi" w:eastAsiaTheme="majorEastAsia" w:hAnsiTheme="majorHAnsi" w:cstheme="majorBidi" w:hint="default"/>
        <w:b w:val="0"/>
        <w:color w:val="404040" w:themeColor="text1" w:themeTint="BF"/>
        <w:sz w:val="20"/>
      </w:rPr>
    </w:lvl>
    <w:lvl w:ilvl="6">
      <w:start w:val="1"/>
      <w:numFmt w:val="decimal"/>
      <w:lvlText w:val="%1.%2.%3.%4.%5.%6.%7"/>
      <w:lvlJc w:val="left"/>
      <w:pPr>
        <w:ind w:left="3960" w:hanging="1800"/>
      </w:pPr>
      <w:rPr>
        <w:rFonts w:asciiTheme="majorHAnsi" w:eastAsiaTheme="majorEastAsia" w:hAnsiTheme="majorHAnsi" w:cstheme="majorBidi" w:hint="default"/>
        <w:b w:val="0"/>
        <w:color w:val="404040" w:themeColor="text1" w:themeTint="BF"/>
        <w:sz w:val="20"/>
      </w:rPr>
    </w:lvl>
    <w:lvl w:ilvl="7">
      <w:start w:val="1"/>
      <w:numFmt w:val="decimal"/>
      <w:lvlText w:val="%1.%2.%3.%4.%5.%6.%7.%8"/>
      <w:lvlJc w:val="left"/>
      <w:pPr>
        <w:ind w:left="4680" w:hanging="2160"/>
      </w:pPr>
      <w:rPr>
        <w:rFonts w:asciiTheme="majorHAnsi" w:eastAsiaTheme="majorEastAsia" w:hAnsiTheme="majorHAnsi" w:cstheme="majorBidi" w:hint="default"/>
        <w:b w:val="0"/>
        <w:color w:val="404040" w:themeColor="text1" w:themeTint="BF"/>
        <w:sz w:val="20"/>
      </w:rPr>
    </w:lvl>
    <w:lvl w:ilvl="8">
      <w:start w:val="1"/>
      <w:numFmt w:val="decimal"/>
      <w:lvlText w:val="%1.%2.%3.%4.%5.%6.%7.%8.%9"/>
      <w:lvlJc w:val="left"/>
      <w:pPr>
        <w:ind w:left="5040" w:hanging="2160"/>
      </w:pPr>
      <w:rPr>
        <w:rFonts w:asciiTheme="majorHAnsi" w:eastAsiaTheme="majorEastAsia" w:hAnsiTheme="majorHAnsi" w:cstheme="majorBidi" w:hint="default"/>
        <w:b w:val="0"/>
        <w:color w:val="404040" w:themeColor="text1" w:themeTint="BF"/>
        <w:sz w:val="20"/>
      </w:rPr>
    </w:lvl>
  </w:abstractNum>
  <w:abstractNum w:abstractNumId="7" w15:restartNumberingAfterBreak="0">
    <w:nsid w:val="1B8E3B1E"/>
    <w:multiLevelType w:val="multilevel"/>
    <w:tmpl w:val="C2F012B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4B573EA"/>
    <w:multiLevelType w:val="hybridMultilevel"/>
    <w:tmpl w:val="F6EA2738"/>
    <w:lvl w:ilvl="0" w:tplc="D326CE7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13F67"/>
    <w:multiLevelType w:val="multilevel"/>
    <w:tmpl w:val="0842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301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8A2861"/>
    <w:multiLevelType w:val="multilevel"/>
    <w:tmpl w:val="1CA0AE86"/>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31462E"/>
    <w:multiLevelType w:val="multilevel"/>
    <w:tmpl w:val="0C4AC550"/>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ascii="Times New Roman" w:hAnsi="Times New Roman" w:cs="Times New Roman" w:hint="default"/>
        <w:b/>
        <w:i w:val="0"/>
        <w:color w:val="auto"/>
        <w:sz w:val="26"/>
        <w:szCs w:val="26"/>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160" w:hanging="72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240" w:hanging="108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320" w:hanging="1440"/>
      </w:pPr>
      <w:rPr>
        <w:rFonts w:hint="default"/>
        <w:i w:val="0"/>
      </w:rPr>
    </w:lvl>
  </w:abstractNum>
  <w:abstractNum w:abstractNumId="13" w15:restartNumberingAfterBreak="0">
    <w:nsid w:val="53437DBD"/>
    <w:multiLevelType w:val="multilevel"/>
    <w:tmpl w:val="2FE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B77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20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4E265C"/>
    <w:multiLevelType w:val="multilevel"/>
    <w:tmpl w:val="9E76B2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70906"/>
    <w:multiLevelType w:val="multilevel"/>
    <w:tmpl w:val="7F845F8C"/>
    <w:lvl w:ilvl="0">
      <w:start w:val="1"/>
      <w:numFmt w:val="decimal"/>
      <w:lvlText w:val="%1."/>
      <w:lvlJc w:val="left"/>
      <w:pPr>
        <w:ind w:left="360" w:hanging="360"/>
      </w:pPr>
      <w:rPr>
        <w:b/>
        <w:i w:val="0"/>
        <w:color w:val="auto"/>
        <w:u w:val="none"/>
      </w:rPr>
    </w:lvl>
    <w:lvl w:ilvl="1">
      <w:start w:val="1"/>
      <w:numFmt w:val="decimal"/>
      <w:lvlText w:val="%1.%2."/>
      <w:lvlJc w:val="left"/>
      <w:pPr>
        <w:ind w:left="792" w:hanging="432"/>
      </w:pPr>
      <w:rPr>
        <w:rFonts w:hint="default"/>
        <w:b/>
        <w:i w:val="0"/>
        <w:color w:val="auto"/>
        <w:sz w:val="26"/>
        <w:szCs w:val="26"/>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A77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97795F"/>
    <w:multiLevelType w:val="multilevel"/>
    <w:tmpl w:val="14F8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E0C9E"/>
    <w:multiLevelType w:val="multilevel"/>
    <w:tmpl w:val="8A6A64E8"/>
    <w:lvl w:ilvl="0">
      <w:start w:val="5"/>
      <w:numFmt w:val="decimal"/>
      <w:lvlText w:val="%1"/>
      <w:lvlJc w:val="left"/>
      <w:pPr>
        <w:ind w:left="360" w:hanging="360"/>
      </w:pPr>
      <w:rPr>
        <w:rFonts w:hint="default"/>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1" w15:restartNumberingAfterBreak="0">
    <w:nsid w:val="78E11AC8"/>
    <w:multiLevelType w:val="multilevel"/>
    <w:tmpl w:val="2A4882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97060"/>
    <w:multiLevelType w:val="multilevel"/>
    <w:tmpl w:val="D440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A0F5D"/>
    <w:multiLevelType w:val="multilevel"/>
    <w:tmpl w:val="4394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22"/>
  </w:num>
  <w:num w:numId="4">
    <w:abstractNumId w:val="16"/>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13"/>
  </w:num>
  <w:num w:numId="8">
    <w:abstractNumId w:val="23"/>
  </w:num>
  <w:num w:numId="9">
    <w:abstractNumId w:val="9"/>
  </w:num>
  <w:num w:numId="10">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7"/>
  </w:num>
  <w:num w:numId="14">
    <w:abstractNumId w:val="11"/>
  </w:num>
  <w:num w:numId="15">
    <w:abstractNumId w:val="8"/>
  </w:num>
  <w:num w:numId="16">
    <w:abstractNumId w:val="2"/>
  </w:num>
  <w:num w:numId="17">
    <w:abstractNumId w:val="10"/>
  </w:num>
  <w:num w:numId="18">
    <w:abstractNumId w:val="18"/>
  </w:num>
  <w:num w:numId="19">
    <w:abstractNumId w:val="12"/>
  </w:num>
  <w:num w:numId="20">
    <w:abstractNumId w:val="5"/>
  </w:num>
  <w:num w:numId="21">
    <w:abstractNumId w:val="20"/>
  </w:num>
  <w:num w:numId="22">
    <w:abstractNumId w:val="0"/>
  </w:num>
  <w:num w:numId="23">
    <w:abstractNumId w:val="4"/>
  </w:num>
  <w:num w:numId="24">
    <w:abstractNumId w:val="14"/>
  </w:num>
  <w:num w:numId="25">
    <w:abstractNumId w:val="6"/>
  </w:num>
  <w:num w:numId="26">
    <w:abstractNumId w:val="7"/>
  </w:num>
  <w:num w:numId="2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2090"/>
    <w:rsid w:val="00002090"/>
    <w:rsid w:val="00007BDD"/>
    <w:rsid w:val="000365C9"/>
    <w:rsid w:val="000A0B70"/>
    <w:rsid w:val="000A3E84"/>
    <w:rsid w:val="000C0DBA"/>
    <w:rsid w:val="000C7135"/>
    <w:rsid w:val="000C7312"/>
    <w:rsid w:val="000F0709"/>
    <w:rsid w:val="001243A6"/>
    <w:rsid w:val="00134BFA"/>
    <w:rsid w:val="001466C2"/>
    <w:rsid w:val="0014798D"/>
    <w:rsid w:val="001F245E"/>
    <w:rsid w:val="0029363B"/>
    <w:rsid w:val="002A319E"/>
    <w:rsid w:val="002F71A8"/>
    <w:rsid w:val="00332146"/>
    <w:rsid w:val="00353B93"/>
    <w:rsid w:val="0037633B"/>
    <w:rsid w:val="00384ABE"/>
    <w:rsid w:val="003873A4"/>
    <w:rsid w:val="00387435"/>
    <w:rsid w:val="003941EC"/>
    <w:rsid w:val="003C5211"/>
    <w:rsid w:val="003C53EA"/>
    <w:rsid w:val="003D36C5"/>
    <w:rsid w:val="003D7314"/>
    <w:rsid w:val="004252E8"/>
    <w:rsid w:val="004D39CE"/>
    <w:rsid w:val="00516749"/>
    <w:rsid w:val="005C5C6E"/>
    <w:rsid w:val="005E09AD"/>
    <w:rsid w:val="00630476"/>
    <w:rsid w:val="00654BA7"/>
    <w:rsid w:val="00694694"/>
    <w:rsid w:val="006B60D8"/>
    <w:rsid w:val="006D3FC8"/>
    <w:rsid w:val="006E179B"/>
    <w:rsid w:val="00727C6D"/>
    <w:rsid w:val="007824AA"/>
    <w:rsid w:val="007A4BBB"/>
    <w:rsid w:val="007E0D58"/>
    <w:rsid w:val="007F0C95"/>
    <w:rsid w:val="007F15A8"/>
    <w:rsid w:val="008156EC"/>
    <w:rsid w:val="0083323F"/>
    <w:rsid w:val="00860EE7"/>
    <w:rsid w:val="00874002"/>
    <w:rsid w:val="008B5AA4"/>
    <w:rsid w:val="008F1976"/>
    <w:rsid w:val="00995CD8"/>
    <w:rsid w:val="009A5A77"/>
    <w:rsid w:val="009E2856"/>
    <w:rsid w:val="00A03A01"/>
    <w:rsid w:val="00A33DF5"/>
    <w:rsid w:val="00A4650C"/>
    <w:rsid w:val="00A70D43"/>
    <w:rsid w:val="00AB761F"/>
    <w:rsid w:val="00AC2F17"/>
    <w:rsid w:val="00B437D5"/>
    <w:rsid w:val="00B94280"/>
    <w:rsid w:val="00BE60EF"/>
    <w:rsid w:val="00C7753D"/>
    <w:rsid w:val="00D22AAE"/>
    <w:rsid w:val="00E54794"/>
    <w:rsid w:val="00E6530C"/>
    <w:rsid w:val="00EA264C"/>
    <w:rsid w:val="00F0337C"/>
    <w:rsid w:val="00F05845"/>
    <w:rsid w:val="00F84868"/>
    <w:rsid w:val="00FC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7F12"/>
  <w15:docId w15:val="{2F654901-00B9-4ACC-A0C9-EEACE457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40" w:after="330" w:line="578" w:lineRule="auto"/>
      <w:outlineLvl w:val="0"/>
    </w:pPr>
    <w:rPr>
      <w:b/>
      <w:sz w:val="44"/>
      <w:szCs w:val="4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F24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245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E28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1F2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45E"/>
  </w:style>
  <w:style w:type="paragraph" w:styleId="NormalWeb">
    <w:name w:val="Normal (Web)"/>
    <w:basedOn w:val="Normal"/>
    <w:uiPriority w:val="99"/>
    <w:unhideWhenUsed/>
    <w:rsid w:val="001F245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F245E"/>
  </w:style>
  <w:style w:type="character" w:styleId="Hyperlink">
    <w:name w:val="Hyperlink"/>
    <w:basedOn w:val="DefaultParagraphFont"/>
    <w:uiPriority w:val="99"/>
    <w:unhideWhenUsed/>
    <w:rsid w:val="001F245E"/>
    <w:rPr>
      <w:color w:val="0000FF"/>
      <w:u w:val="single"/>
    </w:rPr>
  </w:style>
  <w:style w:type="paragraph" w:styleId="BalloonText">
    <w:name w:val="Balloon Text"/>
    <w:basedOn w:val="Normal"/>
    <w:link w:val="BalloonTextChar"/>
    <w:uiPriority w:val="99"/>
    <w:semiHidden/>
    <w:unhideWhenUsed/>
    <w:rsid w:val="001F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45E"/>
    <w:rPr>
      <w:rFonts w:ascii="Tahoma" w:hAnsi="Tahoma" w:cs="Tahoma"/>
      <w:sz w:val="16"/>
      <w:szCs w:val="16"/>
    </w:rPr>
  </w:style>
  <w:style w:type="paragraph" w:styleId="ListParagraph">
    <w:name w:val="List Paragraph"/>
    <w:basedOn w:val="Normal"/>
    <w:uiPriority w:val="34"/>
    <w:qFormat/>
    <w:rsid w:val="001F245E"/>
    <w:pPr>
      <w:ind w:left="720"/>
      <w:contextualSpacing/>
    </w:pPr>
  </w:style>
  <w:style w:type="character" w:customStyle="1" w:styleId="Heading7Char">
    <w:name w:val="Heading 7 Char"/>
    <w:basedOn w:val="DefaultParagraphFont"/>
    <w:link w:val="Heading7"/>
    <w:uiPriority w:val="9"/>
    <w:rsid w:val="001F24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24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E2856"/>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5E09AD"/>
    <w:rPr>
      <w:color w:val="800080" w:themeColor="followedHyperlink"/>
      <w:u w:val="single"/>
    </w:rPr>
  </w:style>
  <w:style w:type="paragraph" w:styleId="TOC1">
    <w:name w:val="toc 1"/>
    <w:basedOn w:val="Normal"/>
    <w:next w:val="Normal"/>
    <w:autoRedefine/>
    <w:uiPriority w:val="39"/>
    <w:unhideWhenUsed/>
    <w:rsid w:val="00AB761F"/>
    <w:pPr>
      <w:spacing w:after="100"/>
    </w:pPr>
  </w:style>
  <w:style w:type="paragraph" w:styleId="TOC2">
    <w:name w:val="toc 2"/>
    <w:basedOn w:val="Normal"/>
    <w:next w:val="Normal"/>
    <w:autoRedefine/>
    <w:uiPriority w:val="39"/>
    <w:unhideWhenUsed/>
    <w:rsid w:val="00AB761F"/>
    <w:pPr>
      <w:spacing w:after="100"/>
      <w:ind w:left="220"/>
    </w:pPr>
  </w:style>
  <w:style w:type="paragraph" w:styleId="TOC7">
    <w:name w:val="toc 7"/>
    <w:basedOn w:val="Normal"/>
    <w:next w:val="Normal"/>
    <w:autoRedefine/>
    <w:uiPriority w:val="39"/>
    <w:unhideWhenUsed/>
    <w:rsid w:val="00E54794"/>
    <w:pPr>
      <w:spacing w:after="100"/>
      <w:ind w:left="1320"/>
    </w:pPr>
  </w:style>
  <w:style w:type="paragraph" w:styleId="TOC8">
    <w:name w:val="toc 8"/>
    <w:basedOn w:val="Normal"/>
    <w:next w:val="Normal"/>
    <w:autoRedefine/>
    <w:uiPriority w:val="39"/>
    <w:unhideWhenUsed/>
    <w:rsid w:val="00E54794"/>
    <w:pPr>
      <w:spacing w:after="100"/>
      <w:ind w:left="1540"/>
    </w:pPr>
  </w:style>
  <w:style w:type="paragraph" w:styleId="TOC9">
    <w:name w:val="toc 9"/>
    <w:basedOn w:val="Normal"/>
    <w:next w:val="Normal"/>
    <w:autoRedefine/>
    <w:uiPriority w:val="39"/>
    <w:unhideWhenUsed/>
    <w:rsid w:val="00E5479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573079">
      <w:bodyDiv w:val="1"/>
      <w:marLeft w:val="0"/>
      <w:marRight w:val="0"/>
      <w:marTop w:val="0"/>
      <w:marBottom w:val="0"/>
      <w:divBdr>
        <w:top w:val="none" w:sz="0" w:space="0" w:color="auto"/>
        <w:left w:val="none" w:sz="0" w:space="0" w:color="auto"/>
        <w:bottom w:val="none" w:sz="0" w:space="0" w:color="auto"/>
        <w:right w:val="none" w:sz="0" w:space="0" w:color="auto"/>
      </w:divBdr>
      <w:divsChild>
        <w:div w:id="1373459654">
          <w:marLeft w:val="0"/>
          <w:marRight w:val="0"/>
          <w:marTop w:val="0"/>
          <w:marBottom w:val="0"/>
          <w:divBdr>
            <w:top w:val="none" w:sz="0" w:space="0" w:color="auto"/>
            <w:left w:val="none" w:sz="0" w:space="0" w:color="auto"/>
            <w:bottom w:val="none" w:sz="0" w:space="0" w:color="auto"/>
            <w:right w:val="none" w:sz="0" w:space="0" w:color="auto"/>
          </w:divBdr>
        </w:div>
        <w:div w:id="5210149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A4454-95E9-4091-A40B-D6ABF5FA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e-Yantra Team</dc:creator>
  <cp:lastModifiedBy>Vivek L. Sabanwar</cp:lastModifiedBy>
  <cp:revision>4</cp:revision>
  <cp:lastPrinted>2017-12-20T13:22:00Z</cp:lastPrinted>
  <dcterms:created xsi:type="dcterms:W3CDTF">2017-12-20T13:46:00Z</dcterms:created>
  <dcterms:modified xsi:type="dcterms:W3CDTF">2017-12-20T17:05:00Z</dcterms:modified>
</cp:coreProperties>
</file>