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35DA92" w14:textId="418B73BA" w:rsidR="00E168A8" w:rsidRPr="009F78DC" w:rsidRDefault="00E168A8" w:rsidP="00E168A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9F78DC">
        <w:rPr>
          <w:rFonts w:ascii="Times New Roman" w:hAnsi="Times New Roman" w:cs="Times New Roman"/>
          <w:b/>
          <w:bCs/>
          <w:sz w:val="32"/>
          <w:szCs w:val="32"/>
        </w:rPr>
        <w:t xml:space="preserve">LAB </w:t>
      </w:r>
      <w:proofErr w:type="gramStart"/>
      <w:r w:rsidRPr="009F78DC">
        <w:rPr>
          <w:rFonts w:ascii="Times New Roman" w:hAnsi="Times New Roman" w:cs="Times New Roman"/>
          <w:b/>
          <w:bCs/>
          <w:sz w:val="32"/>
          <w:szCs w:val="32"/>
        </w:rPr>
        <w:t>EXPERIMENT :</w:t>
      </w:r>
      <w:proofErr w:type="gramEnd"/>
      <w:r w:rsidRPr="009F78DC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CF2D02" w:rsidRPr="009F78DC">
        <w:rPr>
          <w:rFonts w:ascii="Times New Roman" w:hAnsi="Times New Roman" w:cs="Times New Roman"/>
          <w:b/>
          <w:bCs/>
          <w:sz w:val="32"/>
          <w:szCs w:val="32"/>
        </w:rPr>
        <w:t>6</w:t>
      </w:r>
    </w:p>
    <w:p w14:paraId="23E12B71" w14:textId="75F3090A" w:rsidR="00CF2D02" w:rsidRPr="009F78DC" w:rsidRDefault="00CF2D02" w:rsidP="00CF2D02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9F78DC">
        <w:rPr>
          <w:rFonts w:ascii="Times New Roman" w:hAnsi="Times New Roman" w:cs="Times New Roman"/>
          <w:b/>
          <w:bCs/>
          <w:sz w:val="26"/>
          <w:szCs w:val="26"/>
        </w:rPr>
        <w:t>Install &amp; Configure Visual Studio Code as an IDE, setup an environment for React by</w:t>
      </w:r>
      <w:r w:rsidRPr="009F78D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Pr="009F78DC">
        <w:rPr>
          <w:rFonts w:ascii="Times New Roman" w:hAnsi="Times New Roman" w:cs="Times New Roman"/>
          <w:b/>
          <w:bCs/>
          <w:sz w:val="26"/>
          <w:szCs w:val="26"/>
        </w:rPr>
        <w:t>downloading Node.js and install React framework along with its packages. Understand the</w:t>
      </w:r>
      <w:r w:rsidRPr="009F78D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Pr="009F78DC">
        <w:rPr>
          <w:rFonts w:ascii="Times New Roman" w:hAnsi="Times New Roman" w:cs="Times New Roman"/>
          <w:b/>
          <w:bCs/>
          <w:sz w:val="26"/>
          <w:szCs w:val="26"/>
        </w:rPr>
        <w:t>folder structure used by React and develop a “Hello World Application”.</w:t>
      </w:r>
    </w:p>
    <w:p w14:paraId="64F0791A" w14:textId="53B5FA76" w:rsidR="00E168A8" w:rsidRPr="009F78DC" w:rsidRDefault="00CF2D02" w:rsidP="00E168A8">
      <w:pPr>
        <w:rPr>
          <w:rFonts w:ascii="Times New Roman" w:hAnsi="Times New Roman" w:cs="Times New Roman"/>
        </w:rPr>
      </w:pPr>
      <w:r w:rsidRPr="009F78DC">
        <w:rPr>
          <w:rFonts w:ascii="Times New Roman" w:hAnsi="Times New Roman" w:cs="Times New Roman"/>
        </w:rPr>
        <w:drawing>
          <wp:inline distT="0" distB="0" distL="0" distR="0" wp14:anchorId="682E70FF" wp14:editId="0FCA01DB">
            <wp:extent cx="5731510" cy="278066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65AC9" w14:textId="42B504F7" w:rsidR="00CF2D02" w:rsidRPr="009F78DC" w:rsidRDefault="00CF2D02" w:rsidP="00E168A8">
      <w:pPr>
        <w:rPr>
          <w:rFonts w:ascii="Times New Roman" w:hAnsi="Times New Roman" w:cs="Times New Roman"/>
        </w:rPr>
      </w:pPr>
      <w:r w:rsidRPr="009F78DC">
        <w:rPr>
          <w:rFonts w:ascii="Times New Roman" w:hAnsi="Times New Roman" w:cs="Times New Roman"/>
        </w:rPr>
        <w:drawing>
          <wp:inline distT="0" distB="0" distL="0" distR="0" wp14:anchorId="5B96D593" wp14:editId="6B6499A1">
            <wp:extent cx="5731510" cy="149479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9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C40C9" w14:textId="6B2E6BFC" w:rsidR="00CF2D02" w:rsidRPr="009F78DC" w:rsidRDefault="00CF2D02" w:rsidP="00E168A8">
      <w:pPr>
        <w:rPr>
          <w:rFonts w:ascii="Times New Roman" w:hAnsi="Times New Roman" w:cs="Times New Roman"/>
        </w:rPr>
      </w:pPr>
      <w:r w:rsidRPr="009F78DC">
        <w:rPr>
          <w:rFonts w:ascii="Times New Roman" w:hAnsi="Times New Roman" w:cs="Times New Roman"/>
        </w:rPr>
        <w:drawing>
          <wp:inline distT="0" distB="0" distL="0" distR="0" wp14:anchorId="7E83E55E" wp14:editId="2AD89502">
            <wp:extent cx="5731510" cy="93535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3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18FB7" w14:textId="103CA6FC" w:rsidR="009B05F0" w:rsidRPr="009F78DC" w:rsidRDefault="009B05F0" w:rsidP="00E168A8">
      <w:pPr>
        <w:rPr>
          <w:rFonts w:ascii="Times New Roman" w:hAnsi="Times New Roman" w:cs="Times New Roman"/>
        </w:rPr>
      </w:pPr>
      <w:r w:rsidRPr="009F78DC">
        <w:rPr>
          <w:rFonts w:ascii="Times New Roman" w:hAnsi="Times New Roman" w:cs="Times New Roman"/>
        </w:rPr>
        <w:drawing>
          <wp:inline distT="0" distB="0" distL="0" distR="0" wp14:anchorId="16993989" wp14:editId="3A41FABB">
            <wp:extent cx="5731510" cy="581660"/>
            <wp:effectExtent l="0" t="0" r="254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EDD3B" w14:textId="5C9AC714" w:rsidR="009B05F0" w:rsidRPr="009F78DC" w:rsidRDefault="009B05F0" w:rsidP="00E168A8">
      <w:pPr>
        <w:rPr>
          <w:rFonts w:ascii="Times New Roman" w:hAnsi="Times New Roman" w:cs="Times New Roman"/>
        </w:rPr>
      </w:pPr>
    </w:p>
    <w:p w14:paraId="2E291978" w14:textId="77777777" w:rsidR="006122A0" w:rsidRPr="009F78DC" w:rsidRDefault="006122A0" w:rsidP="00E168A8">
      <w:pPr>
        <w:rPr>
          <w:rFonts w:ascii="Times New Roman" w:hAnsi="Times New Roman" w:cs="Times New Roman"/>
        </w:rPr>
      </w:pPr>
    </w:p>
    <w:p w14:paraId="41AEE3C7" w14:textId="6D6523BB" w:rsidR="006122A0" w:rsidRPr="009F78DC" w:rsidRDefault="006122A0" w:rsidP="00E168A8">
      <w:pPr>
        <w:rPr>
          <w:rFonts w:ascii="Times New Roman" w:hAnsi="Times New Roman" w:cs="Times New Roman"/>
        </w:rPr>
      </w:pPr>
    </w:p>
    <w:p w14:paraId="5C189FFD" w14:textId="37BE8BD8" w:rsidR="006122A0" w:rsidRPr="009F78DC" w:rsidRDefault="006122A0" w:rsidP="00E168A8">
      <w:pPr>
        <w:rPr>
          <w:rFonts w:ascii="Times New Roman" w:hAnsi="Times New Roman" w:cs="Times New Roman"/>
        </w:rPr>
      </w:pPr>
    </w:p>
    <w:p w14:paraId="2407BCA1" w14:textId="5BBF2CED" w:rsidR="006122A0" w:rsidRPr="009F78DC" w:rsidRDefault="006122A0" w:rsidP="006122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122A0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The code presents a basic React component using JSX, rendering "Hello World" within </w:t>
      </w:r>
      <w:proofErr w:type="spellStart"/>
      <w:proofErr w:type="gramStart"/>
      <w:r w:rsidRPr="006122A0">
        <w:rPr>
          <w:rFonts w:ascii="Times New Roman" w:eastAsia="Times New Roman" w:hAnsi="Times New Roman" w:cs="Times New Roman"/>
          <w:sz w:val="24"/>
          <w:szCs w:val="24"/>
          <w:lang w:eastAsia="en-IN"/>
        </w:rPr>
        <w:t>a</w:t>
      </w:r>
      <w:proofErr w:type="spellEnd"/>
      <w:proofErr w:type="gramEnd"/>
      <w:r w:rsidRPr="009F78D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element with specified inline styles.</w:t>
      </w:r>
    </w:p>
    <w:p w14:paraId="502B68CF" w14:textId="77777777" w:rsidR="006122A0" w:rsidRPr="009F78DC" w:rsidRDefault="006122A0" w:rsidP="006122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8D42AC6" w14:textId="15684B37" w:rsidR="009B05F0" w:rsidRPr="009F78DC" w:rsidRDefault="006122A0" w:rsidP="00E168A8">
      <w:pPr>
        <w:rPr>
          <w:rFonts w:ascii="Times New Roman" w:hAnsi="Times New Roman" w:cs="Times New Roman"/>
        </w:rPr>
      </w:pPr>
      <w:r w:rsidRPr="009F78DC">
        <w:rPr>
          <w:rFonts w:ascii="Times New Roman" w:hAnsi="Times New Roman" w:cs="Times New Roman"/>
        </w:rPr>
        <w:drawing>
          <wp:inline distT="0" distB="0" distL="0" distR="0" wp14:anchorId="5D1A4177" wp14:editId="4DF3EA0E">
            <wp:extent cx="5731510" cy="3362325"/>
            <wp:effectExtent l="0" t="0" r="254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D04CF" w14:textId="45C942AA" w:rsidR="006122A0" w:rsidRPr="009F78DC" w:rsidRDefault="006122A0" w:rsidP="00E168A8">
      <w:pPr>
        <w:rPr>
          <w:rFonts w:ascii="Times New Roman" w:hAnsi="Times New Roman" w:cs="Times New Roman"/>
        </w:rPr>
      </w:pPr>
      <w:r w:rsidRPr="009F78DC">
        <w:rPr>
          <w:rFonts w:ascii="Times New Roman" w:hAnsi="Times New Roman" w:cs="Times New Roman"/>
        </w:rPr>
        <w:drawing>
          <wp:inline distT="0" distB="0" distL="0" distR="0" wp14:anchorId="2BA4A2BA" wp14:editId="093EB598">
            <wp:extent cx="5731510" cy="71056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F414F" w14:textId="2D7E64B1" w:rsidR="006122A0" w:rsidRPr="009F78DC" w:rsidRDefault="006122A0" w:rsidP="00E168A8">
      <w:pPr>
        <w:rPr>
          <w:rFonts w:ascii="Times New Roman" w:hAnsi="Times New Roman" w:cs="Times New Roman"/>
        </w:rPr>
      </w:pPr>
    </w:p>
    <w:p w14:paraId="64E9A3FE" w14:textId="7245269E" w:rsidR="006122A0" w:rsidRPr="009F78DC" w:rsidRDefault="006122A0" w:rsidP="00E168A8">
      <w:pPr>
        <w:rPr>
          <w:rFonts w:ascii="Times New Roman" w:hAnsi="Times New Roman" w:cs="Times New Roman"/>
        </w:rPr>
      </w:pPr>
    </w:p>
    <w:p w14:paraId="61E76DBD" w14:textId="0669CCB2" w:rsidR="006122A0" w:rsidRPr="009F78DC" w:rsidRDefault="006122A0" w:rsidP="00E168A8">
      <w:pPr>
        <w:rPr>
          <w:rFonts w:ascii="Times New Roman" w:hAnsi="Times New Roman" w:cs="Times New Roman"/>
        </w:rPr>
      </w:pPr>
    </w:p>
    <w:p w14:paraId="23DE84C2" w14:textId="2A97D3E1" w:rsidR="006122A0" w:rsidRPr="009F78DC" w:rsidRDefault="006122A0" w:rsidP="00E168A8">
      <w:pPr>
        <w:rPr>
          <w:rFonts w:ascii="Times New Roman" w:hAnsi="Times New Roman" w:cs="Times New Roman"/>
        </w:rPr>
      </w:pPr>
    </w:p>
    <w:p w14:paraId="1DA82A91" w14:textId="5775CF9F" w:rsidR="006122A0" w:rsidRPr="009F78DC" w:rsidRDefault="006122A0" w:rsidP="00E168A8">
      <w:pPr>
        <w:rPr>
          <w:rFonts w:ascii="Times New Roman" w:hAnsi="Times New Roman" w:cs="Times New Roman"/>
        </w:rPr>
      </w:pPr>
    </w:p>
    <w:p w14:paraId="5DAAE385" w14:textId="7FE76092" w:rsidR="006122A0" w:rsidRPr="009F78DC" w:rsidRDefault="006122A0" w:rsidP="00E168A8">
      <w:pPr>
        <w:rPr>
          <w:rFonts w:ascii="Times New Roman" w:hAnsi="Times New Roman" w:cs="Times New Roman"/>
        </w:rPr>
      </w:pPr>
    </w:p>
    <w:p w14:paraId="6A70B986" w14:textId="018A2685" w:rsidR="006122A0" w:rsidRPr="009F78DC" w:rsidRDefault="006122A0" w:rsidP="00E168A8">
      <w:pPr>
        <w:rPr>
          <w:rFonts w:ascii="Times New Roman" w:hAnsi="Times New Roman" w:cs="Times New Roman"/>
        </w:rPr>
      </w:pPr>
    </w:p>
    <w:p w14:paraId="2BF471D1" w14:textId="77777777" w:rsidR="006122A0" w:rsidRPr="009F78DC" w:rsidRDefault="006122A0" w:rsidP="00E168A8">
      <w:pPr>
        <w:rPr>
          <w:rFonts w:ascii="Times New Roman" w:hAnsi="Times New Roman" w:cs="Times New Roman"/>
        </w:rPr>
      </w:pPr>
    </w:p>
    <w:p w14:paraId="0EFE4B12" w14:textId="4C92B2BA" w:rsidR="006122A0" w:rsidRPr="009F78DC" w:rsidRDefault="006122A0" w:rsidP="00E168A8">
      <w:pPr>
        <w:rPr>
          <w:rFonts w:ascii="Times New Roman" w:hAnsi="Times New Roman" w:cs="Times New Roman"/>
        </w:rPr>
      </w:pPr>
    </w:p>
    <w:p w14:paraId="172DB8D1" w14:textId="77777777" w:rsidR="006122A0" w:rsidRPr="009F78DC" w:rsidRDefault="006122A0" w:rsidP="00E168A8">
      <w:pPr>
        <w:rPr>
          <w:rFonts w:ascii="Times New Roman" w:hAnsi="Times New Roman" w:cs="Times New Roman"/>
          <w:b/>
          <w:bCs/>
        </w:rPr>
      </w:pPr>
      <w:r w:rsidRPr="009F78DC">
        <w:rPr>
          <w:rFonts w:ascii="Times New Roman" w:hAnsi="Times New Roman" w:cs="Times New Roman"/>
          <w:b/>
          <w:bCs/>
        </w:rPr>
        <w:t xml:space="preserve">Discussions: </w:t>
      </w:r>
    </w:p>
    <w:p w14:paraId="32DF6476" w14:textId="09F77CAB" w:rsidR="006122A0" w:rsidRPr="009F78DC" w:rsidRDefault="006122A0" w:rsidP="00E168A8">
      <w:pPr>
        <w:rPr>
          <w:rFonts w:ascii="Times New Roman" w:hAnsi="Times New Roman" w:cs="Times New Roman"/>
        </w:rPr>
      </w:pPr>
      <w:r w:rsidRPr="009F78DC">
        <w:rPr>
          <w:rFonts w:ascii="Times New Roman" w:hAnsi="Times New Roman" w:cs="Times New Roman"/>
        </w:rPr>
        <w:t xml:space="preserve">In this experiment, downloaded Node.js for React, configured the React framework using </w:t>
      </w:r>
      <w:proofErr w:type="spellStart"/>
      <w:r w:rsidRPr="009F78DC">
        <w:rPr>
          <w:rFonts w:ascii="Times New Roman" w:hAnsi="Times New Roman" w:cs="Times New Roman"/>
        </w:rPr>
        <w:t>npm</w:t>
      </w:r>
      <w:proofErr w:type="spellEnd"/>
      <w:r w:rsidRPr="009F78DC">
        <w:rPr>
          <w:rFonts w:ascii="Times New Roman" w:hAnsi="Times New Roman" w:cs="Times New Roman"/>
        </w:rPr>
        <w:t xml:space="preserve">, understood </w:t>
      </w:r>
      <w:proofErr w:type="spellStart"/>
      <w:r w:rsidRPr="009F78DC">
        <w:rPr>
          <w:rFonts w:ascii="Times New Roman" w:hAnsi="Times New Roman" w:cs="Times New Roman"/>
        </w:rPr>
        <w:t>React's</w:t>
      </w:r>
      <w:proofErr w:type="spellEnd"/>
      <w:r w:rsidRPr="009F78DC">
        <w:rPr>
          <w:rFonts w:ascii="Times New Roman" w:hAnsi="Times New Roman" w:cs="Times New Roman"/>
        </w:rPr>
        <w:t xml:space="preserve"> folder structure, and developed a simple "Hello World Application" using React components and JSX syntax.</w:t>
      </w:r>
    </w:p>
    <w:sectPr w:rsidR="006122A0" w:rsidRPr="009F78DC">
      <w:head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23ADD7" w14:textId="77777777" w:rsidR="002454F6" w:rsidRDefault="002454F6" w:rsidP="00E168A8">
      <w:pPr>
        <w:spacing w:after="0" w:line="240" w:lineRule="auto"/>
      </w:pPr>
      <w:r>
        <w:separator/>
      </w:r>
    </w:p>
  </w:endnote>
  <w:endnote w:type="continuationSeparator" w:id="0">
    <w:p w14:paraId="7E61D11E" w14:textId="77777777" w:rsidR="002454F6" w:rsidRDefault="002454F6" w:rsidP="00E168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2E9FA8" w14:textId="77777777" w:rsidR="002454F6" w:rsidRDefault="002454F6" w:rsidP="00E168A8">
      <w:pPr>
        <w:spacing w:after="0" w:line="240" w:lineRule="auto"/>
      </w:pPr>
      <w:r>
        <w:separator/>
      </w:r>
    </w:p>
  </w:footnote>
  <w:footnote w:type="continuationSeparator" w:id="0">
    <w:p w14:paraId="1098906E" w14:textId="77777777" w:rsidR="002454F6" w:rsidRDefault="002454F6" w:rsidP="00E168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4F4FDF" w14:textId="7D16135B" w:rsidR="00E168A8" w:rsidRDefault="00E168A8">
    <w:pPr>
      <w:pStyle w:val="Header"/>
    </w:pPr>
    <w:r>
      <w:t>21BIT269D</w:t>
    </w:r>
    <w:r>
      <w:tab/>
    </w:r>
    <w:r>
      <w:tab/>
      <w:t>H2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8A8"/>
    <w:rsid w:val="000A39E8"/>
    <w:rsid w:val="002454F6"/>
    <w:rsid w:val="006122A0"/>
    <w:rsid w:val="009B05F0"/>
    <w:rsid w:val="009F78DC"/>
    <w:rsid w:val="00CF2D02"/>
    <w:rsid w:val="00E16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7A1CE0"/>
  <w15:chartTrackingRefBased/>
  <w15:docId w15:val="{EA8838E2-7A04-4F88-A40A-82F5C8376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68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68A8"/>
  </w:style>
  <w:style w:type="paragraph" w:styleId="Footer">
    <w:name w:val="footer"/>
    <w:basedOn w:val="Normal"/>
    <w:link w:val="FooterChar"/>
    <w:uiPriority w:val="99"/>
    <w:unhideWhenUsed/>
    <w:rsid w:val="00E168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68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621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8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91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8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6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7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5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2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2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1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6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8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7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6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5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0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6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1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5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0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3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7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4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2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6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2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6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7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1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4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2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8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8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5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3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5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6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7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3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1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5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3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3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7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9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96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AashiShah</dc:creator>
  <cp:keywords/>
  <dc:description/>
  <cp:lastModifiedBy>AashiShah</cp:lastModifiedBy>
  <cp:revision>2</cp:revision>
  <dcterms:created xsi:type="dcterms:W3CDTF">2024-03-28T16:50:00Z</dcterms:created>
  <dcterms:modified xsi:type="dcterms:W3CDTF">2024-03-28T16:50:00Z</dcterms:modified>
</cp:coreProperties>
</file>