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6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Шибаева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5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 (рис. [??]). Перехожу в созданный каталог с помощью утилиты cd.</w:t>
      </w:r>
    </w:p>
    <w:p>
      <w:pPr>
        <w:pStyle w:val="CaptionedFigure"/>
      </w:pPr>
      <w:r>
        <w:drawing>
          <wp:inline>
            <wp:extent cx="3733800" cy="937712"/>
            <wp:effectExtent b="0" l="0" r="0" t="0"/>
            <wp:docPr descr="Создание директории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7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С помощью утилиты touch создаю файл lab6-1.asm (рис. [??]).</w:t>
      </w:r>
    </w:p>
    <w:p>
      <w:pPr>
        <w:pStyle w:val="CaptionedFigure"/>
      </w:pPr>
      <w:r>
        <w:drawing>
          <wp:inline>
            <wp:extent cx="3733800" cy="677320"/>
            <wp:effectExtent b="0" l="0" r="0" t="0"/>
            <wp:docPr descr="Создание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[??]).</w:t>
      </w:r>
    </w:p>
    <w:p>
      <w:pPr>
        <w:pStyle w:val="CaptionedFigure"/>
      </w:pPr>
      <w:r>
        <w:drawing>
          <wp:inline>
            <wp:extent cx="3733800" cy="677320"/>
            <wp:effectExtent b="0" l="0" r="0" t="0"/>
            <wp:docPr descr="Создание копии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[??]).</w:t>
      </w:r>
    </w:p>
    <w:p>
      <w:pPr>
        <w:pStyle w:val="CaptionedFigure"/>
      </w:pPr>
      <w:r>
        <w:drawing>
          <wp:inline>
            <wp:extent cx="3733800" cy="2168369"/>
            <wp:effectExtent b="0" l="0" r="0" t="0"/>
            <wp:docPr descr="Редактирова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[??]).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r>
        <w:drawing>
          <wp:inline>
            <wp:extent cx="3733800" cy="531800"/>
            <wp:effectExtent b="0" l="0" r="0" t="0"/>
            <wp:docPr descr="Запуск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[??]).</w:t>
      </w:r>
    </w:p>
    <w:p>
      <w:pPr>
        <w:pStyle w:val="CaptionedFigure"/>
      </w:pPr>
      <w:r>
        <w:drawing>
          <wp:inline>
            <wp:extent cx="3733800" cy="2724664"/>
            <wp:effectExtent b="0" l="0" r="0" t="0"/>
            <wp:docPr descr="Редактирование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 [??]). Теперь вывелся символ с кодом 10, это символ перевода строки, этот символ не отображается при выводе на экран.</w:t>
      </w:r>
    </w:p>
    <w:p>
      <w:pPr>
        <w:pStyle w:val="CaptionedFigure"/>
      </w:pPr>
      <w:r>
        <w:drawing>
          <wp:inline>
            <wp:extent cx="3733800" cy="656924"/>
            <wp:effectExtent b="0" l="0" r="0" t="0"/>
            <wp:docPr descr="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новый файл lab6-2.asm с помощью утилиты touch (рис. [??]).</w:t>
      </w:r>
    </w:p>
    <w:p>
      <w:pPr>
        <w:pStyle w:val="CaptionedFigure"/>
      </w:pPr>
      <w:r>
        <w:drawing>
          <wp:inline>
            <wp:extent cx="3733800" cy="286782"/>
            <wp:effectExtent b="0" l="0" r="0" t="0"/>
            <wp:docPr descr="Созд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другойпрограммы для вывода значения регистра eax (рис. [??]).</w:t>
      </w:r>
    </w:p>
    <w:p>
      <w:pPr>
        <w:pStyle w:val="CaptionedFigure"/>
      </w:pPr>
      <w:r>
        <w:drawing>
          <wp:inline>
            <wp:extent cx="3733800" cy="2077452"/>
            <wp:effectExtent b="0" l="0" r="0" t="0"/>
            <wp:docPr descr="Редактирование файл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 lab6-2 (рис. [??]).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585019"/>
            <wp:effectExtent b="0" l="0" r="0" t="0"/>
            <wp:docPr descr="Запуск исполняемого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[??]).</w:t>
      </w:r>
    </w:p>
    <w:p>
      <w:pPr>
        <w:pStyle w:val="CaptionedFigure"/>
      </w:pPr>
      <w:r>
        <w:drawing>
          <wp:inline>
            <wp:extent cx="3733800" cy="2584938"/>
            <wp:effectExtent b="0" l="0" r="0" t="0"/>
            <wp:docPr descr="Редактирование файл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 [??])..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r>
        <w:drawing>
          <wp:inline>
            <wp:extent cx="3733800" cy="582865"/>
            <wp:effectExtent b="0" l="0" r="0" t="0"/>
            <wp:docPr descr="Запуск исполняемого файл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 [??]).</w:t>
      </w:r>
    </w:p>
    <w:p>
      <w:pPr>
        <w:pStyle w:val="CaptionedFigure"/>
      </w:pPr>
      <w:r>
        <w:drawing>
          <wp:inline>
            <wp:extent cx="3733800" cy="582865"/>
            <wp:effectExtent b="0" l="0" r="0" t="0"/>
            <wp:docPr descr="Редактирование файл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 [??]).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p>
      <w:pPr>
        <w:pStyle w:val="CaptionedFigure"/>
      </w:pPr>
      <w:r>
        <w:drawing>
          <wp:inline>
            <wp:extent cx="3733800" cy="582865"/>
            <wp:effectExtent b="0" l="0" r="0" t="0"/>
            <wp:docPr descr="Запуск исполняемого файла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5"/>
    <w:bookmarkStart w:id="91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 [??]).</w:t>
      </w:r>
    </w:p>
    <w:p>
      <w:pPr>
        <w:pStyle w:val="CaptionedFigure"/>
      </w:pPr>
      <w:r>
        <w:drawing>
          <wp:inline>
            <wp:extent cx="3733800" cy="248150"/>
            <wp:effectExtent b="0" l="0" r="0" t="0"/>
            <wp:docPr descr="Создание файла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[??]).</w:t>
      </w:r>
    </w:p>
    <w:p>
      <w:pPr>
        <w:pStyle w:val="CaptionedFigure"/>
      </w:pPr>
      <w:r>
        <w:drawing>
          <wp:inline>
            <wp:extent cx="3733800" cy="3157128"/>
            <wp:effectExtent b="0" l="0" r="0" t="0"/>
            <wp:docPr descr="Редактирование файла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631963"/>
            <wp:effectExtent b="0" l="0" r="0" t="0"/>
            <wp:docPr descr="Запуск исполняемого файла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[??]).</w:t>
      </w:r>
    </w:p>
    <w:p>
      <w:pPr>
        <w:pStyle w:val="CaptionedFigure"/>
      </w:pPr>
      <w:r>
        <w:drawing>
          <wp:inline>
            <wp:extent cx="3733800" cy="2829560"/>
            <wp:effectExtent b="0" l="0" r="0" t="0"/>
            <wp:docPr descr="Изменение программы" title="fig: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и запускаю новый исполняемый файл (рис. [??]). Я посчитала для проверки правильности работы программы значение выражения самостоятельно, программа отработала верно.</w:t>
      </w:r>
    </w:p>
    <w:p>
      <w:pPr>
        <w:pStyle w:val="CaptionedFigure"/>
      </w:pPr>
      <w:r>
        <w:drawing>
          <wp:inline>
            <wp:extent cx="3733800" cy="795052"/>
            <wp:effectExtent b="0" l="0" r="0" t="0"/>
            <wp:docPr descr="Запуск исполняемого файла" title="fig: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файл variant.asm с помощью утилиты touch (рис. [??]).</w:t>
      </w:r>
    </w:p>
    <w:p>
      <w:pPr>
        <w:pStyle w:val="CaptionedFigure"/>
      </w:pPr>
      <w:r>
        <w:drawing>
          <wp:inline>
            <wp:extent cx="3733800" cy="371610"/>
            <wp:effectExtent b="0" l="0" r="0" t="0"/>
            <wp:docPr descr="Создание файла" title="fig: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[??]).</w:t>
      </w:r>
    </w:p>
    <w:p>
      <w:pPr>
        <w:pStyle w:val="CaptionedFigure"/>
      </w:pPr>
      <w:r>
        <w:drawing>
          <wp:inline>
            <wp:extent cx="3733800" cy="2757449"/>
            <wp:effectExtent b="0" l="0" r="0" t="0"/>
            <wp:docPr descr="Редактирование файла" title="fig: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7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 (рис. [??]). Ввожу номер своего студ. билета с клавиатуры, программа вывела, что мой вариант - 9.</w:t>
      </w:r>
    </w:p>
    <w:p>
      <w:pPr>
        <w:pStyle w:val="CaptionedFigure"/>
      </w:pPr>
      <w:r>
        <w:drawing>
          <wp:inline>
            <wp:extent cx="3733800" cy="764540"/>
            <wp:effectExtent b="0" l="0" r="0" t="0"/>
            <wp:docPr descr="Запуск исполняемого файла" title="fig: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Start w:id="90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90"/>
    <w:bookmarkEnd w:id="91"/>
    <w:bookmarkStart w:id="104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(рис. [??]).</w:t>
      </w:r>
    </w:p>
    <w:p>
      <w:pPr>
        <w:pStyle w:val="CaptionedFigure"/>
      </w:pPr>
      <w:r>
        <w:drawing>
          <wp:inline>
            <wp:extent cx="3733800" cy="314113"/>
            <wp:effectExtent b="0" l="0" r="0" t="0"/>
            <wp:docPr descr="Создание файла" title="fig:" id="93" name="Picture"/>
            <a:graphic>
              <a:graphicData uri="http://schemas.openxmlformats.org/drawingml/2006/picture">
                <pic:pic>
                  <pic:nvPicPr>
                    <pic:cNvPr descr="image/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10 + (31x - 5) (рис. [??]). Это выражение было под вариантом 9.</w:t>
      </w:r>
    </w:p>
    <w:p>
      <w:pPr>
        <w:pStyle w:val="CaptionedFigure"/>
      </w:pPr>
      <w:r>
        <w:drawing>
          <wp:inline>
            <wp:extent cx="3733800" cy="2207943"/>
            <wp:effectExtent b="0" l="0" r="0" t="0"/>
            <wp:docPr descr="Написание программы" title="fig:" id="96" name="Picture"/>
            <a:graphic>
              <a:graphicData uri="http://schemas.openxmlformats.org/drawingml/2006/picture">
                <pic:pic>
                  <pic:nvPicPr>
                    <pic:cNvPr descr="image/2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 запускаю исполняемый файл (рис. [??]). При вводе значения 3, вывод - 98.</w:t>
      </w:r>
    </w:p>
    <w:p>
      <w:pPr>
        <w:pStyle w:val="CaptionedFigure"/>
      </w:pPr>
      <w:r>
        <w:drawing>
          <wp:inline>
            <wp:extent cx="3733800" cy="598593"/>
            <wp:effectExtent b="0" l="0" r="0" t="0"/>
            <wp:docPr descr="Запуск исполняемого файла" title="fig:" id="99" name="Picture"/>
            <a:graphic>
              <a:graphicData uri="http://schemas.openxmlformats.org/drawingml/2006/picture">
                <pic:pic>
                  <pic:nvPicPr>
                    <pic:cNvPr descr="image/2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[??]). Программа отработала верно.</w:t>
      </w:r>
    </w:p>
    <w:p>
      <w:pPr>
        <w:pStyle w:val="CaptionedFigure"/>
      </w:pPr>
      <w:r>
        <w:drawing>
          <wp:inline>
            <wp:extent cx="3733800" cy="598593"/>
            <wp:effectExtent b="0" l="0" r="0" t="0"/>
            <wp:docPr descr="Запуск исполняемого файла" title="fig:" id="102" name="Picture"/>
            <a:graphic>
              <a:graphicData uri="http://schemas.openxmlformats.org/drawingml/2006/picture">
                <pic:pic>
                  <pic:nvPicPr>
                    <pic:cNvPr descr="image/26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rPr>
          <w:bCs/>
          <w:b/>
        </w:rPr>
        <w:t xml:space="preserve">Листинг 4.1. Программа для вычисления значения выражения 10 + (31x - 5).</w:t>
      </w:r>
    </w:p>
    <w:p>
      <w:pPr>
        <w:pStyle w:val="BodyText"/>
      </w:pPr>
      <w:r>
        <w:t xml:space="preserve">```NASM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msg: DB</w:t>
      </w:r>
      <w:r>
        <w:t xml:space="preserve"> </w:t>
      </w:r>
      <w:r>
        <w:t xml:space="preserve">‘</w:t>
      </w:r>
      <w:r>
        <w:t xml:space="preserve">Введите значение переменной х: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rem: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x: RESB 80 ;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; —- Вычисление выражения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 , x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 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ebx, 31</w:t>
      </w:r>
    </w:p>
    <w:p>
      <w:pPr>
        <w:pStyle w:val="BodyText"/>
      </w:pPr>
      <w:r>
        <w:t xml:space="preserve">mul ebx</w:t>
      </w:r>
    </w:p>
    <w:p>
      <w:pPr>
        <w:pStyle w:val="BodyText"/>
      </w:pPr>
      <w:r>
        <w:t xml:space="preserve">add eax, -5</w:t>
      </w:r>
    </w:p>
    <w:p>
      <w:pPr>
        <w:pStyle w:val="BodyText"/>
      </w:pPr>
      <w:r>
        <w:t xml:space="preserve">add eax, 10</w:t>
      </w:r>
    </w:p>
    <w:p>
      <w:pPr>
        <w:pStyle w:val="BodyText"/>
      </w:pPr>
      <w:r>
        <w:t xml:space="preserve">mov edi,eax</w:t>
      </w:r>
    </w:p>
    <w:p>
      <w:pPr>
        <w:pStyle w:val="BodyText"/>
      </w:pPr>
      <w:r>
        <w:t xml:space="preserve">; —- Вывод результата на экран</w:t>
      </w:r>
    </w:p>
    <w:p>
      <w:pPr>
        <w:pStyle w:val="BodyText"/>
      </w:pPr>
      <w:r>
        <w:t xml:space="preserve">mov eax,rem ; вызов подпрограммы печати</w:t>
      </w:r>
    </w:p>
    <w:p>
      <w:pPr>
        <w:pStyle w:val="BodyText"/>
      </w:pP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</w:p>
    <w:p>
      <w:pPr>
        <w:pStyle w:val="BodyText"/>
      </w:pPr>
      <w:r>
        <w:t xml:space="preserve">mov eax,edi ; вызов подпрограммы печати значения</w:t>
      </w:r>
    </w:p>
    <w:p>
      <w:pPr>
        <w:pStyle w:val="BodyText"/>
      </w:pPr>
      <w:r>
        <w:t xml:space="preserve">call iprint ; из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в виде символов</w:t>
      </w:r>
    </w:p>
    <w:p>
      <w:pPr>
        <w:pStyle w:val="BodyText"/>
      </w:pPr>
      <w:r>
        <w:t xml:space="preserve">call quit ; вызов подпрограммы завершения</w:t>
      </w:r>
    </w:p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06"/>
    <w:bookmarkStart w:id="10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107">
        <w:r>
          <w:rPr>
            <w:rStyle w:val="Hyperlink"/>
          </w:rPr>
          <w:t xml:space="preserve">Лабораторная работа №7</w:t>
        </w:r>
      </w:hyperlink>
    </w:p>
    <w:p>
      <w:pPr>
        <w:numPr>
          <w:ilvl w:val="0"/>
          <w:numId w:val="1005"/>
        </w:numPr>
        <w:pStyle w:val="Compact"/>
      </w:pPr>
      <w:hyperlink r:id="rId108">
        <w:r>
          <w:rPr>
            <w:rStyle w:val="Hyperlink"/>
          </w:rPr>
          <w:t xml:space="preserve">Таблица ASCII</w:t>
        </w:r>
      </w:hyperlink>
    </w:p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107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08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7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08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Шибаева Александра Алексеевна</dc:creator>
  <dc:language>ru-RU</dc:language>
  <cp:keywords/>
  <dcterms:created xsi:type="dcterms:W3CDTF">2023-11-14T19:38:17Z</dcterms:created>
  <dcterms:modified xsi:type="dcterms:W3CDTF">2023-11-14T19:38:17Z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