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Шибаева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lab8-1.asm. (рис. ??).</w:t>
      </w:r>
    </w:p>
    <w:p>
      <w:pPr>
        <w:pStyle w:val="CaptionedFigure"/>
      </w:pPr>
      <w:r>
        <w:drawing>
          <wp:inline>
            <wp:extent cx="3733800" cy="557212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lab8-1.asm текст программы из листинга 8.1. (рис. ??).</w:t>
      </w:r>
    </w:p>
    <w:p>
      <w:pPr>
        <w:pStyle w:val="CaptionedFigure"/>
      </w:pPr>
      <w:r>
        <w:drawing>
          <wp:inline>
            <wp:extent cx="3733800" cy="2397760"/>
            <wp:effectExtent b="0" l="0" r="0" t="0"/>
            <wp:docPr descr="Ввод текста из листинга 8.1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из листинга 8.1</w:t>
      </w:r>
    </w:p>
    <w:p>
      <w:pPr>
        <w:pStyle w:val="BodyTex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3733800" cy="1242902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цикле. (рис. ??).</w:t>
      </w:r>
    </w:p>
    <w:p>
      <w:pPr>
        <w:pStyle w:val="CaptionedFigure"/>
      </w:pPr>
      <w:r>
        <w:drawing>
          <wp:inline>
            <wp:extent cx="3733800" cy="2445053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3733800" cy="2445053"/>
            <wp:effectExtent b="0" l="0" r="0" t="0"/>
            <wp:docPr descr="Запуск обновленной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обновленной программы</w:t>
      </w:r>
    </w:p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loop. (рис. ??).</w:t>
      </w:r>
    </w:p>
    <w:p>
      <w:pPr>
        <w:pStyle w:val="CaptionedFigure"/>
      </w:pPr>
      <w:r>
        <w:drawing>
          <wp:inline>
            <wp:extent cx="3733800" cy="2445053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работу.(рис. ??).</w:t>
      </w:r>
    </w:p>
    <w:p>
      <w:pPr>
        <w:pStyle w:val="CaptionedFigure"/>
      </w:pPr>
      <w:r>
        <w:drawing>
          <wp:inline>
            <wp:extent cx="3733800" cy="1015063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8.2. (рис. ??).</w:t>
      </w:r>
    </w:p>
    <w:p>
      <w:pPr>
        <w:pStyle w:val="CaptionedFigure"/>
      </w:pPr>
      <w:r>
        <w:drawing>
          <wp:inline>
            <wp:extent cx="3733800" cy="2319635"/>
            <wp:effectExtent b="0" l="0" r="0" t="0"/>
            <wp:docPr descr="Ввод текста программы из листинга 8.2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8.2</w:t>
      </w:r>
    </w:p>
    <w:p>
      <w:pPr>
        <w:pStyle w:val="BodyText"/>
      </w:pPr>
      <w:r>
        <w:t xml:space="preserve">Создаю исполняемый файл и запускаю его, указав нужные аргументы. (рис. ??).</w:t>
      </w:r>
    </w:p>
    <w:p>
      <w:pPr>
        <w:pStyle w:val="CaptionedFigure"/>
      </w:pPr>
      <w:r>
        <w:drawing>
          <wp:inline>
            <wp:extent cx="3733800" cy="776183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8.3. (рис. ??).</w:t>
      </w:r>
    </w:p>
    <w:p>
      <w:pPr>
        <w:pStyle w:val="CaptionedFigure"/>
      </w:pPr>
      <w:r>
        <w:drawing>
          <wp:inline>
            <wp:extent cx="3733800" cy="2358990"/>
            <wp:effectExtent b="0" l="0" r="0" t="0"/>
            <wp:docPr descr="Ввод текста программы из листинга 8.3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8.3</w:t>
      </w:r>
    </w:p>
    <w:p>
      <w:pPr>
        <w:pStyle w:val="BodyText"/>
      </w:pPr>
      <w:r>
        <w:t xml:space="preserve">Создаю исполняемый файл и запускаю его, указав аргументы. (рис. ??).</w:t>
      </w:r>
    </w:p>
    <w:p>
      <w:pPr>
        <w:pStyle w:val="CaptionedFigure"/>
      </w:pPr>
      <w:r>
        <w:drawing>
          <wp:inline>
            <wp:extent cx="3733800" cy="519573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 (рис. ??).</w:t>
      </w:r>
    </w:p>
    <w:p>
      <w:pPr>
        <w:pStyle w:val="CaptionedFigure"/>
      </w:pPr>
      <w:r>
        <w:drawing>
          <wp:inline>
            <wp:extent cx="3733800" cy="2412687"/>
            <wp:effectExtent b="0" l="0" r="0" t="0"/>
            <wp:docPr descr="Изменение текс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его, указав аргументы. (рис. ??).</w:t>
      </w:r>
    </w:p>
    <w:p>
      <w:pPr>
        <w:pStyle w:val="CaptionedFigure"/>
      </w:pPr>
      <w:r>
        <w:drawing>
          <wp:inline>
            <wp:extent cx="3733800" cy="511479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программы, которая находит сумму значений функции f(x) = 10x-4 в соответствии с моим номером варианта (9) для x = x1, x2, …, xn. Значения xi передаются как аргументы. (рис. ??).</w:t>
      </w:r>
    </w:p>
    <w:p>
      <w:pPr>
        <w:pStyle w:val="CaptionedFigure"/>
      </w:pPr>
      <w:r>
        <w:drawing>
          <wp:inline>
            <wp:extent cx="3733800" cy="2412687"/>
            <wp:effectExtent b="0" l="0" r="0" t="0"/>
            <wp:docPr descr="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исполняемый файл и проверьте его работу на нескольких наборах x = x1, x2, …, xn. (рис. ??).</w:t>
      </w:r>
    </w:p>
    <w:p>
      <w:pPr>
        <w:pStyle w:val="CaptionedFigure"/>
      </w:pPr>
      <w:r>
        <w:drawing>
          <wp:inline>
            <wp:extent cx="3733800" cy="696908"/>
            <wp:effectExtent b="0" l="0" r="0" t="0"/>
            <wp:docPr descr="Запуск исполняемого файла и проверка его работы" title="fig: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Текст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Ответ: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 ; Извлекаем из стека в ecx количество</w:t>
      </w:r>
    </w:p>
    <w:p>
      <w:pPr>
        <w:pStyle w:val="BodyText"/>
      </w:pPr>
      <w:r>
        <w:t xml:space="preserve">; аргументов (первое значение в стеке)</w:t>
      </w:r>
    </w:p>
    <w:p>
      <w:pPr>
        <w:pStyle w:val="BodyText"/>
      </w:pPr>
      <w:r>
        <w:t xml:space="preserve">pop edx ; Извлекаем из стека в edx имя программы</w:t>
      </w:r>
    </w:p>
    <w:p>
      <w:pPr>
        <w:pStyle w:val="BodyText"/>
      </w:pPr>
      <w:r>
        <w:t xml:space="preserve">; (второе значение в стеке)</w:t>
      </w:r>
    </w:p>
    <w:p>
      <w:pPr>
        <w:pStyle w:val="BodyText"/>
      </w:pPr>
      <w:r>
        <w:t xml:space="preserve">sub ecx,1 ; Уменьшаем ecx на 1 (количество</w:t>
      </w:r>
    </w:p>
    <w:p>
      <w:pPr>
        <w:pStyle w:val="BodyText"/>
      </w:pPr>
      <w:r>
        <w:t xml:space="preserve">; аргументов без названия программы)</w:t>
      </w:r>
    </w:p>
    <w:p>
      <w:pPr>
        <w:pStyle w:val="BodyText"/>
      </w:pPr>
      <w:r>
        <w:t xml:space="preserve">mov esi, 0 ; Используем esi для хранения</w:t>
      </w:r>
    </w:p>
    <w:p>
      <w:pPr>
        <w:pStyle w:val="BodyText"/>
      </w:pPr>
      <w:r>
        <w:t xml:space="preserve">; промежуточных сумм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 ; проверяем, есть ли еще аргументы</w:t>
      </w:r>
    </w:p>
    <w:p>
      <w:pPr>
        <w:pStyle w:val="BodyText"/>
      </w:pPr>
      <w:r>
        <w:t xml:space="preserve">jz _end ; если аргументов нет выходим из цикла</w:t>
      </w:r>
    </w:p>
    <w:p>
      <w:pPr>
        <w:pStyle w:val="BodyText"/>
      </w:pP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</w:p>
    <w:p>
      <w:pPr>
        <w:pStyle w:val="BodyText"/>
      </w:pPr>
      <w:r>
        <w:t xml:space="preserve">pop eax ; иначе извлекаем следующий аргумент из стека</w:t>
      </w:r>
    </w:p>
    <w:p>
      <w:pPr>
        <w:pStyle w:val="BodyText"/>
      </w:pPr>
      <w:r>
        <w:t xml:space="preserve">call atoi ; преобразуем символ в число</w:t>
      </w:r>
    </w:p>
    <w:p>
      <w:pPr>
        <w:pStyle w:val="BodyText"/>
      </w:pPr>
      <w:r>
        <w:t xml:space="preserve">mov ebx,10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eax,-4</w:t>
      </w:r>
    </w:p>
    <w:p>
      <w:pPr>
        <w:pStyle w:val="BodyText"/>
      </w:pPr>
      <w:r>
        <w:t xml:space="preserve">add esi,eax ; добавляем к промежуточной сумме</w:t>
      </w:r>
    </w:p>
    <w:p>
      <w:pPr>
        <w:pStyle w:val="BodyText"/>
      </w:pPr>
      <w:r>
        <w:t xml:space="preserve">; след. аргумент esi=esi+eax</w:t>
      </w:r>
    </w:p>
    <w:p>
      <w:pPr>
        <w:pStyle w:val="BodyText"/>
      </w:pPr>
      <w:r>
        <w:t xml:space="preserve">loop next ; переход к обработке следующего аргумента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 ; записываем сумму в регистр eax</w:t>
      </w:r>
    </w:p>
    <w:p>
      <w:pPr>
        <w:pStyle w:val="BodyText"/>
      </w:pPr>
      <w:r>
        <w:t xml:space="preserve">call iprintLF ; печать результата</w:t>
      </w:r>
    </w:p>
    <w:p>
      <w:pPr>
        <w:pStyle w:val="BodyText"/>
      </w:pPr>
      <w:r>
        <w:t xml:space="preserve">call quit ; завершение программы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</w:p>
    <w:bookmarkEnd w:id="72"/>
    <w:bookmarkStart w:id="7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 — 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Шибаева Александра Алексеевна</dc:creator>
  <dc:language>ru-RU</dc:language>
  <cp:keywords/>
  <dcterms:created xsi:type="dcterms:W3CDTF">2023-12-01T18:57:20Z</dcterms:created>
  <dcterms:modified xsi:type="dcterms:W3CDTF">2023-12-01T18:57:20Z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