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1119F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424235">
        <w:t xml:space="preserve">Ahi, K., Agrawal, V. and Valizadeh, S., 2025. </w:t>
      </w:r>
      <w:proofErr w:type="gramStart"/>
      <w:r w:rsidRPr="00424235">
        <w:t>Dual-use</w:t>
      </w:r>
      <w:proofErr w:type="gramEnd"/>
      <w:r w:rsidRPr="00424235">
        <w:t xml:space="preserve"> of large language models (</w:t>
      </w:r>
      <w:proofErr w:type="spellStart"/>
      <w:r w:rsidRPr="00424235">
        <w:t>llms</w:t>
      </w:r>
      <w:proofErr w:type="spellEnd"/>
      <w:r w:rsidRPr="00424235">
        <w:t>) and generative ai (</w:t>
      </w:r>
      <w:proofErr w:type="spellStart"/>
      <w:r w:rsidRPr="00424235">
        <w:t>genai</w:t>
      </w:r>
      <w:proofErr w:type="spellEnd"/>
      <w:r w:rsidRPr="00424235">
        <w:t>) in cybersecurity: Risks, defenses, and governance strategies.</w:t>
      </w:r>
    </w:p>
    <w:p w14:paraId="4A2DFA72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60EDC0A7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1C04AD52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3C2A67">
        <w:t xml:space="preserve">Chen, M., Xiao, C., Sun, H., Li, L., </w:t>
      </w:r>
      <w:proofErr w:type="spellStart"/>
      <w:r w:rsidRPr="003C2A67">
        <w:t>Derczynski</w:t>
      </w:r>
      <w:proofErr w:type="spellEnd"/>
      <w:r w:rsidRPr="003C2A67">
        <w:t xml:space="preserve">, L., Anandkumar, A. and Wang, F., 2024, June. Combating security and privacy issues in the era of large language models. In </w:t>
      </w:r>
      <w:r w:rsidRPr="003C2A67">
        <w:rPr>
          <w:i/>
          <w:iCs/>
        </w:rPr>
        <w:t>Proceedings of the 2024 Conference of the North American Chapter of the Association for Computational Linguistics: Human Language Technologies (Volume 5: Tutorial Abstracts)</w:t>
      </w:r>
      <w:r w:rsidRPr="003C2A67">
        <w:t xml:space="preserve"> (pp. 8-18).</w:t>
      </w:r>
    </w:p>
    <w:p w14:paraId="7A79F6C8" w14:textId="77777777" w:rsidR="000D1541" w:rsidRDefault="000D1541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33FD4840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16C980D1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4B5F82EE" w14:textId="77777777" w:rsidR="000D1541" w:rsidRDefault="000D1541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2A2EB65C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5D16AF5A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4A51F7EC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0812BC">
        <w:t xml:space="preserve">Haque, B.T., Rahman, M.A., Rubel, M.S.K.C. and </w:t>
      </w:r>
      <w:proofErr w:type="spellStart"/>
      <w:r w:rsidRPr="000812BC">
        <w:t>Hossan</w:t>
      </w:r>
      <w:proofErr w:type="spellEnd"/>
      <w:r w:rsidRPr="000812BC">
        <w:t xml:space="preserve">, M.I., 2025. Large Language Model (LLM)–Driven Threat Correlation and Governance Automation for Security Operations in US Enterprise Systems. </w:t>
      </w:r>
      <w:r w:rsidRPr="000812BC">
        <w:rPr>
          <w:i/>
          <w:iCs/>
        </w:rPr>
        <w:t>Journal of Computer Science and Technology Studies</w:t>
      </w:r>
      <w:r w:rsidRPr="000812BC">
        <w:t xml:space="preserve">, </w:t>
      </w:r>
      <w:r w:rsidRPr="000812BC">
        <w:rPr>
          <w:i/>
          <w:iCs/>
        </w:rPr>
        <w:t>7</w:t>
      </w:r>
      <w:r w:rsidRPr="000812BC">
        <w:t>(8), pp.1296-1315.</w:t>
      </w:r>
    </w:p>
    <w:p w14:paraId="45A0E59C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</w:t>
      </w:r>
      <w:r w:rsidRPr="00710EBE">
        <w:lastRenderedPageBreak/>
        <w:t xml:space="preserve">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48957973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38261E">
        <w:t xml:space="preserve">Joshi, A. and Baidya, S., 2026. Securing the Cognitive Layer: A Survey on Security Threats, Defenses, and Privacy-Preserving Architectures for LLM-IoT Integration. </w:t>
      </w:r>
      <w:r w:rsidRPr="0038261E">
        <w:rPr>
          <w:i/>
          <w:iCs/>
        </w:rPr>
        <w:t>Journal of Cybersecurity and Privacy</w:t>
      </w:r>
      <w:r w:rsidRPr="0038261E">
        <w:t xml:space="preserve">, </w:t>
      </w:r>
      <w:r w:rsidRPr="0038261E">
        <w:rPr>
          <w:i/>
          <w:iCs/>
        </w:rPr>
        <w:t>6</w:t>
      </w:r>
      <w:r w:rsidRPr="0038261E">
        <w:t>(2), p.63.</w:t>
      </w:r>
    </w:p>
    <w:p w14:paraId="2960FA35" w14:textId="77777777" w:rsidR="000D1541" w:rsidRDefault="000D1541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086B9D65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2381F2E0" w14:textId="77777777" w:rsidR="000D1541" w:rsidRDefault="000D1541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4B4F4448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C6234B">
        <w:t xml:space="preserve">SHARIF, K.S., SHRESTHA, S., BERTINO, E., LOU, J., WU, D. and XU, H., 2026. A Cross-Layer Security Survey of LLM Agentic Systems: Attacks, Defenses, and Open Challenges. </w:t>
      </w:r>
      <w:r w:rsidRPr="00C6234B">
        <w:rPr>
          <w:i/>
          <w:iCs/>
        </w:rPr>
        <w:t xml:space="preserve">ACM </w:t>
      </w:r>
      <w:proofErr w:type="spellStart"/>
      <w:r w:rsidRPr="00C6234B">
        <w:rPr>
          <w:i/>
          <w:iCs/>
        </w:rPr>
        <w:t>Comput</w:t>
      </w:r>
      <w:proofErr w:type="spellEnd"/>
      <w:r w:rsidRPr="00C6234B">
        <w:rPr>
          <w:i/>
          <w:iCs/>
        </w:rPr>
        <w:t xml:space="preserve">. </w:t>
      </w:r>
      <w:proofErr w:type="spellStart"/>
      <w:r w:rsidRPr="00C6234B">
        <w:rPr>
          <w:i/>
          <w:iCs/>
        </w:rPr>
        <w:t>Surv</w:t>
      </w:r>
      <w:proofErr w:type="spellEnd"/>
      <w:r w:rsidRPr="00C6234B">
        <w:t xml:space="preserve">, </w:t>
      </w:r>
      <w:r w:rsidRPr="00C6234B">
        <w:rPr>
          <w:i/>
          <w:iCs/>
        </w:rPr>
        <w:t>1</w:t>
      </w:r>
      <w:r w:rsidRPr="00C6234B">
        <w:t>(1).</w:t>
      </w:r>
    </w:p>
    <w:p w14:paraId="3AFB4DE1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55E794C4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30430FDA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17C3E036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proofErr w:type="gramStart"/>
      <w:r w:rsidRPr="006A0549">
        <w:t>Fuzzer</w:t>
      </w:r>
      <w:proofErr w:type="spellEnd"/>
      <w:r w:rsidRPr="006A0549">
        <w:t>}:</w:t>
      </w:r>
      <w:proofErr w:type="gramEnd"/>
      <w:r w:rsidRPr="006A0549">
        <w:t xml:space="preserve">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p w14:paraId="507D2C11" w14:textId="77777777" w:rsidR="000D1541" w:rsidRDefault="000D1541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0D15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0812BC"/>
    <w:rsid w:val="000D1541"/>
    <w:rsid w:val="00166475"/>
    <w:rsid w:val="0018439E"/>
    <w:rsid w:val="00194A88"/>
    <w:rsid w:val="002105DC"/>
    <w:rsid w:val="00227EF3"/>
    <w:rsid w:val="002D4D90"/>
    <w:rsid w:val="00311309"/>
    <w:rsid w:val="003618FC"/>
    <w:rsid w:val="0038261E"/>
    <w:rsid w:val="003C2A67"/>
    <w:rsid w:val="003F7C3E"/>
    <w:rsid w:val="00424235"/>
    <w:rsid w:val="00465066"/>
    <w:rsid w:val="00496962"/>
    <w:rsid w:val="004A0117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2495F"/>
    <w:rsid w:val="00956CC7"/>
    <w:rsid w:val="00975609"/>
    <w:rsid w:val="00992BB4"/>
    <w:rsid w:val="00A37532"/>
    <w:rsid w:val="00B529F3"/>
    <w:rsid w:val="00C31956"/>
    <w:rsid w:val="00C6234B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728</Words>
  <Characters>4153</Characters>
  <Application>Microsoft Office Word</Application>
  <DocSecurity>0</DocSecurity>
  <Lines>34</Lines>
  <Paragraphs>9</Paragraphs>
  <ScaleCrop>false</ScaleCrop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65</cp:revision>
  <dcterms:created xsi:type="dcterms:W3CDTF">2026-10-22T22:54:00Z</dcterms:created>
  <dcterms:modified xsi:type="dcterms:W3CDTF">2026-10-23T00:11:00Z</dcterms:modified>
</cp:coreProperties>
</file>