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A23" w:rsidRDefault="00F208F3">
      <w:pPr>
        <w:pStyle w:val="BodyText"/>
        <w:ind w:left="283"/>
        <w:jc w:val="center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Class and Object</w:t>
      </w:r>
    </w:p>
    <w:p w:rsidR="000C7A23" w:rsidRDefault="00F208F3">
      <w:pPr>
        <w:pStyle w:val="BodyText"/>
        <w:ind w:left="283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What are classes in Java? 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is a template or a blueprint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its</w:t>
      </w:r>
      <w:proofErr w:type="spellEnd"/>
      <w:r>
        <w:rPr>
          <w:color w:val="000000"/>
          <w:sz w:val="28"/>
          <w:szCs w:val="28"/>
        </w:rPr>
        <w:t xml:space="preserve"> is a logical entity.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is a container.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 is a collection of </w:t>
      </w:r>
      <w:proofErr w:type="gramStart"/>
      <w:r>
        <w:rPr>
          <w:color w:val="000000"/>
          <w:sz w:val="28"/>
          <w:szCs w:val="28"/>
        </w:rPr>
        <w:t>object</w:t>
      </w:r>
      <w:proofErr w:type="gramEnd"/>
      <w:r>
        <w:rPr>
          <w:color w:val="000000"/>
          <w:sz w:val="28"/>
          <w:szCs w:val="28"/>
        </w:rPr>
        <w:t>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does not occupy space.</w:t>
      </w:r>
    </w:p>
    <w:p w:rsidR="000C7A23" w:rsidRDefault="00F208F3">
      <w:pPr>
        <w:spacing w:line="276" w:lineRule="auto"/>
        <w:ind w:left="90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Example: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LAPTOP-monitor, keyboard, mousepad, charger.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BANK-manager,</w:t>
      </w:r>
      <w:r>
        <w:rPr>
          <w:color w:val="000000"/>
          <w:sz w:val="28"/>
          <w:szCs w:val="28"/>
        </w:rPr>
        <w:t xml:space="preserve"> clerk, cashier, ATM machine.</w:t>
      </w:r>
    </w:p>
    <w:p w:rsidR="000C7A23" w:rsidRDefault="000C7A23">
      <w:pPr>
        <w:spacing w:line="276" w:lineRule="auto"/>
        <w:ind w:left="124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 defines the variables and methods common to all objects of a certain kind. 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rStyle w:val="Strong"/>
          <w:b w:val="0"/>
          <w:bCs w:val="0"/>
          <w:color w:val="000000"/>
          <w:sz w:val="28"/>
          <w:szCs w:val="28"/>
        </w:rPr>
        <w:t xml:space="preserve">When you create an object from a class, you are said to have created an </w:t>
      </w:r>
      <w:proofErr w:type="gramStart"/>
      <w:r>
        <w:rPr>
          <w:rStyle w:val="Strong"/>
          <w:b w:val="0"/>
          <w:bCs w:val="0"/>
          <w:color w:val="000000"/>
          <w:sz w:val="28"/>
          <w:szCs w:val="28"/>
          <w:shd w:val="clear" w:color="auto" w:fill="FFFF00"/>
        </w:rPr>
        <w:t>instance</w:t>
      </w:r>
      <w:r>
        <w:rPr>
          <w:rStyle w:val="Strong"/>
          <w:b w:val="0"/>
          <w:bCs w:val="0"/>
          <w:color w:val="000000"/>
          <w:sz w:val="28"/>
          <w:szCs w:val="28"/>
        </w:rPr>
        <w:t>[</w:t>
      </w:r>
      <w:proofErr w:type="gramEnd"/>
      <w:r>
        <w:rPr>
          <w:rStyle w:val="Strong"/>
          <w:b w:val="0"/>
          <w:bCs w:val="0"/>
          <w:color w:val="000000"/>
          <w:sz w:val="28"/>
          <w:szCs w:val="28"/>
        </w:rPr>
        <w:t>Object] of the class.</w:t>
      </w:r>
    </w:p>
    <w:p w:rsidR="000C7A23" w:rsidRDefault="000C7A23">
      <w:pPr>
        <w:spacing w:line="276" w:lineRule="auto"/>
        <w:ind w:left="1247"/>
        <w:jc w:val="both"/>
        <w:rPr>
          <w:rStyle w:val="Strong"/>
          <w:b w:val="0"/>
          <w:bCs w:val="0"/>
          <w:color w:val="000000"/>
          <w:sz w:val="28"/>
          <w:szCs w:val="28"/>
        </w:rPr>
      </w:pPr>
    </w:p>
    <w:p w:rsidR="000C7A23" w:rsidRDefault="00F208F3">
      <w:pPr>
        <w:pStyle w:val="BodyText"/>
        <w:ind w:left="283"/>
      </w:pPr>
      <w:r>
        <w:rPr>
          <w:rStyle w:val="Strong"/>
          <w:color w:val="000000"/>
          <w:sz w:val="28"/>
          <w:szCs w:val="28"/>
        </w:rPr>
        <w:t>What are objects?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rStyle w:val="Strong"/>
          <w:b w:val="0"/>
          <w:bCs w:val="0"/>
          <w:color w:val="000000"/>
          <w:sz w:val="28"/>
          <w:szCs w:val="28"/>
        </w:rPr>
        <w:t>Object is a real-time</w:t>
      </w:r>
      <w:r>
        <w:rPr>
          <w:rStyle w:val="Strong"/>
          <w:b w:val="0"/>
          <w:bCs w:val="0"/>
          <w:color w:val="000000"/>
          <w:sz w:val="28"/>
          <w:szCs w:val="28"/>
        </w:rPr>
        <w:t xml:space="preserve"> entity.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rStyle w:val="Strong"/>
          <w:b w:val="0"/>
          <w:bCs w:val="0"/>
          <w:color w:val="000000"/>
          <w:sz w:val="28"/>
          <w:szCs w:val="28"/>
        </w:rPr>
        <w:t>Object is combination of states and behaviours.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color w:val="000000"/>
          <w:sz w:val="28"/>
          <w:szCs w:val="28"/>
        </w:rPr>
        <w:t xml:space="preserve">Objects is an </w:t>
      </w:r>
      <w:r>
        <w:rPr>
          <w:color w:val="000000"/>
          <w:sz w:val="28"/>
          <w:szCs w:val="28"/>
        </w:rPr>
        <w:t xml:space="preserve">instance of </w:t>
      </w:r>
      <w:bookmarkStart w:id="0" w:name="_GoBack"/>
      <w:bookmarkEnd w:id="0"/>
      <w:r>
        <w:rPr>
          <w:color w:val="000000"/>
          <w:sz w:val="28"/>
          <w:szCs w:val="28"/>
        </w:rPr>
        <w:t>class;</w:t>
      </w:r>
      <w:r>
        <w:rPr>
          <w:color w:val="000000"/>
          <w:sz w:val="28"/>
          <w:szCs w:val="28"/>
        </w:rPr>
        <w:t xml:space="preserve"> each object stores about what it currently looks like. 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color w:val="000000"/>
          <w:sz w:val="28"/>
          <w:szCs w:val="28"/>
        </w:rPr>
        <w:t>Object is a memory reference of a class.</w:t>
      </w:r>
    </w:p>
    <w:p w:rsidR="000C7A23" w:rsidRDefault="00F208F3">
      <w:pPr>
        <w:numPr>
          <w:ilvl w:val="0"/>
          <w:numId w:val="1"/>
        </w:numPr>
        <w:spacing w:line="276" w:lineRule="auto"/>
        <w:ind w:left="1247" w:hanging="340"/>
        <w:jc w:val="both"/>
      </w:pPr>
      <w:r>
        <w:rPr>
          <w:color w:val="000000"/>
          <w:sz w:val="28"/>
          <w:szCs w:val="28"/>
        </w:rPr>
        <w:t>Object occupy space.</w:t>
      </w:r>
    </w:p>
    <w:sectPr w:rsidR="000C7A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C3FD6"/>
    <w:multiLevelType w:val="multilevel"/>
    <w:tmpl w:val="4C5CB6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F86F42"/>
    <w:multiLevelType w:val="multilevel"/>
    <w:tmpl w:val="FD3224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23"/>
    <w:rsid w:val="000C7A23"/>
    <w:rsid w:val="00F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C42F"/>
  <w15:docId w15:val="{5D8CEE65-8391-4183-AA9E-810C046B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ㅤaashiqui</cp:lastModifiedBy>
  <cp:revision>3</cp:revision>
  <dcterms:created xsi:type="dcterms:W3CDTF">2022-12-29T09:26:00Z</dcterms:created>
  <dcterms:modified xsi:type="dcterms:W3CDTF">2023-01-27T14:29:00Z</dcterms:modified>
  <dc:language>en-IN</dc:language>
</cp:coreProperties>
</file>