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p>
    <w:tbl>
      <w:tblPr>
        <w:tblW w:type="auto" w:w="0"/>
        <w:jc w:val="center"/>
        <w:tblLook w:firstColumn="1" w:firstRow="1" w:lastColumn="0" w:lastRow="0" w:noHBand="0" w:noVBand="1" w:val="04A0"/>
      </w:tblPr>
      <w:tblGrid>
        <w:gridCol w:w="10368"/>
      </w:tblGrid>
      <w:tr>
        <w:tc>
          <w:tcPr>
            <w:tcW w:type="dxa" w:w="2232"/>
            <w:shd w:fill="7A263A"/>
            <w:vAlign w:val="center"/>
          </w:tcPr>
          <w:p>
            <w:pPr>
              <w:jc w:val="center"/>
            </w:pPr>
            <w:r>
              <w:rPr>
                <w:b/>
                <w:color w:val="D7A52A"/>
                <w:sz w:val="48"/>
              </w:rPr>
              <w:t>ABES</w:t>
            </w:r>
          </w:p>
          <w:p>
            <w:pPr>
              <w:jc w:val="center"/>
            </w:pPr>
            <w:r>
              <w:rPr>
                <w:b/>
                <w:color w:val="FFFFFF"/>
                <w:sz w:val="14"/>
              </w:rPr>
              <w:t>ENGINEERING COLLEGE</w:t>
            </w:r>
          </w:p>
        </w:tc>
      </w:tr>
    </w:tbl>
    <w:p>
      <w:pPr>
        <w:jc w:val="center"/>
      </w:pPr>
      <w:r>
        <w:rPr>
          <w:rFonts w:ascii="Arial" w:hAnsi="Arial"/>
          <w:b/>
          <w:color w:val="7A263A"/>
          <w:sz w:val="40"/>
        </w:rPr>
        <w:t>ABES ENGINEERING COLLEGE</w:t>
      </w:r>
    </w:p>
    <w:p>
      <w:pPr>
        <w:jc w:val="center"/>
      </w:pPr>
      <w:r>
        <w:rPr>
          <w:b/>
          <w:color w:val="1F2937"/>
          <w:sz w:val="22"/>
        </w:rPr>
        <w:t>Department of Computer Science &amp; Engineering</w:t>
      </w:r>
    </w:p>
    <w:p/>
    <w:p>
      <w:pPr>
        <w:jc w:val="center"/>
      </w:pPr>
      <w:r>
        <w:rPr>
          <w:b/>
          <w:color w:val="1F6A45"/>
          <w:sz w:val="54"/>
        </w:rPr>
        <w:t>STOCKSMART</w:t>
      </w:r>
    </w:p>
    <w:p>
      <w:pPr>
        <w:jc w:val="center"/>
      </w:pPr>
      <w:r>
        <w:rPr>
          <w:b/>
          <w:sz w:val="30"/>
        </w:rPr>
        <w:t>Retail Inventory Management System</w:t>
      </w:r>
    </w:p>
    <w:p>
      <w:pPr>
        <w:jc w:val="center"/>
      </w:pPr>
      <w:r>
        <w:rPr>
          <w:b/>
          <w:color w:val="1F6A45"/>
          <w:sz w:val="28"/>
        </w:rPr>
        <w:t>SOFTWARE REQUIREMENTS SPECIFICATION (SRS)</w:t>
      </w:r>
    </w:p>
    <w:p/>
    <w:tbl>
      <w:tblPr>
        <w:tblStyle w:val="TableGrid"/>
        <w:tblW w:type="auto" w:w="0"/>
        <w:jc w:val="center"/>
        <w:tblLook w:firstColumn="1" w:firstRow="1" w:lastColumn="0" w:lastRow="0" w:noHBand="0" w:noVBand="1" w:val="04A0"/>
      </w:tblPr>
      <w:tblGrid>
        <w:gridCol w:w="5184"/>
        <w:gridCol w:w="5184"/>
      </w:tblGrid>
      <w:tr>
        <w:tc>
          <w:tcPr>
            <w:tcW w:type="dxa" w:w="3024"/>
            <w:shd w:fill="1F6A45"/>
            <w:vAlign w:val="center"/>
            <w:tcMar>
              <w:top w:w="70" w:type="dxa"/>
              <w:start w:w="70" w:type="dxa"/>
              <w:bottom w:w="70" w:type="dxa"/>
              <w:end w:w="70" w:type="dxa"/>
            </w:tcMar>
          </w:tcPr>
          <w:p>
            <w:r>
              <w:rPr>
                <w:b/>
                <w:color w:val="FFFFFF"/>
                <w:sz w:val="18"/>
              </w:rPr>
              <w:t>Item</w:t>
            </w:r>
          </w:p>
        </w:tc>
        <w:tc>
          <w:tcPr>
            <w:tcW w:type="dxa" w:w="6768"/>
            <w:shd w:fill="1F6A45"/>
            <w:vAlign w:val="center"/>
            <w:tcMar>
              <w:top w:w="70" w:type="dxa"/>
              <w:start w:w="70" w:type="dxa"/>
              <w:bottom w:w="70" w:type="dxa"/>
              <w:end w:w="70" w:type="dxa"/>
            </w:tcMar>
          </w:tcPr>
          <w:p>
            <w:r>
              <w:rPr>
                <w:b/>
                <w:color w:val="FFFFFF"/>
                <w:sz w:val="18"/>
              </w:rPr>
              <w:t>Detail</w:t>
            </w:r>
          </w:p>
        </w:tc>
      </w:tr>
      <w:tr>
        <w:tc>
          <w:tcPr>
            <w:tcW w:type="dxa" w:w="3024"/>
            <w:vAlign w:val="center"/>
            <w:tcMar>
              <w:top w:w="70" w:type="dxa"/>
              <w:start w:w="70" w:type="dxa"/>
              <w:bottom w:w="70" w:type="dxa"/>
              <w:end w:w="70" w:type="dxa"/>
            </w:tcMar>
          </w:tcPr>
          <w:p>
            <w:pPr>
              <w:spacing w:after="0"/>
            </w:pPr>
            <w:r>
              <w:rPr>
                <w:rFonts w:ascii="Arial" w:hAnsi="Arial"/>
                <w:sz w:val="18"/>
              </w:rPr>
              <w:t>Project Title</w:t>
            </w:r>
          </w:p>
        </w:tc>
        <w:tc>
          <w:tcPr>
            <w:tcW w:type="dxa" w:w="6768"/>
            <w:vAlign w:val="center"/>
            <w:tcMar>
              <w:top w:w="70" w:type="dxa"/>
              <w:start w:w="70" w:type="dxa"/>
              <w:bottom w:w="70" w:type="dxa"/>
              <w:end w:w="70" w:type="dxa"/>
            </w:tcMar>
          </w:tcPr>
          <w:p>
            <w:pPr>
              <w:spacing w:after="0"/>
            </w:pPr>
            <w:r>
              <w:rPr>
                <w:rFonts w:ascii="Arial" w:hAnsi="Arial"/>
                <w:sz w:val="18"/>
              </w:rPr>
              <w:t>StockSmart: Retail Inventory Management System</w:t>
            </w:r>
          </w:p>
        </w:tc>
      </w:tr>
      <w:tr>
        <w:tc>
          <w:tcPr>
            <w:tcW w:type="dxa" w:w="3024"/>
            <w:vAlign w:val="center"/>
            <w:tcMar>
              <w:top w:w="70" w:type="dxa"/>
              <w:start w:w="70" w:type="dxa"/>
              <w:bottom w:w="70" w:type="dxa"/>
              <w:end w:w="70" w:type="dxa"/>
            </w:tcMar>
          </w:tcPr>
          <w:p>
            <w:pPr>
              <w:spacing w:after="0"/>
            </w:pPr>
            <w:r>
              <w:rPr>
                <w:rFonts w:ascii="Arial" w:hAnsi="Arial"/>
                <w:sz w:val="18"/>
              </w:rPr>
              <w:t>Category</w:t>
            </w:r>
          </w:p>
        </w:tc>
        <w:tc>
          <w:tcPr>
            <w:tcW w:type="dxa" w:w="6768"/>
            <w:vAlign w:val="center"/>
            <w:tcMar>
              <w:top w:w="70" w:type="dxa"/>
              <w:start w:w="70" w:type="dxa"/>
              <w:bottom w:w="70" w:type="dxa"/>
              <w:end w:w="70" w:type="dxa"/>
            </w:tcMar>
          </w:tcPr>
          <w:p>
            <w:pPr>
              <w:spacing w:after="0"/>
            </w:pPr>
            <w:r>
              <w:rPr>
                <w:rFonts w:ascii="Arial" w:hAnsi="Arial"/>
                <w:sz w:val="18"/>
              </w:rPr>
              <w:t>Full Stack Development / Retail Inventory Management</w:t>
            </w:r>
          </w:p>
        </w:tc>
      </w:tr>
      <w:tr>
        <w:tc>
          <w:tcPr>
            <w:tcW w:type="dxa" w:w="3024"/>
            <w:vAlign w:val="center"/>
            <w:tcMar>
              <w:top w:w="70" w:type="dxa"/>
              <w:start w:w="70" w:type="dxa"/>
              <w:bottom w:w="70" w:type="dxa"/>
              <w:end w:w="70" w:type="dxa"/>
            </w:tcMar>
          </w:tcPr>
          <w:p>
            <w:pPr>
              <w:spacing w:after="0"/>
            </w:pPr>
            <w:r>
              <w:rPr>
                <w:rFonts w:ascii="Arial" w:hAnsi="Arial"/>
                <w:sz w:val="18"/>
              </w:rPr>
              <w:t>Version</w:t>
            </w:r>
          </w:p>
        </w:tc>
        <w:tc>
          <w:tcPr>
            <w:tcW w:type="dxa" w:w="6768"/>
            <w:vAlign w:val="center"/>
            <w:tcMar>
              <w:top w:w="70" w:type="dxa"/>
              <w:start w:w="70" w:type="dxa"/>
              <w:bottom w:w="70" w:type="dxa"/>
              <w:end w:w="70" w:type="dxa"/>
            </w:tcMar>
          </w:tcPr>
          <w:p>
            <w:pPr>
              <w:spacing w:after="0"/>
            </w:pPr>
            <w:r>
              <w:rPr>
                <w:rFonts w:ascii="Arial" w:hAnsi="Arial"/>
                <w:sz w:val="18"/>
              </w:rPr>
              <w:t>1.0</w:t>
            </w:r>
          </w:p>
        </w:tc>
      </w:tr>
      <w:tr>
        <w:tc>
          <w:tcPr>
            <w:tcW w:type="dxa" w:w="3024"/>
            <w:vAlign w:val="center"/>
            <w:tcMar>
              <w:top w:w="70" w:type="dxa"/>
              <w:start w:w="70" w:type="dxa"/>
              <w:bottom w:w="70" w:type="dxa"/>
              <w:end w:w="70" w:type="dxa"/>
            </w:tcMar>
          </w:tcPr>
          <w:p>
            <w:pPr>
              <w:spacing w:after="0"/>
            </w:pPr>
            <w:r>
              <w:rPr>
                <w:rFonts w:ascii="Arial" w:hAnsi="Arial"/>
                <w:sz w:val="18"/>
              </w:rPr>
              <w:t>Frontend</w:t>
            </w:r>
          </w:p>
        </w:tc>
        <w:tc>
          <w:tcPr>
            <w:tcW w:type="dxa" w:w="6768"/>
            <w:vAlign w:val="center"/>
            <w:tcMar>
              <w:top w:w="70" w:type="dxa"/>
              <w:start w:w="70" w:type="dxa"/>
              <w:bottom w:w="70" w:type="dxa"/>
              <w:end w:w="70" w:type="dxa"/>
            </w:tcMar>
          </w:tcPr>
          <w:p>
            <w:pPr>
              <w:spacing w:after="0"/>
            </w:pPr>
            <w:r>
              <w:rPr>
                <w:rFonts w:ascii="Arial" w:hAnsi="Arial"/>
                <w:sz w:val="18"/>
              </w:rPr>
              <w:t>Angular</w:t>
            </w:r>
          </w:p>
        </w:tc>
      </w:tr>
      <w:tr>
        <w:tc>
          <w:tcPr>
            <w:tcW w:type="dxa" w:w="3024"/>
            <w:vAlign w:val="center"/>
            <w:tcMar>
              <w:top w:w="70" w:type="dxa"/>
              <w:start w:w="70" w:type="dxa"/>
              <w:bottom w:w="70" w:type="dxa"/>
              <w:end w:w="70" w:type="dxa"/>
            </w:tcMar>
          </w:tcPr>
          <w:p>
            <w:pPr>
              <w:spacing w:after="0"/>
            </w:pPr>
            <w:r>
              <w:rPr>
                <w:rFonts w:ascii="Arial" w:hAnsi="Arial"/>
                <w:sz w:val="18"/>
              </w:rPr>
              <w:t>Backend</w:t>
            </w:r>
          </w:p>
        </w:tc>
        <w:tc>
          <w:tcPr>
            <w:tcW w:type="dxa" w:w="6768"/>
            <w:vAlign w:val="center"/>
            <w:tcMar>
              <w:top w:w="70" w:type="dxa"/>
              <w:start w:w="70" w:type="dxa"/>
              <w:bottom w:w="70" w:type="dxa"/>
              <w:end w:w="70" w:type="dxa"/>
            </w:tcMar>
          </w:tcPr>
          <w:p>
            <w:pPr>
              <w:spacing w:after="0"/>
            </w:pPr>
            <w:r>
              <w:rPr>
                <w:rFonts w:ascii="Arial" w:hAnsi="Arial"/>
                <w:sz w:val="18"/>
              </w:rPr>
              <w:t>Java Spring Boot</w:t>
            </w:r>
          </w:p>
        </w:tc>
      </w:tr>
      <w:tr>
        <w:tc>
          <w:tcPr>
            <w:tcW w:type="dxa" w:w="3024"/>
            <w:vAlign w:val="center"/>
            <w:tcMar>
              <w:top w:w="70" w:type="dxa"/>
              <w:start w:w="70" w:type="dxa"/>
              <w:bottom w:w="70" w:type="dxa"/>
              <w:end w:w="70" w:type="dxa"/>
            </w:tcMar>
          </w:tcPr>
          <w:p>
            <w:pPr>
              <w:spacing w:after="0"/>
            </w:pPr>
            <w:r>
              <w:rPr>
                <w:rFonts w:ascii="Arial" w:hAnsi="Arial"/>
                <w:sz w:val="18"/>
              </w:rPr>
              <w:t>Database</w:t>
            </w:r>
          </w:p>
        </w:tc>
        <w:tc>
          <w:tcPr>
            <w:tcW w:type="dxa" w:w="6768"/>
            <w:vAlign w:val="center"/>
            <w:tcMar>
              <w:top w:w="70" w:type="dxa"/>
              <w:start w:w="70" w:type="dxa"/>
              <w:bottom w:w="70" w:type="dxa"/>
              <w:end w:w="70" w:type="dxa"/>
            </w:tcMar>
          </w:tcPr>
          <w:p>
            <w:pPr>
              <w:spacing w:after="0"/>
            </w:pPr>
            <w:r>
              <w:rPr>
                <w:rFonts w:ascii="Arial" w:hAnsi="Arial"/>
                <w:sz w:val="18"/>
              </w:rPr>
              <w:t>MySQL</w:t>
            </w:r>
          </w:p>
        </w:tc>
      </w:tr>
      <w:tr>
        <w:tc>
          <w:tcPr>
            <w:tcW w:type="dxa" w:w="3024"/>
            <w:vAlign w:val="center"/>
            <w:tcMar>
              <w:top w:w="70" w:type="dxa"/>
              <w:start w:w="70" w:type="dxa"/>
              <w:bottom w:w="70" w:type="dxa"/>
              <w:end w:w="70" w:type="dxa"/>
            </w:tcMar>
          </w:tcPr>
          <w:p>
            <w:pPr>
              <w:spacing w:after="0"/>
            </w:pPr>
            <w:r>
              <w:rPr>
                <w:rFonts w:ascii="Arial" w:hAnsi="Arial"/>
                <w:sz w:val="18"/>
              </w:rPr>
              <w:t>Base Package</w:t>
            </w:r>
          </w:p>
        </w:tc>
        <w:tc>
          <w:tcPr>
            <w:tcW w:type="dxa" w:w="6768"/>
            <w:vAlign w:val="center"/>
            <w:tcMar>
              <w:top w:w="70" w:type="dxa"/>
              <w:start w:w="70" w:type="dxa"/>
              <w:bottom w:w="70" w:type="dxa"/>
              <w:end w:w="70" w:type="dxa"/>
            </w:tcMar>
          </w:tcPr>
          <w:p>
            <w:pPr>
              <w:spacing w:after="0"/>
            </w:pPr>
            <w:r>
              <w:rPr>
                <w:rFonts w:ascii="Arial" w:hAnsi="Arial"/>
                <w:sz w:val="18"/>
              </w:rPr>
              <w:t>com.hcl.stocksmart</w:t>
            </w:r>
          </w:p>
        </w:tc>
      </w:tr>
    </w:tbl>
    <w:p>
      <w:pPr>
        <w:spacing w:after="0"/>
      </w:pPr>
    </w:p>
    <w:p/>
    <w:p>
      <w:pPr>
        <w:jc w:val="center"/>
      </w:pPr>
      <w:r>
        <w:rPr>
          <w:sz w:val="20"/>
        </w:rPr>
        <w:t>Submitted By: ______________________________</w:t>
      </w:r>
    </w:p>
    <w:p>
      <w:pPr>
        <w:jc w:val="center"/>
      </w:pPr>
      <w:r>
        <w:rPr>
          <w:sz w:val="20"/>
        </w:rPr>
        <w:t>Admission No.: _____________________________</w:t>
      </w:r>
    </w:p>
    <w:p>
      <w:pPr>
        <w:jc w:val="center"/>
      </w:pPr>
      <w:r>
        <w:rPr>
          <w:sz w:val="20"/>
        </w:rPr>
        <w:t>Project Guide: ______________________________</w:t>
      </w:r>
    </w:p>
    <w:p>
      <w:pPr>
        <w:jc w:val="center"/>
      </w:pPr>
      <w:r>
        <w:rPr>
          <w:sz w:val="20"/>
        </w:rPr>
        <w:t>HOD: _____________________________________</w:t>
      </w:r>
    </w:p>
    <w:p>
      <w:pPr>
        <w:jc w:val="center"/>
      </w:pPr>
      <w:r>
        <w:rPr>
          <w:sz w:val="20"/>
        </w:rPr>
        <w:t>Date: _____________________________________</w:t>
      </w:r>
    </w:p>
    <w:p>
      <w:r>
        <w:br w:type="page"/>
      </w:r>
    </w:p>
    <w:p>
      <w:pPr>
        <w:pStyle w:val="Heading1"/>
        <w:jc w:val="center"/>
      </w:pPr>
      <w:r>
        <w:t>CERTIFICATE</w:t>
      </w:r>
    </w:p>
    <w:p/>
    <w:p>
      <w:pPr>
        <w:spacing w:line="312" w:lineRule="auto"/>
        <w:jc w:val="both"/>
      </w:pPr>
      <w:r>
        <w:t>This is to certify that the project titled “StockSmart: Retail Inventory Management System” is a project work prepared in the Department of Computer Science &amp; Engineering, ABES Engineering College. The work presents the requirements and design of a full-stack retail inventory application developed using Angular, Java Spring Boot and MySQL.</w:t>
      </w:r>
    </w:p>
    <w:p/>
    <w:p>
      <w:r>
        <w:t>The project documentation describes product, supplier, category, customer, store, inventory, order and order-item management, together with dashboard reporting, low-stock monitoring and automatic inventory reduction during order-item processing.</w:t>
      </w:r>
    </w:p>
    <w:p/>
    <w:p/>
    <w:p/>
    <w:p/>
    <w:p/>
    <w:p/>
    <w:tbl>
      <w:tblPr>
        <w:tblStyle w:val="TableGrid"/>
        <w:tblW w:type="auto" w:w="0"/>
        <w:jc w:val="center"/>
        <w:tblLook w:firstColumn="1" w:firstRow="1" w:lastColumn="0" w:lastRow="0" w:noHBand="0" w:noVBand="1" w:val="04A0"/>
      </w:tblPr>
      <w:tblGrid>
        <w:gridCol w:w="5184"/>
        <w:gridCol w:w="5184"/>
      </w:tblGrid>
      <w:tr>
        <w:tc>
          <w:tcPr>
            <w:tcW w:type="dxa" w:w="4896"/>
            <w:shd w:fill="1F6A45"/>
            <w:vAlign w:val="center"/>
            <w:tcMar>
              <w:top w:w="70" w:type="dxa"/>
              <w:start w:w="70" w:type="dxa"/>
              <w:bottom w:w="70" w:type="dxa"/>
              <w:end w:w="70" w:type="dxa"/>
            </w:tcMar>
          </w:tcPr>
          <w:p>
            <w:r>
              <w:rPr>
                <w:b/>
                <w:color w:val="FFFFFF"/>
                <w:sz w:val="18"/>
              </w:rPr>
              <w:t>Project Guide</w:t>
            </w:r>
          </w:p>
        </w:tc>
        <w:tc>
          <w:tcPr>
            <w:tcW w:type="dxa" w:w="4896"/>
            <w:shd w:fill="1F6A45"/>
            <w:vAlign w:val="center"/>
            <w:tcMar>
              <w:top w:w="70" w:type="dxa"/>
              <w:start w:w="70" w:type="dxa"/>
              <w:bottom w:w="70" w:type="dxa"/>
              <w:end w:w="70" w:type="dxa"/>
            </w:tcMar>
          </w:tcPr>
          <w:p>
            <w:r>
              <w:rPr>
                <w:b/>
                <w:color w:val="FFFFFF"/>
                <w:sz w:val="18"/>
              </w:rPr>
              <w:t>Head of Department</w:t>
            </w:r>
          </w:p>
        </w:tc>
      </w:tr>
      <w:tr>
        <w:tc>
          <w:tcPr>
            <w:tcW w:type="dxa" w:w="4896"/>
            <w:vAlign w:val="center"/>
            <w:tcMar>
              <w:top w:w="70" w:type="dxa"/>
              <w:start w:w="70" w:type="dxa"/>
              <w:bottom w:w="70" w:type="dxa"/>
              <w:end w:w="70" w:type="dxa"/>
            </w:tcMar>
          </w:tcPr>
          <w:p>
            <w:pPr>
              <w:spacing w:after="0"/>
            </w:pPr>
            <w:r>
              <w:rPr>
                <w:rFonts w:ascii="Arial" w:hAnsi="Arial"/>
                <w:sz w:val="18"/>
              </w:rPr>
              <w:t>Name: ____________________</w:t>
            </w:r>
          </w:p>
        </w:tc>
        <w:tc>
          <w:tcPr>
            <w:tcW w:type="dxa" w:w="4896"/>
            <w:vAlign w:val="center"/>
            <w:tcMar>
              <w:top w:w="70" w:type="dxa"/>
              <w:start w:w="70" w:type="dxa"/>
              <w:bottom w:w="70" w:type="dxa"/>
              <w:end w:w="70" w:type="dxa"/>
            </w:tcMar>
          </w:tcPr>
          <w:p>
            <w:pPr>
              <w:spacing w:after="0"/>
            </w:pPr>
            <w:r>
              <w:rPr>
                <w:rFonts w:ascii="Arial" w:hAnsi="Arial"/>
                <w:sz w:val="18"/>
              </w:rPr>
              <w:t>Name: ____________________</w:t>
            </w:r>
          </w:p>
        </w:tc>
      </w:tr>
      <w:tr>
        <w:tc>
          <w:tcPr>
            <w:tcW w:type="dxa" w:w="4896"/>
            <w:vAlign w:val="center"/>
            <w:tcMar>
              <w:top w:w="70" w:type="dxa"/>
              <w:start w:w="70" w:type="dxa"/>
              <w:bottom w:w="70" w:type="dxa"/>
              <w:end w:w="70" w:type="dxa"/>
            </w:tcMar>
          </w:tcPr>
          <w:p>
            <w:pPr>
              <w:spacing w:after="0"/>
            </w:pPr>
            <w:r>
              <w:rPr>
                <w:rFonts w:ascii="Arial" w:hAnsi="Arial"/>
                <w:sz w:val="18"/>
              </w:rPr>
              <w:t>Signature: ________________</w:t>
            </w:r>
          </w:p>
        </w:tc>
        <w:tc>
          <w:tcPr>
            <w:tcW w:type="dxa" w:w="4896"/>
            <w:vAlign w:val="center"/>
            <w:tcMar>
              <w:top w:w="70" w:type="dxa"/>
              <w:start w:w="70" w:type="dxa"/>
              <w:bottom w:w="70" w:type="dxa"/>
              <w:end w:w="70" w:type="dxa"/>
            </w:tcMar>
          </w:tcPr>
          <w:p>
            <w:pPr>
              <w:spacing w:after="0"/>
            </w:pPr>
            <w:r>
              <w:rPr>
                <w:rFonts w:ascii="Arial" w:hAnsi="Arial"/>
                <w:sz w:val="18"/>
              </w:rPr>
              <w:t>Signature: ________________</w:t>
            </w:r>
          </w:p>
        </w:tc>
      </w:tr>
    </w:tbl>
    <w:p>
      <w:pPr>
        <w:spacing w:after="0"/>
      </w:pPr>
    </w:p>
    <w:p>
      <w:r>
        <w:br w:type="page"/>
      </w:r>
    </w:p>
    <w:p>
      <w:pPr>
        <w:pStyle w:val="Heading1"/>
        <w:jc w:val="center"/>
      </w:pPr>
      <w:r>
        <w:t>ACKNOWLEDGEMENT</w:t>
      </w:r>
    </w:p>
    <w:p/>
    <w:p>
      <w:pPr>
        <w:spacing w:line="324" w:lineRule="auto"/>
        <w:jc w:val="both"/>
      </w:pPr>
      <w:r>
        <w:t>I would like to express sincere gratitude to the Department of Computer Science &amp; Engineering, ABES Engineering College, for providing the academic environment and resources required for this project. I am thankful to the project guide and faculty members for their guidance, suggestions and support throughout the development and documentation of StockSmart.</w:t>
      </w:r>
    </w:p>
    <w:p>
      <w:pPr>
        <w:jc w:val="both"/>
      </w:pPr>
      <w:r>
        <w:t>I also acknowledge the contribution of all team members who participated in analysis, backend development, database design, frontend development, testing and documentation.</w:t>
      </w:r>
    </w:p>
    <w:p/>
    <w:p/>
    <w:p/>
    <w:p/>
    <w:p/>
    <w:p/>
    <w:p/>
    <w:p>
      <w:pPr>
        <w:jc w:val="right"/>
      </w:pPr>
      <w:r>
        <w:t>Student Signature: __________________________</w:t>
      </w:r>
    </w:p>
    <w:p>
      <w:r>
        <w:br w:type="page"/>
      </w:r>
    </w:p>
    <w:p>
      <w:pPr>
        <w:pStyle w:val="Heading1"/>
      </w:pPr>
      <w:r>
        <w:t>Table of Contents</w:t>
      </w:r>
    </w:p>
    <w:p>
      <w:pPr>
        <w:spacing w:after="30"/>
      </w:pPr>
      <w:r>
        <w:rPr>
          <w:sz w:val="18"/>
        </w:rPr>
        <w:t>1. Introduction</w:t>
      </w:r>
    </w:p>
    <w:p>
      <w:pPr>
        <w:spacing w:after="30"/>
      </w:pPr>
      <w:r>
        <w:rPr>
          <w:sz w:val="18"/>
        </w:rPr>
        <w:t xml:space="preserve">   1.1 Purpose</w:t>
      </w:r>
    </w:p>
    <w:p>
      <w:pPr>
        <w:spacing w:after="30"/>
      </w:pPr>
      <w:r>
        <w:rPr>
          <w:sz w:val="18"/>
        </w:rPr>
        <w:t xml:space="preserve">   1.2 Scope</w:t>
      </w:r>
    </w:p>
    <w:p>
      <w:pPr>
        <w:spacing w:after="30"/>
      </w:pPr>
      <w:r>
        <w:rPr>
          <w:sz w:val="18"/>
        </w:rPr>
        <w:t xml:space="preserve">   1.3 Definitions</w:t>
      </w:r>
    </w:p>
    <w:p>
      <w:pPr>
        <w:spacing w:after="30"/>
      </w:pPr>
      <w:r>
        <w:rPr>
          <w:sz w:val="18"/>
        </w:rPr>
        <w:t xml:space="preserve">   1.4 Intended Audience</w:t>
      </w:r>
    </w:p>
    <w:p>
      <w:pPr>
        <w:spacing w:after="30"/>
      </w:pPr>
      <w:r>
        <w:rPr>
          <w:sz w:val="18"/>
        </w:rPr>
        <w:t>2. Overall Description</w:t>
      </w:r>
    </w:p>
    <w:p>
      <w:pPr>
        <w:spacing w:after="30"/>
      </w:pPr>
      <w:r>
        <w:rPr>
          <w:sz w:val="18"/>
        </w:rPr>
        <w:t xml:space="preserve">   2.1 Product Perspective</w:t>
      </w:r>
    </w:p>
    <w:p>
      <w:pPr>
        <w:spacing w:after="30"/>
      </w:pPr>
      <w:r>
        <w:rPr>
          <w:sz w:val="18"/>
        </w:rPr>
        <w:t xml:space="preserve">   2.2 Technology Stack</w:t>
      </w:r>
    </w:p>
    <w:p>
      <w:pPr>
        <w:spacing w:after="30"/>
      </w:pPr>
      <w:r>
        <w:rPr>
          <w:sz w:val="18"/>
        </w:rPr>
        <w:t xml:space="preserve">   2.3 User Classes</w:t>
      </w:r>
    </w:p>
    <w:p>
      <w:pPr>
        <w:spacing w:after="30"/>
      </w:pPr>
      <w:r>
        <w:rPr>
          <w:sz w:val="18"/>
        </w:rPr>
        <w:t xml:space="preserve">   2.4 Operating Environment</w:t>
      </w:r>
    </w:p>
    <w:p>
      <w:pPr>
        <w:spacing w:after="30"/>
      </w:pPr>
      <w:r>
        <w:rPr>
          <w:sz w:val="18"/>
        </w:rPr>
        <w:t xml:space="preserve">   2.5 Assumptions and Dependencies</w:t>
      </w:r>
    </w:p>
    <w:p>
      <w:pPr>
        <w:spacing w:after="30"/>
      </w:pPr>
      <w:r>
        <w:rPr>
          <w:sz w:val="18"/>
        </w:rPr>
        <w:t>3. System Architecture</w:t>
      </w:r>
    </w:p>
    <w:p>
      <w:pPr>
        <w:spacing w:after="30"/>
      </w:pPr>
      <w:r>
        <w:rPr>
          <w:sz w:val="18"/>
        </w:rPr>
        <w:t>4. Data Requirements</w:t>
      </w:r>
    </w:p>
    <w:p>
      <w:pPr>
        <w:spacing w:after="30"/>
      </w:pPr>
      <w:r>
        <w:rPr>
          <w:sz w:val="18"/>
        </w:rPr>
        <w:t xml:space="preserve">   4.1 Product</w:t>
      </w:r>
    </w:p>
    <w:p>
      <w:pPr>
        <w:spacing w:after="30"/>
      </w:pPr>
      <w:r>
        <w:rPr>
          <w:sz w:val="18"/>
        </w:rPr>
        <w:t xml:space="preserve">   4.2 Supplier</w:t>
      </w:r>
    </w:p>
    <w:p>
      <w:pPr>
        <w:spacing w:after="30"/>
      </w:pPr>
      <w:r>
        <w:rPr>
          <w:sz w:val="18"/>
        </w:rPr>
        <w:t xml:space="preserve">   4.3 Category</w:t>
      </w:r>
    </w:p>
    <w:p>
      <w:pPr>
        <w:spacing w:after="30"/>
      </w:pPr>
      <w:r>
        <w:rPr>
          <w:sz w:val="18"/>
        </w:rPr>
        <w:t xml:space="preserve">   4.4 Customer</w:t>
      </w:r>
    </w:p>
    <w:p>
      <w:pPr>
        <w:spacing w:after="30"/>
      </w:pPr>
      <w:r>
        <w:rPr>
          <w:sz w:val="18"/>
        </w:rPr>
        <w:t xml:space="preserve">   4.5 Store</w:t>
      </w:r>
    </w:p>
    <w:p>
      <w:pPr>
        <w:spacing w:after="30"/>
      </w:pPr>
      <w:r>
        <w:rPr>
          <w:sz w:val="18"/>
        </w:rPr>
        <w:t xml:space="preserve">   4.6 Inventory</w:t>
      </w:r>
    </w:p>
    <w:p>
      <w:pPr>
        <w:spacing w:after="30"/>
      </w:pPr>
      <w:r>
        <w:rPr>
          <w:sz w:val="18"/>
        </w:rPr>
        <w:t xml:space="preserve">   4.7 Order</w:t>
      </w:r>
    </w:p>
    <w:p>
      <w:pPr>
        <w:spacing w:after="30"/>
      </w:pPr>
      <w:r>
        <w:rPr>
          <w:sz w:val="18"/>
        </w:rPr>
        <w:t xml:space="preserve">   4.8 OrderItem</w:t>
      </w:r>
    </w:p>
    <w:p>
      <w:pPr>
        <w:spacing w:after="30"/>
      </w:pPr>
      <w:r>
        <w:rPr>
          <w:sz w:val="18"/>
        </w:rPr>
        <w:t xml:space="preserve">   4.9 User</w:t>
      </w:r>
    </w:p>
    <w:p>
      <w:pPr>
        <w:spacing w:after="30"/>
      </w:pPr>
      <w:r>
        <w:rPr>
          <w:sz w:val="18"/>
        </w:rPr>
        <w:t xml:space="preserve">   4.10 Relationships</w:t>
      </w:r>
    </w:p>
    <w:p>
      <w:pPr>
        <w:spacing w:after="30"/>
      </w:pPr>
      <w:r>
        <w:rPr>
          <w:sz w:val="18"/>
        </w:rPr>
        <w:t>5. Functional Requirements</w:t>
      </w:r>
    </w:p>
    <w:p>
      <w:pPr>
        <w:spacing w:after="30"/>
      </w:pPr>
      <w:r>
        <w:rPr>
          <w:sz w:val="18"/>
        </w:rPr>
        <w:t xml:space="preserve">   5.1 Product Management</w:t>
      </w:r>
    </w:p>
    <w:p>
      <w:pPr>
        <w:spacing w:after="30"/>
      </w:pPr>
      <w:r>
        <w:rPr>
          <w:sz w:val="18"/>
        </w:rPr>
        <w:t xml:space="preserve">   5.2 Supplier Management</w:t>
      </w:r>
    </w:p>
    <w:p>
      <w:pPr>
        <w:spacing w:after="30"/>
      </w:pPr>
      <w:r>
        <w:rPr>
          <w:sz w:val="18"/>
        </w:rPr>
        <w:t xml:space="preserve">   5.3 Inventory Management</w:t>
      </w:r>
    </w:p>
    <w:p>
      <w:pPr>
        <w:spacing w:after="30"/>
      </w:pPr>
      <w:r>
        <w:rPr>
          <w:sz w:val="18"/>
        </w:rPr>
        <w:t xml:space="preserve">   5.4 Customer/Category/Store Management</w:t>
      </w:r>
    </w:p>
    <w:p>
      <w:pPr>
        <w:spacing w:after="30"/>
      </w:pPr>
      <w:r>
        <w:rPr>
          <w:sz w:val="18"/>
        </w:rPr>
        <w:t xml:space="preserve">   5.5 Order Management</w:t>
      </w:r>
    </w:p>
    <w:p>
      <w:pPr>
        <w:spacing w:after="30"/>
      </w:pPr>
      <w:r>
        <w:rPr>
          <w:sz w:val="18"/>
        </w:rPr>
        <w:t xml:space="preserve">   5.6 Order Item &amp; Stock Update</w:t>
      </w:r>
    </w:p>
    <w:p>
      <w:pPr>
        <w:spacing w:after="30"/>
      </w:pPr>
      <w:r>
        <w:rPr>
          <w:sz w:val="18"/>
        </w:rPr>
        <w:t xml:space="preserve">   5.7 Dashboard</w:t>
      </w:r>
    </w:p>
    <w:p>
      <w:pPr>
        <w:spacing w:after="30"/>
      </w:pPr>
      <w:r>
        <w:rPr>
          <w:sz w:val="18"/>
        </w:rPr>
        <w:t xml:space="preserve">   5.8 Business Rules</w:t>
      </w:r>
    </w:p>
    <w:p>
      <w:pPr>
        <w:spacing w:after="30"/>
      </w:pPr>
      <w:r>
        <w:rPr>
          <w:sz w:val="18"/>
        </w:rPr>
        <w:t>6. Non-Functional Requirements</w:t>
      </w:r>
    </w:p>
    <w:p>
      <w:pPr>
        <w:spacing w:after="30"/>
      </w:pPr>
      <w:r>
        <w:rPr>
          <w:sz w:val="18"/>
        </w:rPr>
        <w:t>7. Future Scope</w:t>
      </w:r>
    </w:p>
    <w:p>
      <w:pPr>
        <w:spacing w:after="30"/>
      </w:pPr>
      <w:r>
        <w:rPr>
          <w:sz w:val="18"/>
        </w:rPr>
        <w:t>8. Observations and Recommended Improvements</w:t>
      </w:r>
    </w:p>
    <w:p>
      <w:pPr>
        <w:spacing w:after="30"/>
      </w:pPr>
      <w:r>
        <w:rPr>
          <w:sz w:val="18"/>
        </w:rPr>
        <w:t>9. Appendix: API Summary</w:t>
      </w:r>
    </w:p>
    <w:p>
      <w:r>
        <w:br w:type="page"/>
      </w:r>
    </w:p>
    <w:p>
      <w:pPr>
        <w:pStyle w:val="Heading1"/>
      </w:pPr>
      <w:r>
        <w:t>1. Introduction</w:t>
      </w:r>
    </w:p>
    <w:p>
      <w:pPr>
        <w:pStyle w:val="Heading2"/>
      </w:pPr>
      <w:r>
        <w:t>1.1 Purpose</w:t>
      </w:r>
    </w:p>
    <w:p>
      <w:r>
        <w:t>This document specifies the requirements for StockSmart, a full-stack retail inventory management system. It follows the structure of the supplied HarvestHub SRS example and documents the intended complete system together with the functionality already implemented in the current project.</w:t>
      </w:r>
    </w:p>
    <w:p>
      <w:pPr>
        <w:pStyle w:val="Heading2"/>
      </w:pPr>
      <w:r>
        <w:t>1.2 Scope</w:t>
      </w:r>
    </w:p>
    <w:p>
      <w:r>
        <w:t>StockSmart centralizes retail product cataloguing, suppliers, categories, customers, stores, store-wise inventory, customer orders and order items. The system also provides low-stock monitoring and a dashboard. During order-item processing, the backend validates available stock and reduces the matching product/store inventory automatically.</w:t>
      </w:r>
    </w:p>
    <w:p>
      <w:pPr>
        <w:pStyle w:val="Heading2"/>
      </w:pPr>
      <w:r>
        <w:t>1.3 Definitions</w:t>
      </w:r>
    </w:p>
    <w:tbl>
      <w:tblPr>
        <w:tblStyle w:val="TableGrid"/>
        <w:tblW w:type="auto" w:w="0"/>
        <w:jc w:val="center"/>
        <w:tblLook w:firstColumn="1" w:firstRow="1" w:lastColumn="0" w:lastRow="0" w:noHBand="0" w:noVBand="1" w:val="04A0"/>
      </w:tblPr>
      <w:tblGrid>
        <w:gridCol w:w="5184"/>
        <w:gridCol w:w="5184"/>
      </w:tblGrid>
      <w:tr>
        <w:tc>
          <w:tcPr>
            <w:tcW w:type="dxa" w:w="1872"/>
            <w:shd w:fill="1F6A45"/>
            <w:vAlign w:val="center"/>
            <w:tcMar>
              <w:top w:w="70" w:type="dxa"/>
              <w:start w:w="70" w:type="dxa"/>
              <w:bottom w:w="70" w:type="dxa"/>
              <w:end w:w="70" w:type="dxa"/>
            </w:tcMar>
          </w:tcPr>
          <w:p>
            <w:r>
              <w:rPr>
                <w:b/>
                <w:color w:val="FFFFFF"/>
                <w:sz w:val="17"/>
              </w:rPr>
              <w:t>Term</w:t>
            </w:r>
          </w:p>
        </w:tc>
        <w:tc>
          <w:tcPr>
            <w:tcW w:type="dxa" w:w="7920"/>
            <w:shd w:fill="1F6A45"/>
            <w:vAlign w:val="center"/>
            <w:tcMar>
              <w:top w:w="70" w:type="dxa"/>
              <w:start w:w="70" w:type="dxa"/>
              <w:bottom w:w="70" w:type="dxa"/>
              <w:end w:w="70" w:type="dxa"/>
            </w:tcMar>
          </w:tcPr>
          <w:p>
            <w:r>
              <w:rPr>
                <w:b/>
                <w:color w:val="FFFFFF"/>
                <w:sz w:val="17"/>
              </w:rPr>
              <w:t>Meaning</w:t>
            </w:r>
          </w:p>
        </w:tc>
      </w:tr>
      <w:tr>
        <w:tc>
          <w:tcPr>
            <w:tcW w:type="dxa" w:w="1872"/>
            <w:vAlign w:val="center"/>
            <w:tcMar>
              <w:top w:w="70" w:type="dxa"/>
              <w:start w:w="70" w:type="dxa"/>
              <w:bottom w:w="70" w:type="dxa"/>
              <w:end w:w="70" w:type="dxa"/>
            </w:tcMar>
          </w:tcPr>
          <w:p>
            <w:pPr>
              <w:spacing w:after="0"/>
            </w:pPr>
            <w:r>
              <w:rPr>
                <w:rFonts w:ascii="Arial" w:hAnsi="Arial"/>
                <w:sz w:val="17"/>
              </w:rPr>
              <w:t>SRS</w:t>
            </w:r>
          </w:p>
        </w:tc>
        <w:tc>
          <w:tcPr>
            <w:tcW w:type="dxa" w:w="7920"/>
            <w:vAlign w:val="center"/>
            <w:tcMar>
              <w:top w:w="70" w:type="dxa"/>
              <w:start w:w="70" w:type="dxa"/>
              <w:bottom w:w="70" w:type="dxa"/>
              <w:end w:w="70" w:type="dxa"/>
            </w:tcMar>
          </w:tcPr>
          <w:p>
            <w:pPr>
              <w:spacing w:after="0"/>
            </w:pPr>
            <w:r>
              <w:rPr>
                <w:rFonts w:ascii="Arial" w:hAnsi="Arial"/>
                <w:sz w:val="17"/>
              </w:rPr>
              <w:t>Software Requirements Specification</w:t>
            </w:r>
          </w:p>
        </w:tc>
      </w:tr>
      <w:tr>
        <w:tc>
          <w:tcPr>
            <w:tcW w:type="dxa" w:w="1872"/>
            <w:vAlign w:val="center"/>
            <w:tcMar>
              <w:top w:w="70" w:type="dxa"/>
              <w:start w:w="70" w:type="dxa"/>
              <w:bottom w:w="70" w:type="dxa"/>
              <w:end w:w="70" w:type="dxa"/>
            </w:tcMar>
          </w:tcPr>
          <w:p>
            <w:pPr>
              <w:spacing w:after="0"/>
            </w:pPr>
            <w:r>
              <w:rPr>
                <w:rFonts w:ascii="Arial" w:hAnsi="Arial"/>
                <w:sz w:val="17"/>
              </w:rPr>
              <w:t>REST</w:t>
            </w:r>
          </w:p>
        </w:tc>
        <w:tc>
          <w:tcPr>
            <w:tcW w:type="dxa" w:w="7920"/>
            <w:vAlign w:val="center"/>
            <w:tcMar>
              <w:top w:w="70" w:type="dxa"/>
              <w:start w:w="70" w:type="dxa"/>
              <w:bottom w:w="70" w:type="dxa"/>
              <w:end w:w="70" w:type="dxa"/>
            </w:tcMar>
          </w:tcPr>
          <w:p>
            <w:pPr>
              <w:spacing w:after="0"/>
            </w:pPr>
            <w:r>
              <w:rPr>
                <w:rFonts w:ascii="Arial" w:hAnsi="Arial"/>
                <w:sz w:val="17"/>
              </w:rPr>
              <w:t>Representational State Transfer</w:t>
            </w:r>
          </w:p>
        </w:tc>
      </w:tr>
      <w:tr>
        <w:tc>
          <w:tcPr>
            <w:tcW w:type="dxa" w:w="1872"/>
            <w:vAlign w:val="center"/>
            <w:tcMar>
              <w:top w:w="70" w:type="dxa"/>
              <w:start w:w="70" w:type="dxa"/>
              <w:bottom w:w="70" w:type="dxa"/>
              <w:end w:w="70" w:type="dxa"/>
            </w:tcMar>
          </w:tcPr>
          <w:p>
            <w:pPr>
              <w:spacing w:after="0"/>
            </w:pPr>
            <w:r>
              <w:rPr>
                <w:rFonts w:ascii="Arial" w:hAnsi="Arial"/>
                <w:sz w:val="17"/>
              </w:rPr>
              <w:t>JPA</w:t>
            </w:r>
          </w:p>
        </w:tc>
        <w:tc>
          <w:tcPr>
            <w:tcW w:type="dxa" w:w="7920"/>
            <w:vAlign w:val="center"/>
            <w:tcMar>
              <w:top w:w="70" w:type="dxa"/>
              <w:start w:w="70" w:type="dxa"/>
              <w:bottom w:w="70" w:type="dxa"/>
              <w:end w:w="70" w:type="dxa"/>
            </w:tcMar>
          </w:tcPr>
          <w:p>
            <w:pPr>
              <w:spacing w:after="0"/>
            </w:pPr>
            <w:r>
              <w:rPr>
                <w:rFonts w:ascii="Arial" w:hAnsi="Arial"/>
                <w:sz w:val="17"/>
              </w:rPr>
              <w:t>Jakarta Persistence API</w:t>
            </w:r>
          </w:p>
        </w:tc>
      </w:tr>
      <w:tr>
        <w:tc>
          <w:tcPr>
            <w:tcW w:type="dxa" w:w="1872"/>
            <w:vAlign w:val="center"/>
            <w:tcMar>
              <w:top w:w="70" w:type="dxa"/>
              <w:start w:w="70" w:type="dxa"/>
              <w:bottom w:w="70" w:type="dxa"/>
              <w:end w:w="70" w:type="dxa"/>
            </w:tcMar>
          </w:tcPr>
          <w:p>
            <w:pPr>
              <w:spacing w:after="0"/>
            </w:pPr>
            <w:r>
              <w:rPr>
                <w:rFonts w:ascii="Arial" w:hAnsi="Arial"/>
                <w:sz w:val="17"/>
              </w:rPr>
              <w:t>CRUD</w:t>
            </w:r>
          </w:p>
        </w:tc>
        <w:tc>
          <w:tcPr>
            <w:tcW w:type="dxa" w:w="7920"/>
            <w:vAlign w:val="center"/>
            <w:tcMar>
              <w:top w:w="70" w:type="dxa"/>
              <w:start w:w="70" w:type="dxa"/>
              <w:bottom w:w="70" w:type="dxa"/>
              <w:end w:w="70" w:type="dxa"/>
            </w:tcMar>
          </w:tcPr>
          <w:p>
            <w:pPr>
              <w:spacing w:after="0"/>
            </w:pPr>
            <w:r>
              <w:rPr>
                <w:rFonts w:ascii="Arial" w:hAnsi="Arial"/>
                <w:sz w:val="17"/>
              </w:rPr>
              <w:t>Create, Read, Update, Delete</w:t>
            </w:r>
          </w:p>
        </w:tc>
      </w:tr>
      <w:tr>
        <w:tc>
          <w:tcPr>
            <w:tcW w:type="dxa" w:w="1872"/>
            <w:vAlign w:val="center"/>
            <w:tcMar>
              <w:top w:w="70" w:type="dxa"/>
              <w:start w:w="70" w:type="dxa"/>
              <w:bottom w:w="70" w:type="dxa"/>
              <w:end w:w="70" w:type="dxa"/>
            </w:tcMar>
          </w:tcPr>
          <w:p>
            <w:pPr>
              <w:spacing w:after="0"/>
            </w:pPr>
            <w:r>
              <w:rPr>
                <w:rFonts w:ascii="Arial" w:hAnsi="Arial"/>
                <w:sz w:val="17"/>
              </w:rPr>
              <w:t>API</w:t>
            </w:r>
          </w:p>
        </w:tc>
        <w:tc>
          <w:tcPr>
            <w:tcW w:type="dxa" w:w="7920"/>
            <w:vAlign w:val="center"/>
            <w:tcMar>
              <w:top w:w="70" w:type="dxa"/>
              <w:start w:w="70" w:type="dxa"/>
              <w:bottom w:w="70" w:type="dxa"/>
              <w:end w:w="70" w:type="dxa"/>
            </w:tcMar>
          </w:tcPr>
          <w:p>
            <w:pPr>
              <w:spacing w:after="0"/>
            </w:pPr>
            <w:r>
              <w:rPr>
                <w:rFonts w:ascii="Arial" w:hAnsi="Arial"/>
                <w:sz w:val="17"/>
              </w:rPr>
              <w:t>Application Programming Interface</w:t>
            </w:r>
          </w:p>
        </w:tc>
      </w:tr>
      <w:tr>
        <w:tc>
          <w:tcPr>
            <w:tcW w:type="dxa" w:w="1872"/>
            <w:vAlign w:val="center"/>
            <w:tcMar>
              <w:top w:w="70" w:type="dxa"/>
              <w:start w:w="70" w:type="dxa"/>
              <w:bottom w:w="70" w:type="dxa"/>
              <w:end w:w="70" w:type="dxa"/>
            </w:tcMar>
          </w:tcPr>
          <w:p>
            <w:pPr>
              <w:spacing w:after="0"/>
            </w:pPr>
            <w:r>
              <w:rPr>
                <w:rFonts w:ascii="Arial" w:hAnsi="Arial"/>
                <w:sz w:val="17"/>
              </w:rPr>
              <w:t>CORS</w:t>
            </w:r>
          </w:p>
        </w:tc>
        <w:tc>
          <w:tcPr>
            <w:tcW w:type="dxa" w:w="7920"/>
            <w:vAlign w:val="center"/>
            <w:tcMar>
              <w:top w:w="70" w:type="dxa"/>
              <w:start w:w="70" w:type="dxa"/>
              <w:bottom w:w="70" w:type="dxa"/>
              <w:end w:w="70" w:type="dxa"/>
            </w:tcMar>
          </w:tcPr>
          <w:p>
            <w:pPr>
              <w:spacing w:after="0"/>
            </w:pPr>
            <w:r>
              <w:rPr>
                <w:rFonts w:ascii="Arial" w:hAnsi="Arial"/>
                <w:sz w:val="17"/>
              </w:rPr>
              <w:t>Cross-Origin Resource Sharing</w:t>
            </w:r>
          </w:p>
        </w:tc>
      </w:tr>
    </w:tbl>
    <w:p>
      <w:pPr>
        <w:spacing w:after="0"/>
      </w:pPr>
    </w:p>
    <w:p>
      <w:pPr>
        <w:pStyle w:val="Heading2"/>
      </w:pPr>
      <w:r>
        <w:t>1.4 Intended Audience</w:t>
      </w:r>
    </w:p>
    <w:p>
      <w:r>
        <w:t>Developers, testers, faculty evaluators, project reviewers and retail/inventory stakeholders.</w:t>
      </w:r>
    </w:p>
    <w:p>
      <w:pPr>
        <w:pStyle w:val="Heading1"/>
      </w:pPr>
      <w:r>
        <w:t>2. Overall Description</w:t>
      </w:r>
    </w:p>
    <w:p>
      <w:pPr>
        <w:pStyle w:val="Heading2"/>
      </w:pPr>
      <w:r>
        <w:t>2.1 Product Perspective</w:t>
      </w:r>
    </w:p>
    <w:p>
      <w:r>
        <w:t>StockSmart is a three-tier web application. Angular provides the user interface, Spring Boot exposes REST/JSON APIs, and MySQL stores persistent application data.</w:t>
      </w:r>
    </w:p>
    <w:p>
      <w:pPr>
        <w:jc w:val="center"/>
      </w:pPr>
      <w:r>
        <w:rPr>
          <w:b/>
          <w:color w:val="1F6A45"/>
        </w:rPr>
        <w:t>Angular Client  &gt;  Controller  &gt;  Service  &gt;  Repository  &gt;  MySQL Database</w:t>
      </w:r>
    </w:p>
    <w:p>
      <w:r>
        <w:br w:type="page"/>
      </w:r>
    </w:p>
    <w:p>
      <w:pPr>
        <w:pStyle w:val="Heading2"/>
      </w:pPr>
      <w:r>
        <w:t>2.2 Technology Stack</w:t>
      </w:r>
    </w:p>
    <w:tbl>
      <w:tblPr>
        <w:tblStyle w:val="TableGrid"/>
        <w:tblW w:type="auto" w:w="0"/>
        <w:jc w:val="center"/>
        <w:tblLook w:firstColumn="1" w:firstRow="1" w:lastColumn="0" w:lastRow="0" w:noHBand="0" w:noVBand="1" w:val="04A0"/>
      </w:tblPr>
      <w:tblGrid>
        <w:gridCol w:w="5184"/>
        <w:gridCol w:w="5184"/>
      </w:tblGrid>
      <w:tr>
        <w:tc>
          <w:tcPr>
            <w:tcW w:type="dxa" w:w="2880"/>
            <w:shd w:fill="1F6A45"/>
            <w:vAlign w:val="center"/>
            <w:tcMar>
              <w:top w:w="70" w:type="dxa"/>
              <w:start w:w="70" w:type="dxa"/>
              <w:bottom w:w="70" w:type="dxa"/>
              <w:end w:w="70" w:type="dxa"/>
            </w:tcMar>
          </w:tcPr>
          <w:p>
            <w:r>
              <w:rPr>
                <w:b/>
                <w:color w:val="FFFFFF"/>
                <w:sz w:val="17"/>
              </w:rPr>
              <w:t>Layer</w:t>
            </w:r>
          </w:p>
        </w:tc>
        <w:tc>
          <w:tcPr>
            <w:tcW w:type="dxa" w:w="6912"/>
            <w:shd w:fill="1F6A45"/>
            <w:vAlign w:val="center"/>
            <w:tcMar>
              <w:top w:w="70" w:type="dxa"/>
              <w:start w:w="70" w:type="dxa"/>
              <w:bottom w:w="70" w:type="dxa"/>
              <w:end w:w="70" w:type="dxa"/>
            </w:tcMar>
          </w:tcPr>
          <w:p>
            <w:r>
              <w:rPr>
                <w:b/>
                <w:color w:val="FFFFFF"/>
                <w:sz w:val="17"/>
              </w:rPr>
              <w:t>Technology</w:t>
            </w:r>
          </w:p>
        </w:tc>
      </w:tr>
      <w:tr>
        <w:tc>
          <w:tcPr>
            <w:tcW w:type="dxa" w:w="2880"/>
            <w:vAlign w:val="center"/>
            <w:tcMar>
              <w:top w:w="70" w:type="dxa"/>
              <w:start w:w="70" w:type="dxa"/>
              <w:bottom w:w="70" w:type="dxa"/>
              <w:end w:w="70" w:type="dxa"/>
            </w:tcMar>
          </w:tcPr>
          <w:p>
            <w:pPr>
              <w:spacing w:after="0"/>
            </w:pPr>
            <w:r>
              <w:rPr>
                <w:rFonts w:ascii="Arial" w:hAnsi="Arial"/>
                <w:sz w:val="17"/>
              </w:rPr>
              <w:t>Frontend</w:t>
            </w:r>
          </w:p>
        </w:tc>
        <w:tc>
          <w:tcPr>
            <w:tcW w:type="dxa" w:w="6912"/>
            <w:vAlign w:val="center"/>
            <w:tcMar>
              <w:top w:w="70" w:type="dxa"/>
              <w:start w:w="70" w:type="dxa"/>
              <w:bottom w:w="70" w:type="dxa"/>
              <w:end w:w="70" w:type="dxa"/>
            </w:tcMar>
          </w:tcPr>
          <w:p>
            <w:pPr>
              <w:spacing w:after="0"/>
            </w:pPr>
            <w:r>
              <w:rPr>
                <w:rFonts w:ascii="Arial" w:hAnsi="Arial"/>
                <w:sz w:val="17"/>
              </w:rPr>
              <w:t>Angular, standalone components, routing, FormsModule, HttpClient</w:t>
            </w:r>
          </w:p>
        </w:tc>
      </w:tr>
      <w:tr>
        <w:tc>
          <w:tcPr>
            <w:tcW w:type="dxa" w:w="2880"/>
            <w:vAlign w:val="center"/>
            <w:tcMar>
              <w:top w:w="70" w:type="dxa"/>
              <w:start w:w="70" w:type="dxa"/>
              <w:bottom w:w="70" w:type="dxa"/>
              <w:end w:w="70" w:type="dxa"/>
            </w:tcMar>
          </w:tcPr>
          <w:p>
            <w:pPr>
              <w:spacing w:after="0"/>
            </w:pPr>
            <w:r>
              <w:rPr>
                <w:rFonts w:ascii="Arial" w:hAnsi="Arial"/>
                <w:sz w:val="17"/>
              </w:rPr>
              <w:t>Language</w:t>
            </w:r>
          </w:p>
        </w:tc>
        <w:tc>
          <w:tcPr>
            <w:tcW w:type="dxa" w:w="6912"/>
            <w:vAlign w:val="center"/>
            <w:tcMar>
              <w:top w:w="70" w:type="dxa"/>
              <w:start w:w="70" w:type="dxa"/>
              <w:bottom w:w="70" w:type="dxa"/>
              <w:end w:w="70" w:type="dxa"/>
            </w:tcMar>
          </w:tcPr>
          <w:p>
            <w:pPr>
              <w:spacing w:after="0"/>
            </w:pPr>
            <w:r>
              <w:rPr>
                <w:rFonts w:ascii="Arial" w:hAnsi="Arial"/>
                <w:sz w:val="17"/>
              </w:rPr>
              <w:t>Java</w:t>
            </w:r>
          </w:p>
        </w:tc>
      </w:tr>
      <w:tr>
        <w:tc>
          <w:tcPr>
            <w:tcW w:type="dxa" w:w="2880"/>
            <w:vAlign w:val="center"/>
            <w:tcMar>
              <w:top w:w="70" w:type="dxa"/>
              <w:start w:w="70" w:type="dxa"/>
              <w:bottom w:w="70" w:type="dxa"/>
              <w:end w:w="70" w:type="dxa"/>
            </w:tcMar>
          </w:tcPr>
          <w:p>
            <w:pPr>
              <w:spacing w:after="0"/>
            </w:pPr>
            <w:r>
              <w:rPr>
                <w:rFonts w:ascii="Arial" w:hAnsi="Arial"/>
                <w:sz w:val="17"/>
              </w:rPr>
              <w:t>Backend Framework</w:t>
            </w:r>
          </w:p>
        </w:tc>
        <w:tc>
          <w:tcPr>
            <w:tcW w:type="dxa" w:w="6912"/>
            <w:vAlign w:val="center"/>
            <w:tcMar>
              <w:top w:w="70" w:type="dxa"/>
              <w:start w:w="70" w:type="dxa"/>
              <w:bottom w:w="70" w:type="dxa"/>
              <w:end w:w="70" w:type="dxa"/>
            </w:tcMar>
          </w:tcPr>
          <w:p>
            <w:pPr>
              <w:spacing w:after="0"/>
            </w:pPr>
            <w:r>
              <w:rPr>
                <w:rFonts w:ascii="Arial" w:hAnsi="Arial"/>
                <w:sz w:val="17"/>
              </w:rPr>
              <w:t>Spring Boot / Spring Web</w:t>
            </w:r>
          </w:p>
        </w:tc>
      </w:tr>
      <w:tr>
        <w:tc>
          <w:tcPr>
            <w:tcW w:type="dxa" w:w="2880"/>
            <w:vAlign w:val="center"/>
            <w:tcMar>
              <w:top w:w="70" w:type="dxa"/>
              <w:start w:w="70" w:type="dxa"/>
              <w:bottom w:w="70" w:type="dxa"/>
              <w:end w:w="70" w:type="dxa"/>
            </w:tcMar>
          </w:tcPr>
          <w:p>
            <w:pPr>
              <w:spacing w:after="0"/>
            </w:pPr>
            <w:r>
              <w:rPr>
                <w:rFonts w:ascii="Arial" w:hAnsi="Arial"/>
                <w:sz w:val="17"/>
              </w:rPr>
              <w:t>Persistence</w:t>
            </w:r>
          </w:p>
        </w:tc>
        <w:tc>
          <w:tcPr>
            <w:tcW w:type="dxa" w:w="6912"/>
            <w:vAlign w:val="center"/>
            <w:tcMar>
              <w:top w:w="70" w:type="dxa"/>
              <w:start w:w="70" w:type="dxa"/>
              <w:bottom w:w="70" w:type="dxa"/>
              <w:end w:w="70" w:type="dxa"/>
            </w:tcMar>
          </w:tcPr>
          <w:p>
            <w:pPr>
              <w:spacing w:after="0"/>
            </w:pPr>
            <w:r>
              <w:rPr>
                <w:rFonts w:ascii="Arial" w:hAnsi="Arial"/>
                <w:sz w:val="17"/>
              </w:rPr>
              <w:t>Spring Data JPA / Hibernate</w:t>
            </w:r>
          </w:p>
        </w:tc>
      </w:tr>
      <w:tr>
        <w:tc>
          <w:tcPr>
            <w:tcW w:type="dxa" w:w="2880"/>
            <w:vAlign w:val="center"/>
            <w:tcMar>
              <w:top w:w="70" w:type="dxa"/>
              <w:start w:w="70" w:type="dxa"/>
              <w:bottom w:w="70" w:type="dxa"/>
              <w:end w:w="70" w:type="dxa"/>
            </w:tcMar>
          </w:tcPr>
          <w:p>
            <w:pPr>
              <w:spacing w:after="0"/>
            </w:pPr>
            <w:r>
              <w:rPr>
                <w:rFonts w:ascii="Arial" w:hAnsi="Arial"/>
                <w:sz w:val="17"/>
              </w:rPr>
              <w:t>Database</w:t>
            </w:r>
          </w:p>
        </w:tc>
        <w:tc>
          <w:tcPr>
            <w:tcW w:type="dxa" w:w="6912"/>
            <w:vAlign w:val="center"/>
            <w:tcMar>
              <w:top w:w="70" w:type="dxa"/>
              <w:start w:w="70" w:type="dxa"/>
              <w:bottom w:w="70" w:type="dxa"/>
              <w:end w:w="70" w:type="dxa"/>
            </w:tcMar>
          </w:tcPr>
          <w:p>
            <w:pPr>
              <w:spacing w:after="0"/>
            </w:pPr>
            <w:r>
              <w:rPr>
                <w:rFonts w:ascii="Arial" w:hAnsi="Arial"/>
                <w:sz w:val="17"/>
              </w:rPr>
              <w:t>MySQL</w:t>
            </w:r>
          </w:p>
        </w:tc>
      </w:tr>
      <w:tr>
        <w:tc>
          <w:tcPr>
            <w:tcW w:type="dxa" w:w="2880"/>
            <w:vAlign w:val="center"/>
            <w:tcMar>
              <w:top w:w="70" w:type="dxa"/>
              <w:start w:w="70" w:type="dxa"/>
              <w:bottom w:w="70" w:type="dxa"/>
              <w:end w:w="70" w:type="dxa"/>
            </w:tcMar>
          </w:tcPr>
          <w:p>
            <w:pPr>
              <w:spacing w:after="0"/>
            </w:pPr>
            <w:r>
              <w:rPr>
                <w:rFonts w:ascii="Arial" w:hAnsi="Arial"/>
                <w:sz w:val="17"/>
              </w:rPr>
              <w:t>API Style</w:t>
            </w:r>
          </w:p>
        </w:tc>
        <w:tc>
          <w:tcPr>
            <w:tcW w:type="dxa" w:w="6912"/>
            <w:vAlign w:val="center"/>
            <w:tcMar>
              <w:top w:w="70" w:type="dxa"/>
              <w:start w:w="70" w:type="dxa"/>
              <w:bottom w:w="70" w:type="dxa"/>
              <w:end w:w="70" w:type="dxa"/>
            </w:tcMar>
          </w:tcPr>
          <w:p>
            <w:pPr>
              <w:spacing w:after="0"/>
            </w:pPr>
            <w:r>
              <w:rPr>
                <w:rFonts w:ascii="Arial" w:hAnsi="Arial"/>
                <w:sz w:val="17"/>
              </w:rPr>
              <w:t>REST / JSON</w:t>
            </w:r>
          </w:p>
        </w:tc>
      </w:tr>
      <w:tr>
        <w:tc>
          <w:tcPr>
            <w:tcW w:type="dxa" w:w="2880"/>
            <w:vAlign w:val="center"/>
            <w:tcMar>
              <w:top w:w="70" w:type="dxa"/>
              <w:start w:w="70" w:type="dxa"/>
              <w:bottom w:w="70" w:type="dxa"/>
              <w:end w:w="70" w:type="dxa"/>
            </w:tcMar>
          </w:tcPr>
          <w:p>
            <w:pPr>
              <w:spacing w:after="0"/>
            </w:pPr>
            <w:r>
              <w:rPr>
                <w:rFonts w:ascii="Arial" w:hAnsi="Arial"/>
                <w:sz w:val="17"/>
              </w:rPr>
              <w:t>Local Ports</w:t>
            </w:r>
          </w:p>
        </w:tc>
        <w:tc>
          <w:tcPr>
            <w:tcW w:type="dxa" w:w="6912"/>
            <w:vAlign w:val="center"/>
            <w:tcMar>
              <w:top w:w="70" w:type="dxa"/>
              <w:start w:w="70" w:type="dxa"/>
              <w:bottom w:w="70" w:type="dxa"/>
              <w:end w:w="70" w:type="dxa"/>
            </w:tcMar>
          </w:tcPr>
          <w:p>
            <w:pPr>
              <w:spacing w:after="0"/>
            </w:pPr>
            <w:r>
              <w:rPr>
                <w:rFonts w:ascii="Arial" w:hAnsi="Arial"/>
                <w:sz w:val="17"/>
              </w:rPr>
              <w:t>Angular 4200; Spring Boot 8081</w:t>
            </w:r>
          </w:p>
        </w:tc>
      </w:tr>
    </w:tbl>
    <w:p>
      <w:pPr>
        <w:spacing w:after="0"/>
      </w:pPr>
    </w:p>
    <w:p>
      <w:pPr>
        <w:pStyle w:val="Heading2"/>
      </w:pPr>
      <w:r>
        <w:t>2.3 User Classes</w:t>
      </w:r>
    </w:p>
    <w:tbl>
      <w:tblPr>
        <w:tblStyle w:val="TableGrid"/>
        <w:tblW w:type="auto" w:w="0"/>
        <w:jc w:val="center"/>
        <w:tblLook w:firstColumn="1" w:firstRow="1" w:lastColumn="0" w:lastRow="0" w:noHBand="0" w:noVBand="1" w:val="04A0"/>
      </w:tblPr>
      <w:tblGrid>
        <w:gridCol w:w="5184"/>
        <w:gridCol w:w="5184"/>
      </w:tblGrid>
      <w:tr>
        <w:tc>
          <w:tcPr>
            <w:tcW w:type="dxa" w:w="2880"/>
            <w:shd w:fill="1F6A45"/>
            <w:vAlign w:val="center"/>
            <w:tcMar>
              <w:top w:w="70" w:type="dxa"/>
              <w:start w:w="70" w:type="dxa"/>
              <w:bottom w:w="70" w:type="dxa"/>
              <w:end w:w="70" w:type="dxa"/>
            </w:tcMar>
          </w:tcPr>
          <w:p>
            <w:r>
              <w:rPr>
                <w:b/>
                <w:color w:val="FFFFFF"/>
                <w:sz w:val="17"/>
              </w:rPr>
              <w:t>User</w:t>
            </w:r>
          </w:p>
        </w:tc>
        <w:tc>
          <w:tcPr>
            <w:tcW w:type="dxa" w:w="6912"/>
            <w:shd w:fill="1F6A45"/>
            <w:vAlign w:val="center"/>
            <w:tcMar>
              <w:top w:w="70" w:type="dxa"/>
              <w:start w:w="70" w:type="dxa"/>
              <w:bottom w:w="70" w:type="dxa"/>
              <w:end w:w="70" w:type="dxa"/>
            </w:tcMar>
          </w:tcPr>
          <w:p>
            <w:r>
              <w:rPr>
                <w:b/>
                <w:color w:val="FFFFFF"/>
                <w:sz w:val="17"/>
              </w:rPr>
              <w:t>Description</w:t>
            </w:r>
          </w:p>
        </w:tc>
      </w:tr>
      <w:tr>
        <w:tc>
          <w:tcPr>
            <w:tcW w:type="dxa" w:w="2880"/>
            <w:vAlign w:val="center"/>
            <w:tcMar>
              <w:top w:w="70" w:type="dxa"/>
              <w:start w:w="70" w:type="dxa"/>
              <w:bottom w:w="70" w:type="dxa"/>
              <w:end w:w="70" w:type="dxa"/>
            </w:tcMar>
          </w:tcPr>
          <w:p>
            <w:pPr>
              <w:spacing w:after="0"/>
            </w:pPr>
            <w:r>
              <w:rPr>
                <w:rFonts w:ascii="Arial" w:hAnsi="Arial"/>
                <w:sz w:val="17"/>
              </w:rPr>
              <w:t>Administrator</w:t>
            </w:r>
          </w:p>
        </w:tc>
        <w:tc>
          <w:tcPr>
            <w:tcW w:type="dxa" w:w="6912"/>
            <w:vAlign w:val="center"/>
            <w:tcMar>
              <w:top w:w="70" w:type="dxa"/>
              <w:start w:w="70" w:type="dxa"/>
              <w:bottom w:w="70" w:type="dxa"/>
              <w:end w:w="70" w:type="dxa"/>
            </w:tcMar>
          </w:tcPr>
          <w:p>
            <w:pPr>
              <w:spacing w:after="0"/>
            </w:pPr>
            <w:r>
              <w:rPr>
                <w:rFonts w:ascii="Arial" w:hAnsi="Arial"/>
                <w:sz w:val="17"/>
              </w:rPr>
              <w:t>Manages master data, products, stores, suppliers and inventory.</w:t>
            </w:r>
          </w:p>
        </w:tc>
      </w:tr>
      <w:tr>
        <w:tc>
          <w:tcPr>
            <w:tcW w:type="dxa" w:w="2880"/>
            <w:vAlign w:val="center"/>
            <w:tcMar>
              <w:top w:w="70" w:type="dxa"/>
              <w:start w:w="70" w:type="dxa"/>
              <w:bottom w:w="70" w:type="dxa"/>
              <w:end w:w="70" w:type="dxa"/>
            </w:tcMar>
          </w:tcPr>
          <w:p>
            <w:pPr>
              <w:spacing w:after="0"/>
            </w:pPr>
            <w:r>
              <w:rPr>
                <w:rFonts w:ascii="Arial" w:hAnsi="Arial"/>
                <w:sz w:val="17"/>
              </w:rPr>
              <w:t>Inventory Staff</w:t>
            </w:r>
          </w:p>
        </w:tc>
        <w:tc>
          <w:tcPr>
            <w:tcW w:type="dxa" w:w="6912"/>
            <w:vAlign w:val="center"/>
            <w:tcMar>
              <w:top w:w="70" w:type="dxa"/>
              <w:start w:w="70" w:type="dxa"/>
              <w:bottom w:w="70" w:type="dxa"/>
              <w:end w:w="70" w:type="dxa"/>
            </w:tcMar>
          </w:tcPr>
          <w:p>
            <w:pPr>
              <w:spacing w:after="0"/>
            </w:pPr>
            <w:r>
              <w:rPr>
                <w:rFonts w:ascii="Arial" w:hAnsi="Arial"/>
                <w:sz w:val="17"/>
              </w:rPr>
              <w:t>Maintains store-wise stock and monitors low-stock records.</w:t>
            </w:r>
          </w:p>
        </w:tc>
      </w:tr>
      <w:tr>
        <w:tc>
          <w:tcPr>
            <w:tcW w:type="dxa" w:w="2880"/>
            <w:vAlign w:val="center"/>
            <w:tcMar>
              <w:top w:w="70" w:type="dxa"/>
              <w:start w:w="70" w:type="dxa"/>
              <w:bottom w:w="70" w:type="dxa"/>
              <w:end w:w="70" w:type="dxa"/>
            </w:tcMar>
          </w:tcPr>
          <w:p>
            <w:pPr>
              <w:spacing w:after="0"/>
            </w:pPr>
            <w:r>
              <w:rPr>
                <w:rFonts w:ascii="Arial" w:hAnsi="Arial"/>
                <w:sz w:val="17"/>
              </w:rPr>
              <w:t>Sales / Order Staff</w:t>
            </w:r>
          </w:p>
        </w:tc>
        <w:tc>
          <w:tcPr>
            <w:tcW w:type="dxa" w:w="6912"/>
            <w:vAlign w:val="center"/>
            <w:tcMar>
              <w:top w:w="70" w:type="dxa"/>
              <w:start w:w="70" w:type="dxa"/>
              <w:bottom w:w="70" w:type="dxa"/>
              <w:end w:w="70" w:type="dxa"/>
            </w:tcMar>
          </w:tcPr>
          <w:p>
            <w:pPr>
              <w:spacing w:after="0"/>
            </w:pPr>
            <w:r>
              <w:rPr>
                <w:rFonts w:ascii="Arial" w:hAnsi="Arial"/>
                <w:sz w:val="17"/>
              </w:rPr>
              <w:t>Creates customer orders and adds products to orders.</w:t>
            </w:r>
          </w:p>
        </w:tc>
      </w:tr>
      <w:tr>
        <w:tc>
          <w:tcPr>
            <w:tcW w:type="dxa" w:w="2880"/>
            <w:vAlign w:val="center"/>
            <w:tcMar>
              <w:top w:w="70" w:type="dxa"/>
              <w:start w:w="70" w:type="dxa"/>
              <w:bottom w:w="70" w:type="dxa"/>
              <w:end w:w="70" w:type="dxa"/>
            </w:tcMar>
          </w:tcPr>
          <w:p>
            <w:pPr>
              <w:spacing w:after="0"/>
            </w:pPr>
            <w:r>
              <w:rPr>
                <w:rFonts w:ascii="Arial" w:hAnsi="Arial"/>
                <w:sz w:val="17"/>
              </w:rPr>
              <w:t>Manager</w:t>
            </w:r>
          </w:p>
        </w:tc>
        <w:tc>
          <w:tcPr>
            <w:tcW w:type="dxa" w:w="6912"/>
            <w:vAlign w:val="center"/>
            <w:tcMar>
              <w:top w:w="70" w:type="dxa"/>
              <w:start w:w="70" w:type="dxa"/>
              <w:bottom w:w="70" w:type="dxa"/>
              <w:end w:w="70" w:type="dxa"/>
            </w:tcMar>
          </w:tcPr>
          <w:p>
            <w:pPr>
              <w:spacing w:after="0"/>
            </w:pPr>
            <w:r>
              <w:rPr>
                <w:rFonts w:ascii="Arial" w:hAnsi="Arial"/>
                <w:sz w:val="17"/>
              </w:rPr>
              <w:t>Views dashboard summaries and inventory status.</w:t>
            </w:r>
          </w:p>
        </w:tc>
      </w:tr>
    </w:tbl>
    <w:p>
      <w:pPr>
        <w:spacing w:after="0"/>
      </w:pPr>
    </w:p>
    <w:p>
      <w:r>
        <w:t>Authentication and role-based authorization are part of future scope unless added later.</w:t>
      </w:r>
    </w:p>
    <w:p>
      <w:pPr>
        <w:pStyle w:val="Heading2"/>
      </w:pPr>
      <w:r>
        <w:t>2.4 Operating Environment</w:t>
      </w:r>
    </w:p>
    <w:p>
      <w:r>
        <w:t>Windows or another OS capable of running Java, Node.js/Angular and MySQL. A modern browser is required for the Angular frontend.</w:t>
      </w:r>
    </w:p>
    <w:p>
      <w:pPr>
        <w:pStyle w:val="Heading2"/>
      </w:pPr>
      <w:r>
        <w:t>2.5 Assumptions and Dependencies</w:t>
      </w:r>
    </w:p>
    <w:p>
      <w:pPr>
        <w:pStyle w:val="ListBullet"/>
        <w:spacing w:after="40"/>
      </w:pPr>
      <w:r>
        <w:t>The MySQL database 'stocksmart' is available and Spring Boot datasource credentials are configured.</w:t>
      </w:r>
    </w:p>
    <w:p>
      <w:pPr>
        <w:pStyle w:val="ListBullet"/>
        <w:spacing w:after="40"/>
      </w:pPr>
      <w:r>
        <w:t>Spring Data JPA manages persistence and schema evolution.</w:t>
      </w:r>
    </w:p>
    <w:p>
      <w:pPr>
        <w:pStyle w:val="ListBullet"/>
        <w:spacing w:after="40"/>
      </w:pPr>
      <w:r>
        <w:t>Angular communicates with the backend through HTTP at localhost:8081 during development.</w:t>
      </w:r>
    </w:p>
    <w:p>
      <w:pPr>
        <w:pStyle w:val="ListBullet"/>
        <w:spacing w:after="40"/>
      </w:pPr>
      <w:r>
        <w:t>CORS permits requests from the Angular development origin http://localhost:4200.</w:t>
      </w:r>
    </w:p>
    <w:p>
      <w:pPr>
        <w:pStyle w:val="ListBullet"/>
        <w:spacing w:after="40"/>
      </w:pPr>
      <w:r>
        <w:t>Referenced entities such as Product, Store, Customer and Order must exist before dependent records are created.</w:t>
      </w:r>
    </w:p>
    <w:p>
      <w:r>
        <w:br w:type="page"/>
      </w:r>
    </w:p>
    <w:p>
      <w:pPr>
        <w:pStyle w:val="Heading1"/>
      </w:pPr>
      <w:r>
        <w:t>3. System Architecture</w:t>
      </w:r>
    </w:p>
    <w:tbl>
      <w:tblPr>
        <w:tblStyle w:val="TableGrid"/>
        <w:tblW w:type="auto" w:w="0"/>
        <w:jc w:val="center"/>
        <w:tblLook w:firstColumn="1" w:firstRow="1" w:lastColumn="0" w:lastRow="0" w:noHBand="0" w:noVBand="1" w:val="04A0"/>
      </w:tblPr>
      <w:tblGrid>
        <w:gridCol w:w="5184"/>
        <w:gridCol w:w="5184"/>
      </w:tblGrid>
      <w:tr>
        <w:tc>
          <w:tcPr>
            <w:tcW w:type="dxa" w:w="1944"/>
            <w:shd w:fill="1F6A45"/>
            <w:vAlign w:val="center"/>
            <w:tcMar>
              <w:top w:w="70" w:type="dxa"/>
              <w:start w:w="70" w:type="dxa"/>
              <w:bottom w:w="70" w:type="dxa"/>
              <w:end w:w="70" w:type="dxa"/>
            </w:tcMar>
          </w:tcPr>
          <w:p>
            <w:r>
              <w:rPr>
                <w:b/>
                <w:color w:val="FFFFFF"/>
                <w:sz w:val="15"/>
              </w:rPr>
              <w:t>Layer</w:t>
            </w:r>
          </w:p>
        </w:tc>
        <w:tc>
          <w:tcPr>
            <w:tcW w:type="dxa" w:w="7848"/>
            <w:shd w:fill="1F6A45"/>
            <w:vAlign w:val="center"/>
            <w:tcMar>
              <w:top w:w="70" w:type="dxa"/>
              <w:start w:w="70" w:type="dxa"/>
              <w:bottom w:w="70" w:type="dxa"/>
              <w:end w:w="70" w:type="dxa"/>
            </w:tcMar>
          </w:tcPr>
          <w:p>
            <w:r>
              <w:rPr>
                <w:b/>
                <w:color w:val="FFFFFF"/>
                <w:sz w:val="15"/>
              </w:rPr>
              <w:t>Main Components / Responsibility</w:t>
            </w:r>
          </w:p>
        </w:tc>
      </w:tr>
      <w:tr>
        <w:tc>
          <w:tcPr>
            <w:tcW w:type="dxa" w:w="1944"/>
            <w:vAlign w:val="center"/>
            <w:tcMar>
              <w:top w:w="70" w:type="dxa"/>
              <w:start w:w="70" w:type="dxa"/>
              <w:bottom w:w="70" w:type="dxa"/>
              <w:end w:w="70" w:type="dxa"/>
            </w:tcMar>
          </w:tcPr>
          <w:p>
            <w:pPr>
              <w:spacing w:after="0"/>
            </w:pPr>
            <w:r>
              <w:rPr>
                <w:rFonts w:ascii="Arial" w:hAnsi="Arial"/>
                <w:sz w:val="15"/>
              </w:rPr>
              <w:t>Frontend</w:t>
            </w:r>
          </w:p>
        </w:tc>
        <w:tc>
          <w:tcPr>
            <w:tcW w:type="dxa" w:w="7848"/>
            <w:vAlign w:val="center"/>
            <w:tcMar>
              <w:top w:w="70" w:type="dxa"/>
              <w:start w:w="70" w:type="dxa"/>
              <w:bottom w:w="70" w:type="dxa"/>
              <w:end w:w="70" w:type="dxa"/>
            </w:tcMar>
          </w:tcPr>
          <w:p>
            <w:pPr>
              <w:spacing w:after="0"/>
            </w:pPr>
            <w:r>
              <w:rPr>
                <w:rFonts w:ascii="Arial" w:hAnsi="Arial"/>
                <w:sz w:val="15"/>
              </w:rPr>
              <w:t>Angular Dashboard, Products, Inventory, Suppliers, Orders and related UI components</w:t>
            </w:r>
          </w:p>
        </w:tc>
      </w:tr>
      <w:tr>
        <w:tc>
          <w:tcPr>
            <w:tcW w:type="dxa" w:w="1944"/>
            <w:vAlign w:val="center"/>
            <w:tcMar>
              <w:top w:w="70" w:type="dxa"/>
              <w:start w:w="70" w:type="dxa"/>
              <w:bottom w:w="70" w:type="dxa"/>
              <w:end w:w="70" w:type="dxa"/>
            </w:tcMar>
          </w:tcPr>
          <w:p>
            <w:pPr>
              <w:spacing w:after="0"/>
            </w:pPr>
            <w:r>
              <w:rPr>
                <w:rFonts w:ascii="Arial" w:hAnsi="Arial"/>
                <w:sz w:val="15"/>
              </w:rPr>
              <w:t>Controller</w:t>
            </w:r>
          </w:p>
        </w:tc>
        <w:tc>
          <w:tcPr>
            <w:tcW w:type="dxa" w:w="7848"/>
            <w:vAlign w:val="center"/>
            <w:tcMar>
              <w:top w:w="70" w:type="dxa"/>
              <w:start w:w="70" w:type="dxa"/>
              <w:bottom w:w="70" w:type="dxa"/>
              <w:end w:w="70" w:type="dxa"/>
            </w:tcMar>
          </w:tcPr>
          <w:p>
            <w:pPr>
              <w:spacing w:after="0"/>
            </w:pPr>
            <w:r>
              <w:rPr>
                <w:rFonts w:ascii="Arial" w:hAnsi="Arial"/>
                <w:sz w:val="15"/>
              </w:rPr>
              <w:t>ProductController, SupplierController, InventoryController, CustomerController, CategoryController, StoreController, OrderController, OrderItemController, DashboardController</w:t>
            </w:r>
          </w:p>
        </w:tc>
      </w:tr>
      <w:tr>
        <w:tc>
          <w:tcPr>
            <w:tcW w:type="dxa" w:w="1944"/>
            <w:vAlign w:val="center"/>
            <w:tcMar>
              <w:top w:w="70" w:type="dxa"/>
              <w:start w:w="70" w:type="dxa"/>
              <w:bottom w:w="70" w:type="dxa"/>
              <w:end w:w="70" w:type="dxa"/>
            </w:tcMar>
          </w:tcPr>
          <w:p>
            <w:pPr>
              <w:spacing w:after="0"/>
            </w:pPr>
            <w:r>
              <w:rPr>
                <w:rFonts w:ascii="Arial" w:hAnsi="Arial"/>
                <w:sz w:val="15"/>
              </w:rPr>
              <w:t>Service</w:t>
            </w:r>
          </w:p>
        </w:tc>
        <w:tc>
          <w:tcPr>
            <w:tcW w:type="dxa" w:w="7848"/>
            <w:vAlign w:val="center"/>
            <w:tcMar>
              <w:top w:w="70" w:type="dxa"/>
              <w:start w:w="70" w:type="dxa"/>
              <w:bottom w:w="70" w:type="dxa"/>
              <w:end w:w="70" w:type="dxa"/>
            </w:tcMar>
          </w:tcPr>
          <w:p>
            <w:pPr>
              <w:spacing w:after="0"/>
            </w:pPr>
            <w:r>
              <w:rPr>
                <w:rFonts w:ascii="Arial" w:hAnsi="Arial"/>
                <w:sz w:val="15"/>
              </w:rPr>
              <w:t>Business logic for CRUD, stock validation and automatic stock reduction</w:t>
            </w:r>
          </w:p>
        </w:tc>
      </w:tr>
      <w:tr>
        <w:tc>
          <w:tcPr>
            <w:tcW w:type="dxa" w:w="1944"/>
            <w:vAlign w:val="center"/>
            <w:tcMar>
              <w:top w:w="70" w:type="dxa"/>
              <w:start w:w="70" w:type="dxa"/>
              <w:bottom w:w="70" w:type="dxa"/>
              <w:end w:w="70" w:type="dxa"/>
            </w:tcMar>
          </w:tcPr>
          <w:p>
            <w:pPr>
              <w:spacing w:after="0"/>
            </w:pPr>
            <w:r>
              <w:rPr>
                <w:rFonts w:ascii="Arial" w:hAnsi="Arial"/>
                <w:sz w:val="15"/>
              </w:rPr>
              <w:t>Repository</w:t>
            </w:r>
          </w:p>
        </w:tc>
        <w:tc>
          <w:tcPr>
            <w:tcW w:type="dxa" w:w="7848"/>
            <w:vAlign w:val="center"/>
            <w:tcMar>
              <w:top w:w="70" w:type="dxa"/>
              <w:start w:w="70" w:type="dxa"/>
              <w:bottom w:w="70" w:type="dxa"/>
              <w:end w:w="70" w:type="dxa"/>
            </w:tcMar>
          </w:tcPr>
          <w:p>
            <w:pPr>
              <w:spacing w:after="0"/>
            </w:pPr>
            <w:r>
              <w:rPr>
                <w:rFonts w:ascii="Arial" w:hAnsi="Arial"/>
                <w:sz w:val="15"/>
              </w:rPr>
              <w:t>Spring Data JPA repositories for database access</w:t>
            </w:r>
          </w:p>
        </w:tc>
      </w:tr>
      <w:tr>
        <w:tc>
          <w:tcPr>
            <w:tcW w:type="dxa" w:w="1944"/>
            <w:vAlign w:val="center"/>
            <w:tcMar>
              <w:top w:w="70" w:type="dxa"/>
              <w:start w:w="70" w:type="dxa"/>
              <w:bottom w:w="70" w:type="dxa"/>
              <w:end w:w="70" w:type="dxa"/>
            </w:tcMar>
          </w:tcPr>
          <w:p>
            <w:pPr>
              <w:spacing w:after="0"/>
            </w:pPr>
            <w:r>
              <w:rPr>
                <w:rFonts w:ascii="Arial" w:hAnsi="Arial"/>
                <w:sz w:val="15"/>
              </w:rPr>
              <w:t>Model</w:t>
            </w:r>
          </w:p>
        </w:tc>
        <w:tc>
          <w:tcPr>
            <w:tcW w:type="dxa" w:w="7848"/>
            <w:vAlign w:val="center"/>
            <w:tcMar>
              <w:top w:w="70" w:type="dxa"/>
              <w:start w:w="70" w:type="dxa"/>
              <w:bottom w:w="70" w:type="dxa"/>
              <w:end w:w="70" w:type="dxa"/>
            </w:tcMar>
          </w:tcPr>
          <w:p>
            <w:pPr>
              <w:spacing w:after="0"/>
            </w:pPr>
            <w:r>
              <w:rPr>
                <w:rFonts w:ascii="Arial" w:hAnsi="Arial"/>
                <w:sz w:val="15"/>
              </w:rPr>
              <w:t>Product, Supplier, Inventory, Customer, Category, Store, Order, OrderItem, User</w:t>
            </w:r>
          </w:p>
        </w:tc>
      </w:tr>
      <w:tr>
        <w:tc>
          <w:tcPr>
            <w:tcW w:type="dxa" w:w="1944"/>
            <w:vAlign w:val="center"/>
            <w:tcMar>
              <w:top w:w="70" w:type="dxa"/>
              <w:start w:w="70" w:type="dxa"/>
              <w:bottom w:w="70" w:type="dxa"/>
              <w:end w:w="70" w:type="dxa"/>
            </w:tcMar>
          </w:tcPr>
          <w:p>
            <w:pPr>
              <w:spacing w:after="0"/>
            </w:pPr>
            <w:r>
              <w:rPr>
                <w:rFonts w:ascii="Arial" w:hAnsi="Arial"/>
                <w:sz w:val="15"/>
              </w:rPr>
              <w:t>Database</w:t>
            </w:r>
          </w:p>
        </w:tc>
        <w:tc>
          <w:tcPr>
            <w:tcW w:type="dxa" w:w="7848"/>
            <w:vAlign w:val="center"/>
            <w:tcMar>
              <w:top w:w="70" w:type="dxa"/>
              <w:start w:w="70" w:type="dxa"/>
              <w:bottom w:w="70" w:type="dxa"/>
              <w:end w:w="70" w:type="dxa"/>
            </w:tcMar>
          </w:tcPr>
          <w:p>
            <w:pPr>
              <w:spacing w:after="0"/>
            </w:pPr>
            <w:r>
              <w:rPr>
                <w:rFonts w:ascii="Arial" w:hAnsi="Arial"/>
                <w:sz w:val="15"/>
              </w:rPr>
              <w:t>MySQL relational database</w:t>
            </w:r>
          </w:p>
        </w:tc>
      </w:tr>
    </w:tbl>
    <w:p>
      <w:pPr>
        <w:spacing w:after="0"/>
      </w:pPr>
    </w:p>
    <w:p/>
    <w:p>
      <w:pPr>
        <w:pStyle w:val="Heading2"/>
      </w:pPr>
      <w:r>
        <w:t>Request Flow</w:t>
      </w:r>
    </w:p>
    <w:p>
      <w:pPr>
        <w:jc w:val="center"/>
      </w:pPr>
      <w:r>
        <w:rPr>
          <w:b/>
        </w:rPr>
        <w:t>Angular Frontend</w:t>
      </w:r>
    </w:p>
    <w:p>
      <w:pPr>
        <w:jc w:val="center"/>
      </w:pPr>
      <w:r>
        <w:t>↓</w:t>
      </w:r>
    </w:p>
    <w:p>
      <w:pPr>
        <w:jc w:val="center"/>
      </w:pPr>
      <w:r>
        <w:rPr>
          <w:b/>
        </w:rPr>
        <w:t>Spring Boot Controller</w:t>
      </w:r>
    </w:p>
    <w:p>
      <w:pPr>
        <w:jc w:val="center"/>
      </w:pPr>
      <w:r>
        <w:t>↓</w:t>
      </w:r>
    </w:p>
    <w:p>
      <w:pPr>
        <w:jc w:val="center"/>
      </w:pPr>
      <w:r>
        <w:rPr>
          <w:b/>
        </w:rPr>
        <w:t>Service Layer</w:t>
      </w:r>
    </w:p>
    <w:p>
      <w:pPr>
        <w:jc w:val="center"/>
      </w:pPr>
      <w:r>
        <w:t>↓</w:t>
      </w:r>
    </w:p>
    <w:p>
      <w:pPr>
        <w:jc w:val="center"/>
      </w:pPr>
      <w:r>
        <w:rPr>
          <w:b/>
        </w:rPr>
        <w:t>JPA Repository</w:t>
      </w:r>
    </w:p>
    <w:p>
      <w:pPr>
        <w:jc w:val="center"/>
      </w:pPr>
      <w:r>
        <w:t>↓</w:t>
      </w:r>
    </w:p>
    <w:p>
      <w:pPr>
        <w:jc w:val="center"/>
      </w:pPr>
      <w:r>
        <w:rPr>
          <w:b/>
        </w:rPr>
        <w:t>MySQL</w:t>
      </w:r>
    </w:p>
    <w:p>
      <w:r>
        <w:t>The controller receives HTTP requests, the service applies application rules, repositories perform persistence operations, and JSON responses are returned to Angular.</w:t>
      </w:r>
    </w:p>
    <w:p>
      <w:r>
        <w:br w:type="page"/>
      </w:r>
    </w:p>
    <w:p>
      <w:pPr>
        <w:pStyle w:val="Heading1"/>
      </w:pPr>
      <w:r>
        <w:t>4. Data Requirements</w:t>
      </w:r>
    </w:p>
    <w:p>
      <w:pPr>
        <w:pStyle w:val="Heading2"/>
      </w:pPr>
      <w:r>
        <w:t>4.1 Entity: Product</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5"/>
              </w:rPr>
              <w:t>Field</w:t>
            </w:r>
          </w:p>
        </w:tc>
        <w:tc>
          <w:tcPr>
            <w:tcW w:type="dxa" w:w="2160"/>
            <w:shd w:fill="1F6A45"/>
            <w:vAlign w:val="center"/>
            <w:tcMar>
              <w:top w:w="70" w:type="dxa"/>
              <w:start w:w="70" w:type="dxa"/>
              <w:bottom w:w="70" w:type="dxa"/>
              <w:end w:w="70" w:type="dxa"/>
            </w:tcMar>
          </w:tcPr>
          <w:p>
            <w:r>
              <w:rPr>
                <w:b/>
                <w:color w:val="FFFFFF"/>
                <w:sz w:val="15"/>
              </w:rPr>
              <w:t>Type</w:t>
            </w:r>
          </w:p>
        </w:tc>
        <w:tc>
          <w:tcPr>
            <w:tcW w:type="dxa" w:w="5472"/>
            <w:shd w:fill="1F6A45"/>
            <w:vAlign w:val="center"/>
            <w:tcMar>
              <w:top w:w="70" w:type="dxa"/>
              <w:start w:w="70" w:type="dxa"/>
              <w:bottom w:w="70" w:type="dxa"/>
              <w:end w:w="70" w:type="dxa"/>
            </w:tcMar>
          </w:tcPr>
          <w:p>
            <w:r>
              <w:rPr>
                <w:b/>
                <w:color w:val="FFFFFF"/>
                <w:sz w:val="15"/>
              </w:rPr>
              <w:t>Notes</w:t>
            </w:r>
          </w:p>
        </w:tc>
      </w:tr>
      <w:tr>
        <w:tc>
          <w:tcPr>
            <w:tcW w:type="dxa" w:w="2160"/>
            <w:vAlign w:val="center"/>
            <w:tcMar>
              <w:top w:w="70" w:type="dxa"/>
              <w:start w:w="70" w:type="dxa"/>
              <w:bottom w:w="70" w:type="dxa"/>
              <w:end w:w="70" w:type="dxa"/>
            </w:tcMar>
          </w:tcPr>
          <w:p>
            <w:pPr>
              <w:spacing w:after="0"/>
            </w:pPr>
            <w:r>
              <w:rPr>
                <w:rFonts w:ascii="Arial" w:hAnsi="Arial"/>
                <w:sz w:val="15"/>
              </w:rPr>
              <w:t>id</w:t>
            </w:r>
          </w:p>
        </w:tc>
        <w:tc>
          <w:tcPr>
            <w:tcW w:type="dxa" w:w="2160"/>
            <w:vAlign w:val="center"/>
            <w:tcMar>
              <w:top w:w="70" w:type="dxa"/>
              <w:start w:w="70" w:type="dxa"/>
              <w:bottom w:w="70" w:type="dxa"/>
              <w:end w:w="70" w:type="dxa"/>
            </w:tcMar>
          </w:tcPr>
          <w:p>
            <w:pPr>
              <w:spacing w:after="0"/>
            </w:pPr>
            <w:r>
              <w:rPr>
                <w:rFonts w:ascii="Arial" w:hAnsi="Arial"/>
                <w:sz w:val="15"/>
              </w:rPr>
              <w:t>Long</w:t>
            </w:r>
          </w:p>
        </w:tc>
        <w:tc>
          <w:tcPr>
            <w:tcW w:type="dxa" w:w="5472"/>
            <w:vAlign w:val="center"/>
            <w:tcMar>
              <w:top w:w="70" w:type="dxa"/>
              <w:start w:w="70" w:type="dxa"/>
              <w:bottom w:w="70" w:type="dxa"/>
              <w:end w:w="70" w:type="dxa"/>
            </w:tcMar>
          </w:tcPr>
          <w:p>
            <w:pPr>
              <w:spacing w:after="0"/>
            </w:pPr>
            <w:r>
              <w:rPr>
                <w:rFonts w:ascii="Arial" w:hAnsi="Arial"/>
                <w:sz w:val="15"/>
              </w:rPr>
              <w:t>Primary key</w:t>
            </w:r>
          </w:p>
        </w:tc>
      </w:tr>
      <w:tr>
        <w:tc>
          <w:tcPr>
            <w:tcW w:type="dxa" w:w="2160"/>
            <w:vAlign w:val="center"/>
            <w:tcMar>
              <w:top w:w="70" w:type="dxa"/>
              <w:start w:w="70" w:type="dxa"/>
              <w:bottom w:w="70" w:type="dxa"/>
              <w:end w:w="70" w:type="dxa"/>
            </w:tcMar>
          </w:tcPr>
          <w:p>
            <w:pPr>
              <w:spacing w:after="0"/>
            </w:pPr>
            <w:r>
              <w:rPr>
                <w:rFonts w:ascii="Arial" w:hAnsi="Arial"/>
                <w:sz w:val="15"/>
              </w:rPr>
              <w:t>sku</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Unique/product stock keeping unit</w:t>
            </w:r>
          </w:p>
        </w:tc>
      </w:tr>
      <w:tr>
        <w:tc>
          <w:tcPr>
            <w:tcW w:type="dxa" w:w="2160"/>
            <w:vAlign w:val="center"/>
            <w:tcMar>
              <w:top w:w="70" w:type="dxa"/>
              <w:start w:w="70" w:type="dxa"/>
              <w:bottom w:w="70" w:type="dxa"/>
              <w:end w:w="70" w:type="dxa"/>
            </w:tcMar>
          </w:tcPr>
          <w:p>
            <w:pPr>
              <w:spacing w:after="0"/>
            </w:pPr>
            <w:r>
              <w:rPr>
                <w:rFonts w:ascii="Arial" w:hAnsi="Arial"/>
                <w:sz w:val="15"/>
              </w:rPr>
              <w:t>name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Product name</w:t>
            </w:r>
          </w:p>
        </w:tc>
      </w:tr>
      <w:tr>
        <w:tc>
          <w:tcPr>
            <w:tcW w:type="dxa" w:w="2160"/>
            <w:vAlign w:val="center"/>
            <w:tcMar>
              <w:top w:w="70" w:type="dxa"/>
              <w:start w:w="70" w:type="dxa"/>
              <w:bottom w:w="70" w:type="dxa"/>
              <w:end w:w="70" w:type="dxa"/>
            </w:tcMar>
          </w:tcPr>
          <w:p>
            <w:pPr>
              <w:spacing w:after="0"/>
            </w:pPr>
            <w:r>
              <w:rPr>
                <w:rFonts w:ascii="Arial" w:hAnsi="Arial"/>
                <w:sz w:val="15"/>
              </w:rPr>
              <w:t>price</w:t>
            </w:r>
          </w:p>
        </w:tc>
        <w:tc>
          <w:tcPr>
            <w:tcW w:type="dxa" w:w="2160"/>
            <w:vAlign w:val="center"/>
            <w:tcMar>
              <w:top w:w="70" w:type="dxa"/>
              <w:start w:w="70" w:type="dxa"/>
              <w:bottom w:w="70" w:type="dxa"/>
              <w:end w:w="70" w:type="dxa"/>
            </w:tcMar>
          </w:tcPr>
          <w:p>
            <w:pPr>
              <w:spacing w:after="0"/>
            </w:pPr>
            <w:r>
              <w:rPr>
                <w:rFonts w:ascii="Arial" w:hAnsi="Arial"/>
                <w:sz w:val="15"/>
              </w:rPr>
              <w:t>numeric</w:t>
            </w:r>
          </w:p>
        </w:tc>
        <w:tc>
          <w:tcPr>
            <w:tcW w:type="dxa" w:w="5472"/>
            <w:vAlign w:val="center"/>
            <w:tcMar>
              <w:top w:w="70" w:type="dxa"/>
              <w:start w:w="70" w:type="dxa"/>
              <w:bottom w:w="70" w:type="dxa"/>
              <w:end w:w="70" w:type="dxa"/>
            </w:tcMar>
          </w:tcPr>
          <w:p>
            <w:pPr>
              <w:spacing w:after="0"/>
            </w:pPr>
            <w:r>
              <w:rPr>
                <w:rFonts w:ascii="Arial" w:hAnsi="Arial"/>
                <w:sz w:val="15"/>
              </w:rPr>
              <w:t>Selling price</w:t>
            </w:r>
          </w:p>
        </w:tc>
      </w:tr>
      <w:tr>
        <w:tc>
          <w:tcPr>
            <w:tcW w:type="dxa" w:w="2160"/>
            <w:vAlign w:val="center"/>
            <w:tcMar>
              <w:top w:w="70" w:type="dxa"/>
              <w:start w:w="70" w:type="dxa"/>
              <w:bottom w:w="70" w:type="dxa"/>
              <w:end w:w="70" w:type="dxa"/>
            </w:tcMar>
          </w:tcPr>
          <w:p>
            <w:pPr>
              <w:spacing w:after="0"/>
            </w:pPr>
            <w:r>
              <w:rPr>
                <w:rFonts w:ascii="Arial" w:hAnsi="Arial"/>
                <w:sz w:val="15"/>
              </w:rPr>
              <w:t>quantity</w:t>
            </w:r>
          </w:p>
        </w:tc>
        <w:tc>
          <w:tcPr>
            <w:tcW w:type="dxa" w:w="2160"/>
            <w:vAlign w:val="center"/>
            <w:tcMar>
              <w:top w:w="70" w:type="dxa"/>
              <w:start w:w="70" w:type="dxa"/>
              <w:bottom w:w="70" w:type="dxa"/>
              <w:end w:w="70" w:type="dxa"/>
            </w:tcMar>
          </w:tcPr>
          <w:p>
            <w:pPr>
              <w:spacing w:after="0"/>
            </w:pPr>
            <w:r>
              <w:rPr>
                <w:rFonts w:ascii="Arial" w:hAnsi="Arial"/>
                <w:sz w:val="15"/>
              </w:rPr>
              <w:t>int</w:t>
            </w:r>
          </w:p>
        </w:tc>
        <w:tc>
          <w:tcPr>
            <w:tcW w:type="dxa" w:w="5472"/>
            <w:vAlign w:val="center"/>
            <w:tcMar>
              <w:top w:w="70" w:type="dxa"/>
              <w:start w:w="70" w:type="dxa"/>
              <w:bottom w:w="70" w:type="dxa"/>
              <w:end w:w="70" w:type="dxa"/>
            </w:tcMar>
          </w:tcPr>
          <w:p>
            <w:pPr>
              <w:spacing w:after="0"/>
            </w:pPr>
            <w:r>
              <w:rPr>
                <w:rFonts w:ascii="Arial" w:hAnsi="Arial"/>
                <w:sz w:val="15"/>
              </w:rPr>
              <w:t>Product-level quantity field</w:t>
            </w:r>
          </w:p>
        </w:tc>
      </w:tr>
      <w:tr>
        <w:tc>
          <w:tcPr>
            <w:tcW w:type="dxa" w:w="2160"/>
            <w:vAlign w:val="center"/>
            <w:tcMar>
              <w:top w:w="70" w:type="dxa"/>
              <w:start w:w="70" w:type="dxa"/>
              <w:bottom w:w="70" w:type="dxa"/>
              <w:end w:w="70" w:type="dxa"/>
            </w:tcMar>
          </w:tcPr>
          <w:p>
            <w:pPr>
              <w:spacing w:after="0"/>
            </w:pPr>
            <w:r>
              <w:rPr>
                <w:rFonts w:ascii="Arial" w:hAnsi="Arial"/>
                <w:sz w:val="15"/>
              </w:rPr>
              <w:t>reorderLevel</w:t>
            </w:r>
          </w:p>
        </w:tc>
        <w:tc>
          <w:tcPr>
            <w:tcW w:type="dxa" w:w="2160"/>
            <w:vAlign w:val="center"/>
            <w:tcMar>
              <w:top w:w="70" w:type="dxa"/>
              <w:start w:w="70" w:type="dxa"/>
              <w:bottom w:w="70" w:type="dxa"/>
              <w:end w:w="70" w:type="dxa"/>
            </w:tcMar>
          </w:tcPr>
          <w:p>
            <w:pPr>
              <w:spacing w:after="0"/>
            </w:pPr>
            <w:r>
              <w:rPr>
                <w:rFonts w:ascii="Arial" w:hAnsi="Arial"/>
                <w:sz w:val="15"/>
              </w:rPr>
              <w:t>int</w:t>
            </w:r>
          </w:p>
        </w:tc>
        <w:tc>
          <w:tcPr>
            <w:tcW w:type="dxa" w:w="5472"/>
            <w:vAlign w:val="center"/>
            <w:tcMar>
              <w:top w:w="70" w:type="dxa"/>
              <w:start w:w="70" w:type="dxa"/>
              <w:bottom w:w="70" w:type="dxa"/>
              <w:end w:w="70" w:type="dxa"/>
            </w:tcMar>
          </w:tcPr>
          <w:p>
            <w:pPr>
              <w:spacing w:after="0"/>
            </w:pPr>
            <w:r>
              <w:rPr>
                <w:rFonts w:ascii="Arial" w:hAnsi="Arial"/>
                <w:sz w:val="15"/>
              </w:rPr>
              <w:t>Reorder threshold</w:t>
            </w:r>
          </w:p>
        </w:tc>
      </w:tr>
      <w:tr>
        <w:tc>
          <w:tcPr>
            <w:tcW w:type="dxa" w:w="2160"/>
            <w:vAlign w:val="center"/>
            <w:tcMar>
              <w:top w:w="70" w:type="dxa"/>
              <w:start w:w="70" w:type="dxa"/>
              <w:bottom w:w="70" w:type="dxa"/>
              <w:end w:w="70" w:type="dxa"/>
            </w:tcMar>
          </w:tcPr>
          <w:p>
            <w:pPr>
              <w:spacing w:after="0"/>
            </w:pPr>
            <w:r>
              <w:rPr>
                <w:rFonts w:ascii="Arial" w:hAnsi="Arial"/>
                <w:sz w:val="15"/>
              </w:rPr>
              <w:t>barcode</w:t>
            </w:r>
          </w:p>
        </w:tc>
        <w:tc>
          <w:tcPr>
            <w:tcW w:type="dxa" w:w="2160"/>
            <w:vAlign w:val="center"/>
            <w:tcMar>
              <w:top w:w="70" w:type="dxa"/>
              <w:start w:w="70" w:type="dxa"/>
              <w:bottom w:w="70" w:type="dxa"/>
              <w:end w:w="70" w:type="dxa"/>
            </w:tcMar>
          </w:tcPr>
          <w:p>
            <w:pPr>
              <w:spacing w:after="0"/>
            </w:pPr>
            <w:r>
              <w:rPr>
                <w:rFonts w:ascii="Arial" w:hAnsi="Arial"/>
                <w:sz w:val="15"/>
              </w:rPr>
              <w:t>value</w:t>
            </w:r>
          </w:p>
        </w:tc>
        <w:tc>
          <w:tcPr>
            <w:tcW w:type="dxa" w:w="5472"/>
            <w:vAlign w:val="center"/>
            <w:tcMar>
              <w:top w:w="70" w:type="dxa"/>
              <w:start w:w="70" w:type="dxa"/>
              <w:bottom w:w="70" w:type="dxa"/>
              <w:end w:w="70" w:type="dxa"/>
            </w:tcMar>
          </w:tcPr>
          <w:p>
            <w:pPr>
              <w:spacing w:after="0"/>
            </w:pPr>
            <w:r>
              <w:rPr>
                <w:rFonts w:ascii="Arial" w:hAnsi="Arial"/>
                <w:sz w:val="15"/>
              </w:rPr>
              <w:t>Barcode/reference value</w:t>
            </w:r>
          </w:p>
        </w:tc>
      </w:tr>
      <w:tr>
        <w:tc>
          <w:tcPr>
            <w:tcW w:type="dxa" w:w="2160"/>
            <w:vAlign w:val="center"/>
            <w:tcMar>
              <w:top w:w="70" w:type="dxa"/>
              <w:start w:w="70" w:type="dxa"/>
              <w:bottom w:w="70" w:type="dxa"/>
              <w:end w:w="70" w:type="dxa"/>
            </w:tcMar>
          </w:tcPr>
          <w:p>
            <w:pPr>
              <w:spacing w:after="0"/>
            </w:pPr>
            <w:r>
              <w:rPr>
                <w:rFonts w:ascii="Arial" w:hAnsi="Arial"/>
                <w:sz w:val="15"/>
              </w:rPr>
              <w:t>category</w:t>
            </w:r>
          </w:p>
        </w:tc>
        <w:tc>
          <w:tcPr>
            <w:tcW w:type="dxa" w:w="2160"/>
            <w:vAlign w:val="center"/>
            <w:tcMar>
              <w:top w:w="70" w:type="dxa"/>
              <w:start w:w="70" w:type="dxa"/>
              <w:bottom w:w="70" w:type="dxa"/>
              <w:end w:w="70" w:type="dxa"/>
            </w:tcMar>
          </w:tcPr>
          <w:p>
            <w:pPr>
              <w:spacing w:after="0"/>
            </w:pPr>
            <w:r>
              <w:rPr>
                <w:rFonts w:ascii="Arial" w:hAnsi="Arial"/>
                <w:sz w:val="15"/>
              </w:rPr>
              <w:t>Category</w:t>
            </w:r>
          </w:p>
        </w:tc>
        <w:tc>
          <w:tcPr>
            <w:tcW w:type="dxa" w:w="5472"/>
            <w:vAlign w:val="center"/>
            <w:tcMar>
              <w:top w:w="70" w:type="dxa"/>
              <w:start w:w="70" w:type="dxa"/>
              <w:bottom w:w="70" w:type="dxa"/>
              <w:end w:w="70" w:type="dxa"/>
            </w:tcMar>
          </w:tcPr>
          <w:p>
            <w:pPr>
              <w:spacing w:after="0"/>
            </w:pPr>
            <w:r>
              <w:rPr>
                <w:rFonts w:ascii="Arial" w:hAnsi="Arial"/>
                <w:sz w:val="15"/>
              </w:rPr>
              <w:t>Many-to-one relationship</w:t>
            </w:r>
          </w:p>
        </w:tc>
      </w:tr>
      <w:tr>
        <w:tc>
          <w:tcPr>
            <w:tcW w:type="dxa" w:w="2160"/>
            <w:vAlign w:val="center"/>
            <w:tcMar>
              <w:top w:w="70" w:type="dxa"/>
              <w:start w:w="70" w:type="dxa"/>
              <w:bottom w:w="70" w:type="dxa"/>
              <w:end w:w="70" w:type="dxa"/>
            </w:tcMar>
          </w:tcPr>
          <w:p>
            <w:pPr>
              <w:spacing w:after="0"/>
            </w:pPr>
            <w:r>
              <w:rPr>
                <w:rFonts w:ascii="Arial" w:hAnsi="Arial"/>
                <w:sz w:val="15"/>
              </w:rPr>
              <w:t>supplier</w:t>
            </w:r>
          </w:p>
        </w:tc>
        <w:tc>
          <w:tcPr>
            <w:tcW w:type="dxa" w:w="2160"/>
            <w:vAlign w:val="center"/>
            <w:tcMar>
              <w:top w:w="70" w:type="dxa"/>
              <w:start w:w="70" w:type="dxa"/>
              <w:bottom w:w="70" w:type="dxa"/>
              <w:end w:w="70" w:type="dxa"/>
            </w:tcMar>
          </w:tcPr>
          <w:p>
            <w:pPr>
              <w:spacing w:after="0"/>
            </w:pPr>
            <w:r>
              <w:rPr>
                <w:rFonts w:ascii="Arial" w:hAnsi="Arial"/>
                <w:sz w:val="15"/>
              </w:rPr>
              <w:t>Supplier</w:t>
            </w:r>
          </w:p>
        </w:tc>
        <w:tc>
          <w:tcPr>
            <w:tcW w:type="dxa" w:w="5472"/>
            <w:vAlign w:val="center"/>
            <w:tcMar>
              <w:top w:w="70" w:type="dxa"/>
              <w:start w:w="70" w:type="dxa"/>
              <w:bottom w:w="70" w:type="dxa"/>
              <w:end w:w="70" w:type="dxa"/>
            </w:tcMar>
          </w:tcPr>
          <w:p>
            <w:pPr>
              <w:spacing w:after="0"/>
            </w:pPr>
            <w:r>
              <w:rPr>
                <w:rFonts w:ascii="Arial" w:hAnsi="Arial"/>
                <w:sz w:val="15"/>
              </w:rPr>
              <w:t>Many-to-one relationship</w:t>
            </w:r>
          </w:p>
        </w:tc>
      </w:tr>
    </w:tbl>
    <w:p>
      <w:pPr>
        <w:spacing w:after="0"/>
      </w:pPr>
    </w:p>
    <w:p>
      <w:pPr>
        <w:pStyle w:val="Heading2"/>
      </w:pPr>
      <w:r>
        <w:t>4.2 Entity: Supplier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5"/>
              </w:rPr>
              <w:t>Field</w:t>
            </w:r>
          </w:p>
        </w:tc>
        <w:tc>
          <w:tcPr>
            <w:tcW w:type="dxa" w:w="2160"/>
            <w:shd w:fill="1F6A45"/>
            <w:vAlign w:val="center"/>
            <w:tcMar>
              <w:top w:w="70" w:type="dxa"/>
              <w:start w:w="70" w:type="dxa"/>
              <w:bottom w:w="70" w:type="dxa"/>
              <w:end w:w="70" w:type="dxa"/>
            </w:tcMar>
          </w:tcPr>
          <w:p>
            <w:r>
              <w:rPr>
                <w:b/>
                <w:color w:val="FFFFFF"/>
                <w:sz w:val="15"/>
              </w:rPr>
              <w:t>Type</w:t>
            </w:r>
          </w:p>
        </w:tc>
        <w:tc>
          <w:tcPr>
            <w:tcW w:type="dxa" w:w="5472"/>
            <w:shd w:fill="1F6A45"/>
            <w:vAlign w:val="center"/>
            <w:tcMar>
              <w:top w:w="70" w:type="dxa"/>
              <w:start w:w="70" w:type="dxa"/>
              <w:bottom w:w="70" w:type="dxa"/>
              <w:end w:w="70" w:type="dxa"/>
            </w:tcMar>
          </w:tcPr>
          <w:p>
            <w:r>
              <w:rPr>
                <w:b/>
                <w:color w:val="FFFFFF"/>
                <w:sz w:val="15"/>
              </w:rPr>
              <w:t>Notes</w:t>
            </w:r>
          </w:p>
        </w:tc>
      </w:tr>
      <w:tr>
        <w:tc>
          <w:tcPr>
            <w:tcW w:type="dxa" w:w="2160"/>
            <w:vAlign w:val="center"/>
            <w:tcMar>
              <w:top w:w="70" w:type="dxa"/>
              <w:start w:w="70" w:type="dxa"/>
              <w:bottom w:w="70" w:type="dxa"/>
              <w:end w:w="70" w:type="dxa"/>
            </w:tcMar>
          </w:tcPr>
          <w:p>
            <w:pPr>
              <w:spacing w:after="0"/>
            </w:pPr>
            <w:r>
              <w:rPr>
                <w:rFonts w:ascii="Arial" w:hAnsi="Arial"/>
                <w:sz w:val="15"/>
              </w:rPr>
              <w:t>id</w:t>
            </w:r>
          </w:p>
        </w:tc>
        <w:tc>
          <w:tcPr>
            <w:tcW w:type="dxa" w:w="2160"/>
            <w:vAlign w:val="center"/>
            <w:tcMar>
              <w:top w:w="70" w:type="dxa"/>
              <w:start w:w="70" w:type="dxa"/>
              <w:bottom w:w="70" w:type="dxa"/>
              <w:end w:w="70" w:type="dxa"/>
            </w:tcMar>
          </w:tcPr>
          <w:p>
            <w:pPr>
              <w:spacing w:after="0"/>
            </w:pPr>
            <w:r>
              <w:rPr>
                <w:rFonts w:ascii="Arial" w:hAnsi="Arial"/>
                <w:sz w:val="15"/>
              </w:rPr>
              <w:t>Long</w:t>
            </w:r>
          </w:p>
        </w:tc>
        <w:tc>
          <w:tcPr>
            <w:tcW w:type="dxa" w:w="5472"/>
            <w:vAlign w:val="center"/>
            <w:tcMar>
              <w:top w:w="70" w:type="dxa"/>
              <w:start w:w="70" w:type="dxa"/>
              <w:bottom w:w="70" w:type="dxa"/>
              <w:end w:w="70" w:type="dxa"/>
            </w:tcMar>
          </w:tcPr>
          <w:p>
            <w:pPr>
              <w:spacing w:after="0"/>
            </w:pPr>
            <w:r>
              <w:rPr>
                <w:rFonts w:ascii="Arial" w:hAnsi="Arial"/>
                <w:sz w:val="15"/>
              </w:rPr>
              <w:t>Primary key</w:t>
            </w:r>
          </w:p>
        </w:tc>
      </w:tr>
      <w:tr>
        <w:tc>
          <w:tcPr>
            <w:tcW w:type="dxa" w:w="2160"/>
            <w:vAlign w:val="center"/>
            <w:tcMar>
              <w:top w:w="70" w:type="dxa"/>
              <w:start w:w="70" w:type="dxa"/>
              <w:bottom w:w="70" w:type="dxa"/>
              <w:end w:w="70" w:type="dxa"/>
            </w:tcMar>
          </w:tcPr>
          <w:p>
            <w:pPr>
              <w:spacing w:after="0"/>
            </w:pPr>
            <w:r>
              <w:rPr>
                <w:rFonts w:ascii="Arial" w:hAnsi="Arial"/>
                <w:sz w:val="15"/>
              </w:rPr>
              <w:t>name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Supplier name</w:t>
            </w:r>
          </w:p>
        </w:tc>
      </w:tr>
      <w:tr>
        <w:tc>
          <w:tcPr>
            <w:tcW w:type="dxa" w:w="2160"/>
            <w:vAlign w:val="center"/>
            <w:tcMar>
              <w:top w:w="70" w:type="dxa"/>
              <w:start w:w="70" w:type="dxa"/>
              <w:bottom w:w="70" w:type="dxa"/>
              <w:end w:w="70" w:type="dxa"/>
            </w:tcMar>
          </w:tcPr>
          <w:p>
            <w:pPr>
              <w:spacing w:after="0"/>
            </w:pPr>
            <w:r>
              <w:rPr>
                <w:rFonts w:ascii="Arial" w:hAnsi="Arial"/>
                <w:sz w:val="15"/>
              </w:rPr>
              <w:t>email</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Email address</w:t>
            </w:r>
          </w:p>
        </w:tc>
      </w:tr>
      <w:tr>
        <w:tc>
          <w:tcPr>
            <w:tcW w:type="dxa" w:w="2160"/>
            <w:vAlign w:val="center"/>
            <w:tcMar>
              <w:top w:w="70" w:type="dxa"/>
              <w:start w:w="70" w:type="dxa"/>
              <w:bottom w:w="70" w:type="dxa"/>
              <w:end w:w="70" w:type="dxa"/>
            </w:tcMar>
          </w:tcPr>
          <w:p>
            <w:pPr>
              <w:spacing w:after="0"/>
            </w:pPr>
            <w:r>
              <w:rPr>
                <w:rFonts w:ascii="Arial" w:hAnsi="Arial"/>
                <w:sz w:val="15"/>
              </w:rPr>
              <w:t>phone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Contact number</w:t>
            </w:r>
          </w:p>
        </w:tc>
      </w:tr>
      <w:tr>
        <w:tc>
          <w:tcPr>
            <w:tcW w:type="dxa" w:w="2160"/>
            <w:vAlign w:val="center"/>
            <w:tcMar>
              <w:top w:w="70" w:type="dxa"/>
              <w:start w:w="70" w:type="dxa"/>
              <w:bottom w:w="70" w:type="dxa"/>
              <w:end w:w="70" w:type="dxa"/>
            </w:tcMar>
          </w:tcPr>
          <w:p>
            <w:pPr>
              <w:spacing w:after="0"/>
            </w:pPr>
            <w:r>
              <w:rPr>
                <w:rFonts w:ascii="Arial" w:hAnsi="Arial"/>
                <w:sz w:val="15"/>
              </w:rPr>
              <w:t>address</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Supplier address</w:t>
            </w:r>
          </w:p>
        </w:tc>
      </w:tr>
    </w:tbl>
    <w:p>
      <w:pPr>
        <w:spacing w:after="0"/>
      </w:pPr>
    </w:p>
    <w:p>
      <w:pPr>
        <w:pStyle w:val="Heading2"/>
      </w:pPr>
      <w:r>
        <w:t>4.3 Entity: Category</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5"/>
              </w:rPr>
              <w:t>Field</w:t>
            </w:r>
          </w:p>
        </w:tc>
        <w:tc>
          <w:tcPr>
            <w:tcW w:type="dxa" w:w="2160"/>
            <w:shd w:fill="1F6A45"/>
            <w:vAlign w:val="center"/>
            <w:tcMar>
              <w:top w:w="70" w:type="dxa"/>
              <w:start w:w="70" w:type="dxa"/>
              <w:bottom w:w="70" w:type="dxa"/>
              <w:end w:w="70" w:type="dxa"/>
            </w:tcMar>
          </w:tcPr>
          <w:p>
            <w:r>
              <w:rPr>
                <w:b/>
                <w:color w:val="FFFFFF"/>
                <w:sz w:val="15"/>
              </w:rPr>
              <w:t>Type</w:t>
            </w:r>
          </w:p>
        </w:tc>
        <w:tc>
          <w:tcPr>
            <w:tcW w:type="dxa" w:w="5472"/>
            <w:shd w:fill="1F6A45"/>
            <w:vAlign w:val="center"/>
            <w:tcMar>
              <w:top w:w="70" w:type="dxa"/>
              <w:start w:w="70" w:type="dxa"/>
              <w:bottom w:w="70" w:type="dxa"/>
              <w:end w:w="70" w:type="dxa"/>
            </w:tcMar>
          </w:tcPr>
          <w:p>
            <w:r>
              <w:rPr>
                <w:b/>
                <w:color w:val="FFFFFF"/>
                <w:sz w:val="15"/>
              </w:rPr>
              <w:t>Notes</w:t>
            </w:r>
          </w:p>
        </w:tc>
      </w:tr>
      <w:tr>
        <w:tc>
          <w:tcPr>
            <w:tcW w:type="dxa" w:w="2160"/>
            <w:vAlign w:val="center"/>
            <w:tcMar>
              <w:top w:w="70" w:type="dxa"/>
              <w:start w:w="70" w:type="dxa"/>
              <w:bottom w:w="70" w:type="dxa"/>
              <w:end w:w="70" w:type="dxa"/>
            </w:tcMar>
          </w:tcPr>
          <w:p>
            <w:pPr>
              <w:spacing w:after="0"/>
            </w:pPr>
            <w:r>
              <w:rPr>
                <w:rFonts w:ascii="Arial" w:hAnsi="Arial"/>
                <w:sz w:val="15"/>
              </w:rPr>
              <w:t>id</w:t>
            </w:r>
          </w:p>
        </w:tc>
        <w:tc>
          <w:tcPr>
            <w:tcW w:type="dxa" w:w="2160"/>
            <w:vAlign w:val="center"/>
            <w:tcMar>
              <w:top w:w="70" w:type="dxa"/>
              <w:start w:w="70" w:type="dxa"/>
              <w:bottom w:w="70" w:type="dxa"/>
              <w:end w:w="70" w:type="dxa"/>
            </w:tcMar>
          </w:tcPr>
          <w:p>
            <w:pPr>
              <w:spacing w:after="0"/>
            </w:pPr>
            <w:r>
              <w:rPr>
                <w:rFonts w:ascii="Arial" w:hAnsi="Arial"/>
                <w:sz w:val="15"/>
              </w:rPr>
              <w:t>Long</w:t>
            </w:r>
          </w:p>
        </w:tc>
        <w:tc>
          <w:tcPr>
            <w:tcW w:type="dxa" w:w="5472"/>
            <w:vAlign w:val="center"/>
            <w:tcMar>
              <w:top w:w="70" w:type="dxa"/>
              <w:start w:w="70" w:type="dxa"/>
              <w:bottom w:w="70" w:type="dxa"/>
              <w:end w:w="70" w:type="dxa"/>
            </w:tcMar>
          </w:tcPr>
          <w:p>
            <w:pPr>
              <w:spacing w:after="0"/>
            </w:pPr>
            <w:r>
              <w:rPr>
                <w:rFonts w:ascii="Arial" w:hAnsi="Arial"/>
                <w:sz w:val="15"/>
              </w:rPr>
              <w:t>Primary key</w:t>
            </w:r>
          </w:p>
        </w:tc>
      </w:tr>
      <w:tr>
        <w:tc>
          <w:tcPr>
            <w:tcW w:type="dxa" w:w="2160"/>
            <w:vAlign w:val="center"/>
            <w:tcMar>
              <w:top w:w="70" w:type="dxa"/>
              <w:start w:w="70" w:type="dxa"/>
              <w:bottom w:w="70" w:type="dxa"/>
              <w:end w:w="70" w:type="dxa"/>
            </w:tcMar>
          </w:tcPr>
          <w:p>
            <w:pPr>
              <w:spacing w:after="0"/>
            </w:pPr>
            <w:r>
              <w:rPr>
                <w:rFonts w:ascii="Arial" w:hAnsi="Arial"/>
                <w:sz w:val="15"/>
              </w:rPr>
              <w:t>name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Category name</w:t>
            </w:r>
          </w:p>
        </w:tc>
      </w:tr>
      <w:tr>
        <w:tc>
          <w:tcPr>
            <w:tcW w:type="dxa" w:w="2160"/>
            <w:vAlign w:val="center"/>
            <w:tcMar>
              <w:top w:w="70" w:type="dxa"/>
              <w:start w:w="70" w:type="dxa"/>
              <w:bottom w:w="70" w:type="dxa"/>
              <w:end w:w="70" w:type="dxa"/>
            </w:tcMar>
          </w:tcPr>
          <w:p>
            <w:pPr>
              <w:spacing w:after="0"/>
            </w:pPr>
            <w:r>
              <w:rPr>
                <w:rFonts w:ascii="Arial" w:hAnsi="Arial"/>
                <w:sz w:val="15"/>
              </w:rPr>
              <w:t>description</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Category description</w:t>
            </w:r>
          </w:p>
        </w:tc>
      </w:tr>
    </w:tbl>
    <w:p>
      <w:pPr>
        <w:spacing w:after="0"/>
      </w:pPr>
    </w:p>
    <w:p>
      <w:pPr>
        <w:pStyle w:val="Heading2"/>
      </w:pPr>
      <w:r>
        <w:t>4.4 Entity: Customer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5"/>
              </w:rPr>
              <w:t>Field</w:t>
            </w:r>
          </w:p>
        </w:tc>
        <w:tc>
          <w:tcPr>
            <w:tcW w:type="dxa" w:w="2160"/>
            <w:shd w:fill="1F6A45"/>
            <w:vAlign w:val="center"/>
            <w:tcMar>
              <w:top w:w="70" w:type="dxa"/>
              <w:start w:w="70" w:type="dxa"/>
              <w:bottom w:w="70" w:type="dxa"/>
              <w:end w:w="70" w:type="dxa"/>
            </w:tcMar>
          </w:tcPr>
          <w:p>
            <w:r>
              <w:rPr>
                <w:b/>
                <w:color w:val="FFFFFF"/>
                <w:sz w:val="15"/>
              </w:rPr>
              <w:t>Type</w:t>
            </w:r>
          </w:p>
        </w:tc>
        <w:tc>
          <w:tcPr>
            <w:tcW w:type="dxa" w:w="5472"/>
            <w:shd w:fill="1F6A45"/>
            <w:vAlign w:val="center"/>
            <w:tcMar>
              <w:top w:w="70" w:type="dxa"/>
              <w:start w:w="70" w:type="dxa"/>
              <w:bottom w:w="70" w:type="dxa"/>
              <w:end w:w="70" w:type="dxa"/>
            </w:tcMar>
          </w:tcPr>
          <w:p>
            <w:r>
              <w:rPr>
                <w:b/>
                <w:color w:val="FFFFFF"/>
                <w:sz w:val="15"/>
              </w:rPr>
              <w:t>Notes</w:t>
            </w:r>
          </w:p>
        </w:tc>
      </w:tr>
      <w:tr>
        <w:tc>
          <w:tcPr>
            <w:tcW w:type="dxa" w:w="2160"/>
            <w:vAlign w:val="center"/>
            <w:tcMar>
              <w:top w:w="70" w:type="dxa"/>
              <w:start w:w="70" w:type="dxa"/>
              <w:bottom w:w="70" w:type="dxa"/>
              <w:end w:w="70" w:type="dxa"/>
            </w:tcMar>
          </w:tcPr>
          <w:p>
            <w:pPr>
              <w:spacing w:after="0"/>
            </w:pPr>
            <w:r>
              <w:rPr>
                <w:rFonts w:ascii="Arial" w:hAnsi="Arial"/>
                <w:sz w:val="15"/>
              </w:rPr>
              <w:t>id</w:t>
            </w:r>
          </w:p>
        </w:tc>
        <w:tc>
          <w:tcPr>
            <w:tcW w:type="dxa" w:w="2160"/>
            <w:vAlign w:val="center"/>
            <w:tcMar>
              <w:top w:w="70" w:type="dxa"/>
              <w:start w:w="70" w:type="dxa"/>
              <w:bottom w:w="70" w:type="dxa"/>
              <w:end w:w="70" w:type="dxa"/>
            </w:tcMar>
          </w:tcPr>
          <w:p>
            <w:pPr>
              <w:spacing w:after="0"/>
            </w:pPr>
            <w:r>
              <w:rPr>
                <w:rFonts w:ascii="Arial" w:hAnsi="Arial"/>
                <w:sz w:val="15"/>
              </w:rPr>
              <w:t>Long</w:t>
            </w:r>
          </w:p>
        </w:tc>
        <w:tc>
          <w:tcPr>
            <w:tcW w:type="dxa" w:w="5472"/>
            <w:vAlign w:val="center"/>
            <w:tcMar>
              <w:top w:w="70" w:type="dxa"/>
              <w:start w:w="70" w:type="dxa"/>
              <w:bottom w:w="70" w:type="dxa"/>
              <w:end w:w="70" w:type="dxa"/>
            </w:tcMar>
          </w:tcPr>
          <w:p>
            <w:pPr>
              <w:spacing w:after="0"/>
            </w:pPr>
            <w:r>
              <w:rPr>
                <w:rFonts w:ascii="Arial" w:hAnsi="Arial"/>
                <w:sz w:val="15"/>
              </w:rPr>
              <w:t>Primary key</w:t>
            </w:r>
          </w:p>
        </w:tc>
      </w:tr>
      <w:tr>
        <w:tc>
          <w:tcPr>
            <w:tcW w:type="dxa" w:w="2160"/>
            <w:vAlign w:val="center"/>
            <w:tcMar>
              <w:top w:w="70" w:type="dxa"/>
              <w:start w:w="70" w:type="dxa"/>
              <w:bottom w:w="70" w:type="dxa"/>
              <w:end w:w="70" w:type="dxa"/>
            </w:tcMar>
          </w:tcPr>
          <w:p>
            <w:pPr>
              <w:spacing w:after="0"/>
            </w:pPr>
            <w:r>
              <w:rPr>
                <w:rFonts w:ascii="Arial" w:hAnsi="Arial"/>
                <w:sz w:val="15"/>
              </w:rPr>
              <w:t>name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Customer name</w:t>
            </w:r>
          </w:p>
        </w:tc>
      </w:tr>
      <w:tr>
        <w:tc>
          <w:tcPr>
            <w:tcW w:type="dxa" w:w="2160"/>
            <w:vAlign w:val="center"/>
            <w:tcMar>
              <w:top w:w="70" w:type="dxa"/>
              <w:start w:w="70" w:type="dxa"/>
              <w:bottom w:w="70" w:type="dxa"/>
              <w:end w:w="70" w:type="dxa"/>
            </w:tcMar>
          </w:tcPr>
          <w:p>
            <w:pPr>
              <w:spacing w:after="0"/>
            </w:pPr>
            <w:r>
              <w:rPr>
                <w:rFonts w:ascii="Arial" w:hAnsi="Arial"/>
                <w:sz w:val="15"/>
              </w:rPr>
              <w:t>email</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Email address</w:t>
            </w:r>
          </w:p>
        </w:tc>
      </w:tr>
      <w:tr>
        <w:tc>
          <w:tcPr>
            <w:tcW w:type="dxa" w:w="2160"/>
            <w:vAlign w:val="center"/>
            <w:tcMar>
              <w:top w:w="70" w:type="dxa"/>
              <w:start w:w="70" w:type="dxa"/>
              <w:bottom w:w="70" w:type="dxa"/>
              <w:end w:w="70" w:type="dxa"/>
            </w:tcMar>
          </w:tcPr>
          <w:p>
            <w:pPr>
              <w:spacing w:after="0"/>
            </w:pPr>
            <w:r>
              <w:rPr>
                <w:rFonts w:ascii="Arial" w:hAnsi="Arial"/>
                <w:sz w:val="15"/>
              </w:rPr>
              <w:t>phone</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Phone number</w:t>
            </w:r>
          </w:p>
        </w:tc>
      </w:tr>
      <w:tr>
        <w:tc>
          <w:tcPr>
            <w:tcW w:type="dxa" w:w="2160"/>
            <w:vAlign w:val="center"/>
            <w:tcMar>
              <w:top w:w="70" w:type="dxa"/>
              <w:start w:w="70" w:type="dxa"/>
              <w:bottom w:w="70" w:type="dxa"/>
              <w:end w:w="70" w:type="dxa"/>
            </w:tcMar>
          </w:tcPr>
          <w:p>
            <w:pPr>
              <w:spacing w:after="0"/>
            </w:pPr>
            <w:r>
              <w:rPr>
                <w:rFonts w:ascii="Arial" w:hAnsi="Arial"/>
                <w:sz w:val="15"/>
              </w:rPr>
              <w:t>address</w:t>
            </w:r>
          </w:p>
        </w:tc>
        <w:tc>
          <w:tcPr>
            <w:tcW w:type="dxa" w:w="2160"/>
            <w:vAlign w:val="center"/>
            <w:tcMar>
              <w:top w:w="70" w:type="dxa"/>
              <w:start w:w="70" w:type="dxa"/>
              <w:bottom w:w="70" w:type="dxa"/>
              <w:end w:w="70" w:type="dxa"/>
            </w:tcMar>
          </w:tcPr>
          <w:p>
            <w:pPr>
              <w:spacing w:after="0"/>
            </w:pPr>
            <w:r>
              <w:rPr>
                <w:rFonts w:ascii="Arial" w:hAnsi="Arial"/>
                <w:sz w:val="15"/>
              </w:rPr>
              <w:t>String</w:t>
            </w:r>
          </w:p>
        </w:tc>
        <w:tc>
          <w:tcPr>
            <w:tcW w:type="dxa" w:w="5472"/>
            <w:vAlign w:val="center"/>
            <w:tcMar>
              <w:top w:w="70" w:type="dxa"/>
              <w:start w:w="70" w:type="dxa"/>
              <w:bottom w:w="70" w:type="dxa"/>
              <w:end w:w="70" w:type="dxa"/>
            </w:tcMar>
          </w:tcPr>
          <w:p>
            <w:pPr>
              <w:spacing w:after="0"/>
            </w:pPr>
            <w:r>
              <w:rPr>
                <w:rFonts w:ascii="Arial" w:hAnsi="Arial"/>
                <w:sz w:val="15"/>
              </w:rPr>
              <w:t>Customer address</w:t>
            </w:r>
          </w:p>
        </w:tc>
      </w:tr>
    </w:tbl>
    <w:p>
      <w:pPr>
        <w:spacing w:after="0"/>
      </w:pPr>
    </w:p>
    <w:p>
      <w:r>
        <w:br w:type="page"/>
      </w:r>
    </w:p>
    <w:p>
      <w:pPr>
        <w:pStyle w:val="Heading2"/>
      </w:pPr>
      <w:r>
        <w:t>4.5 Entity: Store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4"/>
              </w:rPr>
              <w:t>Field</w:t>
            </w:r>
          </w:p>
        </w:tc>
        <w:tc>
          <w:tcPr>
            <w:tcW w:type="dxa" w:w="2160"/>
            <w:shd w:fill="1F6A45"/>
            <w:vAlign w:val="center"/>
            <w:tcMar>
              <w:top w:w="70" w:type="dxa"/>
              <w:start w:w="70" w:type="dxa"/>
              <w:bottom w:w="70" w:type="dxa"/>
              <w:end w:w="70" w:type="dxa"/>
            </w:tcMar>
          </w:tcPr>
          <w:p>
            <w:r>
              <w:rPr>
                <w:b/>
                <w:color w:val="FFFFFF"/>
                <w:sz w:val="14"/>
              </w:rPr>
              <w:t>Type</w:t>
            </w:r>
          </w:p>
        </w:tc>
        <w:tc>
          <w:tcPr>
            <w:tcW w:type="dxa" w:w="5472"/>
            <w:shd w:fill="1F6A45"/>
            <w:vAlign w:val="center"/>
            <w:tcMar>
              <w:top w:w="70" w:type="dxa"/>
              <w:start w:w="70" w:type="dxa"/>
              <w:bottom w:w="70" w:type="dxa"/>
              <w:end w:w="70" w:type="dxa"/>
            </w:tcMar>
          </w:tcPr>
          <w:p>
            <w:r>
              <w:rPr>
                <w:b/>
                <w:color w:val="FFFFFF"/>
                <w:sz w:val="14"/>
              </w:rPr>
              <w:t>Notes</w:t>
            </w:r>
          </w:p>
        </w:tc>
      </w:tr>
      <w:tr>
        <w:tc>
          <w:tcPr>
            <w:tcW w:type="dxa" w:w="2160"/>
            <w:vAlign w:val="center"/>
            <w:tcMar>
              <w:top w:w="70" w:type="dxa"/>
              <w:start w:w="70" w:type="dxa"/>
              <w:bottom w:w="70" w:type="dxa"/>
              <w:end w:w="70" w:type="dxa"/>
            </w:tcMar>
          </w:tcPr>
          <w:p>
            <w:pPr>
              <w:spacing w:after="0"/>
            </w:pPr>
            <w:r>
              <w:rPr>
                <w:rFonts w:ascii="Arial" w:hAnsi="Arial"/>
                <w:sz w:val="14"/>
              </w:rPr>
              <w:t>id</w:t>
            </w:r>
          </w:p>
        </w:tc>
        <w:tc>
          <w:tcPr>
            <w:tcW w:type="dxa" w:w="2160"/>
            <w:vAlign w:val="center"/>
            <w:tcMar>
              <w:top w:w="70" w:type="dxa"/>
              <w:start w:w="70" w:type="dxa"/>
              <w:bottom w:w="70" w:type="dxa"/>
              <w:end w:w="70" w:type="dxa"/>
            </w:tcMar>
          </w:tcPr>
          <w:p>
            <w:pPr>
              <w:spacing w:after="0"/>
            </w:pPr>
            <w:r>
              <w:rPr>
                <w:rFonts w:ascii="Arial" w:hAnsi="Arial"/>
                <w:sz w:val="14"/>
              </w:rPr>
              <w:t>Long</w:t>
            </w:r>
          </w:p>
        </w:tc>
        <w:tc>
          <w:tcPr>
            <w:tcW w:type="dxa" w:w="5472"/>
            <w:vAlign w:val="center"/>
            <w:tcMar>
              <w:top w:w="70" w:type="dxa"/>
              <w:start w:w="70" w:type="dxa"/>
              <w:bottom w:w="70" w:type="dxa"/>
              <w:end w:w="70" w:type="dxa"/>
            </w:tcMar>
          </w:tcPr>
          <w:p>
            <w:pPr>
              <w:spacing w:after="0"/>
            </w:pPr>
            <w:r>
              <w:rPr>
                <w:rFonts w:ascii="Arial" w:hAnsi="Arial"/>
                <w:sz w:val="14"/>
              </w:rPr>
              <w:t>Primary key</w:t>
            </w:r>
          </w:p>
        </w:tc>
      </w:tr>
      <w:tr>
        <w:tc>
          <w:tcPr>
            <w:tcW w:type="dxa" w:w="2160"/>
            <w:vAlign w:val="center"/>
            <w:tcMar>
              <w:top w:w="70" w:type="dxa"/>
              <w:start w:w="70" w:type="dxa"/>
              <w:bottom w:w="70" w:type="dxa"/>
              <w:end w:w="70" w:type="dxa"/>
            </w:tcMar>
          </w:tcPr>
          <w:p>
            <w:pPr>
              <w:spacing w:after="0"/>
            </w:pPr>
            <w:r>
              <w:rPr>
                <w:rFonts w:ascii="Arial" w:hAnsi="Arial"/>
                <w:sz w:val="14"/>
              </w:rPr>
              <w:t>name</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Store name</w:t>
            </w:r>
          </w:p>
        </w:tc>
      </w:tr>
      <w:tr>
        <w:tc>
          <w:tcPr>
            <w:tcW w:type="dxa" w:w="2160"/>
            <w:vAlign w:val="center"/>
            <w:tcMar>
              <w:top w:w="70" w:type="dxa"/>
              <w:start w:w="70" w:type="dxa"/>
              <w:bottom w:w="70" w:type="dxa"/>
              <w:end w:w="70" w:type="dxa"/>
            </w:tcMar>
          </w:tcPr>
          <w:p>
            <w:pPr>
              <w:spacing w:after="0"/>
            </w:pPr>
            <w:r>
              <w:rPr>
                <w:rFonts w:ascii="Arial" w:hAnsi="Arial"/>
                <w:sz w:val="14"/>
              </w:rPr>
              <w:t>address</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Store address</w:t>
            </w:r>
          </w:p>
        </w:tc>
      </w:tr>
      <w:tr>
        <w:tc>
          <w:tcPr>
            <w:tcW w:type="dxa" w:w="2160"/>
            <w:vAlign w:val="center"/>
            <w:tcMar>
              <w:top w:w="70" w:type="dxa"/>
              <w:start w:w="70" w:type="dxa"/>
              <w:bottom w:w="70" w:type="dxa"/>
              <w:end w:w="70" w:type="dxa"/>
            </w:tcMar>
          </w:tcPr>
          <w:p>
            <w:pPr>
              <w:spacing w:after="0"/>
            </w:pPr>
            <w:r>
              <w:rPr>
                <w:rFonts w:ascii="Arial" w:hAnsi="Arial"/>
                <w:sz w:val="14"/>
              </w:rPr>
              <w:t>city</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City</w:t>
            </w:r>
          </w:p>
        </w:tc>
      </w:tr>
      <w:tr>
        <w:tc>
          <w:tcPr>
            <w:tcW w:type="dxa" w:w="2160"/>
            <w:vAlign w:val="center"/>
            <w:tcMar>
              <w:top w:w="70" w:type="dxa"/>
              <w:start w:w="70" w:type="dxa"/>
              <w:bottom w:w="70" w:type="dxa"/>
              <w:end w:w="70" w:type="dxa"/>
            </w:tcMar>
          </w:tcPr>
          <w:p>
            <w:pPr>
              <w:spacing w:after="0"/>
            </w:pPr>
            <w:r>
              <w:rPr>
                <w:rFonts w:ascii="Arial" w:hAnsi="Arial"/>
                <w:sz w:val="14"/>
              </w:rPr>
              <w:t>phone</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Store contact</w:t>
            </w:r>
          </w:p>
        </w:tc>
      </w:tr>
    </w:tbl>
    <w:p>
      <w:pPr>
        <w:spacing w:after="0"/>
      </w:pPr>
    </w:p>
    <w:p>
      <w:pPr>
        <w:pStyle w:val="Heading2"/>
      </w:pPr>
      <w:r>
        <w:t>4.6 Entity: Inventory</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4"/>
              </w:rPr>
              <w:t>Field</w:t>
            </w:r>
          </w:p>
        </w:tc>
        <w:tc>
          <w:tcPr>
            <w:tcW w:type="dxa" w:w="2160"/>
            <w:shd w:fill="1F6A45"/>
            <w:vAlign w:val="center"/>
            <w:tcMar>
              <w:top w:w="70" w:type="dxa"/>
              <w:start w:w="70" w:type="dxa"/>
              <w:bottom w:w="70" w:type="dxa"/>
              <w:end w:w="70" w:type="dxa"/>
            </w:tcMar>
          </w:tcPr>
          <w:p>
            <w:r>
              <w:rPr>
                <w:b/>
                <w:color w:val="FFFFFF"/>
                <w:sz w:val="14"/>
              </w:rPr>
              <w:t>Type</w:t>
            </w:r>
          </w:p>
        </w:tc>
        <w:tc>
          <w:tcPr>
            <w:tcW w:type="dxa" w:w="5472"/>
            <w:shd w:fill="1F6A45"/>
            <w:vAlign w:val="center"/>
            <w:tcMar>
              <w:top w:w="70" w:type="dxa"/>
              <w:start w:w="70" w:type="dxa"/>
              <w:bottom w:w="70" w:type="dxa"/>
              <w:end w:w="70" w:type="dxa"/>
            </w:tcMar>
          </w:tcPr>
          <w:p>
            <w:r>
              <w:rPr>
                <w:b/>
                <w:color w:val="FFFFFF"/>
                <w:sz w:val="14"/>
              </w:rPr>
              <w:t>Notes</w:t>
            </w:r>
          </w:p>
        </w:tc>
      </w:tr>
      <w:tr>
        <w:tc>
          <w:tcPr>
            <w:tcW w:type="dxa" w:w="2160"/>
            <w:vAlign w:val="center"/>
            <w:tcMar>
              <w:top w:w="70" w:type="dxa"/>
              <w:start w:w="70" w:type="dxa"/>
              <w:bottom w:w="70" w:type="dxa"/>
              <w:end w:w="70" w:type="dxa"/>
            </w:tcMar>
          </w:tcPr>
          <w:p>
            <w:pPr>
              <w:spacing w:after="0"/>
            </w:pPr>
            <w:r>
              <w:rPr>
                <w:rFonts w:ascii="Arial" w:hAnsi="Arial"/>
                <w:sz w:val="14"/>
              </w:rPr>
              <w:t>id</w:t>
            </w:r>
          </w:p>
        </w:tc>
        <w:tc>
          <w:tcPr>
            <w:tcW w:type="dxa" w:w="2160"/>
            <w:vAlign w:val="center"/>
            <w:tcMar>
              <w:top w:w="70" w:type="dxa"/>
              <w:start w:w="70" w:type="dxa"/>
              <w:bottom w:w="70" w:type="dxa"/>
              <w:end w:w="70" w:type="dxa"/>
            </w:tcMar>
          </w:tcPr>
          <w:p>
            <w:pPr>
              <w:spacing w:after="0"/>
            </w:pPr>
            <w:r>
              <w:rPr>
                <w:rFonts w:ascii="Arial" w:hAnsi="Arial"/>
                <w:sz w:val="14"/>
              </w:rPr>
              <w:t>Long</w:t>
            </w:r>
          </w:p>
        </w:tc>
        <w:tc>
          <w:tcPr>
            <w:tcW w:type="dxa" w:w="5472"/>
            <w:vAlign w:val="center"/>
            <w:tcMar>
              <w:top w:w="70" w:type="dxa"/>
              <w:start w:w="70" w:type="dxa"/>
              <w:bottom w:w="70" w:type="dxa"/>
              <w:end w:w="70" w:type="dxa"/>
            </w:tcMar>
          </w:tcPr>
          <w:p>
            <w:pPr>
              <w:spacing w:after="0"/>
            </w:pPr>
            <w:r>
              <w:rPr>
                <w:rFonts w:ascii="Arial" w:hAnsi="Arial"/>
                <w:sz w:val="14"/>
              </w:rPr>
              <w:t>Primary key</w:t>
            </w:r>
          </w:p>
        </w:tc>
      </w:tr>
      <w:tr>
        <w:tc>
          <w:tcPr>
            <w:tcW w:type="dxa" w:w="2160"/>
            <w:vAlign w:val="center"/>
            <w:tcMar>
              <w:top w:w="70" w:type="dxa"/>
              <w:start w:w="70" w:type="dxa"/>
              <w:bottom w:w="70" w:type="dxa"/>
              <w:end w:w="70" w:type="dxa"/>
            </w:tcMar>
          </w:tcPr>
          <w:p>
            <w:pPr>
              <w:spacing w:after="0"/>
            </w:pPr>
            <w:r>
              <w:rPr>
                <w:rFonts w:ascii="Arial" w:hAnsi="Arial"/>
                <w:sz w:val="14"/>
              </w:rPr>
              <w:t>product</w:t>
            </w:r>
          </w:p>
        </w:tc>
        <w:tc>
          <w:tcPr>
            <w:tcW w:type="dxa" w:w="2160"/>
            <w:vAlign w:val="center"/>
            <w:tcMar>
              <w:top w:w="70" w:type="dxa"/>
              <w:start w:w="70" w:type="dxa"/>
              <w:bottom w:w="70" w:type="dxa"/>
              <w:end w:w="70" w:type="dxa"/>
            </w:tcMar>
          </w:tcPr>
          <w:p>
            <w:pPr>
              <w:spacing w:after="0"/>
            </w:pPr>
            <w:r>
              <w:rPr>
                <w:rFonts w:ascii="Arial" w:hAnsi="Arial"/>
                <w:sz w:val="14"/>
              </w:rPr>
              <w:t>Product</w:t>
            </w:r>
          </w:p>
        </w:tc>
        <w:tc>
          <w:tcPr>
            <w:tcW w:type="dxa" w:w="5472"/>
            <w:vAlign w:val="center"/>
            <w:tcMar>
              <w:top w:w="70" w:type="dxa"/>
              <w:start w:w="70" w:type="dxa"/>
              <w:bottom w:w="70" w:type="dxa"/>
              <w:end w:w="70" w:type="dxa"/>
            </w:tcMar>
          </w:tcPr>
          <w:p>
            <w:pPr>
              <w:spacing w:after="0"/>
            </w:pPr>
            <w:r>
              <w:rPr>
                <w:rFonts w:ascii="Arial" w:hAnsi="Arial"/>
                <w:sz w:val="14"/>
              </w:rPr>
              <w:t>Many-to-one via product_id</w:t>
            </w:r>
          </w:p>
        </w:tc>
      </w:tr>
      <w:tr>
        <w:tc>
          <w:tcPr>
            <w:tcW w:type="dxa" w:w="2160"/>
            <w:vAlign w:val="center"/>
            <w:tcMar>
              <w:top w:w="70" w:type="dxa"/>
              <w:start w:w="70" w:type="dxa"/>
              <w:bottom w:w="70" w:type="dxa"/>
              <w:end w:w="70" w:type="dxa"/>
            </w:tcMar>
          </w:tcPr>
          <w:p>
            <w:pPr>
              <w:spacing w:after="0"/>
            </w:pPr>
            <w:r>
              <w:rPr>
                <w:rFonts w:ascii="Arial" w:hAnsi="Arial"/>
                <w:sz w:val="14"/>
              </w:rPr>
              <w:t>store</w:t>
            </w:r>
          </w:p>
        </w:tc>
        <w:tc>
          <w:tcPr>
            <w:tcW w:type="dxa" w:w="2160"/>
            <w:vAlign w:val="center"/>
            <w:tcMar>
              <w:top w:w="70" w:type="dxa"/>
              <w:start w:w="70" w:type="dxa"/>
              <w:bottom w:w="70" w:type="dxa"/>
              <w:end w:w="70" w:type="dxa"/>
            </w:tcMar>
          </w:tcPr>
          <w:p>
            <w:pPr>
              <w:spacing w:after="0"/>
            </w:pPr>
            <w:r>
              <w:rPr>
                <w:rFonts w:ascii="Arial" w:hAnsi="Arial"/>
                <w:sz w:val="14"/>
              </w:rPr>
              <w:t>Store</w:t>
            </w:r>
          </w:p>
        </w:tc>
        <w:tc>
          <w:tcPr>
            <w:tcW w:type="dxa" w:w="5472"/>
            <w:vAlign w:val="center"/>
            <w:tcMar>
              <w:top w:w="70" w:type="dxa"/>
              <w:start w:w="70" w:type="dxa"/>
              <w:bottom w:w="70" w:type="dxa"/>
              <w:end w:w="70" w:type="dxa"/>
            </w:tcMar>
          </w:tcPr>
          <w:p>
            <w:pPr>
              <w:spacing w:after="0"/>
            </w:pPr>
            <w:r>
              <w:rPr>
                <w:rFonts w:ascii="Arial" w:hAnsi="Arial"/>
                <w:sz w:val="14"/>
              </w:rPr>
              <w:t>Many-to-one via store_id</w:t>
            </w:r>
          </w:p>
        </w:tc>
      </w:tr>
      <w:tr>
        <w:tc>
          <w:tcPr>
            <w:tcW w:type="dxa" w:w="2160"/>
            <w:vAlign w:val="center"/>
            <w:tcMar>
              <w:top w:w="70" w:type="dxa"/>
              <w:start w:w="70" w:type="dxa"/>
              <w:bottom w:w="70" w:type="dxa"/>
              <w:end w:w="70" w:type="dxa"/>
            </w:tcMar>
          </w:tcPr>
          <w:p>
            <w:pPr>
              <w:spacing w:after="0"/>
            </w:pPr>
            <w:r>
              <w:rPr>
                <w:rFonts w:ascii="Arial" w:hAnsi="Arial"/>
                <w:sz w:val="14"/>
              </w:rPr>
              <w:t>quantity</w:t>
            </w:r>
          </w:p>
        </w:tc>
        <w:tc>
          <w:tcPr>
            <w:tcW w:type="dxa" w:w="2160"/>
            <w:vAlign w:val="center"/>
            <w:tcMar>
              <w:top w:w="70" w:type="dxa"/>
              <w:start w:w="70" w:type="dxa"/>
              <w:bottom w:w="70" w:type="dxa"/>
              <w:end w:w="70" w:type="dxa"/>
            </w:tcMar>
          </w:tcPr>
          <w:p>
            <w:pPr>
              <w:spacing w:after="0"/>
            </w:pPr>
            <w:r>
              <w:rPr>
                <w:rFonts w:ascii="Arial" w:hAnsi="Arial"/>
                <w:sz w:val="14"/>
              </w:rPr>
              <w:t>int</w:t>
            </w:r>
          </w:p>
        </w:tc>
        <w:tc>
          <w:tcPr>
            <w:tcW w:type="dxa" w:w="5472"/>
            <w:vAlign w:val="center"/>
            <w:tcMar>
              <w:top w:w="70" w:type="dxa"/>
              <w:start w:w="70" w:type="dxa"/>
              <w:bottom w:w="70" w:type="dxa"/>
              <w:end w:w="70" w:type="dxa"/>
            </w:tcMar>
          </w:tcPr>
          <w:p>
            <w:pPr>
              <w:spacing w:after="0"/>
            </w:pPr>
            <w:r>
              <w:rPr>
                <w:rFonts w:ascii="Arial" w:hAnsi="Arial"/>
                <w:sz w:val="14"/>
              </w:rPr>
              <w:t>Current stock</w:t>
            </w:r>
          </w:p>
        </w:tc>
      </w:tr>
      <w:tr>
        <w:tc>
          <w:tcPr>
            <w:tcW w:type="dxa" w:w="2160"/>
            <w:vAlign w:val="center"/>
            <w:tcMar>
              <w:top w:w="70" w:type="dxa"/>
              <w:start w:w="70" w:type="dxa"/>
              <w:bottom w:w="70" w:type="dxa"/>
              <w:end w:w="70" w:type="dxa"/>
            </w:tcMar>
          </w:tcPr>
          <w:p>
            <w:pPr>
              <w:spacing w:after="0"/>
            </w:pPr>
            <w:r>
              <w:rPr>
                <w:rFonts w:ascii="Arial" w:hAnsi="Arial"/>
                <w:sz w:val="14"/>
              </w:rPr>
              <w:t>minimumStock</w:t>
            </w:r>
          </w:p>
        </w:tc>
        <w:tc>
          <w:tcPr>
            <w:tcW w:type="dxa" w:w="2160"/>
            <w:vAlign w:val="center"/>
            <w:tcMar>
              <w:top w:w="70" w:type="dxa"/>
              <w:start w:w="70" w:type="dxa"/>
              <w:bottom w:w="70" w:type="dxa"/>
              <w:end w:w="70" w:type="dxa"/>
            </w:tcMar>
          </w:tcPr>
          <w:p>
            <w:pPr>
              <w:spacing w:after="0"/>
            </w:pPr>
            <w:r>
              <w:rPr>
                <w:rFonts w:ascii="Arial" w:hAnsi="Arial"/>
                <w:sz w:val="14"/>
              </w:rPr>
              <w:t>int</w:t>
            </w:r>
          </w:p>
        </w:tc>
        <w:tc>
          <w:tcPr>
            <w:tcW w:type="dxa" w:w="5472"/>
            <w:vAlign w:val="center"/>
            <w:tcMar>
              <w:top w:w="70" w:type="dxa"/>
              <w:start w:w="70" w:type="dxa"/>
              <w:bottom w:w="70" w:type="dxa"/>
              <w:end w:w="70" w:type="dxa"/>
            </w:tcMar>
          </w:tcPr>
          <w:p>
            <w:pPr>
              <w:spacing w:after="0"/>
            </w:pPr>
            <w:r>
              <w:rPr>
                <w:rFonts w:ascii="Arial" w:hAnsi="Arial"/>
                <w:sz w:val="14"/>
              </w:rPr>
              <w:t>Low-stock threshold</w:t>
            </w:r>
          </w:p>
        </w:tc>
      </w:tr>
      <w:tr>
        <w:tc>
          <w:tcPr>
            <w:tcW w:type="dxa" w:w="2160"/>
            <w:vAlign w:val="center"/>
            <w:tcMar>
              <w:top w:w="70" w:type="dxa"/>
              <w:start w:w="70" w:type="dxa"/>
              <w:bottom w:w="70" w:type="dxa"/>
              <w:end w:w="70" w:type="dxa"/>
            </w:tcMar>
          </w:tcPr>
          <w:p>
            <w:pPr>
              <w:spacing w:after="0"/>
            </w:pPr>
            <w:r>
              <w:rPr>
                <w:rFonts w:ascii="Arial" w:hAnsi="Arial"/>
                <w:sz w:val="14"/>
              </w:rPr>
              <w:t>lastUpdated</w:t>
            </w:r>
          </w:p>
        </w:tc>
        <w:tc>
          <w:tcPr>
            <w:tcW w:type="dxa" w:w="2160"/>
            <w:vAlign w:val="center"/>
            <w:tcMar>
              <w:top w:w="70" w:type="dxa"/>
              <w:start w:w="70" w:type="dxa"/>
              <w:bottom w:w="70" w:type="dxa"/>
              <w:end w:w="70" w:type="dxa"/>
            </w:tcMar>
          </w:tcPr>
          <w:p>
            <w:pPr>
              <w:spacing w:after="0"/>
            </w:pPr>
            <w:r>
              <w:rPr>
                <w:rFonts w:ascii="Arial" w:hAnsi="Arial"/>
                <w:sz w:val="14"/>
              </w:rPr>
              <w:t>date</w:t>
            </w:r>
          </w:p>
        </w:tc>
        <w:tc>
          <w:tcPr>
            <w:tcW w:type="dxa" w:w="5472"/>
            <w:vAlign w:val="center"/>
            <w:tcMar>
              <w:top w:w="70" w:type="dxa"/>
              <w:start w:w="70" w:type="dxa"/>
              <w:bottom w:w="70" w:type="dxa"/>
              <w:end w:w="70" w:type="dxa"/>
            </w:tcMar>
          </w:tcPr>
          <w:p>
            <w:pPr>
              <w:spacing w:after="0"/>
            </w:pPr>
            <w:r>
              <w:rPr>
                <w:rFonts w:ascii="Arial" w:hAnsi="Arial"/>
                <w:sz w:val="14"/>
              </w:rPr>
              <w:t>Last stock update date</w:t>
            </w:r>
          </w:p>
        </w:tc>
      </w:tr>
    </w:tbl>
    <w:p>
      <w:pPr>
        <w:spacing w:after="0"/>
      </w:pPr>
    </w:p>
    <w:p>
      <w:pPr>
        <w:pStyle w:val="Heading2"/>
      </w:pPr>
      <w:r>
        <w:t>4.7 Entity: Order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4"/>
              </w:rPr>
              <w:t>Field</w:t>
            </w:r>
          </w:p>
        </w:tc>
        <w:tc>
          <w:tcPr>
            <w:tcW w:type="dxa" w:w="2160"/>
            <w:shd w:fill="1F6A45"/>
            <w:vAlign w:val="center"/>
            <w:tcMar>
              <w:top w:w="70" w:type="dxa"/>
              <w:start w:w="70" w:type="dxa"/>
              <w:bottom w:w="70" w:type="dxa"/>
              <w:end w:w="70" w:type="dxa"/>
            </w:tcMar>
          </w:tcPr>
          <w:p>
            <w:r>
              <w:rPr>
                <w:b/>
                <w:color w:val="FFFFFF"/>
                <w:sz w:val="14"/>
              </w:rPr>
              <w:t>Type</w:t>
            </w:r>
          </w:p>
        </w:tc>
        <w:tc>
          <w:tcPr>
            <w:tcW w:type="dxa" w:w="5472"/>
            <w:shd w:fill="1F6A45"/>
            <w:vAlign w:val="center"/>
            <w:tcMar>
              <w:top w:w="70" w:type="dxa"/>
              <w:start w:w="70" w:type="dxa"/>
              <w:bottom w:w="70" w:type="dxa"/>
              <w:end w:w="70" w:type="dxa"/>
            </w:tcMar>
          </w:tcPr>
          <w:p>
            <w:r>
              <w:rPr>
                <w:b/>
                <w:color w:val="FFFFFF"/>
                <w:sz w:val="14"/>
              </w:rPr>
              <w:t>Notes</w:t>
            </w:r>
          </w:p>
        </w:tc>
      </w:tr>
      <w:tr>
        <w:tc>
          <w:tcPr>
            <w:tcW w:type="dxa" w:w="2160"/>
            <w:vAlign w:val="center"/>
            <w:tcMar>
              <w:top w:w="70" w:type="dxa"/>
              <w:start w:w="70" w:type="dxa"/>
              <w:bottom w:w="70" w:type="dxa"/>
              <w:end w:w="70" w:type="dxa"/>
            </w:tcMar>
          </w:tcPr>
          <w:p>
            <w:pPr>
              <w:spacing w:after="0"/>
            </w:pPr>
            <w:r>
              <w:rPr>
                <w:rFonts w:ascii="Arial" w:hAnsi="Arial"/>
                <w:sz w:val="14"/>
              </w:rPr>
              <w:t>id</w:t>
            </w:r>
          </w:p>
        </w:tc>
        <w:tc>
          <w:tcPr>
            <w:tcW w:type="dxa" w:w="2160"/>
            <w:vAlign w:val="center"/>
            <w:tcMar>
              <w:top w:w="70" w:type="dxa"/>
              <w:start w:w="70" w:type="dxa"/>
              <w:bottom w:w="70" w:type="dxa"/>
              <w:end w:w="70" w:type="dxa"/>
            </w:tcMar>
          </w:tcPr>
          <w:p>
            <w:pPr>
              <w:spacing w:after="0"/>
            </w:pPr>
            <w:r>
              <w:rPr>
                <w:rFonts w:ascii="Arial" w:hAnsi="Arial"/>
                <w:sz w:val="14"/>
              </w:rPr>
              <w:t>Long</w:t>
            </w:r>
          </w:p>
        </w:tc>
        <w:tc>
          <w:tcPr>
            <w:tcW w:type="dxa" w:w="5472"/>
            <w:vAlign w:val="center"/>
            <w:tcMar>
              <w:top w:w="70" w:type="dxa"/>
              <w:start w:w="70" w:type="dxa"/>
              <w:bottom w:w="70" w:type="dxa"/>
              <w:end w:w="70" w:type="dxa"/>
            </w:tcMar>
          </w:tcPr>
          <w:p>
            <w:pPr>
              <w:spacing w:after="0"/>
            </w:pPr>
            <w:r>
              <w:rPr>
                <w:rFonts w:ascii="Arial" w:hAnsi="Arial"/>
                <w:sz w:val="14"/>
              </w:rPr>
              <w:t>Primary key</w:t>
            </w:r>
          </w:p>
        </w:tc>
      </w:tr>
      <w:tr>
        <w:tc>
          <w:tcPr>
            <w:tcW w:type="dxa" w:w="2160"/>
            <w:vAlign w:val="center"/>
            <w:tcMar>
              <w:top w:w="70" w:type="dxa"/>
              <w:start w:w="70" w:type="dxa"/>
              <w:bottom w:w="70" w:type="dxa"/>
              <w:end w:w="70" w:type="dxa"/>
            </w:tcMar>
          </w:tcPr>
          <w:p>
            <w:pPr>
              <w:spacing w:after="0"/>
            </w:pPr>
            <w:r>
              <w:rPr>
                <w:rFonts w:ascii="Arial" w:hAnsi="Arial"/>
                <w:sz w:val="14"/>
              </w:rPr>
              <w:t>customer</w:t>
            </w:r>
          </w:p>
        </w:tc>
        <w:tc>
          <w:tcPr>
            <w:tcW w:type="dxa" w:w="2160"/>
            <w:vAlign w:val="center"/>
            <w:tcMar>
              <w:top w:w="70" w:type="dxa"/>
              <w:start w:w="70" w:type="dxa"/>
              <w:bottom w:w="70" w:type="dxa"/>
              <w:end w:w="70" w:type="dxa"/>
            </w:tcMar>
          </w:tcPr>
          <w:p>
            <w:pPr>
              <w:spacing w:after="0"/>
            </w:pPr>
            <w:r>
              <w:rPr>
                <w:rFonts w:ascii="Arial" w:hAnsi="Arial"/>
                <w:sz w:val="14"/>
              </w:rPr>
              <w:t>Customer</w:t>
            </w:r>
          </w:p>
        </w:tc>
        <w:tc>
          <w:tcPr>
            <w:tcW w:type="dxa" w:w="5472"/>
            <w:vAlign w:val="center"/>
            <w:tcMar>
              <w:top w:w="70" w:type="dxa"/>
              <w:start w:w="70" w:type="dxa"/>
              <w:bottom w:w="70" w:type="dxa"/>
              <w:end w:w="70" w:type="dxa"/>
            </w:tcMar>
          </w:tcPr>
          <w:p>
            <w:pPr>
              <w:spacing w:after="0"/>
            </w:pPr>
            <w:r>
              <w:rPr>
                <w:rFonts w:ascii="Arial" w:hAnsi="Arial"/>
                <w:sz w:val="14"/>
              </w:rPr>
              <w:t>Many-to-one via customer_id</w:t>
            </w:r>
          </w:p>
        </w:tc>
      </w:tr>
      <w:tr>
        <w:tc>
          <w:tcPr>
            <w:tcW w:type="dxa" w:w="2160"/>
            <w:vAlign w:val="center"/>
            <w:tcMar>
              <w:top w:w="70" w:type="dxa"/>
              <w:start w:w="70" w:type="dxa"/>
              <w:bottom w:w="70" w:type="dxa"/>
              <w:end w:w="70" w:type="dxa"/>
            </w:tcMar>
          </w:tcPr>
          <w:p>
            <w:pPr>
              <w:spacing w:after="0"/>
            </w:pPr>
            <w:r>
              <w:rPr>
                <w:rFonts w:ascii="Arial" w:hAnsi="Arial"/>
                <w:sz w:val="14"/>
              </w:rPr>
              <w:t>store</w:t>
            </w:r>
          </w:p>
        </w:tc>
        <w:tc>
          <w:tcPr>
            <w:tcW w:type="dxa" w:w="2160"/>
            <w:vAlign w:val="center"/>
            <w:tcMar>
              <w:top w:w="70" w:type="dxa"/>
              <w:start w:w="70" w:type="dxa"/>
              <w:bottom w:w="70" w:type="dxa"/>
              <w:end w:w="70" w:type="dxa"/>
            </w:tcMar>
          </w:tcPr>
          <w:p>
            <w:pPr>
              <w:spacing w:after="0"/>
            </w:pPr>
            <w:r>
              <w:rPr>
                <w:rFonts w:ascii="Arial" w:hAnsi="Arial"/>
                <w:sz w:val="14"/>
              </w:rPr>
              <w:t>Store</w:t>
            </w:r>
          </w:p>
        </w:tc>
        <w:tc>
          <w:tcPr>
            <w:tcW w:type="dxa" w:w="5472"/>
            <w:vAlign w:val="center"/>
            <w:tcMar>
              <w:top w:w="70" w:type="dxa"/>
              <w:start w:w="70" w:type="dxa"/>
              <w:bottom w:w="70" w:type="dxa"/>
              <w:end w:w="70" w:type="dxa"/>
            </w:tcMar>
          </w:tcPr>
          <w:p>
            <w:pPr>
              <w:spacing w:after="0"/>
            </w:pPr>
            <w:r>
              <w:rPr>
                <w:rFonts w:ascii="Arial" w:hAnsi="Arial"/>
                <w:sz w:val="14"/>
              </w:rPr>
              <w:t>Many-to-one via store_id</w:t>
            </w:r>
          </w:p>
        </w:tc>
      </w:tr>
      <w:tr>
        <w:tc>
          <w:tcPr>
            <w:tcW w:type="dxa" w:w="2160"/>
            <w:vAlign w:val="center"/>
            <w:tcMar>
              <w:top w:w="70" w:type="dxa"/>
              <w:start w:w="70" w:type="dxa"/>
              <w:bottom w:w="70" w:type="dxa"/>
              <w:end w:w="70" w:type="dxa"/>
            </w:tcMar>
          </w:tcPr>
          <w:p>
            <w:pPr>
              <w:spacing w:after="0"/>
            </w:pPr>
            <w:r>
              <w:rPr>
                <w:rFonts w:ascii="Arial" w:hAnsi="Arial"/>
                <w:sz w:val="14"/>
              </w:rPr>
              <w:t>orderDate</w:t>
            </w:r>
          </w:p>
        </w:tc>
        <w:tc>
          <w:tcPr>
            <w:tcW w:type="dxa" w:w="2160"/>
            <w:vAlign w:val="center"/>
            <w:tcMar>
              <w:top w:w="70" w:type="dxa"/>
              <w:start w:w="70" w:type="dxa"/>
              <w:bottom w:w="70" w:type="dxa"/>
              <w:end w:w="70" w:type="dxa"/>
            </w:tcMar>
          </w:tcPr>
          <w:p>
            <w:pPr>
              <w:spacing w:after="0"/>
            </w:pPr>
            <w:r>
              <w:rPr>
                <w:rFonts w:ascii="Arial" w:hAnsi="Arial"/>
                <w:sz w:val="14"/>
              </w:rPr>
              <w:t>date</w:t>
            </w:r>
          </w:p>
        </w:tc>
        <w:tc>
          <w:tcPr>
            <w:tcW w:type="dxa" w:w="5472"/>
            <w:vAlign w:val="center"/>
            <w:tcMar>
              <w:top w:w="70" w:type="dxa"/>
              <w:start w:w="70" w:type="dxa"/>
              <w:bottom w:w="70" w:type="dxa"/>
              <w:end w:w="70" w:type="dxa"/>
            </w:tcMar>
          </w:tcPr>
          <w:p>
            <w:pPr>
              <w:spacing w:after="0"/>
            </w:pPr>
            <w:r>
              <w:rPr>
                <w:rFonts w:ascii="Arial" w:hAnsi="Arial"/>
                <w:sz w:val="14"/>
              </w:rPr>
              <w:t>Order date</w:t>
            </w:r>
          </w:p>
        </w:tc>
      </w:tr>
      <w:tr>
        <w:tc>
          <w:tcPr>
            <w:tcW w:type="dxa" w:w="2160"/>
            <w:vAlign w:val="center"/>
            <w:tcMar>
              <w:top w:w="70" w:type="dxa"/>
              <w:start w:w="70" w:type="dxa"/>
              <w:bottom w:w="70" w:type="dxa"/>
              <w:end w:w="70" w:type="dxa"/>
            </w:tcMar>
          </w:tcPr>
          <w:p>
            <w:pPr>
              <w:spacing w:after="0"/>
            </w:pPr>
            <w:r>
              <w:rPr>
                <w:rFonts w:ascii="Arial" w:hAnsi="Arial"/>
                <w:sz w:val="14"/>
              </w:rPr>
              <w:t>totalAmount</w:t>
            </w:r>
          </w:p>
        </w:tc>
        <w:tc>
          <w:tcPr>
            <w:tcW w:type="dxa" w:w="2160"/>
            <w:vAlign w:val="center"/>
            <w:tcMar>
              <w:top w:w="70" w:type="dxa"/>
              <w:start w:w="70" w:type="dxa"/>
              <w:bottom w:w="70" w:type="dxa"/>
              <w:end w:w="70" w:type="dxa"/>
            </w:tcMar>
          </w:tcPr>
          <w:p>
            <w:pPr>
              <w:spacing w:after="0"/>
            </w:pPr>
            <w:r>
              <w:rPr>
                <w:rFonts w:ascii="Arial" w:hAnsi="Arial"/>
                <w:sz w:val="14"/>
              </w:rPr>
              <w:t>numeric</w:t>
            </w:r>
          </w:p>
        </w:tc>
        <w:tc>
          <w:tcPr>
            <w:tcW w:type="dxa" w:w="5472"/>
            <w:vAlign w:val="center"/>
            <w:tcMar>
              <w:top w:w="70" w:type="dxa"/>
              <w:start w:w="70" w:type="dxa"/>
              <w:bottom w:w="70" w:type="dxa"/>
              <w:end w:w="70" w:type="dxa"/>
            </w:tcMar>
          </w:tcPr>
          <w:p>
            <w:pPr>
              <w:spacing w:after="0"/>
            </w:pPr>
            <w:r>
              <w:rPr>
                <w:rFonts w:ascii="Arial" w:hAnsi="Arial"/>
                <w:sz w:val="14"/>
              </w:rPr>
              <w:t>Order total</w:t>
            </w:r>
          </w:p>
        </w:tc>
      </w:tr>
      <w:tr>
        <w:tc>
          <w:tcPr>
            <w:tcW w:type="dxa" w:w="2160"/>
            <w:vAlign w:val="center"/>
            <w:tcMar>
              <w:top w:w="70" w:type="dxa"/>
              <w:start w:w="70" w:type="dxa"/>
              <w:bottom w:w="70" w:type="dxa"/>
              <w:end w:w="70" w:type="dxa"/>
            </w:tcMar>
          </w:tcPr>
          <w:p>
            <w:pPr>
              <w:spacing w:after="0"/>
            </w:pPr>
            <w:r>
              <w:rPr>
                <w:rFonts w:ascii="Arial" w:hAnsi="Arial"/>
                <w:sz w:val="14"/>
              </w:rPr>
              <w:t>status</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Order status</w:t>
            </w:r>
          </w:p>
        </w:tc>
      </w:tr>
    </w:tbl>
    <w:p>
      <w:pPr>
        <w:spacing w:after="0"/>
      </w:pPr>
    </w:p>
    <w:p>
      <w:pPr>
        <w:pStyle w:val="Heading2"/>
      </w:pPr>
      <w:r>
        <w:t>4.8 Entity: OrderItem</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4"/>
              </w:rPr>
              <w:t>Field</w:t>
            </w:r>
          </w:p>
        </w:tc>
        <w:tc>
          <w:tcPr>
            <w:tcW w:type="dxa" w:w="2160"/>
            <w:shd w:fill="1F6A45"/>
            <w:vAlign w:val="center"/>
            <w:tcMar>
              <w:top w:w="70" w:type="dxa"/>
              <w:start w:w="70" w:type="dxa"/>
              <w:bottom w:w="70" w:type="dxa"/>
              <w:end w:w="70" w:type="dxa"/>
            </w:tcMar>
          </w:tcPr>
          <w:p>
            <w:r>
              <w:rPr>
                <w:b/>
                <w:color w:val="FFFFFF"/>
                <w:sz w:val="14"/>
              </w:rPr>
              <w:t>Type</w:t>
            </w:r>
          </w:p>
        </w:tc>
        <w:tc>
          <w:tcPr>
            <w:tcW w:type="dxa" w:w="5472"/>
            <w:shd w:fill="1F6A45"/>
            <w:vAlign w:val="center"/>
            <w:tcMar>
              <w:top w:w="70" w:type="dxa"/>
              <w:start w:w="70" w:type="dxa"/>
              <w:bottom w:w="70" w:type="dxa"/>
              <w:end w:w="70" w:type="dxa"/>
            </w:tcMar>
          </w:tcPr>
          <w:p>
            <w:r>
              <w:rPr>
                <w:b/>
                <w:color w:val="FFFFFF"/>
                <w:sz w:val="14"/>
              </w:rPr>
              <w:t>Notes</w:t>
            </w:r>
          </w:p>
        </w:tc>
      </w:tr>
      <w:tr>
        <w:tc>
          <w:tcPr>
            <w:tcW w:type="dxa" w:w="2160"/>
            <w:vAlign w:val="center"/>
            <w:tcMar>
              <w:top w:w="70" w:type="dxa"/>
              <w:start w:w="70" w:type="dxa"/>
              <w:bottom w:w="70" w:type="dxa"/>
              <w:end w:w="70" w:type="dxa"/>
            </w:tcMar>
          </w:tcPr>
          <w:p>
            <w:pPr>
              <w:spacing w:after="0"/>
            </w:pPr>
            <w:r>
              <w:rPr>
                <w:rFonts w:ascii="Arial" w:hAnsi="Arial"/>
                <w:sz w:val="14"/>
              </w:rPr>
              <w:t>id</w:t>
            </w:r>
          </w:p>
        </w:tc>
        <w:tc>
          <w:tcPr>
            <w:tcW w:type="dxa" w:w="2160"/>
            <w:vAlign w:val="center"/>
            <w:tcMar>
              <w:top w:w="70" w:type="dxa"/>
              <w:start w:w="70" w:type="dxa"/>
              <w:bottom w:w="70" w:type="dxa"/>
              <w:end w:w="70" w:type="dxa"/>
            </w:tcMar>
          </w:tcPr>
          <w:p>
            <w:pPr>
              <w:spacing w:after="0"/>
            </w:pPr>
            <w:r>
              <w:rPr>
                <w:rFonts w:ascii="Arial" w:hAnsi="Arial"/>
                <w:sz w:val="14"/>
              </w:rPr>
              <w:t>Long</w:t>
            </w:r>
          </w:p>
        </w:tc>
        <w:tc>
          <w:tcPr>
            <w:tcW w:type="dxa" w:w="5472"/>
            <w:vAlign w:val="center"/>
            <w:tcMar>
              <w:top w:w="70" w:type="dxa"/>
              <w:start w:w="70" w:type="dxa"/>
              <w:bottom w:w="70" w:type="dxa"/>
              <w:end w:w="70" w:type="dxa"/>
            </w:tcMar>
          </w:tcPr>
          <w:p>
            <w:pPr>
              <w:spacing w:after="0"/>
            </w:pPr>
            <w:r>
              <w:rPr>
                <w:rFonts w:ascii="Arial" w:hAnsi="Arial"/>
                <w:sz w:val="14"/>
              </w:rPr>
              <w:t>Primary key</w:t>
            </w:r>
          </w:p>
        </w:tc>
      </w:tr>
      <w:tr>
        <w:tc>
          <w:tcPr>
            <w:tcW w:type="dxa" w:w="2160"/>
            <w:vAlign w:val="center"/>
            <w:tcMar>
              <w:top w:w="70" w:type="dxa"/>
              <w:start w:w="70" w:type="dxa"/>
              <w:bottom w:w="70" w:type="dxa"/>
              <w:end w:w="70" w:type="dxa"/>
            </w:tcMar>
          </w:tcPr>
          <w:p>
            <w:pPr>
              <w:spacing w:after="0"/>
            </w:pPr>
            <w:r>
              <w:rPr>
                <w:rFonts w:ascii="Arial" w:hAnsi="Arial"/>
                <w:sz w:val="14"/>
              </w:rPr>
              <w:t>order</w:t>
            </w:r>
          </w:p>
        </w:tc>
        <w:tc>
          <w:tcPr>
            <w:tcW w:type="dxa" w:w="2160"/>
            <w:vAlign w:val="center"/>
            <w:tcMar>
              <w:top w:w="70" w:type="dxa"/>
              <w:start w:w="70" w:type="dxa"/>
              <w:bottom w:w="70" w:type="dxa"/>
              <w:end w:w="70" w:type="dxa"/>
            </w:tcMar>
          </w:tcPr>
          <w:p>
            <w:pPr>
              <w:spacing w:after="0"/>
            </w:pPr>
            <w:r>
              <w:rPr>
                <w:rFonts w:ascii="Arial" w:hAnsi="Arial"/>
                <w:sz w:val="14"/>
              </w:rPr>
              <w:t>Order</w:t>
            </w:r>
          </w:p>
        </w:tc>
        <w:tc>
          <w:tcPr>
            <w:tcW w:type="dxa" w:w="5472"/>
            <w:vAlign w:val="center"/>
            <w:tcMar>
              <w:top w:w="70" w:type="dxa"/>
              <w:start w:w="70" w:type="dxa"/>
              <w:bottom w:w="70" w:type="dxa"/>
              <w:end w:w="70" w:type="dxa"/>
            </w:tcMar>
          </w:tcPr>
          <w:p>
            <w:pPr>
              <w:spacing w:after="0"/>
            </w:pPr>
            <w:r>
              <w:rPr>
                <w:rFonts w:ascii="Arial" w:hAnsi="Arial"/>
                <w:sz w:val="14"/>
              </w:rPr>
              <w:t>Many-to-one via order_id</w:t>
            </w:r>
          </w:p>
        </w:tc>
      </w:tr>
      <w:tr>
        <w:tc>
          <w:tcPr>
            <w:tcW w:type="dxa" w:w="2160"/>
            <w:vAlign w:val="center"/>
            <w:tcMar>
              <w:top w:w="70" w:type="dxa"/>
              <w:start w:w="70" w:type="dxa"/>
              <w:bottom w:w="70" w:type="dxa"/>
              <w:end w:w="70" w:type="dxa"/>
            </w:tcMar>
          </w:tcPr>
          <w:p>
            <w:pPr>
              <w:spacing w:after="0"/>
            </w:pPr>
            <w:r>
              <w:rPr>
                <w:rFonts w:ascii="Arial" w:hAnsi="Arial"/>
                <w:sz w:val="14"/>
              </w:rPr>
              <w:t>product</w:t>
            </w:r>
          </w:p>
        </w:tc>
        <w:tc>
          <w:tcPr>
            <w:tcW w:type="dxa" w:w="2160"/>
            <w:vAlign w:val="center"/>
            <w:tcMar>
              <w:top w:w="70" w:type="dxa"/>
              <w:start w:w="70" w:type="dxa"/>
              <w:bottom w:w="70" w:type="dxa"/>
              <w:end w:w="70" w:type="dxa"/>
            </w:tcMar>
          </w:tcPr>
          <w:p>
            <w:pPr>
              <w:spacing w:after="0"/>
            </w:pPr>
            <w:r>
              <w:rPr>
                <w:rFonts w:ascii="Arial" w:hAnsi="Arial"/>
                <w:sz w:val="14"/>
              </w:rPr>
              <w:t>Product</w:t>
            </w:r>
          </w:p>
        </w:tc>
        <w:tc>
          <w:tcPr>
            <w:tcW w:type="dxa" w:w="5472"/>
            <w:vAlign w:val="center"/>
            <w:tcMar>
              <w:top w:w="70" w:type="dxa"/>
              <w:start w:w="70" w:type="dxa"/>
              <w:bottom w:w="70" w:type="dxa"/>
              <w:end w:w="70" w:type="dxa"/>
            </w:tcMar>
          </w:tcPr>
          <w:p>
            <w:pPr>
              <w:spacing w:after="0"/>
            </w:pPr>
            <w:r>
              <w:rPr>
                <w:rFonts w:ascii="Arial" w:hAnsi="Arial"/>
                <w:sz w:val="14"/>
              </w:rPr>
              <w:t>Many-to-one via product_id</w:t>
            </w:r>
          </w:p>
        </w:tc>
      </w:tr>
      <w:tr>
        <w:tc>
          <w:tcPr>
            <w:tcW w:type="dxa" w:w="2160"/>
            <w:vAlign w:val="center"/>
            <w:tcMar>
              <w:top w:w="70" w:type="dxa"/>
              <w:start w:w="70" w:type="dxa"/>
              <w:bottom w:w="70" w:type="dxa"/>
              <w:end w:w="70" w:type="dxa"/>
            </w:tcMar>
          </w:tcPr>
          <w:p>
            <w:pPr>
              <w:spacing w:after="0"/>
            </w:pPr>
            <w:r>
              <w:rPr>
                <w:rFonts w:ascii="Arial" w:hAnsi="Arial"/>
                <w:sz w:val="14"/>
              </w:rPr>
              <w:t>quantity</w:t>
            </w:r>
          </w:p>
        </w:tc>
        <w:tc>
          <w:tcPr>
            <w:tcW w:type="dxa" w:w="2160"/>
            <w:vAlign w:val="center"/>
            <w:tcMar>
              <w:top w:w="70" w:type="dxa"/>
              <w:start w:w="70" w:type="dxa"/>
              <w:bottom w:w="70" w:type="dxa"/>
              <w:end w:w="70" w:type="dxa"/>
            </w:tcMar>
          </w:tcPr>
          <w:p>
            <w:pPr>
              <w:spacing w:after="0"/>
            </w:pPr>
            <w:r>
              <w:rPr>
                <w:rFonts w:ascii="Arial" w:hAnsi="Arial"/>
                <w:sz w:val="14"/>
              </w:rPr>
              <w:t>int</w:t>
            </w:r>
          </w:p>
        </w:tc>
        <w:tc>
          <w:tcPr>
            <w:tcW w:type="dxa" w:w="5472"/>
            <w:vAlign w:val="center"/>
            <w:tcMar>
              <w:top w:w="70" w:type="dxa"/>
              <w:start w:w="70" w:type="dxa"/>
              <w:bottom w:w="70" w:type="dxa"/>
              <w:end w:w="70" w:type="dxa"/>
            </w:tcMar>
          </w:tcPr>
          <w:p>
            <w:pPr>
              <w:spacing w:after="0"/>
            </w:pPr>
            <w:r>
              <w:rPr>
                <w:rFonts w:ascii="Arial" w:hAnsi="Arial"/>
                <w:sz w:val="14"/>
              </w:rPr>
              <w:t>Ordered quantity</w:t>
            </w:r>
          </w:p>
        </w:tc>
      </w:tr>
      <w:tr>
        <w:tc>
          <w:tcPr>
            <w:tcW w:type="dxa" w:w="2160"/>
            <w:vAlign w:val="center"/>
            <w:tcMar>
              <w:top w:w="70" w:type="dxa"/>
              <w:start w:w="70" w:type="dxa"/>
              <w:bottom w:w="70" w:type="dxa"/>
              <w:end w:w="70" w:type="dxa"/>
            </w:tcMar>
          </w:tcPr>
          <w:p>
            <w:pPr>
              <w:spacing w:after="0"/>
            </w:pPr>
            <w:r>
              <w:rPr>
                <w:rFonts w:ascii="Arial" w:hAnsi="Arial"/>
                <w:sz w:val="14"/>
              </w:rPr>
              <w:t>price</w:t>
            </w:r>
          </w:p>
        </w:tc>
        <w:tc>
          <w:tcPr>
            <w:tcW w:type="dxa" w:w="2160"/>
            <w:vAlign w:val="center"/>
            <w:tcMar>
              <w:top w:w="70" w:type="dxa"/>
              <w:start w:w="70" w:type="dxa"/>
              <w:bottom w:w="70" w:type="dxa"/>
              <w:end w:w="70" w:type="dxa"/>
            </w:tcMar>
          </w:tcPr>
          <w:p>
            <w:pPr>
              <w:spacing w:after="0"/>
            </w:pPr>
            <w:r>
              <w:rPr>
                <w:rFonts w:ascii="Arial" w:hAnsi="Arial"/>
                <w:sz w:val="14"/>
              </w:rPr>
              <w:t>numeric</w:t>
            </w:r>
          </w:p>
        </w:tc>
        <w:tc>
          <w:tcPr>
            <w:tcW w:type="dxa" w:w="5472"/>
            <w:vAlign w:val="center"/>
            <w:tcMar>
              <w:top w:w="70" w:type="dxa"/>
              <w:start w:w="70" w:type="dxa"/>
              <w:bottom w:w="70" w:type="dxa"/>
              <w:end w:w="70" w:type="dxa"/>
            </w:tcMar>
          </w:tcPr>
          <w:p>
            <w:pPr>
              <w:spacing w:after="0"/>
            </w:pPr>
            <w:r>
              <w:rPr>
                <w:rFonts w:ascii="Arial" w:hAnsi="Arial"/>
                <w:sz w:val="14"/>
              </w:rPr>
              <w:t>Item price</w:t>
            </w:r>
          </w:p>
        </w:tc>
      </w:tr>
    </w:tbl>
    <w:p>
      <w:pPr>
        <w:spacing w:after="0"/>
      </w:pPr>
    </w:p>
    <w:p>
      <w:pPr>
        <w:pStyle w:val="Heading2"/>
      </w:pPr>
      <w:r>
        <w:t>4.9 Entity: User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6A45"/>
            <w:vAlign w:val="center"/>
            <w:tcMar>
              <w:top w:w="70" w:type="dxa"/>
              <w:start w:w="70" w:type="dxa"/>
              <w:bottom w:w="70" w:type="dxa"/>
              <w:end w:w="70" w:type="dxa"/>
            </w:tcMar>
          </w:tcPr>
          <w:p>
            <w:r>
              <w:rPr>
                <w:b/>
                <w:color w:val="FFFFFF"/>
                <w:sz w:val="14"/>
              </w:rPr>
              <w:t>Field</w:t>
            </w:r>
          </w:p>
        </w:tc>
        <w:tc>
          <w:tcPr>
            <w:tcW w:type="dxa" w:w="2160"/>
            <w:shd w:fill="1F6A45"/>
            <w:vAlign w:val="center"/>
            <w:tcMar>
              <w:top w:w="70" w:type="dxa"/>
              <w:start w:w="70" w:type="dxa"/>
              <w:bottom w:w="70" w:type="dxa"/>
              <w:end w:w="70" w:type="dxa"/>
            </w:tcMar>
          </w:tcPr>
          <w:p>
            <w:r>
              <w:rPr>
                <w:b/>
                <w:color w:val="FFFFFF"/>
                <w:sz w:val="14"/>
              </w:rPr>
              <w:t>Type</w:t>
            </w:r>
          </w:p>
        </w:tc>
        <w:tc>
          <w:tcPr>
            <w:tcW w:type="dxa" w:w="5472"/>
            <w:shd w:fill="1F6A45"/>
            <w:vAlign w:val="center"/>
            <w:tcMar>
              <w:top w:w="70" w:type="dxa"/>
              <w:start w:w="70" w:type="dxa"/>
              <w:bottom w:w="70" w:type="dxa"/>
              <w:end w:w="70" w:type="dxa"/>
            </w:tcMar>
          </w:tcPr>
          <w:p>
            <w:r>
              <w:rPr>
                <w:b/>
                <w:color w:val="FFFFFF"/>
                <w:sz w:val="14"/>
              </w:rPr>
              <w:t>Notes</w:t>
            </w:r>
          </w:p>
        </w:tc>
      </w:tr>
      <w:tr>
        <w:tc>
          <w:tcPr>
            <w:tcW w:type="dxa" w:w="2160"/>
            <w:vAlign w:val="center"/>
            <w:tcMar>
              <w:top w:w="70" w:type="dxa"/>
              <w:start w:w="70" w:type="dxa"/>
              <w:bottom w:w="70" w:type="dxa"/>
              <w:end w:w="70" w:type="dxa"/>
            </w:tcMar>
          </w:tcPr>
          <w:p>
            <w:pPr>
              <w:spacing w:after="0"/>
            </w:pPr>
            <w:r>
              <w:rPr>
                <w:rFonts w:ascii="Arial" w:hAnsi="Arial"/>
                <w:sz w:val="14"/>
              </w:rPr>
              <w:t>id</w:t>
            </w:r>
          </w:p>
        </w:tc>
        <w:tc>
          <w:tcPr>
            <w:tcW w:type="dxa" w:w="2160"/>
            <w:vAlign w:val="center"/>
            <w:tcMar>
              <w:top w:w="70" w:type="dxa"/>
              <w:start w:w="70" w:type="dxa"/>
              <w:bottom w:w="70" w:type="dxa"/>
              <w:end w:w="70" w:type="dxa"/>
            </w:tcMar>
          </w:tcPr>
          <w:p>
            <w:pPr>
              <w:spacing w:after="0"/>
            </w:pPr>
            <w:r>
              <w:rPr>
                <w:rFonts w:ascii="Arial" w:hAnsi="Arial"/>
                <w:sz w:val="14"/>
              </w:rPr>
              <w:t>Long</w:t>
            </w:r>
          </w:p>
        </w:tc>
        <w:tc>
          <w:tcPr>
            <w:tcW w:type="dxa" w:w="5472"/>
            <w:vAlign w:val="center"/>
            <w:tcMar>
              <w:top w:w="70" w:type="dxa"/>
              <w:start w:w="70" w:type="dxa"/>
              <w:bottom w:w="70" w:type="dxa"/>
              <w:end w:w="70" w:type="dxa"/>
            </w:tcMar>
          </w:tcPr>
          <w:p>
            <w:pPr>
              <w:spacing w:after="0"/>
            </w:pPr>
            <w:r>
              <w:rPr>
                <w:rFonts w:ascii="Arial" w:hAnsi="Arial"/>
                <w:sz w:val="14"/>
              </w:rPr>
              <w:t>Primary key</w:t>
            </w:r>
          </w:p>
        </w:tc>
      </w:tr>
      <w:tr>
        <w:tc>
          <w:tcPr>
            <w:tcW w:type="dxa" w:w="2160"/>
            <w:vAlign w:val="center"/>
            <w:tcMar>
              <w:top w:w="70" w:type="dxa"/>
              <w:start w:w="70" w:type="dxa"/>
              <w:bottom w:w="70" w:type="dxa"/>
              <w:end w:w="70" w:type="dxa"/>
            </w:tcMar>
          </w:tcPr>
          <w:p>
            <w:pPr>
              <w:spacing w:after="0"/>
            </w:pPr>
            <w:r>
              <w:rPr>
                <w:rFonts w:ascii="Arial" w:hAnsi="Arial"/>
                <w:sz w:val="14"/>
              </w:rPr>
              <w:t>name</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User name</w:t>
            </w:r>
          </w:p>
        </w:tc>
      </w:tr>
      <w:tr>
        <w:tc>
          <w:tcPr>
            <w:tcW w:type="dxa" w:w="2160"/>
            <w:vAlign w:val="center"/>
            <w:tcMar>
              <w:top w:w="70" w:type="dxa"/>
              <w:start w:w="70" w:type="dxa"/>
              <w:bottom w:w="70" w:type="dxa"/>
              <w:end w:w="70" w:type="dxa"/>
            </w:tcMar>
          </w:tcPr>
          <w:p>
            <w:pPr>
              <w:spacing w:after="0"/>
            </w:pPr>
            <w:r>
              <w:rPr>
                <w:rFonts w:ascii="Arial" w:hAnsi="Arial"/>
                <w:sz w:val="14"/>
              </w:rPr>
              <w:t>email</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Login/contact email</w:t>
            </w:r>
          </w:p>
        </w:tc>
      </w:tr>
      <w:tr>
        <w:tc>
          <w:tcPr>
            <w:tcW w:type="dxa" w:w="2160"/>
            <w:vAlign w:val="center"/>
            <w:tcMar>
              <w:top w:w="70" w:type="dxa"/>
              <w:start w:w="70" w:type="dxa"/>
              <w:bottom w:w="70" w:type="dxa"/>
              <w:end w:w="70" w:type="dxa"/>
            </w:tcMar>
          </w:tcPr>
          <w:p>
            <w:pPr>
              <w:spacing w:after="0"/>
            </w:pPr>
            <w:r>
              <w:rPr>
                <w:rFonts w:ascii="Arial" w:hAnsi="Arial"/>
                <w:sz w:val="14"/>
              </w:rPr>
              <w:t>password</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Password field</w:t>
            </w:r>
          </w:p>
        </w:tc>
      </w:tr>
      <w:tr>
        <w:tc>
          <w:tcPr>
            <w:tcW w:type="dxa" w:w="2160"/>
            <w:vAlign w:val="center"/>
            <w:tcMar>
              <w:top w:w="70" w:type="dxa"/>
              <w:start w:w="70" w:type="dxa"/>
              <w:bottom w:w="70" w:type="dxa"/>
              <w:end w:w="70" w:type="dxa"/>
            </w:tcMar>
          </w:tcPr>
          <w:p>
            <w:pPr>
              <w:spacing w:after="0"/>
            </w:pPr>
            <w:r>
              <w:rPr>
                <w:rFonts w:ascii="Arial" w:hAnsi="Arial"/>
                <w:sz w:val="14"/>
              </w:rPr>
              <w:t>role</w:t>
            </w:r>
          </w:p>
        </w:tc>
        <w:tc>
          <w:tcPr>
            <w:tcW w:type="dxa" w:w="2160"/>
            <w:vAlign w:val="center"/>
            <w:tcMar>
              <w:top w:w="70" w:type="dxa"/>
              <w:start w:w="70" w:type="dxa"/>
              <w:bottom w:w="70" w:type="dxa"/>
              <w:end w:w="70" w:type="dxa"/>
            </w:tcMar>
          </w:tcPr>
          <w:p>
            <w:pPr>
              <w:spacing w:after="0"/>
            </w:pPr>
            <w:r>
              <w:rPr>
                <w:rFonts w:ascii="Arial" w:hAnsi="Arial"/>
                <w:sz w:val="14"/>
              </w:rPr>
              <w:t>String</w:t>
            </w:r>
          </w:p>
        </w:tc>
        <w:tc>
          <w:tcPr>
            <w:tcW w:type="dxa" w:w="5472"/>
            <w:vAlign w:val="center"/>
            <w:tcMar>
              <w:top w:w="70" w:type="dxa"/>
              <w:start w:w="70" w:type="dxa"/>
              <w:bottom w:w="70" w:type="dxa"/>
              <w:end w:w="70" w:type="dxa"/>
            </w:tcMar>
          </w:tcPr>
          <w:p>
            <w:pPr>
              <w:spacing w:after="0"/>
            </w:pPr>
            <w:r>
              <w:rPr>
                <w:rFonts w:ascii="Arial" w:hAnsi="Arial"/>
                <w:sz w:val="14"/>
              </w:rPr>
              <w:t>User role</w:t>
            </w:r>
          </w:p>
        </w:tc>
      </w:tr>
    </w:tbl>
    <w:p>
      <w:pPr>
        <w:spacing w:after="0"/>
      </w:pPr>
    </w:p>
    <w:p>
      <w:pPr>
        <w:pStyle w:val="Heading2"/>
      </w:pPr>
      <w:r>
        <w:t>4.10 Relationships</w:t>
      </w:r>
    </w:p>
    <w:p>
      <w:r>
        <w:t>Supplier 1 --- * Product     Category 1 --- * Product     Product 1 --- * Inventory     Store 1 --- * Inventory</w:t>
      </w:r>
    </w:p>
    <w:p>
      <w:r>
        <w:t>Customer 1 --- * Order     Store 1 --- * Order     Order 1 --- * OrderItem     Product 1 --- * OrderItem</w:t>
      </w:r>
    </w:p>
    <w:p>
      <w:r>
        <w:br w:type="page"/>
      </w:r>
    </w:p>
    <w:p>
      <w:pPr>
        <w:pStyle w:val="Heading1"/>
      </w:pPr>
      <w:r>
        <w:t>5. Functional Requirements</w:t>
      </w:r>
    </w:p>
    <w:p>
      <w:pPr>
        <w:pStyle w:val="Heading2"/>
      </w:pPr>
      <w:r>
        <w:t>5.1 Product Management (/api/products)</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4"/>
              </w:rPr>
              <w:t>ID</w:t>
            </w:r>
          </w:p>
        </w:tc>
        <w:tc>
          <w:tcPr>
            <w:tcW w:type="dxa" w:w="6048"/>
            <w:shd w:fill="1F6A45"/>
            <w:vAlign w:val="center"/>
            <w:tcMar>
              <w:top w:w="70" w:type="dxa"/>
              <w:start w:w="70" w:type="dxa"/>
              <w:bottom w:w="70" w:type="dxa"/>
              <w:end w:w="70" w:type="dxa"/>
            </w:tcMar>
          </w:tcPr>
          <w:p>
            <w:r>
              <w:rPr>
                <w:b/>
                <w:color w:val="FFFFFF"/>
                <w:sz w:val="14"/>
              </w:rPr>
              <w:t>Requirement</w:t>
            </w:r>
          </w:p>
        </w:tc>
        <w:tc>
          <w:tcPr>
            <w:tcW w:type="dxa" w:w="2592"/>
            <w:shd w:fill="1F6A45"/>
            <w:vAlign w:val="center"/>
            <w:tcMar>
              <w:top w:w="70" w:type="dxa"/>
              <w:start w:w="70" w:type="dxa"/>
              <w:bottom w:w="70" w:type="dxa"/>
              <w:end w:w="70" w:type="dxa"/>
            </w:tcMar>
          </w:tcPr>
          <w:p>
            <w:r>
              <w:rPr>
                <w:b/>
                <w:color w:val="FFFFFF"/>
                <w:sz w:val="14"/>
              </w:rPr>
              <w:t>Endpoint</w:t>
            </w:r>
          </w:p>
        </w:tc>
      </w:tr>
      <w:tr>
        <w:tc>
          <w:tcPr>
            <w:tcW w:type="dxa" w:w="1152"/>
            <w:vAlign w:val="center"/>
            <w:tcMar>
              <w:top w:w="70" w:type="dxa"/>
              <w:start w:w="70" w:type="dxa"/>
              <w:bottom w:w="70" w:type="dxa"/>
              <w:end w:w="70" w:type="dxa"/>
            </w:tcMar>
          </w:tcPr>
          <w:p>
            <w:pPr>
              <w:spacing w:after="0"/>
            </w:pPr>
            <w:r>
              <w:rPr>
                <w:rFonts w:ascii="Arial" w:hAnsi="Arial"/>
                <w:sz w:val="14"/>
              </w:rPr>
              <w:t>FR-1.1</w:t>
            </w:r>
          </w:p>
        </w:tc>
        <w:tc>
          <w:tcPr>
            <w:tcW w:type="dxa" w:w="6048"/>
            <w:vAlign w:val="center"/>
            <w:tcMar>
              <w:top w:w="70" w:type="dxa"/>
              <w:start w:w="70" w:type="dxa"/>
              <w:bottom w:w="70" w:type="dxa"/>
              <w:end w:w="70" w:type="dxa"/>
            </w:tcMar>
          </w:tcPr>
          <w:p>
            <w:pPr>
              <w:spacing w:after="0"/>
            </w:pPr>
            <w:r>
              <w:rPr>
                <w:rFonts w:ascii="Arial" w:hAnsi="Arial"/>
                <w:sz w:val="14"/>
              </w:rPr>
              <w:t>Create a product record.</w:t>
            </w:r>
          </w:p>
        </w:tc>
        <w:tc>
          <w:tcPr>
            <w:tcW w:type="dxa" w:w="2592"/>
            <w:vAlign w:val="center"/>
            <w:tcMar>
              <w:top w:w="70" w:type="dxa"/>
              <w:start w:w="70" w:type="dxa"/>
              <w:bottom w:w="70" w:type="dxa"/>
              <w:end w:w="70" w:type="dxa"/>
            </w:tcMar>
          </w:tcPr>
          <w:p>
            <w:pPr>
              <w:spacing w:after="0"/>
            </w:pPr>
            <w:r>
              <w:rPr>
                <w:rFonts w:ascii="Arial" w:hAnsi="Arial"/>
                <w:sz w:val="14"/>
              </w:rPr>
              <w:t>POST /api/products</w:t>
            </w:r>
          </w:p>
        </w:tc>
      </w:tr>
      <w:tr>
        <w:tc>
          <w:tcPr>
            <w:tcW w:type="dxa" w:w="1152"/>
            <w:vAlign w:val="center"/>
            <w:tcMar>
              <w:top w:w="70" w:type="dxa"/>
              <w:start w:w="70" w:type="dxa"/>
              <w:bottom w:w="70" w:type="dxa"/>
              <w:end w:w="70" w:type="dxa"/>
            </w:tcMar>
          </w:tcPr>
          <w:p>
            <w:pPr>
              <w:spacing w:after="0"/>
            </w:pPr>
            <w:r>
              <w:rPr>
                <w:rFonts w:ascii="Arial" w:hAnsi="Arial"/>
                <w:sz w:val="14"/>
              </w:rPr>
              <w:t>FR-1.2</w:t>
            </w:r>
          </w:p>
        </w:tc>
        <w:tc>
          <w:tcPr>
            <w:tcW w:type="dxa" w:w="6048"/>
            <w:vAlign w:val="center"/>
            <w:tcMar>
              <w:top w:w="70" w:type="dxa"/>
              <w:start w:w="70" w:type="dxa"/>
              <w:bottom w:w="70" w:type="dxa"/>
              <w:end w:w="70" w:type="dxa"/>
            </w:tcMar>
          </w:tcPr>
          <w:p>
            <w:pPr>
              <w:spacing w:after="0"/>
            </w:pPr>
            <w:r>
              <w:rPr>
                <w:rFonts w:ascii="Arial" w:hAnsi="Arial"/>
                <w:sz w:val="14"/>
              </w:rPr>
              <w:t>List all products.</w:t>
            </w:r>
          </w:p>
        </w:tc>
        <w:tc>
          <w:tcPr>
            <w:tcW w:type="dxa" w:w="2592"/>
            <w:vAlign w:val="center"/>
            <w:tcMar>
              <w:top w:w="70" w:type="dxa"/>
              <w:start w:w="70" w:type="dxa"/>
              <w:bottom w:w="70" w:type="dxa"/>
              <w:end w:w="70" w:type="dxa"/>
            </w:tcMar>
          </w:tcPr>
          <w:p>
            <w:pPr>
              <w:spacing w:after="0"/>
            </w:pPr>
            <w:r>
              <w:rPr>
                <w:rFonts w:ascii="Arial" w:hAnsi="Arial"/>
                <w:sz w:val="14"/>
              </w:rPr>
              <w:t>GET /api/products</w:t>
            </w:r>
          </w:p>
        </w:tc>
      </w:tr>
      <w:tr>
        <w:tc>
          <w:tcPr>
            <w:tcW w:type="dxa" w:w="1152"/>
            <w:vAlign w:val="center"/>
            <w:tcMar>
              <w:top w:w="70" w:type="dxa"/>
              <w:start w:w="70" w:type="dxa"/>
              <w:bottom w:w="70" w:type="dxa"/>
              <w:end w:w="70" w:type="dxa"/>
            </w:tcMar>
          </w:tcPr>
          <w:p>
            <w:pPr>
              <w:spacing w:after="0"/>
            </w:pPr>
            <w:r>
              <w:rPr>
                <w:rFonts w:ascii="Arial" w:hAnsi="Arial"/>
                <w:sz w:val="14"/>
              </w:rPr>
              <w:t>FR-1.3</w:t>
            </w:r>
          </w:p>
        </w:tc>
        <w:tc>
          <w:tcPr>
            <w:tcW w:type="dxa" w:w="6048"/>
            <w:vAlign w:val="center"/>
            <w:tcMar>
              <w:top w:w="70" w:type="dxa"/>
              <w:start w:w="70" w:type="dxa"/>
              <w:bottom w:w="70" w:type="dxa"/>
              <w:end w:w="70" w:type="dxa"/>
            </w:tcMar>
          </w:tcPr>
          <w:p>
            <w:pPr>
              <w:spacing w:after="0"/>
            </w:pPr>
            <w:r>
              <w:rPr>
                <w:rFonts w:ascii="Arial" w:hAnsi="Arial"/>
                <w:sz w:val="14"/>
              </w:rPr>
              <w:t>Retrieve a product by ID.</w:t>
            </w:r>
          </w:p>
        </w:tc>
        <w:tc>
          <w:tcPr>
            <w:tcW w:type="dxa" w:w="2592"/>
            <w:vAlign w:val="center"/>
            <w:tcMar>
              <w:top w:w="70" w:type="dxa"/>
              <w:start w:w="70" w:type="dxa"/>
              <w:bottom w:w="70" w:type="dxa"/>
              <w:end w:w="70" w:type="dxa"/>
            </w:tcMar>
          </w:tcPr>
          <w:p>
            <w:pPr>
              <w:spacing w:after="0"/>
            </w:pPr>
            <w:r>
              <w:rPr>
                <w:rFonts w:ascii="Arial" w:hAnsi="Arial"/>
                <w:sz w:val="14"/>
              </w:rPr>
              <w:t>GET /api/products/{id}</w:t>
            </w:r>
          </w:p>
        </w:tc>
      </w:tr>
      <w:tr>
        <w:tc>
          <w:tcPr>
            <w:tcW w:type="dxa" w:w="1152"/>
            <w:vAlign w:val="center"/>
            <w:tcMar>
              <w:top w:w="70" w:type="dxa"/>
              <w:start w:w="70" w:type="dxa"/>
              <w:bottom w:w="70" w:type="dxa"/>
              <w:end w:w="70" w:type="dxa"/>
            </w:tcMar>
          </w:tcPr>
          <w:p>
            <w:pPr>
              <w:spacing w:after="0"/>
            </w:pPr>
            <w:r>
              <w:rPr>
                <w:rFonts w:ascii="Arial" w:hAnsi="Arial"/>
                <w:sz w:val="14"/>
              </w:rPr>
              <w:t>FR-1.4</w:t>
            </w:r>
          </w:p>
        </w:tc>
        <w:tc>
          <w:tcPr>
            <w:tcW w:type="dxa" w:w="6048"/>
            <w:vAlign w:val="center"/>
            <w:tcMar>
              <w:top w:w="70" w:type="dxa"/>
              <w:start w:w="70" w:type="dxa"/>
              <w:bottom w:w="70" w:type="dxa"/>
              <w:end w:w="70" w:type="dxa"/>
            </w:tcMar>
          </w:tcPr>
          <w:p>
            <w:pPr>
              <w:spacing w:after="0"/>
            </w:pPr>
            <w:r>
              <w:rPr>
                <w:rFonts w:ascii="Arial" w:hAnsi="Arial"/>
                <w:sz w:val="14"/>
              </w:rPr>
              <w:t>Delete a product by ID.</w:t>
            </w:r>
          </w:p>
        </w:tc>
        <w:tc>
          <w:tcPr>
            <w:tcW w:type="dxa" w:w="2592"/>
            <w:vAlign w:val="center"/>
            <w:tcMar>
              <w:top w:w="70" w:type="dxa"/>
              <w:start w:w="70" w:type="dxa"/>
              <w:bottom w:w="70" w:type="dxa"/>
              <w:end w:w="70" w:type="dxa"/>
            </w:tcMar>
          </w:tcPr>
          <w:p>
            <w:pPr>
              <w:spacing w:after="0"/>
            </w:pPr>
            <w:r>
              <w:rPr>
                <w:rFonts w:ascii="Arial" w:hAnsi="Arial"/>
                <w:sz w:val="14"/>
              </w:rPr>
              <w:t>DELETE /api/products/{id}</w:t>
            </w:r>
          </w:p>
        </w:tc>
      </w:tr>
    </w:tbl>
    <w:p>
      <w:pPr>
        <w:spacing w:after="0"/>
      </w:pPr>
    </w:p>
    <w:p>
      <w:pPr>
        <w:pStyle w:val="Heading2"/>
      </w:pPr>
      <w:r>
        <w:t>5.2 Supplier Management (/api/suppliers)</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4"/>
              </w:rPr>
              <w:t>ID</w:t>
            </w:r>
          </w:p>
        </w:tc>
        <w:tc>
          <w:tcPr>
            <w:tcW w:type="dxa" w:w="6048"/>
            <w:shd w:fill="1F6A45"/>
            <w:vAlign w:val="center"/>
            <w:tcMar>
              <w:top w:w="70" w:type="dxa"/>
              <w:start w:w="70" w:type="dxa"/>
              <w:bottom w:w="70" w:type="dxa"/>
              <w:end w:w="70" w:type="dxa"/>
            </w:tcMar>
          </w:tcPr>
          <w:p>
            <w:r>
              <w:rPr>
                <w:b/>
                <w:color w:val="FFFFFF"/>
                <w:sz w:val="14"/>
              </w:rPr>
              <w:t>Requirement</w:t>
            </w:r>
          </w:p>
        </w:tc>
        <w:tc>
          <w:tcPr>
            <w:tcW w:type="dxa" w:w="2592"/>
            <w:shd w:fill="1F6A45"/>
            <w:vAlign w:val="center"/>
            <w:tcMar>
              <w:top w:w="70" w:type="dxa"/>
              <w:start w:w="70" w:type="dxa"/>
              <w:bottom w:w="70" w:type="dxa"/>
              <w:end w:w="70" w:type="dxa"/>
            </w:tcMar>
          </w:tcPr>
          <w:p>
            <w:r>
              <w:rPr>
                <w:b/>
                <w:color w:val="FFFFFF"/>
                <w:sz w:val="14"/>
              </w:rPr>
              <w:t>Endpoint</w:t>
            </w:r>
          </w:p>
        </w:tc>
      </w:tr>
      <w:tr>
        <w:tc>
          <w:tcPr>
            <w:tcW w:type="dxa" w:w="1152"/>
            <w:vAlign w:val="center"/>
            <w:tcMar>
              <w:top w:w="70" w:type="dxa"/>
              <w:start w:w="70" w:type="dxa"/>
              <w:bottom w:w="70" w:type="dxa"/>
              <w:end w:w="70" w:type="dxa"/>
            </w:tcMar>
          </w:tcPr>
          <w:p>
            <w:pPr>
              <w:spacing w:after="0"/>
            </w:pPr>
            <w:r>
              <w:rPr>
                <w:rFonts w:ascii="Arial" w:hAnsi="Arial"/>
                <w:sz w:val="14"/>
              </w:rPr>
              <w:t>FR-2.1</w:t>
            </w:r>
          </w:p>
        </w:tc>
        <w:tc>
          <w:tcPr>
            <w:tcW w:type="dxa" w:w="6048"/>
            <w:vAlign w:val="center"/>
            <w:tcMar>
              <w:top w:w="70" w:type="dxa"/>
              <w:start w:w="70" w:type="dxa"/>
              <w:bottom w:w="70" w:type="dxa"/>
              <w:end w:w="70" w:type="dxa"/>
            </w:tcMar>
          </w:tcPr>
          <w:p>
            <w:pPr>
              <w:spacing w:after="0"/>
            </w:pPr>
            <w:r>
              <w:rPr>
                <w:rFonts w:ascii="Arial" w:hAnsi="Arial"/>
                <w:sz w:val="14"/>
              </w:rPr>
              <w:t>Create a supplier.</w:t>
            </w:r>
          </w:p>
        </w:tc>
        <w:tc>
          <w:tcPr>
            <w:tcW w:type="dxa" w:w="2592"/>
            <w:vAlign w:val="center"/>
            <w:tcMar>
              <w:top w:w="70" w:type="dxa"/>
              <w:start w:w="70" w:type="dxa"/>
              <w:bottom w:w="70" w:type="dxa"/>
              <w:end w:w="70" w:type="dxa"/>
            </w:tcMar>
          </w:tcPr>
          <w:p>
            <w:pPr>
              <w:spacing w:after="0"/>
            </w:pPr>
            <w:r>
              <w:rPr>
                <w:rFonts w:ascii="Arial" w:hAnsi="Arial"/>
                <w:sz w:val="14"/>
              </w:rPr>
              <w:t>POST /api/suppliers</w:t>
            </w:r>
          </w:p>
        </w:tc>
      </w:tr>
      <w:tr>
        <w:tc>
          <w:tcPr>
            <w:tcW w:type="dxa" w:w="1152"/>
            <w:vAlign w:val="center"/>
            <w:tcMar>
              <w:top w:w="70" w:type="dxa"/>
              <w:start w:w="70" w:type="dxa"/>
              <w:bottom w:w="70" w:type="dxa"/>
              <w:end w:w="70" w:type="dxa"/>
            </w:tcMar>
          </w:tcPr>
          <w:p>
            <w:pPr>
              <w:spacing w:after="0"/>
            </w:pPr>
            <w:r>
              <w:rPr>
                <w:rFonts w:ascii="Arial" w:hAnsi="Arial"/>
                <w:sz w:val="14"/>
              </w:rPr>
              <w:t>FR-2.2</w:t>
            </w:r>
          </w:p>
        </w:tc>
        <w:tc>
          <w:tcPr>
            <w:tcW w:type="dxa" w:w="6048"/>
            <w:vAlign w:val="center"/>
            <w:tcMar>
              <w:top w:w="70" w:type="dxa"/>
              <w:start w:w="70" w:type="dxa"/>
              <w:bottom w:w="70" w:type="dxa"/>
              <w:end w:w="70" w:type="dxa"/>
            </w:tcMar>
          </w:tcPr>
          <w:p>
            <w:pPr>
              <w:spacing w:after="0"/>
            </w:pPr>
            <w:r>
              <w:rPr>
                <w:rFonts w:ascii="Arial" w:hAnsi="Arial"/>
                <w:sz w:val="14"/>
              </w:rPr>
              <w:t>List all suppliers.</w:t>
            </w:r>
          </w:p>
        </w:tc>
        <w:tc>
          <w:tcPr>
            <w:tcW w:type="dxa" w:w="2592"/>
            <w:vAlign w:val="center"/>
            <w:tcMar>
              <w:top w:w="70" w:type="dxa"/>
              <w:start w:w="70" w:type="dxa"/>
              <w:bottom w:w="70" w:type="dxa"/>
              <w:end w:w="70" w:type="dxa"/>
            </w:tcMar>
          </w:tcPr>
          <w:p>
            <w:pPr>
              <w:spacing w:after="0"/>
            </w:pPr>
            <w:r>
              <w:rPr>
                <w:rFonts w:ascii="Arial" w:hAnsi="Arial"/>
                <w:sz w:val="14"/>
              </w:rPr>
              <w:t>GET /api/suppliers</w:t>
            </w:r>
          </w:p>
        </w:tc>
      </w:tr>
      <w:tr>
        <w:tc>
          <w:tcPr>
            <w:tcW w:type="dxa" w:w="1152"/>
            <w:vAlign w:val="center"/>
            <w:tcMar>
              <w:top w:w="70" w:type="dxa"/>
              <w:start w:w="70" w:type="dxa"/>
              <w:bottom w:w="70" w:type="dxa"/>
              <w:end w:w="70" w:type="dxa"/>
            </w:tcMar>
          </w:tcPr>
          <w:p>
            <w:pPr>
              <w:spacing w:after="0"/>
            </w:pPr>
            <w:r>
              <w:rPr>
                <w:rFonts w:ascii="Arial" w:hAnsi="Arial"/>
                <w:sz w:val="14"/>
              </w:rPr>
              <w:t>FR-2.3</w:t>
            </w:r>
          </w:p>
        </w:tc>
        <w:tc>
          <w:tcPr>
            <w:tcW w:type="dxa" w:w="6048"/>
            <w:vAlign w:val="center"/>
            <w:tcMar>
              <w:top w:w="70" w:type="dxa"/>
              <w:start w:w="70" w:type="dxa"/>
              <w:bottom w:w="70" w:type="dxa"/>
              <w:end w:w="70" w:type="dxa"/>
            </w:tcMar>
          </w:tcPr>
          <w:p>
            <w:pPr>
              <w:spacing w:after="0"/>
            </w:pPr>
            <w:r>
              <w:rPr>
                <w:rFonts w:ascii="Arial" w:hAnsi="Arial"/>
                <w:sz w:val="14"/>
              </w:rPr>
              <w:t>Retrieve supplier by ID.</w:t>
            </w:r>
          </w:p>
        </w:tc>
        <w:tc>
          <w:tcPr>
            <w:tcW w:type="dxa" w:w="2592"/>
            <w:vAlign w:val="center"/>
            <w:tcMar>
              <w:top w:w="70" w:type="dxa"/>
              <w:start w:w="70" w:type="dxa"/>
              <w:bottom w:w="70" w:type="dxa"/>
              <w:end w:w="70" w:type="dxa"/>
            </w:tcMar>
          </w:tcPr>
          <w:p>
            <w:pPr>
              <w:spacing w:after="0"/>
            </w:pPr>
            <w:r>
              <w:rPr>
                <w:rFonts w:ascii="Arial" w:hAnsi="Arial"/>
                <w:sz w:val="14"/>
              </w:rPr>
              <w:t>GET /api/suppliers/{id}</w:t>
            </w:r>
          </w:p>
        </w:tc>
      </w:tr>
      <w:tr>
        <w:tc>
          <w:tcPr>
            <w:tcW w:type="dxa" w:w="1152"/>
            <w:vAlign w:val="center"/>
            <w:tcMar>
              <w:top w:w="70" w:type="dxa"/>
              <w:start w:w="70" w:type="dxa"/>
              <w:bottom w:w="70" w:type="dxa"/>
              <w:end w:w="70" w:type="dxa"/>
            </w:tcMar>
          </w:tcPr>
          <w:p>
            <w:pPr>
              <w:spacing w:after="0"/>
            </w:pPr>
            <w:r>
              <w:rPr>
                <w:rFonts w:ascii="Arial" w:hAnsi="Arial"/>
                <w:sz w:val="14"/>
              </w:rPr>
              <w:t>FR-2.4</w:t>
            </w:r>
          </w:p>
        </w:tc>
        <w:tc>
          <w:tcPr>
            <w:tcW w:type="dxa" w:w="6048"/>
            <w:vAlign w:val="center"/>
            <w:tcMar>
              <w:top w:w="70" w:type="dxa"/>
              <w:start w:w="70" w:type="dxa"/>
              <w:bottom w:w="70" w:type="dxa"/>
              <w:end w:w="70" w:type="dxa"/>
            </w:tcMar>
          </w:tcPr>
          <w:p>
            <w:pPr>
              <w:spacing w:after="0"/>
            </w:pPr>
            <w:r>
              <w:rPr>
                <w:rFonts w:ascii="Arial" w:hAnsi="Arial"/>
                <w:sz w:val="14"/>
              </w:rPr>
              <w:t>Delete supplier by ID.</w:t>
            </w:r>
          </w:p>
        </w:tc>
        <w:tc>
          <w:tcPr>
            <w:tcW w:type="dxa" w:w="2592"/>
            <w:vAlign w:val="center"/>
            <w:tcMar>
              <w:top w:w="70" w:type="dxa"/>
              <w:start w:w="70" w:type="dxa"/>
              <w:bottom w:w="70" w:type="dxa"/>
              <w:end w:w="70" w:type="dxa"/>
            </w:tcMar>
          </w:tcPr>
          <w:p>
            <w:pPr>
              <w:spacing w:after="0"/>
            </w:pPr>
            <w:r>
              <w:rPr>
                <w:rFonts w:ascii="Arial" w:hAnsi="Arial"/>
                <w:sz w:val="14"/>
              </w:rPr>
              <w:t>DELETE /api/suppliers/{id}</w:t>
            </w:r>
          </w:p>
        </w:tc>
      </w:tr>
    </w:tbl>
    <w:p>
      <w:pPr>
        <w:spacing w:after="0"/>
      </w:pPr>
    </w:p>
    <w:p>
      <w:pPr>
        <w:pStyle w:val="Heading2"/>
      </w:pPr>
      <w:r>
        <w:t>5.3 Inventory Management (/api/inventory)</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4"/>
              </w:rPr>
              <w:t>ID</w:t>
            </w:r>
          </w:p>
        </w:tc>
        <w:tc>
          <w:tcPr>
            <w:tcW w:type="dxa" w:w="6048"/>
            <w:shd w:fill="1F6A45"/>
            <w:vAlign w:val="center"/>
            <w:tcMar>
              <w:top w:w="70" w:type="dxa"/>
              <w:start w:w="70" w:type="dxa"/>
              <w:bottom w:w="70" w:type="dxa"/>
              <w:end w:w="70" w:type="dxa"/>
            </w:tcMar>
          </w:tcPr>
          <w:p>
            <w:r>
              <w:rPr>
                <w:b/>
                <w:color w:val="FFFFFF"/>
                <w:sz w:val="14"/>
              </w:rPr>
              <w:t>Requirement</w:t>
            </w:r>
          </w:p>
        </w:tc>
        <w:tc>
          <w:tcPr>
            <w:tcW w:type="dxa" w:w="2592"/>
            <w:shd w:fill="1F6A45"/>
            <w:vAlign w:val="center"/>
            <w:tcMar>
              <w:top w:w="70" w:type="dxa"/>
              <w:start w:w="70" w:type="dxa"/>
              <w:bottom w:w="70" w:type="dxa"/>
              <w:end w:w="70" w:type="dxa"/>
            </w:tcMar>
          </w:tcPr>
          <w:p>
            <w:r>
              <w:rPr>
                <w:b/>
                <w:color w:val="FFFFFF"/>
                <w:sz w:val="14"/>
              </w:rPr>
              <w:t>Endpoint</w:t>
            </w:r>
          </w:p>
        </w:tc>
      </w:tr>
      <w:tr>
        <w:tc>
          <w:tcPr>
            <w:tcW w:type="dxa" w:w="1152"/>
            <w:vAlign w:val="center"/>
            <w:tcMar>
              <w:top w:w="70" w:type="dxa"/>
              <w:start w:w="70" w:type="dxa"/>
              <w:bottom w:w="70" w:type="dxa"/>
              <w:end w:w="70" w:type="dxa"/>
            </w:tcMar>
          </w:tcPr>
          <w:p>
            <w:pPr>
              <w:spacing w:after="0"/>
            </w:pPr>
            <w:r>
              <w:rPr>
                <w:rFonts w:ascii="Arial" w:hAnsi="Arial"/>
                <w:sz w:val="14"/>
              </w:rPr>
              <w:t>FR-3.1</w:t>
            </w:r>
          </w:p>
        </w:tc>
        <w:tc>
          <w:tcPr>
            <w:tcW w:type="dxa" w:w="6048"/>
            <w:vAlign w:val="center"/>
            <w:tcMar>
              <w:top w:w="70" w:type="dxa"/>
              <w:start w:w="70" w:type="dxa"/>
              <w:bottom w:w="70" w:type="dxa"/>
              <w:end w:w="70" w:type="dxa"/>
            </w:tcMar>
          </w:tcPr>
          <w:p>
            <w:pPr>
              <w:spacing w:after="0"/>
            </w:pPr>
            <w:r>
              <w:rPr>
                <w:rFonts w:ascii="Arial" w:hAnsi="Arial"/>
                <w:sz w:val="14"/>
              </w:rPr>
              <w:t>Create an inventory record for a product/store.</w:t>
            </w:r>
          </w:p>
        </w:tc>
        <w:tc>
          <w:tcPr>
            <w:tcW w:type="dxa" w:w="2592"/>
            <w:vAlign w:val="center"/>
            <w:tcMar>
              <w:top w:w="70" w:type="dxa"/>
              <w:start w:w="70" w:type="dxa"/>
              <w:bottom w:w="70" w:type="dxa"/>
              <w:end w:w="70" w:type="dxa"/>
            </w:tcMar>
          </w:tcPr>
          <w:p>
            <w:pPr>
              <w:spacing w:after="0"/>
            </w:pPr>
            <w:r>
              <w:rPr>
                <w:rFonts w:ascii="Arial" w:hAnsi="Arial"/>
                <w:sz w:val="14"/>
              </w:rPr>
              <w:t>POST /api/inventory</w:t>
            </w:r>
          </w:p>
        </w:tc>
      </w:tr>
      <w:tr>
        <w:tc>
          <w:tcPr>
            <w:tcW w:type="dxa" w:w="1152"/>
            <w:vAlign w:val="center"/>
            <w:tcMar>
              <w:top w:w="70" w:type="dxa"/>
              <w:start w:w="70" w:type="dxa"/>
              <w:bottom w:w="70" w:type="dxa"/>
              <w:end w:w="70" w:type="dxa"/>
            </w:tcMar>
          </w:tcPr>
          <w:p>
            <w:pPr>
              <w:spacing w:after="0"/>
            </w:pPr>
            <w:r>
              <w:rPr>
                <w:rFonts w:ascii="Arial" w:hAnsi="Arial"/>
                <w:sz w:val="14"/>
              </w:rPr>
              <w:t>FR-3.2</w:t>
            </w:r>
          </w:p>
        </w:tc>
        <w:tc>
          <w:tcPr>
            <w:tcW w:type="dxa" w:w="6048"/>
            <w:vAlign w:val="center"/>
            <w:tcMar>
              <w:top w:w="70" w:type="dxa"/>
              <w:start w:w="70" w:type="dxa"/>
              <w:bottom w:w="70" w:type="dxa"/>
              <w:end w:w="70" w:type="dxa"/>
            </w:tcMar>
          </w:tcPr>
          <w:p>
            <w:pPr>
              <w:spacing w:after="0"/>
            </w:pPr>
            <w:r>
              <w:rPr>
                <w:rFonts w:ascii="Arial" w:hAnsi="Arial"/>
                <w:sz w:val="14"/>
              </w:rPr>
              <w:t>List inventory records.</w:t>
            </w:r>
          </w:p>
        </w:tc>
        <w:tc>
          <w:tcPr>
            <w:tcW w:type="dxa" w:w="2592"/>
            <w:vAlign w:val="center"/>
            <w:tcMar>
              <w:top w:w="70" w:type="dxa"/>
              <w:start w:w="70" w:type="dxa"/>
              <w:bottom w:w="70" w:type="dxa"/>
              <w:end w:w="70" w:type="dxa"/>
            </w:tcMar>
          </w:tcPr>
          <w:p>
            <w:pPr>
              <w:spacing w:after="0"/>
            </w:pPr>
            <w:r>
              <w:rPr>
                <w:rFonts w:ascii="Arial" w:hAnsi="Arial"/>
                <w:sz w:val="14"/>
              </w:rPr>
              <w:t>GET /api/inventory</w:t>
            </w:r>
          </w:p>
        </w:tc>
      </w:tr>
      <w:tr>
        <w:tc>
          <w:tcPr>
            <w:tcW w:type="dxa" w:w="1152"/>
            <w:vAlign w:val="center"/>
            <w:tcMar>
              <w:top w:w="70" w:type="dxa"/>
              <w:start w:w="70" w:type="dxa"/>
              <w:bottom w:w="70" w:type="dxa"/>
              <w:end w:w="70" w:type="dxa"/>
            </w:tcMar>
          </w:tcPr>
          <w:p>
            <w:pPr>
              <w:spacing w:after="0"/>
            </w:pPr>
            <w:r>
              <w:rPr>
                <w:rFonts w:ascii="Arial" w:hAnsi="Arial"/>
                <w:sz w:val="14"/>
              </w:rPr>
              <w:t>FR-3.3</w:t>
            </w:r>
          </w:p>
        </w:tc>
        <w:tc>
          <w:tcPr>
            <w:tcW w:type="dxa" w:w="6048"/>
            <w:vAlign w:val="center"/>
            <w:tcMar>
              <w:top w:w="70" w:type="dxa"/>
              <w:start w:w="70" w:type="dxa"/>
              <w:bottom w:w="70" w:type="dxa"/>
              <w:end w:w="70" w:type="dxa"/>
            </w:tcMar>
          </w:tcPr>
          <w:p>
            <w:pPr>
              <w:spacing w:after="0"/>
            </w:pPr>
            <w:r>
              <w:rPr>
                <w:rFonts w:ascii="Arial" w:hAnsi="Arial"/>
                <w:sz w:val="14"/>
              </w:rPr>
              <w:t>Retrieve inventory by ID.</w:t>
            </w:r>
          </w:p>
        </w:tc>
        <w:tc>
          <w:tcPr>
            <w:tcW w:type="dxa" w:w="2592"/>
            <w:vAlign w:val="center"/>
            <w:tcMar>
              <w:top w:w="70" w:type="dxa"/>
              <w:start w:w="70" w:type="dxa"/>
              <w:bottom w:w="70" w:type="dxa"/>
              <w:end w:w="70" w:type="dxa"/>
            </w:tcMar>
          </w:tcPr>
          <w:p>
            <w:pPr>
              <w:spacing w:after="0"/>
            </w:pPr>
            <w:r>
              <w:rPr>
                <w:rFonts w:ascii="Arial" w:hAnsi="Arial"/>
                <w:sz w:val="14"/>
              </w:rPr>
              <w:t>GET /api/inventory/{id}</w:t>
            </w:r>
          </w:p>
        </w:tc>
      </w:tr>
      <w:tr>
        <w:tc>
          <w:tcPr>
            <w:tcW w:type="dxa" w:w="1152"/>
            <w:vAlign w:val="center"/>
            <w:tcMar>
              <w:top w:w="70" w:type="dxa"/>
              <w:start w:w="70" w:type="dxa"/>
              <w:bottom w:w="70" w:type="dxa"/>
              <w:end w:w="70" w:type="dxa"/>
            </w:tcMar>
          </w:tcPr>
          <w:p>
            <w:pPr>
              <w:spacing w:after="0"/>
            </w:pPr>
            <w:r>
              <w:rPr>
                <w:rFonts w:ascii="Arial" w:hAnsi="Arial"/>
                <w:sz w:val="14"/>
              </w:rPr>
              <w:t>FR-3.4</w:t>
            </w:r>
          </w:p>
        </w:tc>
        <w:tc>
          <w:tcPr>
            <w:tcW w:type="dxa" w:w="6048"/>
            <w:vAlign w:val="center"/>
            <w:tcMar>
              <w:top w:w="70" w:type="dxa"/>
              <w:start w:w="70" w:type="dxa"/>
              <w:bottom w:w="70" w:type="dxa"/>
              <w:end w:w="70" w:type="dxa"/>
            </w:tcMar>
          </w:tcPr>
          <w:p>
            <w:pPr>
              <w:spacing w:after="0"/>
            </w:pPr>
            <w:r>
              <w:rPr>
                <w:rFonts w:ascii="Arial" w:hAnsi="Arial"/>
                <w:sz w:val="14"/>
              </w:rPr>
              <w:t>Delete inventory by ID.</w:t>
            </w:r>
          </w:p>
        </w:tc>
        <w:tc>
          <w:tcPr>
            <w:tcW w:type="dxa" w:w="2592"/>
            <w:vAlign w:val="center"/>
            <w:tcMar>
              <w:top w:w="70" w:type="dxa"/>
              <w:start w:w="70" w:type="dxa"/>
              <w:bottom w:w="70" w:type="dxa"/>
              <w:end w:w="70" w:type="dxa"/>
            </w:tcMar>
          </w:tcPr>
          <w:p>
            <w:pPr>
              <w:spacing w:after="0"/>
            </w:pPr>
            <w:r>
              <w:rPr>
                <w:rFonts w:ascii="Arial" w:hAnsi="Arial"/>
                <w:sz w:val="14"/>
              </w:rPr>
              <w:t>DELETE /api/inventory/{id}</w:t>
            </w:r>
          </w:p>
        </w:tc>
      </w:tr>
      <w:tr>
        <w:tc>
          <w:tcPr>
            <w:tcW w:type="dxa" w:w="1152"/>
            <w:vAlign w:val="center"/>
            <w:tcMar>
              <w:top w:w="70" w:type="dxa"/>
              <w:start w:w="70" w:type="dxa"/>
              <w:bottom w:w="70" w:type="dxa"/>
              <w:end w:w="70" w:type="dxa"/>
            </w:tcMar>
          </w:tcPr>
          <w:p>
            <w:pPr>
              <w:spacing w:after="0"/>
            </w:pPr>
            <w:r>
              <w:rPr>
                <w:rFonts w:ascii="Arial" w:hAnsi="Arial"/>
                <w:sz w:val="14"/>
              </w:rPr>
              <w:t>FR-3.5</w:t>
            </w:r>
          </w:p>
        </w:tc>
        <w:tc>
          <w:tcPr>
            <w:tcW w:type="dxa" w:w="6048"/>
            <w:vAlign w:val="center"/>
            <w:tcMar>
              <w:top w:w="70" w:type="dxa"/>
              <w:start w:w="70" w:type="dxa"/>
              <w:bottom w:w="70" w:type="dxa"/>
              <w:end w:w="70" w:type="dxa"/>
            </w:tcMar>
          </w:tcPr>
          <w:p>
            <w:pPr>
              <w:spacing w:after="0"/>
            </w:pPr>
            <w:r>
              <w:rPr>
                <w:rFonts w:ascii="Arial" w:hAnsi="Arial"/>
                <w:sz w:val="14"/>
              </w:rPr>
              <w:t>List inventory at/below minimum stock.</w:t>
            </w:r>
          </w:p>
        </w:tc>
        <w:tc>
          <w:tcPr>
            <w:tcW w:type="dxa" w:w="2592"/>
            <w:vAlign w:val="center"/>
            <w:tcMar>
              <w:top w:w="70" w:type="dxa"/>
              <w:start w:w="70" w:type="dxa"/>
              <w:bottom w:w="70" w:type="dxa"/>
              <w:end w:w="70" w:type="dxa"/>
            </w:tcMar>
          </w:tcPr>
          <w:p>
            <w:pPr>
              <w:spacing w:after="0"/>
            </w:pPr>
            <w:r>
              <w:rPr>
                <w:rFonts w:ascii="Arial" w:hAnsi="Arial"/>
                <w:sz w:val="14"/>
              </w:rPr>
              <w:t>GET /api/inventory/low-stock</w:t>
            </w:r>
          </w:p>
        </w:tc>
      </w:tr>
    </w:tbl>
    <w:p>
      <w:pPr>
        <w:spacing w:after="0"/>
      </w:pPr>
    </w:p>
    <w:p>
      <w:r>
        <w:br w:type="page"/>
      </w:r>
    </w:p>
    <w:p>
      <w:pPr>
        <w:pStyle w:val="Heading2"/>
      </w:pPr>
      <w:r>
        <w:t>5.4 Customer, Category and Store Management</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5"/>
              </w:rPr>
              <w:t>ID</w:t>
            </w:r>
          </w:p>
        </w:tc>
        <w:tc>
          <w:tcPr>
            <w:tcW w:type="dxa" w:w="6048"/>
            <w:shd w:fill="1F6A45"/>
            <w:vAlign w:val="center"/>
            <w:tcMar>
              <w:top w:w="70" w:type="dxa"/>
              <w:start w:w="70" w:type="dxa"/>
              <w:bottom w:w="70" w:type="dxa"/>
              <w:end w:w="70" w:type="dxa"/>
            </w:tcMar>
          </w:tcPr>
          <w:p>
            <w:r>
              <w:rPr>
                <w:b/>
                <w:color w:val="FFFFFF"/>
                <w:sz w:val="15"/>
              </w:rPr>
              <w:t>Requirement</w:t>
            </w:r>
          </w:p>
        </w:tc>
        <w:tc>
          <w:tcPr>
            <w:tcW w:type="dxa" w:w="2592"/>
            <w:shd w:fill="1F6A45"/>
            <w:vAlign w:val="center"/>
            <w:tcMar>
              <w:top w:w="70" w:type="dxa"/>
              <w:start w:w="70" w:type="dxa"/>
              <w:bottom w:w="70" w:type="dxa"/>
              <w:end w:w="70" w:type="dxa"/>
            </w:tcMar>
          </w:tcPr>
          <w:p>
            <w:r>
              <w:rPr>
                <w:b/>
                <w:color w:val="FFFFFF"/>
                <w:sz w:val="15"/>
              </w:rPr>
              <w:t>Endpoint</w:t>
            </w:r>
          </w:p>
        </w:tc>
      </w:tr>
      <w:tr>
        <w:tc>
          <w:tcPr>
            <w:tcW w:type="dxa" w:w="1152"/>
            <w:vAlign w:val="center"/>
            <w:tcMar>
              <w:top w:w="70" w:type="dxa"/>
              <w:start w:w="70" w:type="dxa"/>
              <w:bottom w:w="70" w:type="dxa"/>
              <w:end w:w="70" w:type="dxa"/>
            </w:tcMar>
          </w:tcPr>
          <w:p>
            <w:pPr>
              <w:spacing w:after="0"/>
            </w:pPr>
            <w:r>
              <w:rPr>
                <w:rFonts w:ascii="Arial" w:hAnsi="Arial"/>
                <w:sz w:val="15"/>
              </w:rPr>
              <w:t>FR-4.1</w:t>
            </w:r>
          </w:p>
        </w:tc>
        <w:tc>
          <w:tcPr>
            <w:tcW w:type="dxa" w:w="6048"/>
            <w:vAlign w:val="center"/>
            <w:tcMar>
              <w:top w:w="70" w:type="dxa"/>
              <w:start w:w="70" w:type="dxa"/>
              <w:bottom w:w="70" w:type="dxa"/>
              <w:end w:w="70" w:type="dxa"/>
            </w:tcMar>
          </w:tcPr>
          <w:p>
            <w:pPr>
              <w:spacing w:after="0"/>
            </w:pPr>
            <w:r>
              <w:rPr>
                <w:rFonts w:ascii="Arial" w:hAnsi="Arial"/>
                <w:sz w:val="15"/>
              </w:rPr>
              <w:t>Create/list/get/delete customers.</w:t>
            </w:r>
          </w:p>
        </w:tc>
        <w:tc>
          <w:tcPr>
            <w:tcW w:type="dxa" w:w="2592"/>
            <w:vAlign w:val="center"/>
            <w:tcMar>
              <w:top w:w="70" w:type="dxa"/>
              <w:start w:w="70" w:type="dxa"/>
              <w:bottom w:w="70" w:type="dxa"/>
              <w:end w:w="70" w:type="dxa"/>
            </w:tcMar>
          </w:tcPr>
          <w:p>
            <w:pPr>
              <w:spacing w:after="0"/>
            </w:pPr>
            <w:r>
              <w:rPr>
                <w:rFonts w:ascii="Arial" w:hAnsi="Arial"/>
                <w:sz w:val="15"/>
              </w:rPr>
              <w:t>/api/customers</w:t>
            </w:r>
          </w:p>
        </w:tc>
      </w:tr>
      <w:tr>
        <w:tc>
          <w:tcPr>
            <w:tcW w:type="dxa" w:w="1152"/>
            <w:vAlign w:val="center"/>
            <w:tcMar>
              <w:top w:w="70" w:type="dxa"/>
              <w:start w:w="70" w:type="dxa"/>
              <w:bottom w:w="70" w:type="dxa"/>
              <w:end w:w="70" w:type="dxa"/>
            </w:tcMar>
          </w:tcPr>
          <w:p>
            <w:pPr>
              <w:spacing w:after="0"/>
            </w:pPr>
            <w:r>
              <w:rPr>
                <w:rFonts w:ascii="Arial" w:hAnsi="Arial"/>
                <w:sz w:val="15"/>
              </w:rPr>
              <w:t>FR-4.2</w:t>
            </w:r>
          </w:p>
        </w:tc>
        <w:tc>
          <w:tcPr>
            <w:tcW w:type="dxa" w:w="6048"/>
            <w:vAlign w:val="center"/>
            <w:tcMar>
              <w:top w:w="70" w:type="dxa"/>
              <w:start w:w="70" w:type="dxa"/>
              <w:bottom w:w="70" w:type="dxa"/>
              <w:end w:w="70" w:type="dxa"/>
            </w:tcMar>
          </w:tcPr>
          <w:p>
            <w:pPr>
              <w:spacing w:after="0"/>
            </w:pPr>
            <w:r>
              <w:rPr>
                <w:rFonts w:ascii="Arial" w:hAnsi="Arial"/>
                <w:sz w:val="15"/>
              </w:rPr>
              <w:t>Create/list/get/delete categories.</w:t>
            </w:r>
          </w:p>
        </w:tc>
        <w:tc>
          <w:tcPr>
            <w:tcW w:type="dxa" w:w="2592"/>
            <w:vAlign w:val="center"/>
            <w:tcMar>
              <w:top w:w="70" w:type="dxa"/>
              <w:start w:w="70" w:type="dxa"/>
              <w:bottom w:w="70" w:type="dxa"/>
              <w:end w:w="70" w:type="dxa"/>
            </w:tcMar>
          </w:tcPr>
          <w:p>
            <w:pPr>
              <w:spacing w:after="0"/>
            </w:pPr>
            <w:r>
              <w:rPr>
                <w:rFonts w:ascii="Arial" w:hAnsi="Arial"/>
                <w:sz w:val="15"/>
              </w:rPr>
              <w:t>/api/categories</w:t>
            </w:r>
          </w:p>
        </w:tc>
      </w:tr>
      <w:tr>
        <w:tc>
          <w:tcPr>
            <w:tcW w:type="dxa" w:w="1152"/>
            <w:vAlign w:val="center"/>
            <w:tcMar>
              <w:top w:w="70" w:type="dxa"/>
              <w:start w:w="70" w:type="dxa"/>
              <w:bottom w:w="70" w:type="dxa"/>
              <w:end w:w="70" w:type="dxa"/>
            </w:tcMar>
          </w:tcPr>
          <w:p>
            <w:pPr>
              <w:spacing w:after="0"/>
            </w:pPr>
            <w:r>
              <w:rPr>
                <w:rFonts w:ascii="Arial" w:hAnsi="Arial"/>
                <w:sz w:val="15"/>
              </w:rPr>
              <w:t>FR-4.3</w:t>
            </w:r>
          </w:p>
        </w:tc>
        <w:tc>
          <w:tcPr>
            <w:tcW w:type="dxa" w:w="6048"/>
            <w:vAlign w:val="center"/>
            <w:tcMar>
              <w:top w:w="70" w:type="dxa"/>
              <w:start w:w="70" w:type="dxa"/>
              <w:bottom w:w="70" w:type="dxa"/>
              <w:end w:w="70" w:type="dxa"/>
            </w:tcMar>
          </w:tcPr>
          <w:p>
            <w:pPr>
              <w:spacing w:after="0"/>
            </w:pPr>
            <w:r>
              <w:rPr>
                <w:rFonts w:ascii="Arial" w:hAnsi="Arial"/>
                <w:sz w:val="15"/>
              </w:rPr>
              <w:t>Create/list/get/delete stores.</w:t>
            </w:r>
          </w:p>
        </w:tc>
        <w:tc>
          <w:tcPr>
            <w:tcW w:type="dxa" w:w="2592"/>
            <w:vAlign w:val="center"/>
            <w:tcMar>
              <w:top w:w="70" w:type="dxa"/>
              <w:start w:w="70" w:type="dxa"/>
              <w:bottom w:w="70" w:type="dxa"/>
              <w:end w:w="70" w:type="dxa"/>
            </w:tcMar>
          </w:tcPr>
          <w:p>
            <w:pPr>
              <w:spacing w:after="0"/>
            </w:pPr>
            <w:r>
              <w:rPr>
                <w:rFonts w:ascii="Arial" w:hAnsi="Arial"/>
                <w:sz w:val="15"/>
              </w:rPr>
              <w:t>/api/stores</w:t>
            </w:r>
          </w:p>
        </w:tc>
      </w:tr>
    </w:tbl>
    <w:p>
      <w:pPr>
        <w:spacing w:after="0"/>
      </w:pPr>
    </w:p>
    <w:p>
      <w:pPr>
        <w:pStyle w:val="Heading2"/>
      </w:pPr>
      <w:r>
        <w:t>5.5 Order Management (/api/orders)</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5"/>
              </w:rPr>
              <w:t>ID</w:t>
            </w:r>
          </w:p>
        </w:tc>
        <w:tc>
          <w:tcPr>
            <w:tcW w:type="dxa" w:w="6048"/>
            <w:shd w:fill="1F6A45"/>
            <w:vAlign w:val="center"/>
            <w:tcMar>
              <w:top w:w="70" w:type="dxa"/>
              <w:start w:w="70" w:type="dxa"/>
              <w:bottom w:w="70" w:type="dxa"/>
              <w:end w:w="70" w:type="dxa"/>
            </w:tcMar>
          </w:tcPr>
          <w:p>
            <w:r>
              <w:rPr>
                <w:b/>
                <w:color w:val="FFFFFF"/>
                <w:sz w:val="15"/>
              </w:rPr>
              <w:t>Requirement</w:t>
            </w:r>
          </w:p>
        </w:tc>
        <w:tc>
          <w:tcPr>
            <w:tcW w:type="dxa" w:w="2592"/>
            <w:shd w:fill="1F6A45"/>
            <w:vAlign w:val="center"/>
            <w:tcMar>
              <w:top w:w="70" w:type="dxa"/>
              <w:start w:w="70" w:type="dxa"/>
              <w:bottom w:w="70" w:type="dxa"/>
              <w:end w:w="70" w:type="dxa"/>
            </w:tcMar>
          </w:tcPr>
          <w:p>
            <w:r>
              <w:rPr>
                <w:b/>
                <w:color w:val="FFFFFF"/>
                <w:sz w:val="15"/>
              </w:rPr>
              <w:t>Endpoint</w:t>
            </w:r>
          </w:p>
        </w:tc>
      </w:tr>
      <w:tr>
        <w:tc>
          <w:tcPr>
            <w:tcW w:type="dxa" w:w="1152"/>
            <w:vAlign w:val="center"/>
            <w:tcMar>
              <w:top w:w="70" w:type="dxa"/>
              <w:start w:w="70" w:type="dxa"/>
              <w:bottom w:w="70" w:type="dxa"/>
              <w:end w:w="70" w:type="dxa"/>
            </w:tcMar>
          </w:tcPr>
          <w:p>
            <w:pPr>
              <w:spacing w:after="0"/>
            </w:pPr>
            <w:r>
              <w:rPr>
                <w:rFonts w:ascii="Arial" w:hAnsi="Arial"/>
                <w:sz w:val="15"/>
              </w:rPr>
              <w:t>FR-5.1</w:t>
            </w:r>
          </w:p>
        </w:tc>
        <w:tc>
          <w:tcPr>
            <w:tcW w:type="dxa" w:w="6048"/>
            <w:vAlign w:val="center"/>
            <w:tcMar>
              <w:top w:w="70" w:type="dxa"/>
              <w:start w:w="70" w:type="dxa"/>
              <w:bottom w:w="70" w:type="dxa"/>
              <w:end w:w="70" w:type="dxa"/>
            </w:tcMar>
          </w:tcPr>
          <w:p>
            <w:pPr>
              <w:spacing w:after="0"/>
            </w:pPr>
            <w:r>
              <w:rPr>
                <w:rFonts w:ascii="Arial" w:hAnsi="Arial"/>
                <w:sz w:val="15"/>
              </w:rPr>
              <w:t>Create an order linked to a customer and store.</w:t>
            </w:r>
          </w:p>
        </w:tc>
        <w:tc>
          <w:tcPr>
            <w:tcW w:type="dxa" w:w="2592"/>
            <w:vAlign w:val="center"/>
            <w:tcMar>
              <w:top w:w="70" w:type="dxa"/>
              <w:start w:w="70" w:type="dxa"/>
              <w:bottom w:w="70" w:type="dxa"/>
              <w:end w:w="70" w:type="dxa"/>
            </w:tcMar>
          </w:tcPr>
          <w:p>
            <w:pPr>
              <w:spacing w:after="0"/>
            </w:pPr>
            <w:r>
              <w:rPr>
                <w:rFonts w:ascii="Arial" w:hAnsi="Arial"/>
                <w:sz w:val="15"/>
              </w:rPr>
              <w:t>POST /api/orders</w:t>
            </w:r>
          </w:p>
        </w:tc>
      </w:tr>
      <w:tr>
        <w:tc>
          <w:tcPr>
            <w:tcW w:type="dxa" w:w="1152"/>
            <w:vAlign w:val="center"/>
            <w:tcMar>
              <w:top w:w="70" w:type="dxa"/>
              <w:start w:w="70" w:type="dxa"/>
              <w:bottom w:w="70" w:type="dxa"/>
              <w:end w:w="70" w:type="dxa"/>
            </w:tcMar>
          </w:tcPr>
          <w:p>
            <w:pPr>
              <w:spacing w:after="0"/>
            </w:pPr>
            <w:r>
              <w:rPr>
                <w:rFonts w:ascii="Arial" w:hAnsi="Arial"/>
                <w:sz w:val="15"/>
              </w:rPr>
              <w:t>FR-5.2</w:t>
            </w:r>
          </w:p>
        </w:tc>
        <w:tc>
          <w:tcPr>
            <w:tcW w:type="dxa" w:w="6048"/>
            <w:vAlign w:val="center"/>
            <w:tcMar>
              <w:top w:w="70" w:type="dxa"/>
              <w:start w:w="70" w:type="dxa"/>
              <w:bottom w:w="70" w:type="dxa"/>
              <w:end w:w="70" w:type="dxa"/>
            </w:tcMar>
          </w:tcPr>
          <w:p>
            <w:pPr>
              <w:spacing w:after="0"/>
            </w:pPr>
            <w:r>
              <w:rPr>
                <w:rFonts w:ascii="Arial" w:hAnsi="Arial"/>
                <w:sz w:val="15"/>
              </w:rPr>
              <w:t>List all orders.</w:t>
            </w:r>
          </w:p>
        </w:tc>
        <w:tc>
          <w:tcPr>
            <w:tcW w:type="dxa" w:w="2592"/>
            <w:vAlign w:val="center"/>
            <w:tcMar>
              <w:top w:w="70" w:type="dxa"/>
              <w:start w:w="70" w:type="dxa"/>
              <w:bottom w:w="70" w:type="dxa"/>
              <w:end w:w="70" w:type="dxa"/>
            </w:tcMar>
          </w:tcPr>
          <w:p>
            <w:pPr>
              <w:spacing w:after="0"/>
            </w:pPr>
            <w:r>
              <w:rPr>
                <w:rFonts w:ascii="Arial" w:hAnsi="Arial"/>
                <w:sz w:val="15"/>
              </w:rPr>
              <w:t>GET /api/orders</w:t>
            </w:r>
          </w:p>
        </w:tc>
      </w:tr>
      <w:tr>
        <w:tc>
          <w:tcPr>
            <w:tcW w:type="dxa" w:w="1152"/>
            <w:vAlign w:val="center"/>
            <w:tcMar>
              <w:top w:w="70" w:type="dxa"/>
              <w:start w:w="70" w:type="dxa"/>
              <w:bottom w:w="70" w:type="dxa"/>
              <w:end w:w="70" w:type="dxa"/>
            </w:tcMar>
          </w:tcPr>
          <w:p>
            <w:pPr>
              <w:spacing w:after="0"/>
            </w:pPr>
            <w:r>
              <w:rPr>
                <w:rFonts w:ascii="Arial" w:hAnsi="Arial"/>
                <w:sz w:val="15"/>
              </w:rPr>
              <w:t>FR-5.3</w:t>
            </w:r>
          </w:p>
        </w:tc>
        <w:tc>
          <w:tcPr>
            <w:tcW w:type="dxa" w:w="6048"/>
            <w:vAlign w:val="center"/>
            <w:tcMar>
              <w:top w:w="70" w:type="dxa"/>
              <w:start w:w="70" w:type="dxa"/>
              <w:bottom w:w="70" w:type="dxa"/>
              <w:end w:w="70" w:type="dxa"/>
            </w:tcMar>
          </w:tcPr>
          <w:p>
            <w:pPr>
              <w:spacing w:after="0"/>
            </w:pPr>
            <w:r>
              <w:rPr>
                <w:rFonts w:ascii="Arial" w:hAnsi="Arial"/>
                <w:sz w:val="15"/>
              </w:rPr>
              <w:t>Retrieve an order by ID.</w:t>
            </w:r>
          </w:p>
        </w:tc>
        <w:tc>
          <w:tcPr>
            <w:tcW w:type="dxa" w:w="2592"/>
            <w:vAlign w:val="center"/>
            <w:tcMar>
              <w:top w:w="70" w:type="dxa"/>
              <w:start w:w="70" w:type="dxa"/>
              <w:bottom w:w="70" w:type="dxa"/>
              <w:end w:w="70" w:type="dxa"/>
            </w:tcMar>
          </w:tcPr>
          <w:p>
            <w:pPr>
              <w:spacing w:after="0"/>
            </w:pPr>
            <w:r>
              <w:rPr>
                <w:rFonts w:ascii="Arial" w:hAnsi="Arial"/>
                <w:sz w:val="15"/>
              </w:rPr>
              <w:t>GET /api/orders/{id}</w:t>
            </w:r>
          </w:p>
        </w:tc>
      </w:tr>
      <w:tr>
        <w:tc>
          <w:tcPr>
            <w:tcW w:type="dxa" w:w="1152"/>
            <w:vAlign w:val="center"/>
            <w:tcMar>
              <w:top w:w="70" w:type="dxa"/>
              <w:start w:w="70" w:type="dxa"/>
              <w:bottom w:w="70" w:type="dxa"/>
              <w:end w:w="70" w:type="dxa"/>
            </w:tcMar>
          </w:tcPr>
          <w:p>
            <w:pPr>
              <w:spacing w:after="0"/>
            </w:pPr>
            <w:r>
              <w:rPr>
                <w:rFonts w:ascii="Arial" w:hAnsi="Arial"/>
                <w:sz w:val="15"/>
              </w:rPr>
              <w:t>FR-5.4</w:t>
            </w:r>
          </w:p>
        </w:tc>
        <w:tc>
          <w:tcPr>
            <w:tcW w:type="dxa" w:w="6048"/>
            <w:vAlign w:val="center"/>
            <w:tcMar>
              <w:top w:w="70" w:type="dxa"/>
              <w:start w:w="70" w:type="dxa"/>
              <w:bottom w:w="70" w:type="dxa"/>
              <w:end w:w="70" w:type="dxa"/>
            </w:tcMar>
          </w:tcPr>
          <w:p>
            <w:pPr>
              <w:spacing w:after="0"/>
            </w:pPr>
            <w:r>
              <w:rPr>
                <w:rFonts w:ascii="Arial" w:hAnsi="Arial"/>
                <w:sz w:val="15"/>
              </w:rPr>
              <w:t>Delete an order by ID.</w:t>
            </w:r>
          </w:p>
        </w:tc>
        <w:tc>
          <w:tcPr>
            <w:tcW w:type="dxa" w:w="2592"/>
            <w:vAlign w:val="center"/>
            <w:tcMar>
              <w:top w:w="70" w:type="dxa"/>
              <w:start w:w="70" w:type="dxa"/>
              <w:bottom w:w="70" w:type="dxa"/>
              <w:end w:w="70" w:type="dxa"/>
            </w:tcMar>
          </w:tcPr>
          <w:p>
            <w:pPr>
              <w:spacing w:after="0"/>
            </w:pPr>
            <w:r>
              <w:rPr>
                <w:rFonts w:ascii="Arial" w:hAnsi="Arial"/>
                <w:sz w:val="15"/>
              </w:rPr>
              <w:t>DELETE /api/orders/{id}</w:t>
            </w:r>
          </w:p>
        </w:tc>
      </w:tr>
    </w:tbl>
    <w:p>
      <w:pPr>
        <w:spacing w:after="0"/>
      </w:pPr>
    </w:p>
    <w:p>
      <w:pPr>
        <w:pStyle w:val="Heading2"/>
      </w:pPr>
      <w:r>
        <w:t>5.6 Order Item and Automatic Stock Update</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4"/>
              </w:rPr>
              <w:t>ID</w:t>
            </w:r>
          </w:p>
        </w:tc>
        <w:tc>
          <w:tcPr>
            <w:tcW w:type="dxa" w:w="6048"/>
            <w:shd w:fill="1F6A45"/>
            <w:vAlign w:val="center"/>
            <w:tcMar>
              <w:top w:w="70" w:type="dxa"/>
              <w:start w:w="70" w:type="dxa"/>
              <w:bottom w:w="70" w:type="dxa"/>
              <w:end w:w="70" w:type="dxa"/>
            </w:tcMar>
          </w:tcPr>
          <w:p>
            <w:r>
              <w:rPr>
                <w:b/>
                <w:color w:val="FFFFFF"/>
                <w:sz w:val="14"/>
              </w:rPr>
              <w:t>Requirement</w:t>
            </w:r>
          </w:p>
        </w:tc>
        <w:tc>
          <w:tcPr>
            <w:tcW w:type="dxa" w:w="2592"/>
            <w:shd w:fill="1F6A45"/>
            <w:vAlign w:val="center"/>
            <w:tcMar>
              <w:top w:w="70" w:type="dxa"/>
              <w:start w:w="70" w:type="dxa"/>
              <w:bottom w:w="70" w:type="dxa"/>
              <w:end w:w="70" w:type="dxa"/>
            </w:tcMar>
          </w:tcPr>
          <w:p>
            <w:r>
              <w:rPr>
                <w:b/>
                <w:color w:val="FFFFFF"/>
                <w:sz w:val="14"/>
              </w:rPr>
              <w:t>Endpoint</w:t>
            </w:r>
          </w:p>
        </w:tc>
      </w:tr>
      <w:tr>
        <w:tc>
          <w:tcPr>
            <w:tcW w:type="dxa" w:w="1152"/>
            <w:vAlign w:val="center"/>
            <w:tcMar>
              <w:top w:w="70" w:type="dxa"/>
              <w:start w:w="70" w:type="dxa"/>
              <w:bottom w:w="70" w:type="dxa"/>
              <w:end w:w="70" w:type="dxa"/>
            </w:tcMar>
          </w:tcPr>
          <w:p>
            <w:pPr>
              <w:spacing w:after="0"/>
            </w:pPr>
            <w:r>
              <w:rPr>
                <w:rFonts w:ascii="Arial" w:hAnsi="Arial"/>
                <w:sz w:val="14"/>
              </w:rPr>
              <w:t>FR-6.1</w:t>
            </w:r>
          </w:p>
        </w:tc>
        <w:tc>
          <w:tcPr>
            <w:tcW w:type="dxa" w:w="6048"/>
            <w:vAlign w:val="center"/>
            <w:tcMar>
              <w:top w:w="70" w:type="dxa"/>
              <w:start w:w="70" w:type="dxa"/>
              <w:bottom w:w="70" w:type="dxa"/>
              <w:end w:w="70" w:type="dxa"/>
            </w:tcMar>
          </w:tcPr>
          <w:p>
            <w:pPr>
              <w:spacing w:after="0"/>
            </w:pPr>
            <w:r>
              <w:rPr>
                <w:rFonts w:ascii="Arial" w:hAnsi="Arial"/>
                <w:sz w:val="14"/>
              </w:rPr>
              <w:t>Add an order item containing order, product, quantity and price.</w:t>
            </w:r>
          </w:p>
        </w:tc>
        <w:tc>
          <w:tcPr>
            <w:tcW w:type="dxa" w:w="2592"/>
            <w:vAlign w:val="center"/>
            <w:tcMar>
              <w:top w:w="70" w:type="dxa"/>
              <w:start w:w="70" w:type="dxa"/>
              <w:bottom w:w="70" w:type="dxa"/>
              <w:end w:w="70" w:type="dxa"/>
            </w:tcMar>
          </w:tcPr>
          <w:p>
            <w:pPr>
              <w:spacing w:after="0"/>
            </w:pPr>
            <w:r>
              <w:rPr>
                <w:rFonts w:ascii="Arial" w:hAnsi="Arial"/>
                <w:sz w:val="14"/>
              </w:rPr>
              <w:t>POST /api/order-items</w:t>
            </w:r>
          </w:p>
        </w:tc>
      </w:tr>
      <w:tr>
        <w:tc>
          <w:tcPr>
            <w:tcW w:type="dxa" w:w="1152"/>
            <w:vAlign w:val="center"/>
            <w:tcMar>
              <w:top w:w="70" w:type="dxa"/>
              <w:start w:w="70" w:type="dxa"/>
              <w:bottom w:w="70" w:type="dxa"/>
              <w:end w:w="70" w:type="dxa"/>
            </w:tcMar>
          </w:tcPr>
          <w:p>
            <w:pPr>
              <w:spacing w:after="0"/>
            </w:pPr>
            <w:r>
              <w:rPr>
                <w:rFonts w:ascii="Arial" w:hAnsi="Arial"/>
                <w:sz w:val="14"/>
              </w:rPr>
              <w:t>FR-6.2</w:t>
            </w:r>
          </w:p>
        </w:tc>
        <w:tc>
          <w:tcPr>
            <w:tcW w:type="dxa" w:w="6048"/>
            <w:vAlign w:val="center"/>
            <w:tcMar>
              <w:top w:w="70" w:type="dxa"/>
              <w:start w:w="70" w:type="dxa"/>
              <w:bottom w:w="70" w:type="dxa"/>
              <w:end w:w="70" w:type="dxa"/>
            </w:tcMar>
          </w:tcPr>
          <w:p>
            <w:pPr>
              <w:spacing w:after="0"/>
            </w:pPr>
            <w:r>
              <w:rPr>
                <w:rFonts w:ascii="Arial" w:hAnsi="Arial"/>
                <w:sz w:val="14"/>
              </w:rPr>
              <w:t>Resolve the order's store and selected product before saving.</w:t>
            </w:r>
          </w:p>
        </w:tc>
        <w:tc>
          <w:tcPr>
            <w:tcW w:type="dxa" w:w="2592"/>
            <w:vAlign w:val="center"/>
            <w:tcMar>
              <w:top w:w="70" w:type="dxa"/>
              <w:start w:w="70" w:type="dxa"/>
              <w:bottom w:w="70" w:type="dxa"/>
              <w:end w:w="70" w:type="dxa"/>
            </w:tcMar>
          </w:tcPr>
          <w:p>
            <w:pPr>
              <w:spacing w:after="0"/>
            </w:pPr>
            <w:r>
              <w:rPr>
                <w:rFonts w:ascii="Arial" w:hAnsi="Arial"/>
                <w:sz w:val="14"/>
              </w:rPr>
              <w:t>Service rule</w:t>
            </w:r>
          </w:p>
        </w:tc>
      </w:tr>
      <w:tr>
        <w:tc>
          <w:tcPr>
            <w:tcW w:type="dxa" w:w="1152"/>
            <w:vAlign w:val="center"/>
            <w:tcMar>
              <w:top w:w="70" w:type="dxa"/>
              <w:start w:w="70" w:type="dxa"/>
              <w:bottom w:w="70" w:type="dxa"/>
              <w:end w:w="70" w:type="dxa"/>
            </w:tcMar>
          </w:tcPr>
          <w:p>
            <w:pPr>
              <w:spacing w:after="0"/>
            </w:pPr>
            <w:r>
              <w:rPr>
                <w:rFonts w:ascii="Arial" w:hAnsi="Arial"/>
                <w:sz w:val="14"/>
              </w:rPr>
              <w:t>FR-6.3</w:t>
            </w:r>
          </w:p>
        </w:tc>
        <w:tc>
          <w:tcPr>
            <w:tcW w:type="dxa" w:w="6048"/>
            <w:vAlign w:val="center"/>
            <w:tcMar>
              <w:top w:w="70" w:type="dxa"/>
              <w:start w:w="70" w:type="dxa"/>
              <w:bottom w:w="70" w:type="dxa"/>
              <w:end w:w="70" w:type="dxa"/>
            </w:tcMar>
          </w:tcPr>
          <w:p>
            <w:pPr>
              <w:spacing w:after="0"/>
            </w:pPr>
            <w:r>
              <w:rPr>
                <w:rFonts w:ascii="Arial" w:hAnsi="Arial"/>
                <w:sz w:val="14"/>
              </w:rPr>
              <w:t>Find inventory by Product ID and Store ID.</w:t>
            </w:r>
          </w:p>
        </w:tc>
        <w:tc>
          <w:tcPr>
            <w:tcW w:type="dxa" w:w="2592"/>
            <w:vAlign w:val="center"/>
            <w:tcMar>
              <w:top w:w="70" w:type="dxa"/>
              <w:start w:w="70" w:type="dxa"/>
              <w:bottom w:w="70" w:type="dxa"/>
              <w:end w:w="70" w:type="dxa"/>
            </w:tcMar>
          </w:tcPr>
          <w:p>
            <w:pPr>
              <w:spacing w:after="0"/>
            </w:pPr>
            <w:r>
              <w:rPr>
                <w:rFonts w:ascii="Arial" w:hAnsi="Arial"/>
                <w:sz w:val="14"/>
              </w:rPr>
              <w:t>Service rule</w:t>
            </w:r>
          </w:p>
        </w:tc>
      </w:tr>
      <w:tr>
        <w:tc>
          <w:tcPr>
            <w:tcW w:type="dxa" w:w="1152"/>
            <w:vAlign w:val="center"/>
            <w:tcMar>
              <w:top w:w="70" w:type="dxa"/>
              <w:start w:w="70" w:type="dxa"/>
              <w:bottom w:w="70" w:type="dxa"/>
              <w:end w:w="70" w:type="dxa"/>
            </w:tcMar>
          </w:tcPr>
          <w:p>
            <w:pPr>
              <w:spacing w:after="0"/>
            </w:pPr>
            <w:r>
              <w:rPr>
                <w:rFonts w:ascii="Arial" w:hAnsi="Arial"/>
                <w:sz w:val="14"/>
              </w:rPr>
              <w:t>FR-6.4</w:t>
            </w:r>
          </w:p>
        </w:tc>
        <w:tc>
          <w:tcPr>
            <w:tcW w:type="dxa" w:w="6048"/>
            <w:vAlign w:val="center"/>
            <w:tcMar>
              <w:top w:w="70" w:type="dxa"/>
              <w:start w:w="70" w:type="dxa"/>
              <w:bottom w:w="70" w:type="dxa"/>
              <w:end w:w="70" w:type="dxa"/>
            </w:tcMar>
          </w:tcPr>
          <w:p>
            <w:pPr>
              <w:spacing w:after="0"/>
            </w:pPr>
            <w:r>
              <w:rPr>
                <w:rFonts w:ascii="Arial" w:hAnsi="Arial"/>
                <w:sz w:val="14"/>
              </w:rPr>
              <w:t>Reject the request when available quantity is insufficient.</w:t>
            </w:r>
          </w:p>
        </w:tc>
        <w:tc>
          <w:tcPr>
            <w:tcW w:type="dxa" w:w="2592"/>
            <w:vAlign w:val="center"/>
            <w:tcMar>
              <w:top w:w="70" w:type="dxa"/>
              <w:start w:w="70" w:type="dxa"/>
              <w:bottom w:w="70" w:type="dxa"/>
              <w:end w:w="70" w:type="dxa"/>
            </w:tcMar>
          </w:tcPr>
          <w:p>
            <w:pPr>
              <w:spacing w:after="0"/>
            </w:pPr>
            <w:r>
              <w:rPr>
                <w:rFonts w:ascii="Arial" w:hAnsi="Arial"/>
                <w:sz w:val="14"/>
              </w:rPr>
              <w:t>Service rule</w:t>
            </w:r>
          </w:p>
        </w:tc>
      </w:tr>
      <w:tr>
        <w:tc>
          <w:tcPr>
            <w:tcW w:type="dxa" w:w="1152"/>
            <w:vAlign w:val="center"/>
            <w:tcMar>
              <w:top w:w="70" w:type="dxa"/>
              <w:start w:w="70" w:type="dxa"/>
              <w:bottom w:w="70" w:type="dxa"/>
              <w:end w:w="70" w:type="dxa"/>
            </w:tcMar>
          </w:tcPr>
          <w:p>
            <w:pPr>
              <w:spacing w:after="0"/>
            </w:pPr>
            <w:r>
              <w:rPr>
                <w:rFonts w:ascii="Arial" w:hAnsi="Arial"/>
                <w:sz w:val="14"/>
              </w:rPr>
              <w:t>FR-6.5</w:t>
            </w:r>
          </w:p>
        </w:tc>
        <w:tc>
          <w:tcPr>
            <w:tcW w:type="dxa" w:w="6048"/>
            <w:vAlign w:val="center"/>
            <w:tcMar>
              <w:top w:w="70" w:type="dxa"/>
              <w:start w:w="70" w:type="dxa"/>
              <w:bottom w:w="70" w:type="dxa"/>
              <w:end w:w="70" w:type="dxa"/>
            </w:tcMar>
          </w:tcPr>
          <w:p>
            <w:pPr>
              <w:spacing w:after="0"/>
            </w:pPr>
            <w:r>
              <w:rPr>
                <w:rFonts w:ascii="Arial" w:hAnsi="Arial"/>
                <w:sz w:val="14"/>
              </w:rPr>
              <w:t>Subtract ordered quantity from inventory and save the updated stock.</w:t>
            </w:r>
          </w:p>
        </w:tc>
        <w:tc>
          <w:tcPr>
            <w:tcW w:type="dxa" w:w="2592"/>
            <w:vAlign w:val="center"/>
            <w:tcMar>
              <w:top w:w="70" w:type="dxa"/>
              <w:start w:w="70" w:type="dxa"/>
              <w:bottom w:w="70" w:type="dxa"/>
              <w:end w:w="70" w:type="dxa"/>
            </w:tcMar>
          </w:tcPr>
          <w:p>
            <w:pPr>
              <w:spacing w:after="0"/>
            </w:pPr>
            <w:r>
              <w:rPr>
                <w:rFonts w:ascii="Arial" w:hAnsi="Arial"/>
                <w:sz w:val="14"/>
              </w:rPr>
              <w:t>Service rule</w:t>
            </w:r>
          </w:p>
        </w:tc>
      </w:tr>
      <w:tr>
        <w:tc>
          <w:tcPr>
            <w:tcW w:type="dxa" w:w="1152"/>
            <w:vAlign w:val="center"/>
            <w:tcMar>
              <w:top w:w="70" w:type="dxa"/>
              <w:start w:w="70" w:type="dxa"/>
              <w:bottom w:w="70" w:type="dxa"/>
              <w:end w:w="70" w:type="dxa"/>
            </w:tcMar>
          </w:tcPr>
          <w:p>
            <w:pPr>
              <w:spacing w:after="0"/>
            </w:pPr>
            <w:r>
              <w:rPr>
                <w:rFonts w:ascii="Arial" w:hAnsi="Arial"/>
                <w:sz w:val="14"/>
              </w:rPr>
              <w:t>FR-6.6</w:t>
            </w:r>
          </w:p>
        </w:tc>
        <w:tc>
          <w:tcPr>
            <w:tcW w:type="dxa" w:w="6048"/>
            <w:vAlign w:val="center"/>
            <w:tcMar>
              <w:top w:w="70" w:type="dxa"/>
              <w:start w:w="70" w:type="dxa"/>
              <w:bottom w:w="70" w:type="dxa"/>
              <w:end w:w="70" w:type="dxa"/>
            </w:tcMar>
          </w:tcPr>
          <w:p>
            <w:pPr>
              <w:spacing w:after="0"/>
            </w:pPr>
            <w:r>
              <w:rPr>
                <w:rFonts w:ascii="Arial" w:hAnsi="Arial"/>
                <w:sz w:val="14"/>
              </w:rPr>
              <w:t>List/get/delete order-item records.</w:t>
            </w:r>
          </w:p>
        </w:tc>
        <w:tc>
          <w:tcPr>
            <w:tcW w:type="dxa" w:w="2592"/>
            <w:vAlign w:val="center"/>
            <w:tcMar>
              <w:top w:w="70" w:type="dxa"/>
              <w:start w:w="70" w:type="dxa"/>
              <w:bottom w:w="70" w:type="dxa"/>
              <w:end w:w="70" w:type="dxa"/>
            </w:tcMar>
          </w:tcPr>
          <w:p>
            <w:pPr>
              <w:spacing w:after="0"/>
            </w:pPr>
            <w:r>
              <w:rPr>
                <w:rFonts w:ascii="Arial" w:hAnsi="Arial"/>
                <w:sz w:val="14"/>
              </w:rPr>
              <w:t>/api/order-items</w:t>
            </w:r>
          </w:p>
        </w:tc>
      </w:tr>
    </w:tbl>
    <w:p>
      <w:pPr>
        <w:spacing w:after="0"/>
      </w:pPr>
    </w:p>
    <w:p>
      <w:pPr>
        <w:pStyle w:val="Heading2"/>
      </w:pPr>
      <w:r>
        <w:t>5.7 Dashboard</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6A45"/>
            <w:vAlign w:val="center"/>
            <w:tcMar>
              <w:top w:w="70" w:type="dxa"/>
              <w:start w:w="70" w:type="dxa"/>
              <w:bottom w:w="70" w:type="dxa"/>
              <w:end w:w="70" w:type="dxa"/>
            </w:tcMar>
          </w:tcPr>
          <w:p>
            <w:r>
              <w:rPr>
                <w:b/>
                <w:color w:val="FFFFFF"/>
                <w:sz w:val="15"/>
              </w:rPr>
              <w:t>ID</w:t>
            </w:r>
          </w:p>
        </w:tc>
        <w:tc>
          <w:tcPr>
            <w:tcW w:type="dxa" w:w="6048"/>
            <w:shd w:fill="1F6A45"/>
            <w:vAlign w:val="center"/>
            <w:tcMar>
              <w:top w:w="70" w:type="dxa"/>
              <w:start w:w="70" w:type="dxa"/>
              <w:bottom w:w="70" w:type="dxa"/>
              <w:end w:w="70" w:type="dxa"/>
            </w:tcMar>
          </w:tcPr>
          <w:p>
            <w:r>
              <w:rPr>
                <w:b/>
                <w:color w:val="FFFFFF"/>
                <w:sz w:val="15"/>
              </w:rPr>
              <w:t>Requirement</w:t>
            </w:r>
          </w:p>
        </w:tc>
        <w:tc>
          <w:tcPr>
            <w:tcW w:type="dxa" w:w="2592"/>
            <w:shd w:fill="1F6A45"/>
            <w:vAlign w:val="center"/>
            <w:tcMar>
              <w:top w:w="70" w:type="dxa"/>
              <w:start w:w="70" w:type="dxa"/>
              <w:bottom w:w="70" w:type="dxa"/>
              <w:end w:w="70" w:type="dxa"/>
            </w:tcMar>
          </w:tcPr>
          <w:p>
            <w:r>
              <w:rPr>
                <w:b/>
                <w:color w:val="FFFFFF"/>
                <w:sz w:val="15"/>
              </w:rPr>
              <w:t>Endpoint</w:t>
            </w:r>
          </w:p>
        </w:tc>
      </w:tr>
      <w:tr>
        <w:tc>
          <w:tcPr>
            <w:tcW w:type="dxa" w:w="1152"/>
            <w:vAlign w:val="center"/>
            <w:tcMar>
              <w:top w:w="70" w:type="dxa"/>
              <w:start w:w="70" w:type="dxa"/>
              <w:bottom w:w="70" w:type="dxa"/>
              <w:end w:w="70" w:type="dxa"/>
            </w:tcMar>
          </w:tcPr>
          <w:p>
            <w:pPr>
              <w:spacing w:after="0"/>
            </w:pPr>
            <w:r>
              <w:rPr>
                <w:rFonts w:ascii="Arial" w:hAnsi="Arial"/>
                <w:sz w:val="15"/>
              </w:rPr>
              <w:t>FR-7.1</w:t>
            </w:r>
          </w:p>
        </w:tc>
        <w:tc>
          <w:tcPr>
            <w:tcW w:type="dxa" w:w="6048"/>
            <w:vAlign w:val="center"/>
            <w:tcMar>
              <w:top w:w="70" w:type="dxa"/>
              <w:start w:w="70" w:type="dxa"/>
              <w:bottom w:w="70" w:type="dxa"/>
              <w:end w:w="70" w:type="dxa"/>
            </w:tcMar>
          </w:tcPr>
          <w:p>
            <w:pPr>
              <w:spacing w:after="0"/>
            </w:pPr>
            <w:r>
              <w:rPr>
                <w:rFonts w:ascii="Arial" w:hAnsi="Arial"/>
                <w:sz w:val="15"/>
              </w:rPr>
              <w:t>Return total products, orders, customers and low-stock count.</w:t>
            </w:r>
          </w:p>
        </w:tc>
        <w:tc>
          <w:tcPr>
            <w:tcW w:type="dxa" w:w="2592"/>
            <w:vAlign w:val="center"/>
            <w:tcMar>
              <w:top w:w="70" w:type="dxa"/>
              <w:start w:w="70" w:type="dxa"/>
              <w:bottom w:w="70" w:type="dxa"/>
              <w:end w:w="70" w:type="dxa"/>
            </w:tcMar>
          </w:tcPr>
          <w:p>
            <w:pPr>
              <w:spacing w:after="0"/>
            </w:pPr>
            <w:r>
              <w:rPr>
                <w:rFonts w:ascii="Arial" w:hAnsi="Arial"/>
                <w:sz w:val="15"/>
              </w:rPr>
              <w:t>GET /api/dashboard</w:t>
            </w:r>
          </w:p>
        </w:tc>
      </w:tr>
    </w:tbl>
    <w:p>
      <w:pPr>
        <w:spacing w:after="0"/>
      </w:pPr>
    </w:p>
    <w:p>
      <w:pPr>
        <w:pStyle w:val="Heading2"/>
      </w:pPr>
      <w:r>
        <w:t>5.8 Business Rules</w:t>
      </w:r>
    </w:p>
    <w:p>
      <w:pPr>
        <w:pStyle w:val="ListBullet"/>
        <w:spacing w:after="40"/>
      </w:pPr>
      <w:r>
        <w:t>BR-1: Inventory is identified by the selected Product and Store combination.</w:t>
      </w:r>
    </w:p>
    <w:p>
      <w:pPr>
        <w:pStyle w:val="ListBullet"/>
        <w:spacing w:after="40"/>
      </w:pPr>
      <w:r>
        <w:t>BR-2: Ordered quantity must not exceed available inventory.</w:t>
      </w:r>
    </w:p>
    <w:p>
      <w:pPr>
        <w:pStyle w:val="ListBullet"/>
        <w:spacing w:after="40"/>
      </w:pPr>
      <w:r>
        <w:t>BR-3: New inventory quantity = current quantity - ordered quantity.</w:t>
      </w:r>
    </w:p>
    <w:p>
      <w:pPr>
        <w:pStyle w:val="ListBullet"/>
        <w:spacing w:after="40"/>
      </w:pPr>
      <w:r>
        <w:t>BR-4: An inventory record is low stock when quantity &lt;= minimumStock.</w:t>
      </w:r>
    </w:p>
    <w:p>
      <w:pPr>
        <w:pStyle w:val="ListBullet"/>
        <w:spacing w:after="40"/>
      </w:pPr>
      <w:r>
        <w:t>BR-5: Orders require valid referenced Customer and Store records.</w:t>
      </w:r>
    </w:p>
    <w:p>
      <w:pPr>
        <w:pStyle w:val="ListBullet"/>
        <w:spacing w:after="40"/>
      </w:pPr>
      <w:r>
        <w:t>BR-6: Order Items require valid referenced Order and Product records.</w:t>
      </w:r>
    </w:p>
    <w:p>
      <w:r>
        <w:br w:type="page"/>
      </w:r>
    </w:p>
    <w:p>
      <w:pPr>
        <w:pStyle w:val="Heading1"/>
      </w:pPr>
      <w:r>
        <w:t>6.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2304"/>
            <w:shd w:fill="1F6A45"/>
            <w:vAlign w:val="center"/>
            <w:tcMar>
              <w:top w:w="70" w:type="dxa"/>
              <w:start w:w="70" w:type="dxa"/>
              <w:bottom w:w="70" w:type="dxa"/>
              <w:end w:w="70" w:type="dxa"/>
            </w:tcMar>
          </w:tcPr>
          <w:p>
            <w:r>
              <w:rPr>
                <w:b/>
                <w:color w:val="FFFFFF"/>
                <w:sz w:val="15"/>
              </w:rPr>
              <w:t>Category</w:t>
            </w:r>
          </w:p>
        </w:tc>
        <w:tc>
          <w:tcPr>
            <w:tcW w:type="dxa" w:w="7488"/>
            <w:shd w:fill="1F6A45"/>
            <w:vAlign w:val="center"/>
            <w:tcMar>
              <w:top w:w="70" w:type="dxa"/>
              <w:start w:w="70" w:type="dxa"/>
              <w:bottom w:w="70" w:type="dxa"/>
              <w:end w:w="70" w:type="dxa"/>
            </w:tcMar>
          </w:tcPr>
          <w:p>
            <w:r>
              <w:rPr>
                <w:b/>
                <w:color w:val="FFFFFF"/>
                <w:sz w:val="15"/>
              </w:rPr>
              <w:t>Requirement</w:t>
            </w:r>
          </w:p>
        </w:tc>
      </w:tr>
      <w:tr>
        <w:tc>
          <w:tcPr>
            <w:tcW w:type="dxa" w:w="2304"/>
            <w:vAlign w:val="center"/>
            <w:tcMar>
              <w:top w:w="70" w:type="dxa"/>
              <w:start w:w="70" w:type="dxa"/>
              <w:bottom w:w="70" w:type="dxa"/>
              <w:end w:w="70" w:type="dxa"/>
            </w:tcMar>
          </w:tcPr>
          <w:p>
            <w:pPr>
              <w:spacing w:after="0"/>
            </w:pPr>
            <w:r>
              <w:rPr>
                <w:rFonts w:ascii="Arial" w:hAnsi="Arial"/>
                <w:sz w:val="15"/>
              </w:rPr>
              <w:t>Performance</w:t>
            </w:r>
          </w:p>
        </w:tc>
        <w:tc>
          <w:tcPr>
            <w:tcW w:type="dxa" w:w="7488"/>
            <w:vAlign w:val="center"/>
            <w:tcMar>
              <w:top w:w="70" w:type="dxa"/>
              <w:start w:w="70" w:type="dxa"/>
              <w:bottom w:w="70" w:type="dxa"/>
              <w:end w:w="70" w:type="dxa"/>
            </w:tcMar>
          </w:tcPr>
          <w:p>
            <w:pPr>
              <w:spacing w:after="0"/>
            </w:pPr>
            <w:r>
              <w:rPr>
                <w:rFonts w:ascii="Arial" w:hAnsi="Arial"/>
                <w:sz w:val="15"/>
              </w:rPr>
              <w:t>Normal CRUD operations should respond quickly in a local/standard academic deployment.</w:t>
            </w:r>
          </w:p>
        </w:tc>
      </w:tr>
      <w:tr>
        <w:tc>
          <w:tcPr>
            <w:tcW w:type="dxa" w:w="2304"/>
            <w:vAlign w:val="center"/>
            <w:tcMar>
              <w:top w:w="70" w:type="dxa"/>
              <w:start w:w="70" w:type="dxa"/>
              <w:bottom w:w="70" w:type="dxa"/>
              <w:end w:w="70" w:type="dxa"/>
            </w:tcMar>
          </w:tcPr>
          <w:p>
            <w:pPr>
              <w:spacing w:after="0"/>
            </w:pPr>
            <w:r>
              <w:rPr>
                <w:rFonts w:ascii="Arial" w:hAnsi="Arial"/>
                <w:sz w:val="15"/>
              </w:rPr>
              <w:t>Reliability</w:t>
            </w:r>
          </w:p>
        </w:tc>
        <w:tc>
          <w:tcPr>
            <w:tcW w:type="dxa" w:w="7488"/>
            <w:vAlign w:val="center"/>
            <w:tcMar>
              <w:top w:w="70" w:type="dxa"/>
              <w:start w:w="70" w:type="dxa"/>
              <w:bottom w:w="70" w:type="dxa"/>
              <w:end w:w="70" w:type="dxa"/>
            </w:tcMar>
          </w:tcPr>
          <w:p>
            <w:pPr>
              <w:spacing w:after="0"/>
            </w:pPr>
            <w:r>
              <w:rPr>
                <w:rFonts w:ascii="Arial" w:hAnsi="Arial"/>
                <w:sz w:val="15"/>
              </w:rPr>
              <w:t>Persistent data is stored in MySQL and entity relationships should preserve referential consistency.</w:t>
            </w:r>
          </w:p>
        </w:tc>
      </w:tr>
      <w:tr>
        <w:tc>
          <w:tcPr>
            <w:tcW w:type="dxa" w:w="2304"/>
            <w:vAlign w:val="center"/>
            <w:tcMar>
              <w:top w:w="70" w:type="dxa"/>
              <w:start w:w="70" w:type="dxa"/>
              <w:bottom w:w="70" w:type="dxa"/>
              <w:end w:w="70" w:type="dxa"/>
            </w:tcMar>
          </w:tcPr>
          <w:p>
            <w:pPr>
              <w:spacing w:after="0"/>
            </w:pPr>
            <w:r>
              <w:rPr>
                <w:rFonts w:ascii="Arial" w:hAnsi="Arial"/>
                <w:sz w:val="15"/>
              </w:rPr>
              <w:t>Security</w:t>
            </w:r>
          </w:p>
        </w:tc>
        <w:tc>
          <w:tcPr>
            <w:tcW w:type="dxa" w:w="7488"/>
            <w:vAlign w:val="center"/>
            <w:tcMar>
              <w:top w:w="70" w:type="dxa"/>
              <w:start w:w="70" w:type="dxa"/>
              <w:bottom w:w="70" w:type="dxa"/>
              <w:end w:w="70" w:type="dxa"/>
            </w:tcMar>
          </w:tcPr>
          <w:p>
            <w:pPr>
              <w:spacing w:after="0"/>
            </w:pPr>
            <w:r>
              <w:rPr>
                <w:rFonts w:ascii="Arial" w:hAnsi="Arial"/>
                <w:sz w:val="15"/>
              </w:rPr>
              <w:t>Authentication, password protection and role-based authorization should be added before production use.</w:t>
            </w:r>
          </w:p>
        </w:tc>
      </w:tr>
      <w:tr>
        <w:tc>
          <w:tcPr>
            <w:tcW w:type="dxa" w:w="2304"/>
            <w:vAlign w:val="center"/>
            <w:tcMar>
              <w:top w:w="70" w:type="dxa"/>
              <w:start w:w="70" w:type="dxa"/>
              <w:bottom w:w="70" w:type="dxa"/>
              <w:end w:w="70" w:type="dxa"/>
            </w:tcMar>
          </w:tcPr>
          <w:p>
            <w:pPr>
              <w:spacing w:after="0"/>
            </w:pPr>
            <w:r>
              <w:rPr>
                <w:rFonts w:ascii="Arial" w:hAnsi="Arial"/>
                <w:sz w:val="15"/>
              </w:rPr>
              <w:t>Usability</w:t>
            </w:r>
          </w:p>
        </w:tc>
        <w:tc>
          <w:tcPr>
            <w:tcW w:type="dxa" w:w="7488"/>
            <w:vAlign w:val="center"/>
            <w:tcMar>
              <w:top w:w="70" w:type="dxa"/>
              <w:start w:w="70" w:type="dxa"/>
              <w:bottom w:w="70" w:type="dxa"/>
              <w:end w:w="70" w:type="dxa"/>
            </w:tcMar>
          </w:tcPr>
          <w:p>
            <w:pPr>
              <w:spacing w:after="0"/>
            </w:pPr>
            <w:r>
              <w:rPr>
                <w:rFonts w:ascii="Arial" w:hAnsi="Arial"/>
                <w:sz w:val="15"/>
              </w:rPr>
              <w:t>Angular pages should provide clear forms, dropdowns, tables, confirmations and readable validation messages.</w:t>
            </w:r>
          </w:p>
        </w:tc>
      </w:tr>
      <w:tr>
        <w:tc>
          <w:tcPr>
            <w:tcW w:type="dxa" w:w="2304"/>
            <w:vAlign w:val="center"/>
            <w:tcMar>
              <w:top w:w="70" w:type="dxa"/>
              <w:start w:w="70" w:type="dxa"/>
              <w:bottom w:w="70" w:type="dxa"/>
              <w:end w:w="70" w:type="dxa"/>
            </w:tcMar>
          </w:tcPr>
          <w:p>
            <w:pPr>
              <w:spacing w:after="0"/>
            </w:pPr>
            <w:r>
              <w:rPr>
                <w:rFonts w:ascii="Arial" w:hAnsi="Arial"/>
                <w:sz w:val="15"/>
              </w:rPr>
              <w:t>Maintainability</w:t>
            </w:r>
          </w:p>
        </w:tc>
        <w:tc>
          <w:tcPr>
            <w:tcW w:type="dxa" w:w="7488"/>
            <w:vAlign w:val="center"/>
            <w:tcMar>
              <w:top w:w="70" w:type="dxa"/>
              <w:start w:w="70" w:type="dxa"/>
              <w:bottom w:w="70" w:type="dxa"/>
              <w:end w:w="70" w:type="dxa"/>
            </w:tcMar>
          </w:tcPr>
          <w:p>
            <w:pPr>
              <w:spacing w:after="0"/>
            </w:pPr>
            <w:r>
              <w:rPr>
                <w:rFonts w:ascii="Arial" w:hAnsi="Arial"/>
                <w:sz w:val="15"/>
              </w:rPr>
              <w:t>Layered Controller-Service-Repository architecture separates responsibilities.</w:t>
            </w:r>
          </w:p>
        </w:tc>
      </w:tr>
      <w:tr>
        <w:tc>
          <w:tcPr>
            <w:tcW w:type="dxa" w:w="2304"/>
            <w:vAlign w:val="center"/>
            <w:tcMar>
              <w:top w:w="70" w:type="dxa"/>
              <w:start w:w="70" w:type="dxa"/>
              <w:bottom w:w="70" w:type="dxa"/>
              <w:end w:w="70" w:type="dxa"/>
            </w:tcMar>
          </w:tcPr>
          <w:p>
            <w:pPr>
              <w:spacing w:after="0"/>
            </w:pPr>
            <w:r>
              <w:rPr>
                <w:rFonts w:ascii="Arial" w:hAnsi="Arial"/>
                <w:sz w:val="15"/>
              </w:rPr>
              <w:t>Portability</w:t>
            </w:r>
          </w:p>
        </w:tc>
        <w:tc>
          <w:tcPr>
            <w:tcW w:type="dxa" w:w="7488"/>
            <w:vAlign w:val="center"/>
            <w:tcMar>
              <w:top w:w="70" w:type="dxa"/>
              <w:start w:w="70" w:type="dxa"/>
              <w:bottom w:w="70" w:type="dxa"/>
              <w:end w:w="70" w:type="dxa"/>
            </w:tcMar>
          </w:tcPr>
          <w:p>
            <w:pPr>
              <w:spacing w:after="0"/>
            </w:pPr>
            <w:r>
              <w:rPr>
                <w:rFonts w:ascii="Arial" w:hAnsi="Arial"/>
                <w:sz w:val="15"/>
              </w:rPr>
              <w:t>Backend runs on JVM-supported platforms; frontend runs in modern browsers.</w:t>
            </w:r>
          </w:p>
        </w:tc>
      </w:tr>
      <w:tr>
        <w:tc>
          <w:tcPr>
            <w:tcW w:type="dxa" w:w="2304"/>
            <w:vAlign w:val="center"/>
            <w:tcMar>
              <w:top w:w="70" w:type="dxa"/>
              <w:start w:w="70" w:type="dxa"/>
              <w:bottom w:w="70" w:type="dxa"/>
              <w:end w:w="70" w:type="dxa"/>
            </w:tcMar>
          </w:tcPr>
          <w:p>
            <w:pPr>
              <w:spacing w:after="0"/>
            </w:pPr>
            <w:r>
              <w:rPr>
                <w:rFonts w:ascii="Arial" w:hAnsi="Arial"/>
                <w:sz w:val="15"/>
              </w:rPr>
              <w:t>Validation</w:t>
            </w:r>
          </w:p>
        </w:tc>
        <w:tc>
          <w:tcPr>
            <w:tcW w:type="dxa" w:w="7488"/>
            <w:vAlign w:val="center"/>
            <w:tcMar>
              <w:top w:w="70" w:type="dxa"/>
              <w:start w:w="70" w:type="dxa"/>
              <w:bottom w:w="70" w:type="dxa"/>
              <w:end w:w="70" w:type="dxa"/>
            </w:tcMar>
          </w:tcPr>
          <w:p>
            <w:pPr>
              <w:spacing w:after="0"/>
            </w:pPr>
            <w:r>
              <w:rPr>
                <w:rFonts w:ascii="Arial" w:hAnsi="Arial"/>
                <w:sz w:val="15"/>
              </w:rPr>
              <w:t>Invalid IDs, insufficient stock and missing required relationships should be rejected.</w:t>
            </w:r>
          </w:p>
        </w:tc>
      </w:tr>
      <w:tr>
        <w:tc>
          <w:tcPr>
            <w:tcW w:type="dxa" w:w="2304"/>
            <w:vAlign w:val="center"/>
            <w:tcMar>
              <w:top w:w="70" w:type="dxa"/>
              <w:start w:w="70" w:type="dxa"/>
              <w:bottom w:w="70" w:type="dxa"/>
              <w:end w:w="70" w:type="dxa"/>
            </w:tcMar>
          </w:tcPr>
          <w:p>
            <w:pPr>
              <w:spacing w:after="0"/>
            </w:pPr>
            <w:r>
              <w:rPr>
                <w:rFonts w:ascii="Arial" w:hAnsi="Arial"/>
                <w:sz w:val="15"/>
              </w:rPr>
              <w:t>Interoperability</w:t>
            </w:r>
          </w:p>
        </w:tc>
        <w:tc>
          <w:tcPr>
            <w:tcW w:type="dxa" w:w="7488"/>
            <w:vAlign w:val="center"/>
            <w:tcMar>
              <w:top w:w="70" w:type="dxa"/>
              <w:start w:w="70" w:type="dxa"/>
              <w:bottom w:w="70" w:type="dxa"/>
              <w:end w:w="70" w:type="dxa"/>
            </w:tcMar>
          </w:tcPr>
          <w:p>
            <w:pPr>
              <w:spacing w:after="0"/>
            </w:pPr>
            <w:r>
              <w:rPr>
                <w:rFonts w:ascii="Arial" w:hAnsi="Arial"/>
                <w:sz w:val="15"/>
              </w:rPr>
              <w:t>Frontend/backend communicate using REST and JSON.</w:t>
            </w:r>
          </w:p>
        </w:tc>
      </w:tr>
    </w:tbl>
    <w:p>
      <w:pPr>
        <w:spacing w:after="0"/>
      </w:pPr>
    </w:p>
    <w:p>
      <w:pPr>
        <w:pStyle w:val="Heading1"/>
      </w:pPr>
      <w:r>
        <w:t>7. Future Scope</w:t>
      </w:r>
    </w:p>
    <w:tbl>
      <w:tblPr>
        <w:tblStyle w:val="TableGrid"/>
        <w:tblW w:type="auto" w:w="0"/>
        <w:jc w:val="center"/>
        <w:tblLook w:firstColumn="1" w:firstRow="1" w:lastColumn="0" w:lastRow="0" w:noHBand="0" w:noVBand="1" w:val="04A0"/>
      </w:tblPr>
      <w:tblGrid>
        <w:gridCol w:w="5184"/>
        <w:gridCol w:w="5184"/>
      </w:tblGrid>
      <w:tr>
        <w:tc>
          <w:tcPr>
            <w:tcW w:type="dxa" w:w="2880"/>
            <w:shd w:fill="1F6A45"/>
            <w:vAlign w:val="center"/>
            <w:tcMar>
              <w:top w:w="70" w:type="dxa"/>
              <w:start w:w="70" w:type="dxa"/>
              <w:bottom w:w="70" w:type="dxa"/>
              <w:end w:w="70" w:type="dxa"/>
            </w:tcMar>
          </w:tcPr>
          <w:p>
            <w:r>
              <w:rPr>
                <w:b/>
                <w:color w:val="FFFFFF"/>
                <w:sz w:val="15"/>
              </w:rPr>
              <w:t>Feature</w:t>
            </w:r>
          </w:p>
        </w:tc>
        <w:tc>
          <w:tcPr>
            <w:tcW w:type="dxa" w:w="6912"/>
            <w:shd w:fill="1F6A45"/>
            <w:vAlign w:val="center"/>
            <w:tcMar>
              <w:top w:w="70" w:type="dxa"/>
              <w:start w:w="70" w:type="dxa"/>
              <w:bottom w:w="70" w:type="dxa"/>
              <w:end w:w="70" w:type="dxa"/>
            </w:tcMar>
          </w:tcPr>
          <w:p>
            <w:r>
              <w:rPr>
                <w:b/>
                <w:color w:val="FFFFFF"/>
                <w:sz w:val="15"/>
              </w:rPr>
              <w:t>Description</w:t>
            </w:r>
          </w:p>
        </w:tc>
      </w:tr>
      <w:tr>
        <w:tc>
          <w:tcPr>
            <w:tcW w:type="dxa" w:w="2880"/>
            <w:vAlign w:val="center"/>
            <w:tcMar>
              <w:top w:w="70" w:type="dxa"/>
              <w:start w:w="70" w:type="dxa"/>
              <w:bottom w:w="70" w:type="dxa"/>
              <w:end w:w="70" w:type="dxa"/>
            </w:tcMar>
          </w:tcPr>
          <w:p>
            <w:pPr>
              <w:spacing w:after="0"/>
            </w:pPr>
            <w:r>
              <w:rPr>
                <w:rFonts w:ascii="Arial" w:hAnsi="Arial"/>
                <w:sz w:val="15"/>
              </w:rPr>
              <w:t>Authentication &amp; Roles</w:t>
            </w:r>
          </w:p>
        </w:tc>
        <w:tc>
          <w:tcPr>
            <w:tcW w:type="dxa" w:w="6912"/>
            <w:vAlign w:val="center"/>
            <w:tcMar>
              <w:top w:w="70" w:type="dxa"/>
              <w:start w:w="70" w:type="dxa"/>
              <w:bottom w:w="70" w:type="dxa"/>
              <w:end w:w="70" w:type="dxa"/>
            </w:tcMar>
          </w:tcPr>
          <w:p>
            <w:pPr>
              <w:spacing w:after="0"/>
            </w:pPr>
            <w:r>
              <w:rPr>
                <w:rFonts w:ascii="Arial" w:hAnsi="Arial"/>
                <w:sz w:val="15"/>
              </w:rPr>
              <w:t>Spring Security/JWT with Admin, Manager and Staff roles.</w:t>
            </w:r>
          </w:p>
        </w:tc>
      </w:tr>
      <w:tr>
        <w:tc>
          <w:tcPr>
            <w:tcW w:type="dxa" w:w="2880"/>
            <w:vAlign w:val="center"/>
            <w:tcMar>
              <w:top w:w="70" w:type="dxa"/>
              <w:start w:w="70" w:type="dxa"/>
              <w:bottom w:w="70" w:type="dxa"/>
              <w:end w:w="70" w:type="dxa"/>
            </w:tcMar>
          </w:tcPr>
          <w:p>
            <w:pPr>
              <w:spacing w:after="0"/>
            </w:pPr>
            <w:r>
              <w:rPr>
                <w:rFonts w:ascii="Arial" w:hAnsi="Arial"/>
                <w:sz w:val="15"/>
              </w:rPr>
              <w:t>Barcode / RFID</w:t>
            </w:r>
          </w:p>
        </w:tc>
        <w:tc>
          <w:tcPr>
            <w:tcW w:type="dxa" w:w="6912"/>
            <w:vAlign w:val="center"/>
            <w:tcMar>
              <w:top w:w="70" w:type="dxa"/>
              <w:start w:w="70" w:type="dxa"/>
              <w:bottom w:w="70" w:type="dxa"/>
              <w:end w:w="70" w:type="dxa"/>
            </w:tcMar>
          </w:tcPr>
          <w:p>
            <w:pPr>
              <w:spacing w:after="0"/>
            </w:pPr>
            <w:r>
              <w:rPr>
                <w:rFonts w:ascii="Arial" w:hAnsi="Arial"/>
                <w:sz w:val="15"/>
              </w:rPr>
              <w:t>Scan products for faster stock movement and checkout.</w:t>
            </w:r>
          </w:p>
        </w:tc>
      </w:tr>
      <w:tr>
        <w:tc>
          <w:tcPr>
            <w:tcW w:type="dxa" w:w="2880"/>
            <w:vAlign w:val="center"/>
            <w:tcMar>
              <w:top w:w="70" w:type="dxa"/>
              <w:start w:w="70" w:type="dxa"/>
              <w:bottom w:w="70" w:type="dxa"/>
              <w:end w:w="70" w:type="dxa"/>
            </w:tcMar>
          </w:tcPr>
          <w:p>
            <w:pPr>
              <w:spacing w:after="0"/>
            </w:pPr>
            <w:r>
              <w:rPr>
                <w:rFonts w:ascii="Arial" w:hAnsi="Arial"/>
                <w:sz w:val="15"/>
              </w:rPr>
              <w:t>Purchase / Reorder Workflow</w:t>
            </w:r>
          </w:p>
        </w:tc>
        <w:tc>
          <w:tcPr>
            <w:tcW w:type="dxa" w:w="6912"/>
            <w:vAlign w:val="center"/>
            <w:tcMar>
              <w:top w:w="70" w:type="dxa"/>
              <w:start w:w="70" w:type="dxa"/>
              <w:bottom w:w="70" w:type="dxa"/>
              <w:end w:w="70" w:type="dxa"/>
            </w:tcMar>
          </w:tcPr>
          <w:p>
            <w:pPr>
              <w:spacing w:after="0"/>
            </w:pPr>
            <w:r>
              <w:rPr>
                <w:rFonts w:ascii="Arial" w:hAnsi="Arial"/>
                <w:sz w:val="15"/>
              </w:rPr>
              <w:t>Create purchase orders when inventory reaches reorder levels.</w:t>
            </w:r>
          </w:p>
        </w:tc>
      </w:tr>
      <w:tr>
        <w:tc>
          <w:tcPr>
            <w:tcW w:type="dxa" w:w="2880"/>
            <w:vAlign w:val="center"/>
            <w:tcMar>
              <w:top w:w="70" w:type="dxa"/>
              <w:start w:w="70" w:type="dxa"/>
              <w:bottom w:w="70" w:type="dxa"/>
              <w:end w:w="70" w:type="dxa"/>
            </w:tcMar>
          </w:tcPr>
          <w:p>
            <w:pPr>
              <w:spacing w:after="0"/>
            </w:pPr>
            <w:r>
              <w:rPr>
                <w:rFonts w:ascii="Arial" w:hAnsi="Arial"/>
                <w:sz w:val="15"/>
              </w:rPr>
              <w:t>Analytics</w:t>
            </w:r>
          </w:p>
        </w:tc>
        <w:tc>
          <w:tcPr>
            <w:tcW w:type="dxa" w:w="6912"/>
            <w:vAlign w:val="center"/>
            <w:tcMar>
              <w:top w:w="70" w:type="dxa"/>
              <w:start w:w="70" w:type="dxa"/>
              <w:bottom w:w="70" w:type="dxa"/>
              <w:end w:w="70" w:type="dxa"/>
            </w:tcMar>
          </w:tcPr>
          <w:p>
            <w:pPr>
              <w:spacing w:after="0"/>
            </w:pPr>
            <w:r>
              <w:rPr>
                <w:rFonts w:ascii="Arial" w:hAnsi="Arial"/>
                <w:sz w:val="15"/>
              </w:rPr>
              <w:t>Sales, stock movement and supplier performance charts.</w:t>
            </w:r>
          </w:p>
        </w:tc>
      </w:tr>
      <w:tr>
        <w:tc>
          <w:tcPr>
            <w:tcW w:type="dxa" w:w="2880"/>
            <w:vAlign w:val="center"/>
            <w:tcMar>
              <w:top w:w="70" w:type="dxa"/>
              <w:start w:w="70" w:type="dxa"/>
              <w:bottom w:w="70" w:type="dxa"/>
              <w:end w:w="70" w:type="dxa"/>
            </w:tcMar>
          </w:tcPr>
          <w:p>
            <w:pPr>
              <w:spacing w:after="0"/>
            </w:pPr>
            <w:r>
              <w:rPr>
                <w:rFonts w:ascii="Arial" w:hAnsi="Arial"/>
                <w:sz w:val="15"/>
              </w:rPr>
              <w:t>Notifications</w:t>
            </w:r>
          </w:p>
        </w:tc>
        <w:tc>
          <w:tcPr>
            <w:tcW w:type="dxa" w:w="6912"/>
            <w:vAlign w:val="center"/>
            <w:tcMar>
              <w:top w:w="70" w:type="dxa"/>
              <w:start w:w="70" w:type="dxa"/>
              <w:bottom w:w="70" w:type="dxa"/>
              <w:end w:w="70" w:type="dxa"/>
            </w:tcMar>
          </w:tcPr>
          <w:p>
            <w:pPr>
              <w:spacing w:after="0"/>
            </w:pPr>
            <w:r>
              <w:rPr>
                <w:rFonts w:ascii="Arial" w:hAnsi="Arial"/>
                <w:sz w:val="15"/>
              </w:rPr>
              <w:t>Email/in-app low-stock and reorder alerts.</w:t>
            </w:r>
          </w:p>
        </w:tc>
      </w:tr>
      <w:tr>
        <w:tc>
          <w:tcPr>
            <w:tcW w:type="dxa" w:w="2880"/>
            <w:vAlign w:val="center"/>
            <w:tcMar>
              <w:top w:w="70" w:type="dxa"/>
              <w:start w:w="70" w:type="dxa"/>
              <w:bottom w:w="70" w:type="dxa"/>
              <w:end w:w="70" w:type="dxa"/>
            </w:tcMar>
          </w:tcPr>
          <w:p>
            <w:pPr>
              <w:spacing w:after="0"/>
            </w:pPr>
            <w:r>
              <w:rPr>
                <w:rFonts w:ascii="Arial" w:hAnsi="Arial"/>
                <w:sz w:val="15"/>
              </w:rPr>
              <w:t>Multi-location Enhancements</w:t>
            </w:r>
          </w:p>
        </w:tc>
        <w:tc>
          <w:tcPr>
            <w:tcW w:type="dxa" w:w="6912"/>
            <w:vAlign w:val="center"/>
            <w:tcMar>
              <w:top w:w="70" w:type="dxa"/>
              <w:start w:w="70" w:type="dxa"/>
              <w:bottom w:w="70" w:type="dxa"/>
              <w:end w:w="70" w:type="dxa"/>
            </w:tcMar>
          </w:tcPr>
          <w:p>
            <w:pPr>
              <w:spacing w:after="0"/>
            </w:pPr>
            <w:r>
              <w:rPr>
                <w:rFonts w:ascii="Arial" w:hAnsi="Arial"/>
                <w:sz w:val="15"/>
              </w:rPr>
              <w:t>Transfers between stores and consolidated stock views.</w:t>
            </w:r>
          </w:p>
        </w:tc>
      </w:tr>
      <w:tr>
        <w:tc>
          <w:tcPr>
            <w:tcW w:type="dxa" w:w="2880"/>
            <w:vAlign w:val="center"/>
            <w:tcMar>
              <w:top w:w="70" w:type="dxa"/>
              <w:start w:w="70" w:type="dxa"/>
              <w:bottom w:w="70" w:type="dxa"/>
              <w:end w:w="70" w:type="dxa"/>
            </w:tcMar>
          </w:tcPr>
          <w:p>
            <w:pPr>
              <w:spacing w:after="0"/>
            </w:pPr>
            <w:r>
              <w:rPr>
                <w:rFonts w:ascii="Arial" w:hAnsi="Arial"/>
                <w:sz w:val="15"/>
              </w:rPr>
              <w:t>Deployment</w:t>
            </w:r>
          </w:p>
        </w:tc>
        <w:tc>
          <w:tcPr>
            <w:tcW w:type="dxa" w:w="6912"/>
            <w:vAlign w:val="center"/>
            <w:tcMar>
              <w:top w:w="70" w:type="dxa"/>
              <w:start w:w="70" w:type="dxa"/>
              <w:bottom w:w="70" w:type="dxa"/>
              <w:end w:w="70" w:type="dxa"/>
            </w:tcMar>
          </w:tcPr>
          <w:p>
            <w:pPr>
              <w:spacing w:after="0"/>
            </w:pPr>
            <w:r>
              <w:rPr>
                <w:rFonts w:ascii="Arial" w:hAnsi="Arial"/>
                <w:sz w:val="15"/>
              </w:rPr>
              <w:t>Deploy Angular, Spring Boot and MySQL to a cloud environment.</w:t>
            </w:r>
          </w:p>
        </w:tc>
      </w:tr>
      <w:tr>
        <w:tc>
          <w:tcPr>
            <w:tcW w:type="dxa" w:w="2880"/>
            <w:vAlign w:val="center"/>
            <w:tcMar>
              <w:top w:w="70" w:type="dxa"/>
              <w:start w:w="70" w:type="dxa"/>
              <w:bottom w:w="70" w:type="dxa"/>
              <w:end w:w="70" w:type="dxa"/>
            </w:tcMar>
          </w:tcPr>
          <w:p>
            <w:pPr>
              <w:spacing w:after="0"/>
            </w:pPr>
            <w:r>
              <w:rPr>
                <w:rFonts w:ascii="Arial" w:hAnsi="Arial"/>
                <w:sz w:val="15"/>
              </w:rPr>
              <w:t>Audit Trail</w:t>
            </w:r>
          </w:p>
        </w:tc>
        <w:tc>
          <w:tcPr>
            <w:tcW w:type="dxa" w:w="6912"/>
            <w:vAlign w:val="center"/>
            <w:tcMar>
              <w:top w:w="70" w:type="dxa"/>
              <w:start w:w="70" w:type="dxa"/>
              <w:bottom w:w="70" w:type="dxa"/>
              <w:end w:w="70" w:type="dxa"/>
            </w:tcMar>
          </w:tcPr>
          <w:p>
            <w:pPr>
              <w:spacing w:after="0"/>
            </w:pPr>
            <w:r>
              <w:rPr>
                <w:rFonts w:ascii="Arial" w:hAnsi="Arial"/>
                <w:sz w:val="15"/>
              </w:rPr>
              <w:t>Record who created or changed stock and order data.</w:t>
            </w:r>
          </w:p>
        </w:tc>
      </w:tr>
    </w:tbl>
    <w:p>
      <w:pPr>
        <w:spacing w:after="0"/>
      </w:pPr>
    </w:p>
    <w:p>
      <w:r>
        <w:br w:type="page"/>
      </w:r>
    </w:p>
    <w:p>
      <w:pPr>
        <w:pStyle w:val="Heading1"/>
      </w:pPr>
      <w:r>
        <w:t>8. Observations and Recommended Improvements</w:t>
      </w:r>
    </w:p>
    <w:p>
      <w:pPr>
        <w:pStyle w:val="Heading2"/>
      </w:pPr>
      <w:r>
        <w:t>8.1 Current Project Notes</w:t>
      </w:r>
    </w:p>
    <w:p>
      <w:pPr>
        <w:pStyle w:val="ListBullet"/>
        <w:spacing w:after="40"/>
      </w:pPr>
      <w:r>
        <w:t>The backend already contains the main retail entities and CRUD-style REST layers.</w:t>
      </w:r>
    </w:p>
    <w:p>
      <w:pPr>
        <w:pStyle w:val="ListBullet"/>
        <w:spacing w:after="40"/>
      </w:pPr>
      <w:r>
        <w:t>Automatic inventory reduction has been implemented in OrderItemService and tested with a product/store inventory record.</w:t>
      </w:r>
    </w:p>
    <w:p>
      <w:pPr>
        <w:pStyle w:val="ListBullet"/>
        <w:spacing w:after="40"/>
      </w:pPr>
      <w:r>
        <w:t>Low-stock and dashboard endpoints are available.</w:t>
      </w:r>
    </w:p>
    <w:p>
      <w:pPr>
        <w:pStyle w:val="ListBullet"/>
        <w:spacing w:after="40"/>
      </w:pPr>
      <w:r>
        <w:t>Angular dashboard and inventory pages are connected to the backend; remaining frontend screens can be completed and refined as the project continues.</w:t>
      </w:r>
    </w:p>
    <w:p>
      <w:pPr>
        <w:pStyle w:val="ListBullet"/>
        <w:spacing w:after="40"/>
      </w:pPr>
      <w:r>
        <w:t>Some older database rows may contain null relationships from earlier development and should be cleaned before final demonstration.</w:t>
      </w:r>
    </w:p>
    <w:p>
      <w:pPr>
        <w:pStyle w:val="Heading2"/>
      </w:pPr>
      <w:r>
        <w:t>8.2 Design Improvements</w:t>
      </w:r>
    </w:p>
    <w:p>
      <w:pPr>
        <w:pStyle w:val="ListBullet"/>
        <w:spacing w:after="40"/>
      </w:pPr>
      <w:r>
        <w:t>Prefer constructor injection over field @Autowired in a production-quality version.</w:t>
      </w:r>
    </w:p>
    <w:p>
      <w:pPr>
        <w:pStyle w:val="ListBullet"/>
        <w:spacing w:after="40"/>
      </w:pPr>
      <w:r>
        <w:t>Return ResponseEntity with appropriate HTTP status codes and structured error messages.</w:t>
      </w:r>
    </w:p>
    <w:p>
      <w:pPr>
        <w:pStyle w:val="ListBullet"/>
        <w:spacing w:after="40"/>
      </w:pPr>
      <w:r>
        <w:t>Add DTOs instead of exposing JPA entities directly.</w:t>
      </w:r>
    </w:p>
    <w:p>
      <w:pPr>
        <w:pStyle w:val="ListBullet"/>
        <w:spacing w:after="40"/>
      </w:pPr>
      <w:r>
        <w:t>Add Bean Validation annotations and global exception handling.</w:t>
      </w:r>
    </w:p>
    <w:p>
      <w:pPr>
        <w:pStyle w:val="ListBullet"/>
        <w:spacing w:after="40"/>
      </w:pPr>
      <w:r>
        <w:t>Use @Transactional for multi-step stock/order operations.</w:t>
      </w:r>
    </w:p>
    <w:p>
      <w:pPr>
        <w:pStyle w:val="ListBullet"/>
        <w:spacing w:after="40"/>
      </w:pPr>
      <w:r>
        <w:t>Add unique constraints where appropriate, especially SKU/barcode and inventory product-store combinations.</w:t>
      </w:r>
    </w:p>
    <w:p>
      <w:pPr>
        <w:pStyle w:val="ListBullet"/>
        <w:spacing w:after="40"/>
      </w:pPr>
      <w:r>
        <w:t>Store passwords only as secure hashes after authentication is introduced.</w:t>
      </w:r>
    </w:p>
    <w:p>
      <w:pPr>
        <w:pStyle w:val="Heading1"/>
      </w:pPr>
      <w:r>
        <w:t>9. Appendix: API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944"/>
            <w:shd w:fill="1F6A45"/>
            <w:vAlign w:val="center"/>
            <w:tcMar>
              <w:top w:w="70" w:type="dxa"/>
              <w:start w:w="70" w:type="dxa"/>
              <w:bottom w:w="70" w:type="dxa"/>
              <w:end w:w="70" w:type="dxa"/>
            </w:tcMar>
          </w:tcPr>
          <w:p>
            <w:r>
              <w:rPr>
                <w:b/>
                <w:color w:val="FFFFFF"/>
                <w:sz w:val="13"/>
              </w:rPr>
              <w:t>Resource</w:t>
            </w:r>
          </w:p>
        </w:tc>
        <w:tc>
          <w:tcPr>
            <w:tcW w:type="dxa" w:w="792"/>
            <w:shd w:fill="1F6A45"/>
            <w:vAlign w:val="center"/>
            <w:tcMar>
              <w:top w:w="70" w:type="dxa"/>
              <w:start w:w="70" w:type="dxa"/>
              <w:bottom w:w="70" w:type="dxa"/>
              <w:end w:w="70" w:type="dxa"/>
            </w:tcMar>
          </w:tcPr>
          <w:p>
            <w:r>
              <w:rPr>
                <w:b/>
                <w:color w:val="FFFFFF"/>
                <w:sz w:val="13"/>
              </w:rPr>
              <w:t>POST</w:t>
            </w:r>
          </w:p>
        </w:tc>
        <w:tc>
          <w:tcPr>
            <w:tcW w:type="dxa" w:w="1008"/>
            <w:shd w:fill="1F6A45"/>
            <w:vAlign w:val="center"/>
            <w:tcMar>
              <w:top w:w="70" w:type="dxa"/>
              <w:start w:w="70" w:type="dxa"/>
              <w:bottom w:w="70" w:type="dxa"/>
              <w:end w:w="70" w:type="dxa"/>
            </w:tcMar>
          </w:tcPr>
          <w:p>
            <w:r>
              <w:rPr>
                <w:b/>
                <w:color w:val="FFFFFF"/>
                <w:sz w:val="13"/>
              </w:rPr>
              <w:t>GET All</w:t>
            </w:r>
          </w:p>
        </w:tc>
        <w:tc>
          <w:tcPr>
            <w:tcW w:type="dxa" w:w="1224"/>
            <w:shd w:fill="1F6A45"/>
            <w:vAlign w:val="center"/>
            <w:tcMar>
              <w:top w:w="70" w:type="dxa"/>
              <w:start w:w="70" w:type="dxa"/>
              <w:bottom w:w="70" w:type="dxa"/>
              <w:end w:w="70" w:type="dxa"/>
            </w:tcMar>
          </w:tcPr>
          <w:p>
            <w:r>
              <w:rPr>
                <w:b/>
                <w:color w:val="FFFFFF"/>
                <w:sz w:val="13"/>
              </w:rPr>
              <w:t>GET by ID</w:t>
            </w:r>
          </w:p>
        </w:tc>
        <w:tc>
          <w:tcPr>
            <w:tcW w:type="dxa" w:w="1008"/>
            <w:shd w:fill="1F6A45"/>
            <w:vAlign w:val="center"/>
            <w:tcMar>
              <w:top w:w="70" w:type="dxa"/>
              <w:start w:w="70" w:type="dxa"/>
              <w:bottom w:w="70" w:type="dxa"/>
              <w:end w:w="70" w:type="dxa"/>
            </w:tcMar>
          </w:tcPr>
          <w:p>
            <w:r>
              <w:rPr>
                <w:b/>
                <w:color w:val="FFFFFF"/>
                <w:sz w:val="13"/>
              </w:rPr>
              <w:t>DELETE</w:t>
            </w:r>
          </w:p>
        </w:tc>
        <w:tc>
          <w:tcPr>
            <w:tcW w:type="dxa" w:w="2232"/>
            <w:shd w:fill="1F6A45"/>
            <w:vAlign w:val="center"/>
            <w:tcMar>
              <w:top w:w="70" w:type="dxa"/>
              <w:start w:w="70" w:type="dxa"/>
              <w:bottom w:w="70" w:type="dxa"/>
              <w:end w:w="70" w:type="dxa"/>
            </w:tcMar>
          </w:tcPr>
          <w:p>
            <w:r>
              <w:rPr>
                <w:b/>
                <w:color w:val="FFFFFF"/>
                <w:sz w:val="13"/>
              </w:rPr>
              <w:t>Special</w:t>
            </w:r>
          </w:p>
        </w:tc>
      </w:tr>
      <w:tr>
        <w:tc>
          <w:tcPr>
            <w:tcW w:type="dxa" w:w="1944"/>
            <w:vAlign w:val="center"/>
            <w:tcMar>
              <w:top w:w="70" w:type="dxa"/>
              <w:start w:w="70" w:type="dxa"/>
              <w:bottom w:w="70" w:type="dxa"/>
              <w:end w:w="70" w:type="dxa"/>
            </w:tcMar>
          </w:tcPr>
          <w:p>
            <w:pPr>
              <w:spacing w:after="0"/>
            </w:pPr>
            <w:r>
              <w:rPr>
                <w:rFonts w:ascii="Arial" w:hAnsi="Arial"/>
                <w:sz w:val="13"/>
              </w:rPr>
              <w:t>/api/products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/api/suppliers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/api/inventory</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/low-stock</w:t>
            </w:r>
          </w:p>
        </w:tc>
      </w:tr>
      <w:tr>
        <w:tc>
          <w:tcPr>
            <w:tcW w:type="dxa" w:w="1944"/>
            <w:vAlign w:val="center"/>
            <w:tcMar>
              <w:top w:w="70" w:type="dxa"/>
              <w:start w:w="70" w:type="dxa"/>
              <w:bottom w:w="70" w:type="dxa"/>
              <w:end w:w="70" w:type="dxa"/>
            </w:tcMar>
          </w:tcPr>
          <w:p>
            <w:pPr>
              <w:spacing w:after="0"/>
            </w:pPr>
            <w:r>
              <w:rPr>
                <w:rFonts w:ascii="Arial" w:hAnsi="Arial"/>
                <w:sz w:val="13"/>
              </w:rPr>
              <w:t>/api/customers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/api/categories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/api/stores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/api/orders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w:t>
            </w:r>
          </w:p>
        </w:tc>
      </w:tr>
      <w:tr>
        <w:tc>
          <w:tcPr>
            <w:tcW w:type="dxa" w:w="1944"/>
            <w:vAlign w:val="center"/>
            <w:tcMar>
              <w:top w:w="70" w:type="dxa"/>
              <w:start w:w="70" w:type="dxa"/>
              <w:bottom w:w="70" w:type="dxa"/>
              <w:end w:w="70" w:type="dxa"/>
            </w:tcMar>
          </w:tcPr>
          <w:p>
            <w:pPr>
              <w:spacing w:after="0"/>
            </w:pPr>
            <w:r>
              <w:rPr>
                <w:rFonts w:ascii="Arial" w:hAnsi="Arial"/>
                <w:sz w:val="13"/>
              </w:rPr>
              <w:t>/api/order-items</w:t>
            </w:r>
          </w:p>
        </w:tc>
        <w:tc>
          <w:tcPr>
            <w:tcW w:type="dxa" w:w="792"/>
            <w:vAlign w:val="center"/>
            <w:tcMar>
              <w:top w:w="70" w:type="dxa"/>
              <w:start w:w="70" w:type="dxa"/>
              <w:bottom w:w="70" w:type="dxa"/>
              <w:end w:w="70" w:type="dxa"/>
            </w:tcMar>
          </w:tcPr>
          <w:p>
            <w:pPr>
              <w:spacing w:after="0"/>
            </w:pPr>
            <w:r>
              <w:rPr>
                <w:rFonts w:ascii="Arial" w:hAnsi="Arial"/>
                <w:sz w:val="13"/>
              </w:rPr>
              <w:t>Yes</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/{id}</w:t>
            </w:r>
          </w:p>
        </w:tc>
        <w:tc>
          <w:tcPr>
            <w:tcW w:type="dxa" w:w="1008"/>
            <w:vAlign w:val="center"/>
            <w:tcMar>
              <w:top w:w="70" w:type="dxa"/>
              <w:start w:w="70" w:type="dxa"/>
              <w:bottom w:w="70" w:type="dxa"/>
              <w:end w:w="70" w:type="dxa"/>
            </w:tcMar>
          </w:tcPr>
          <w:p>
            <w:pPr>
              <w:spacing w:after="0"/>
            </w:pPr>
            <w:r>
              <w:rPr>
                <w:rFonts w:ascii="Arial" w:hAnsi="Arial"/>
                <w:sz w:val="13"/>
              </w:rPr>
              <w:t>/{id}</w:t>
            </w:r>
          </w:p>
        </w:tc>
        <w:tc>
          <w:tcPr>
            <w:tcW w:type="dxa" w:w="2232"/>
            <w:vAlign w:val="center"/>
            <w:tcMar>
              <w:top w:w="70" w:type="dxa"/>
              <w:start w:w="70" w:type="dxa"/>
              <w:bottom w:w="70" w:type="dxa"/>
              <w:end w:w="70" w:type="dxa"/>
            </w:tcMar>
          </w:tcPr>
          <w:p>
            <w:pPr>
              <w:spacing w:after="0"/>
            </w:pPr>
            <w:r>
              <w:rPr>
                <w:rFonts w:ascii="Arial" w:hAnsi="Arial"/>
                <w:sz w:val="13"/>
              </w:rPr>
              <w:t>Stock reduction</w:t>
            </w:r>
          </w:p>
        </w:tc>
      </w:tr>
      <w:tr>
        <w:tc>
          <w:tcPr>
            <w:tcW w:type="dxa" w:w="1944"/>
            <w:vAlign w:val="center"/>
            <w:tcMar>
              <w:top w:w="70" w:type="dxa"/>
              <w:start w:w="70" w:type="dxa"/>
              <w:bottom w:w="70" w:type="dxa"/>
              <w:end w:w="70" w:type="dxa"/>
            </w:tcMar>
          </w:tcPr>
          <w:p>
            <w:pPr>
              <w:spacing w:after="0"/>
            </w:pPr>
            <w:r>
              <w:rPr>
                <w:rFonts w:ascii="Arial" w:hAnsi="Arial"/>
                <w:sz w:val="13"/>
              </w:rPr>
              <w:t>/api/dashboard</w:t>
            </w:r>
          </w:p>
        </w:tc>
        <w:tc>
          <w:tcPr>
            <w:tcW w:type="dxa" w:w="792"/>
            <w:vAlign w:val="center"/>
            <w:tcMar>
              <w:top w:w="70" w:type="dxa"/>
              <w:start w:w="70" w:type="dxa"/>
              <w:bottom w:w="70" w:type="dxa"/>
              <w:end w:w="70" w:type="dxa"/>
            </w:tcMar>
          </w:tcPr>
          <w:p>
            <w:pPr>
              <w:spacing w:after="0"/>
            </w:pPr>
            <w:r>
              <w:rPr>
                <w:rFonts w:ascii="Arial" w:hAnsi="Arial"/>
                <w:sz w:val="13"/>
              </w:rPr>
              <w:t>-</w:t>
            </w:r>
          </w:p>
        </w:tc>
        <w:tc>
          <w:tcPr>
            <w:tcW w:type="dxa" w:w="1008"/>
            <w:vAlign w:val="center"/>
            <w:tcMar>
              <w:top w:w="70" w:type="dxa"/>
              <w:start w:w="70" w:type="dxa"/>
              <w:bottom w:w="70" w:type="dxa"/>
              <w:end w:w="70" w:type="dxa"/>
            </w:tcMar>
          </w:tcPr>
          <w:p>
            <w:pPr>
              <w:spacing w:after="0"/>
            </w:pPr>
            <w:r>
              <w:rPr>
                <w:rFonts w:ascii="Arial" w:hAnsi="Arial"/>
                <w:sz w:val="13"/>
              </w:rPr>
              <w:t>Yes</w:t>
            </w:r>
          </w:p>
        </w:tc>
        <w:tc>
          <w:tcPr>
            <w:tcW w:type="dxa" w:w="1224"/>
            <w:vAlign w:val="center"/>
            <w:tcMar>
              <w:top w:w="70" w:type="dxa"/>
              <w:start w:w="70" w:type="dxa"/>
              <w:bottom w:w="70" w:type="dxa"/>
              <w:end w:w="70" w:type="dxa"/>
            </w:tcMar>
          </w:tcPr>
          <w:p>
            <w:pPr>
              <w:spacing w:after="0"/>
            </w:pPr>
            <w:r>
              <w:rPr>
                <w:rFonts w:ascii="Arial" w:hAnsi="Arial"/>
                <w:sz w:val="13"/>
              </w:rPr>
              <w:t>-</w:t>
            </w:r>
          </w:p>
        </w:tc>
        <w:tc>
          <w:tcPr>
            <w:tcW w:type="dxa" w:w="1008"/>
            <w:vAlign w:val="center"/>
            <w:tcMar>
              <w:top w:w="70" w:type="dxa"/>
              <w:start w:w="70" w:type="dxa"/>
              <w:bottom w:w="70" w:type="dxa"/>
              <w:end w:w="70" w:type="dxa"/>
            </w:tcMar>
          </w:tcPr>
          <w:p>
            <w:pPr>
              <w:spacing w:after="0"/>
            </w:pPr>
            <w:r>
              <w:rPr>
                <w:rFonts w:ascii="Arial" w:hAnsi="Arial"/>
                <w:sz w:val="13"/>
              </w:rPr>
              <w:t>-</w:t>
            </w:r>
          </w:p>
        </w:tc>
        <w:tc>
          <w:tcPr>
            <w:tcW w:type="dxa" w:w="2232"/>
            <w:vAlign w:val="center"/>
            <w:tcMar>
              <w:top w:w="70" w:type="dxa"/>
              <w:start w:w="70" w:type="dxa"/>
              <w:bottom w:w="70" w:type="dxa"/>
              <w:end w:w="70" w:type="dxa"/>
            </w:tcMar>
          </w:tcPr>
          <w:p>
            <w:pPr>
              <w:spacing w:after="0"/>
            </w:pPr>
            <w:r>
              <w:rPr>
                <w:rFonts w:ascii="Arial" w:hAnsi="Arial"/>
                <w:sz w:val="13"/>
              </w:rPr>
              <w:t>KPI summary</w:t>
            </w:r>
          </w:p>
        </w:tc>
      </w:tr>
    </w:tbl>
    <w:p>
      <w:pPr>
        <w:spacing w:after="0"/>
      </w:pPr>
    </w:p>
    <w:p>
      <w:r>
        <w:br w:type="page"/>
      </w:r>
    </w:p>
    <w:p>
      <w:pPr>
        <w:jc w:val="center"/>
      </w:pPr>
      <w:r>
        <w:rPr>
          <w:b/>
          <w:sz w:val="32"/>
        </w:rPr>
        <w:t>ER DIAGRAM</w:t>
      </w:r>
    </w:p>
    <w:p>
      <w:pPr>
        <w:jc w:val="center"/>
      </w:pPr>
      <w:r>
        <w:rPr>
          <w:b/>
          <w:sz w:val="24"/>
        </w:rPr>
        <w:t>StockSmart – Retail Inventory Management System</w:t>
      </w:r>
    </w:p>
    <w:p>
      <w:pPr>
        <w:jc w:val="center"/>
      </w:pPr>
      <w:r>
        <w:drawing>
          <wp:inline xmlns:a="http://schemas.openxmlformats.org/drawingml/2006/main" xmlns:pic="http://schemas.openxmlformats.org/drawingml/2006/picture">
            <wp:extent cx="6217920" cy="3809350"/>
            <wp:docPr id="1" name="Picture 1"/>
            <wp:cNvGraphicFramePr>
              <a:graphicFrameLocks noChangeAspect="1"/>
            </wp:cNvGraphicFramePr>
            <a:graphic>
              <a:graphicData uri="http://schemas.openxmlformats.org/drawingml/2006/picture">
                <pic:pic>
                  <pic:nvPicPr>
                    <pic:cNvPr id="0" name="StockSmart_ER_Diagram.png"/>
                    <pic:cNvPicPr/>
                  </pic:nvPicPr>
                  <pic:blipFill>
                    <a:blip r:embed="rId11"/>
                    <a:stretch>
                      <a:fillRect/>
                    </a:stretch>
                  </pic:blipFill>
                  <pic:spPr>
                    <a:xfrm>
                      <a:off x="0" y="0"/>
                      <a:ext cx="6217920" cy="3809350"/>
                    </a:xfrm>
                    <a:prstGeom prst="rect"/>
                  </pic:spPr>
                </pic:pic>
              </a:graphicData>
            </a:graphic>
          </wp:inline>
        </w:drawing>
      </w:r>
    </w:p>
    <w:p>
      <w:pPr>
        <w:jc w:val="center"/>
      </w:pPr>
      <w:r>
        <w:rPr>
          <w:i/>
          <w:sz w:val="18"/>
        </w:rPr>
        <w:t>Figure: Entity Relationship Diagram of the StockSmart database.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StockSmart SRS  |  ABES Engineering College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StockSmart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F6A45"/>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6A45"/>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F6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