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E6EBF" w:rsidRPr="009662EB" w:rsidRDefault="00CE6EBF" w:rsidP="009662EB">
      <w:pPr>
        <w:jc w:val="center"/>
        <w:rPr>
          <w:rFonts w:ascii="Times New Roman" w:hAnsi="Times New Roman" w:cs="Times New Roman"/>
          <w:b/>
          <w:bCs/>
          <w:color w:val="000000" w:themeColor="text1"/>
          <w:kern w:val="0"/>
        </w:rPr>
      </w:pPr>
      <w:r w:rsidRPr="009662EB">
        <w:rPr>
          <w:rFonts w:ascii="Times New Roman" w:hAnsi="Times New Roman" w:cs="Times New Roman"/>
          <w:b/>
          <w:bCs/>
          <w:color w:val="000000" w:themeColor="text1"/>
          <w:kern w:val="0"/>
        </w:rPr>
        <w:t>Loyalty Card Wallet - Mero Loyalty</w:t>
      </w:r>
    </w:p>
    <w:tbl>
      <w:tblPr>
        <w:tblStyle w:val="TableGrid"/>
        <w:tblW w:w="9782" w:type="dxa"/>
        <w:tblInd w:w="-431" w:type="dxa"/>
        <w:tblLook w:val="04A0" w:firstRow="1" w:lastRow="0" w:firstColumn="1" w:lastColumn="0" w:noHBand="0" w:noVBand="1"/>
      </w:tblPr>
      <w:tblGrid>
        <w:gridCol w:w="1556"/>
        <w:gridCol w:w="1003"/>
        <w:gridCol w:w="2618"/>
        <w:gridCol w:w="3255"/>
        <w:gridCol w:w="1350"/>
      </w:tblGrid>
      <w:tr w:rsidR="009662EB" w:rsidRPr="009662EB" w:rsidTr="00B3554B">
        <w:tc>
          <w:tcPr>
            <w:tcW w:w="1556" w:type="dxa"/>
          </w:tcPr>
          <w:p w:rsidR="00582C42" w:rsidRPr="00B3554B" w:rsidRDefault="00582C42" w:rsidP="00CE6EBF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3554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App</w:t>
            </w:r>
          </w:p>
        </w:tc>
        <w:tc>
          <w:tcPr>
            <w:tcW w:w="981" w:type="dxa"/>
          </w:tcPr>
          <w:p w:rsidR="00582C42" w:rsidRPr="00B3554B" w:rsidRDefault="00582C42" w:rsidP="00CE6EBF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3554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Ratings</w:t>
            </w:r>
          </w:p>
        </w:tc>
        <w:tc>
          <w:tcPr>
            <w:tcW w:w="2641" w:type="dxa"/>
          </w:tcPr>
          <w:p w:rsidR="00582C42" w:rsidRPr="00B3554B" w:rsidRDefault="00582C42" w:rsidP="00CE6EBF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3554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Reviews</w:t>
            </w:r>
          </w:p>
        </w:tc>
        <w:tc>
          <w:tcPr>
            <w:tcW w:w="3294" w:type="dxa"/>
          </w:tcPr>
          <w:p w:rsidR="00582C42" w:rsidRPr="00B3554B" w:rsidRDefault="00582C42" w:rsidP="00CE6EBF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3554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Features</w:t>
            </w:r>
          </w:p>
        </w:tc>
        <w:tc>
          <w:tcPr>
            <w:tcW w:w="1310" w:type="dxa"/>
          </w:tcPr>
          <w:p w:rsidR="00582C42" w:rsidRPr="00B3554B" w:rsidRDefault="00582C42" w:rsidP="00CE6EBF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3554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Downloads</w:t>
            </w:r>
          </w:p>
        </w:tc>
      </w:tr>
      <w:tr w:rsidR="009662EB" w:rsidRPr="009662EB" w:rsidTr="00B3554B">
        <w:tc>
          <w:tcPr>
            <w:tcW w:w="1556" w:type="dxa"/>
          </w:tcPr>
          <w:p w:rsidR="00582C42" w:rsidRPr="00B3554B" w:rsidRDefault="00B3554B" w:rsidP="00CE6EB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</w:pPr>
            <w:r w:rsidRPr="00B3554B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18"/>
                <w:szCs w:val="18"/>
              </w:rPr>
              <w:drawing>
                <wp:anchor distT="0" distB="0" distL="114300" distR="114300" simplePos="0" relativeHeight="251664384" behindDoc="1" locked="0" layoutInCell="1" allowOverlap="1" wp14:anchorId="53DA597F" wp14:editId="7AA839D2">
                  <wp:simplePos x="0" y="0"/>
                  <wp:positionH relativeFrom="column">
                    <wp:posOffset>-65369</wp:posOffset>
                  </wp:positionH>
                  <wp:positionV relativeFrom="paragraph">
                    <wp:posOffset>467</wp:posOffset>
                  </wp:positionV>
                  <wp:extent cx="845185" cy="845185"/>
                  <wp:effectExtent l="0" t="0" r="5715" b="5715"/>
                  <wp:wrapTight wrapText="bothSides">
                    <wp:wrapPolygon edited="0">
                      <wp:start x="0" y="0"/>
                      <wp:lineTo x="0" y="21421"/>
                      <wp:lineTo x="21421" y="21421"/>
                      <wp:lineTo x="21421" y="0"/>
                      <wp:lineTo x="0" y="0"/>
                    </wp:wrapPolygon>
                  </wp:wrapTight>
                  <wp:docPr id="1111008303" name="Picture 1" descr="Icon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con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5185" cy="845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582C42" w:rsidRPr="00B3554B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fldChar w:fldCharType="begin"/>
            </w:r>
            <w:r w:rsidR="00582C42" w:rsidRPr="00B3554B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instrText xml:space="preserve"> INCLUDEPICTURE "https://play-lh.googleusercontent.com/6PYh9mMWBo-aGbEO3E9GdeI2BtPibeLLwLfwCa_dcHDgzcd5JdE1VJZOiOyTp_VujEqZda9n4uyv0uU01GLasw=w240-h480-rw" \* MERGEFORMATINET </w:instrText>
            </w:r>
            <w:r w:rsidR="00582C42" w:rsidRPr="00B3554B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fldChar w:fldCharType="separate"/>
            </w:r>
            <w:r w:rsidR="00582C42" w:rsidRPr="00B3554B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fldChar w:fldCharType="end"/>
            </w:r>
            <w:proofErr w:type="spellStart"/>
            <w:r w:rsidR="00582C42" w:rsidRPr="00B3554B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Fidme</w:t>
            </w:r>
            <w:proofErr w:type="spellEnd"/>
            <w:r w:rsidR="00582C42" w:rsidRPr="00B3554B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 xml:space="preserve"> Loyalty Cards &amp; Cashback</w:t>
            </w:r>
          </w:p>
          <w:p w:rsidR="00582C42" w:rsidRPr="009662EB" w:rsidRDefault="00582C42" w:rsidP="00CE6EBF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981" w:type="dxa"/>
          </w:tcPr>
          <w:p w:rsidR="00582C42" w:rsidRPr="009662EB" w:rsidRDefault="00582C42" w:rsidP="00CE6EBF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662E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4.5/5</w:t>
            </w:r>
          </w:p>
        </w:tc>
        <w:tc>
          <w:tcPr>
            <w:tcW w:w="2641" w:type="dxa"/>
          </w:tcPr>
          <w:p w:rsidR="009662EB" w:rsidRPr="009662EB" w:rsidRDefault="009662EB" w:rsidP="009662E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662EB">
              <w:rPr>
                <w:rFonts w:ascii="Times New Roman" w:hAnsi="Times New Roman" w:cs="Times New Roman"/>
                <w:sz w:val="18"/>
                <w:szCs w:val="18"/>
              </w:rPr>
              <w:t xml:space="preserve">All my loyalty cards are on </w:t>
            </w:r>
            <w:proofErr w:type="spellStart"/>
            <w:r w:rsidRPr="009662EB">
              <w:rPr>
                <w:rFonts w:ascii="Times New Roman" w:hAnsi="Times New Roman" w:cs="Times New Roman"/>
                <w:sz w:val="18"/>
                <w:szCs w:val="18"/>
              </w:rPr>
              <w:t>Fidme</w:t>
            </w:r>
            <w:proofErr w:type="spellEnd"/>
            <w:r w:rsidRPr="009662EB">
              <w:rPr>
                <w:rFonts w:ascii="Times New Roman" w:hAnsi="Times New Roman" w:cs="Times New Roman"/>
                <w:sz w:val="18"/>
                <w:szCs w:val="18"/>
              </w:rPr>
              <w:t>. Very practical, everything is on the phone and there are no more cards cluttering my bag.</w:t>
            </w:r>
          </w:p>
          <w:p w:rsidR="009662EB" w:rsidRPr="009662EB" w:rsidRDefault="009662EB" w:rsidP="009662E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9662EB" w:rsidRPr="009662EB" w:rsidRDefault="009662EB" w:rsidP="009662E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662EB">
              <w:rPr>
                <w:rFonts w:ascii="Times New Roman" w:hAnsi="Times New Roman" w:cs="Times New Roman"/>
                <w:sz w:val="18"/>
                <w:szCs w:val="18"/>
              </w:rPr>
              <w:t xml:space="preserve">It’s really difficult to add cards. If the retailer isn’t listed, adding a card can be complicated and the customization options are limited. </w:t>
            </w:r>
          </w:p>
          <w:p w:rsidR="009662EB" w:rsidRPr="009662EB" w:rsidRDefault="009662EB" w:rsidP="009662E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582C42" w:rsidRPr="009662EB" w:rsidRDefault="009662EB" w:rsidP="009662EB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662EB">
              <w:rPr>
                <w:rFonts w:ascii="Times New Roman" w:hAnsi="Times New Roman" w:cs="Times New Roman"/>
                <w:sz w:val="18"/>
                <w:szCs w:val="18"/>
              </w:rPr>
              <w:t>Since a recent update, I am unable to add new cards.</w:t>
            </w:r>
          </w:p>
        </w:tc>
        <w:tc>
          <w:tcPr>
            <w:tcW w:w="3294" w:type="dxa"/>
          </w:tcPr>
          <w:p w:rsidR="00582C42" w:rsidRPr="009662EB" w:rsidRDefault="00582C42" w:rsidP="00582C42">
            <w:pPr>
              <w:pStyle w:val="NormalWeb"/>
              <w:rPr>
                <w:color w:val="000000" w:themeColor="text1"/>
                <w:sz w:val="18"/>
                <w:szCs w:val="18"/>
              </w:rPr>
            </w:pPr>
            <w:r w:rsidRPr="009662EB">
              <w:rPr>
                <w:color w:val="000000" w:themeColor="text1"/>
                <w:sz w:val="18"/>
                <w:szCs w:val="18"/>
              </w:rPr>
              <w:t>Digital Loyalty Cards – Store and manage multiple loyalty cards in one mobile wallet.</w:t>
            </w:r>
          </w:p>
          <w:p w:rsidR="00582C42" w:rsidRPr="009662EB" w:rsidRDefault="00582C42" w:rsidP="00582C42">
            <w:pPr>
              <w:pStyle w:val="NormalWeb"/>
              <w:rPr>
                <w:color w:val="000000" w:themeColor="text1"/>
                <w:sz w:val="18"/>
                <w:szCs w:val="18"/>
              </w:rPr>
            </w:pPr>
            <w:r w:rsidRPr="009662EB">
              <w:rPr>
                <w:color w:val="000000" w:themeColor="text1"/>
                <w:sz w:val="18"/>
                <w:szCs w:val="18"/>
              </w:rPr>
              <w:t>Card Scanning – Scan barcodes, QR codes, ID cards, and stamp cards using a phone.</w:t>
            </w:r>
          </w:p>
          <w:p w:rsidR="009662EB" w:rsidRDefault="00582C42" w:rsidP="00582C42">
            <w:pPr>
              <w:pStyle w:val="NormalWeb"/>
              <w:rPr>
                <w:color w:val="000000" w:themeColor="text1"/>
                <w:sz w:val="18"/>
                <w:szCs w:val="18"/>
              </w:rPr>
            </w:pPr>
            <w:r w:rsidRPr="009662EB">
              <w:rPr>
                <w:color w:val="000000" w:themeColor="text1"/>
                <w:sz w:val="18"/>
                <w:szCs w:val="18"/>
              </w:rPr>
              <w:t>Digital Receipts – Scan, store, organize, and search purchase receipts.</w:t>
            </w:r>
          </w:p>
          <w:p w:rsidR="00582C42" w:rsidRPr="009662EB" w:rsidRDefault="00582C42" w:rsidP="00582C42">
            <w:pPr>
              <w:pStyle w:val="NormalWeb"/>
              <w:rPr>
                <w:color w:val="000000" w:themeColor="text1"/>
                <w:sz w:val="18"/>
                <w:szCs w:val="18"/>
              </w:rPr>
            </w:pPr>
            <w:r w:rsidRPr="009662EB">
              <w:rPr>
                <w:color w:val="000000" w:themeColor="text1"/>
                <w:sz w:val="18"/>
                <w:szCs w:val="18"/>
              </w:rPr>
              <w:t>Deals &amp; Coupons – Discover discounts, coupons, cashback offers, and promotions.</w:t>
            </w:r>
          </w:p>
          <w:p w:rsidR="00582C42" w:rsidRPr="009662EB" w:rsidRDefault="00582C42" w:rsidP="00582C42">
            <w:pPr>
              <w:pStyle w:val="NormalWeb"/>
              <w:rPr>
                <w:color w:val="000000" w:themeColor="text1"/>
                <w:sz w:val="18"/>
                <w:szCs w:val="18"/>
              </w:rPr>
            </w:pPr>
            <w:r w:rsidRPr="009662EB">
              <w:rPr>
                <w:color w:val="000000" w:themeColor="text1"/>
                <w:sz w:val="18"/>
                <w:szCs w:val="18"/>
              </w:rPr>
              <w:t>Rewards &amp; Points – Earn points/stamps through purchases and app activities and redeem them for rewards.</w:t>
            </w:r>
          </w:p>
          <w:p w:rsidR="00582C42" w:rsidRPr="009662EB" w:rsidRDefault="00582C42" w:rsidP="00582C42">
            <w:pPr>
              <w:pStyle w:val="NormalWeb"/>
              <w:rPr>
                <w:color w:val="000000" w:themeColor="text1"/>
                <w:sz w:val="18"/>
                <w:szCs w:val="18"/>
              </w:rPr>
            </w:pPr>
            <w:r w:rsidRPr="009662EB">
              <w:rPr>
                <w:color w:val="000000" w:themeColor="text1"/>
                <w:sz w:val="18"/>
                <w:szCs w:val="18"/>
              </w:rPr>
              <w:t>Store &amp; Offer Discovery – Find nearby stores and their latest deals and promotions.</w:t>
            </w:r>
          </w:p>
          <w:p w:rsidR="00582C42" w:rsidRPr="009662EB" w:rsidRDefault="00582C42" w:rsidP="00582C42">
            <w:pPr>
              <w:pStyle w:val="NormalWeb"/>
              <w:rPr>
                <w:color w:val="000000" w:themeColor="text1"/>
                <w:sz w:val="18"/>
                <w:szCs w:val="18"/>
              </w:rPr>
            </w:pPr>
            <w:r w:rsidRPr="009662EB">
              <w:rPr>
                <w:color w:val="000000" w:themeColor="text1"/>
                <w:sz w:val="18"/>
                <w:szCs w:val="18"/>
              </w:rPr>
              <w:t xml:space="preserve">Notifications &amp; Alerts – Receive alerts about new discounts, flash sales, products, and </w:t>
            </w:r>
            <w:proofErr w:type="spellStart"/>
            <w:r w:rsidRPr="009662EB">
              <w:rPr>
                <w:color w:val="000000" w:themeColor="text1"/>
                <w:sz w:val="18"/>
                <w:szCs w:val="18"/>
              </w:rPr>
              <w:t>favorite</w:t>
            </w:r>
            <w:proofErr w:type="spellEnd"/>
            <w:r w:rsidRPr="009662EB">
              <w:rPr>
                <w:color w:val="000000" w:themeColor="text1"/>
                <w:sz w:val="18"/>
                <w:szCs w:val="18"/>
              </w:rPr>
              <w:t xml:space="preserve"> brands.</w:t>
            </w:r>
          </w:p>
          <w:p w:rsidR="00582C42" w:rsidRPr="009662EB" w:rsidRDefault="00582C42" w:rsidP="00582C42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310" w:type="dxa"/>
          </w:tcPr>
          <w:p w:rsidR="00582C42" w:rsidRPr="009662EB" w:rsidRDefault="00582C42" w:rsidP="00CE6EBF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662E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1M+</w:t>
            </w:r>
          </w:p>
        </w:tc>
      </w:tr>
      <w:tr w:rsidR="009662EB" w:rsidRPr="009662EB" w:rsidTr="00B3554B">
        <w:tc>
          <w:tcPr>
            <w:tcW w:w="1556" w:type="dxa"/>
          </w:tcPr>
          <w:p w:rsidR="00582C42" w:rsidRPr="00B3554B" w:rsidRDefault="00B3554B" w:rsidP="00CE6EB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</w:pPr>
            <w:r w:rsidRPr="00B3554B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18"/>
                <w:szCs w:val="18"/>
              </w:rPr>
              <w:drawing>
                <wp:anchor distT="0" distB="0" distL="114300" distR="114300" simplePos="0" relativeHeight="251665408" behindDoc="1" locked="0" layoutInCell="1" allowOverlap="1" wp14:anchorId="22BF2194" wp14:editId="19780103">
                  <wp:simplePos x="0" y="0"/>
                  <wp:positionH relativeFrom="column">
                    <wp:posOffset>-65213</wp:posOffset>
                  </wp:positionH>
                  <wp:positionV relativeFrom="paragraph">
                    <wp:posOffset>227</wp:posOffset>
                  </wp:positionV>
                  <wp:extent cx="845185" cy="845185"/>
                  <wp:effectExtent l="0" t="0" r="5715" b="5715"/>
                  <wp:wrapTight wrapText="bothSides">
                    <wp:wrapPolygon edited="0">
                      <wp:start x="0" y="0"/>
                      <wp:lineTo x="0" y="21421"/>
                      <wp:lineTo x="21421" y="21421"/>
                      <wp:lineTo x="21421" y="0"/>
                      <wp:lineTo x="0" y="0"/>
                    </wp:wrapPolygon>
                  </wp:wrapTight>
                  <wp:docPr id="143783280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5185" cy="845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proofErr w:type="spellStart"/>
            <w:r w:rsidR="00582C42" w:rsidRPr="00B3554B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Catima</w:t>
            </w:r>
            <w:proofErr w:type="spellEnd"/>
          </w:p>
          <w:p w:rsidR="00582C42" w:rsidRPr="009662EB" w:rsidRDefault="00582C42" w:rsidP="00CE6EBF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662E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fldChar w:fldCharType="begin"/>
            </w:r>
            <w:r w:rsidRPr="009662E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instrText xml:space="preserve"> INCLUDEPICTURE "https://catima.app/assets/appicon.png" \* MERGEFORMATINET </w:instrText>
            </w:r>
            <w:r w:rsidRPr="009662E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fldChar w:fldCharType="separate"/>
            </w:r>
            <w:r w:rsidRPr="009662E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fldChar w:fldCharType="end"/>
            </w:r>
          </w:p>
        </w:tc>
        <w:tc>
          <w:tcPr>
            <w:tcW w:w="981" w:type="dxa"/>
          </w:tcPr>
          <w:p w:rsidR="00582C42" w:rsidRPr="009662EB" w:rsidRDefault="00582C42" w:rsidP="00CE6EBF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662E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4.6/5</w:t>
            </w:r>
          </w:p>
        </w:tc>
        <w:tc>
          <w:tcPr>
            <w:tcW w:w="2641" w:type="dxa"/>
          </w:tcPr>
          <w:p w:rsidR="009662EB" w:rsidRPr="009662EB" w:rsidRDefault="009662EB" w:rsidP="009662E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662EB">
              <w:rPr>
                <w:rFonts w:ascii="Times New Roman" w:hAnsi="Times New Roman" w:cs="Times New Roman"/>
                <w:sz w:val="18"/>
                <w:szCs w:val="18"/>
              </w:rPr>
              <w:t>This app is what I've been looking for. I don't have to carry around cards anymore.</w:t>
            </w:r>
          </w:p>
          <w:p w:rsidR="009662EB" w:rsidRPr="009662EB" w:rsidRDefault="009662EB" w:rsidP="009662E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9662EB" w:rsidRPr="009662EB" w:rsidRDefault="009662EB" w:rsidP="009662E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662EB">
              <w:rPr>
                <w:rFonts w:ascii="Times New Roman" w:hAnsi="Times New Roman" w:cs="Times New Roman"/>
                <w:sz w:val="18"/>
                <w:szCs w:val="18"/>
              </w:rPr>
              <w:t>FREE! Open source! No Ads! WONDERFUL! … You can also track points or currency, add expiration dates, and import/export your data.</w:t>
            </w:r>
          </w:p>
          <w:p w:rsidR="009662EB" w:rsidRPr="009662EB" w:rsidRDefault="009662EB" w:rsidP="009662E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582C42" w:rsidRPr="009662EB" w:rsidRDefault="009662EB" w:rsidP="009662EB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662EB">
              <w:rPr>
                <w:rFonts w:ascii="Times New Roman" w:hAnsi="Times New Roman" w:cs="Times New Roman"/>
                <w:sz w:val="18"/>
                <w:szCs w:val="18"/>
              </w:rPr>
              <w:t xml:space="preserve">The POS successfully scanned the barcode from </w:t>
            </w:r>
            <w:proofErr w:type="spellStart"/>
            <w:r w:rsidRPr="009662EB">
              <w:rPr>
                <w:rFonts w:ascii="Times New Roman" w:hAnsi="Times New Roman" w:cs="Times New Roman"/>
                <w:sz w:val="18"/>
                <w:szCs w:val="18"/>
              </w:rPr>
              <w:t>Catima</w:t>
            </w:r>
            <w:proofErr w:type="spellEnd"/>
            <w:r w:rsidRPr="009662EB">
              <w:rPr>
                <w:rFonts w:ascii="Times New Roman" w:hAnsi="Times New Roman" w:cs="Times New Roman"/>
                <w:sz w:val="18"/>
                <w:szCs w:val="18"/>
              </w:rPr>
              <w:t>, but rejected it. The physical gift card worked fine.</w:t>
            </w:r>
          </w:p>
        </w:tc>
        <w:tc>
          <w:tcPr>
            <w:tcW w:w="3294" w:type="dxa"/>
          </w:tcPr>
          <w:p w:rsidR="00582C42" w:rsidRPr="009662EB" w:rsidRDefault="00582C42" w:rsidP="00CE6EBF">
            <w:pPr>
              <w:rPr>
                <w:rFonts w:ascii="Times New Roman" w:hAnsi="Times New Roman" w:cs="Times New Roman"/>
                <w:color w:val="000000" w:themeColor="text1"/>
                <w:spacing w:val="3"/>
                <w:sz w:val="18"/>
                <w:szCs w:val="18"/>
                <w:shd w:val="clear" w:color="auto" w:fill="FFFFFF"/>
              </w:rPr>
            </w:pPr>
            <w:r w:rsidRPr="009662EB">
              <w:rPr>
                <w:rFonts w:ascii="Times New Roman" w:hAnsi="Times New Roman" w:cs="Times New Roman"/>
                <w:color w:val="000000" w:themeColor="text1"/>
                <w:spacing w:val="3"/>
                <w:sz w:val="18"/>
                <w:szCs w:val="18"/>
                <w:shd w:val="clear" w:color="auto" w:fill="FFFFFF"/>
              </w:rPr>
              <w:t>Avoid spying with very few permissions. No Internet access and no ads.</w:t>
            </w:r>
          </w:p>
          <w:p w:rsidR="00582C42" w:rsidRPr="009662EB" w:rsidRDefault="00582C42" w:rsidP="00CE6EBF">
            <w:pPr>
              <w:rPr>
                <w:rFonts w:ascii="Times New Roman" w:hAnsi="Times New Roman" w:cs="Times New Roman"/>
                <w:color w:val="000000" w:themeColor="text1"/>
                <w:spacing w:val="3"/>
                <w:sz w:val="18"/>
                <w:szCs w:val="18"/>
                <w:shd w:val="clear" w:color="auto" w:fill="FFFFFF"/>
              </w:rPr>
            </w:pPr>
            <w:r w:rsidRPr="009662EB">
              <w:rPr>
                <w:rFonts w:ascii="Times New Roman" w:hAnsi="Times New Roman" w:cs="Times New Roman"/>
                <w:color w:val="000000" w:themeColor="text1"/>
                <w:spacing w:val="3"/>
                <w:sz w:val="18"/>
                <w:szCs w:val="18"/>
              </w:rPr>
              <w:br/>
            </w:r>
            <w:r w:rsidRPr="009662EB">
              <w:rPr>
                <w:rFonts w:ascii="Times New Roman" w:hAnsi="Times New Roman" w:cs="Times New Roman"/>
                <w:color w:val="000000" w:themeColor="text1"/>
                <w:spacing w:val="3"/>
                <w:sz w:val="18"/>
                <w:szCs w:val="18"/>
                <w:shd w:val="clear" w:color="auto" w:fill="FFFFFF"/>
              </w:rPr>
              <w:t>- Add cards or codes with names and customizable colours.</w:t>
            </w:r>
          </w:p>
          <w:p w:rsidR="00582C42" w:rsidRPr="009662EB" w:rsidRDefault="00582C42" w:rsidP="00CE6EBF">
            <w:pPr>
              <w:rPr>
                <w:rFonts w:ascii="Times New Roman" w:hAnsi="Times New Roman" w:cs="Times New Roman"/>
                <w:color w:val="000000" w:themeColor="text1"/>
                <w:spacing w:val="3"/>
                <w:sz w:val="18"/>
                <w:szCs w:val="18"/>
                <w:shd w:val="clear" w:color="auto" w:fill="FFFFFF"/>
              </w:rPr>
            </w:pPr>
            <w:r w:rsidRPr="009662EB">
              <w:rPr>
                <w:rFonts w:ascii="Times New Roman" w:hAnsi="Times New Roman" w:cs="Times New Roman"/>
                <w:color w:val="000000" w:themeColor="text1"/>
                <w:spacing w:val="3"/>
                <w:sz w:val="18"/>
                <w:szCs w:val="18"/>
              </w:rPr>
              <w:br/>
            </w:r>
            <w:r w:rsidRPr="009662EB">
              <w:rPr>
                <w:rFonts w:ascii="Times New Roman" w:hAnsi="Times New Roman" w:cs="Times New Roman"/>
                <w:color w:val="000000" w:themeColor="text1"/>
                <w:spacing w:val="3"/>
                <w:sz w:val="18"/>
                <w:szCs w:val="18"/>
                <w:shd w:val="clear" w:color="auto" w:fill="FFFFFF"/>
              </w:rPr>
              <w:t>- Manual code entry if there is no barcode to store, or it can't be used.</w:t>
            </w:r>
          </w:p>
          <w:p w:rsidR="00582C42" w:rsidRPr="009662EB" w:rsidRDefault="00582C42" w:rsidP="00CE6EBF">
            <w:pPr>
              <w:rPr>
                <w:rFonts w:ascii="Times New Roman" w:hAnsi="Times New Roman" w:cs="Times New Roman"/>
                <w:color w:val="000000" w:themeColor="text1"/>
                <w:spacing w:val="3"/>
                <w:sz w:val="18"/>
                <w:szCs w:val="18"/>
                <w:shd w:val="clear" w:color="auto" w:fill="FFFFFF"/>
              </w:rPr>
            </w:pPr>
            <w:r w:rsidRPr="009662EB">
              <w:rPr>
                <w:rFonts w:ascii="Times New Roman" w:hAnsi="Times New Roman" w:cs="Times New Roman"/>
                <w:color w:val="000000" w:themeColor="text1"/>
                <w:spacing w:val="3"/>
                <w:sz w:val="18"/>
                <w:szCs w:val="18"/>
              </w:rPr>
              <w:br/>
            </w:r>
            <w:r w:rsidRPr="009662EB">
              <w:rPr>
                <w:rFonts w:ascii="Times New Roman" w:hAnsi="Times New Roman" w:cs="Times New Roman"/>
                <w:color w:val="000000" w:themeColor="text1"/>
                <w:spacing w:val="3"/>
                <w:sz w:val="18"/>
                <w:szCs w:val="18"/>
                <w:shd w:val="clear" w:color="auto" w:fill="FFFFFF"/>
              </w:rPr>
              <w:t xml:space="preserve">- Import cards and codes from files, </w:t>
            </w:r>
            <w:proofErr w:type="spellStart"/>
            <w:r w:rsidRPr="009662EB">
              <w:rPr>
                <w:rFonts w:ascii="Times New Roman" w:hAnsi="Times New Roman" w:cs="Times New Roman"/>
                <w:color w:val="000000" w:themeColor="text1"/>
                <w:spacing w:val="3"/>
                <w:sz w:val="18"/>
                <w:szCs w:val="18"/>
                <w:shd w:val="clear" w:color="auto" w:fill="FFFFFF"/>
              </w:rPr>
              <w:t>Catima</w:t>
            </w:r>
            <w:proofErr w:type="spellEnd"/>
            <w:r w:rsidRPr="009662EB">
              <w:rPr>
                <w:rFonts w:ascii="Times New Roman" w:hAnsi="Times New Roman" w:cs="Times New Roman"/>
                <w:color w:val="000000" w:themeColor="text1"/>
                <w:spacing w:val="3"/>
                <w:sz w:val="18"/>
                <w:szCs w:val="18"/>
                <w:shd w:val="clear" w:color="auto" w:fill="FFFFFF"/>
              </w:rPr>
              <w:t xml:space="preserve">, </w:t>
            </w:r>
            <w:proofErr w:type="spellStart"/>
            <w:r w:rsidRPr="009662EB">
              <w:rPr>
                <w:rFonts w:ascii="Times New Roman" w:hAnsi="Times New Roman" w:cs="Times New Roman"/>
                <w:color w:val="000000" w:themeColor="text1"/>
                <w:spacing w:val="3"/>
                <w:sz w:val="18"/>
                <w:szCs w:val="18"/>
                <w:shd w:val="clear" w:color="auto" w:fill="FFFFFF"/>
              </w:rPr>
              <w:t>FidMe</w:t>
            </w:r>
            <w:proofErr w:type="spellEnd"/>
            <w:r w:rsidRPr="009662EB">
              <w:rPr>
                <w:rFonts w:ascii="Times New Roman" w:hAnsi="Times New Roman" w:cs="Times New Roman"/>
                <w:color w:val="000000" w:themeColor="text1"/>
                <w:spacing w:val="3"/>
                <w:sz w:val="18"/>
                <w:szCs w:val="18"/>
                <w:shd w:val="clear" w:color="auto" w:fill="FFFFFF"/>
              </w:rPr>
              <w:t>, Loyalty Card Keychain and Voucher Vault.</w:t>
            </w:r>
          </w:p>
          <w:p w:rsidR="00582C42" w:rsidRPr="009662EB" w:rsidRDefault="00582C42" w:rsidP="00CE6EBF">
            <w:pPr>
              <w:rPr>
                <w:rFonts w:ascii="Times New Roman" w:hAnsi="Times New Roman" w:cs="Times New Roman"/>
                <w:color w:val="000000" w:themeColor="text1"/>
                <w:spacing w:val="3"/>
                <w:sz w:val="18"/>
                <w:szCs w:val="18"/>
                <w:shd w:val="clear" w:color="auto" w:fill="FFFFFF"/>
              </w:rPr>
            </w:pPr>
            <w:r w:rsidRPr="009662EB">
              <w:rPr>
                <w:rFonts w:ascii="Times New Roman" w:hAnsi="Times New Roman" w:cs="Times New Roman"/>
                <w:color w:val="000000" w:themeColor="text1"/>
                <w:spacing w:val="3"/>
                <w:sz w:val="18"/>
                <w:szCs w:val="18"/>
              </w:rPr>
              <w:br/>
            </w:r>
            <w:r w:rsidRPr="009662EB">
              <w:rPr>
                <w:rFonts w:ascii="Times New Roman" w:hAnsi="Times New Roman" w:cs="Times New Roman"/>
                <w:color w:val="000000" w:themeColor="text1"/>
                <w:spacing w:val="3"/>
                <w:sz w:val="18"/>
                <w:szCs w:val="18"/>
                <w:shd w:val="clear" w:color="auto" w:fill="FFFFFF"/>
              </w:rPr>
              <w:t>- Make a backup of all your cards and transfer them to a new device if you want.</w:t>
            </w:r>
          </w:p>
          <w:p w:rsidR="00582C42" w:rsidRPr="009662EB" w:rsidRDefault="00582C42" w:rsidP="00CE6EBF">
            <w:pPr>
              <w:rPr>
                <w:rFonts w:ascii="Times New Roman" w:hAnsi="Times New Roman" w:cs="Times New Roman"/>
                <w:color w:val="000000" w:themeColor="text1"/>
                <w:spacing w:val="3"/>
                <w:sz w:val="18"/>
                <w:szCs w:val="18"/>
                <w:shd w:val="clear" w:color="auto" w:fill="FFFFFF"/>
              </w:rPr>
            </w:pPr>
            <w:r w:rsidRPr="009662EB">
              <w:rPr>
                <w:rFonts w:ascii="Times New Roman" w:hAnsi="Times New Roman" w:cs="Times New Roman"/>
                <w:color w:val="000000" w:themeColor="text1"/>
                <w:spacing w:val="3"/>
                <w:sz w:val="18"/>
                <w:szCs w:val="18"/>
              </w:rPr>
              <w:br/>
            </w:r>
            <w:r w:rsidRPr="009662EB">
              <w:rPr>
                <w:rFonts w:ascii="Times New Roman" w:hAnsi="Times New Roman" w:cs="Times New Roman"/>
                <w:color w:val="000000" w:themeColor="text1"/>
                <w:spacing w:val="3"/>
                <w:sz w:val="18"/>
                <w:szCs w:val="18"/>
                <w:shd w:val="clear" w:color="auto" w:fill="FFFFFF"/>
              </w:rPr>
              <w:t>- Share coupons, exclusive offers, promo codes, or cards and codes using any app.</w:t>
            </w:r>
          </w:p>
          <w:p w:rsidR="00582C42" w:rsidRPr="009662EB" w:rsidRDefault="00582C42" w:rsidP="00CE6EBF">
            <w:pPr>
              <w:rPr>
                <w:rFonts w:ascii="Times New Roman" w:hAnsi="Times New Roman" w:cs="Times New Roman"/>
                <w:color w:val="000000" w:themeColor="text1"/>
                <w:spacing w:val="3"/>
                <w:sz w:val="18"/>
                <w:szCs w:val="18"/>
                <w:shd w:val="clear" w:color="auto" w:fill="FFFFFF"/>
              </w:rPr>
            </w:pPr>
            <w:r w:rsidRPr="009662EB">
              <w:rPr>
                <w:rFonts w:ascii="Times New Roman" w:hAnsi="Times New Roman" w:cs="Times New Roman"/>
                <w:color w:val="000000" w:themeColor="text1"/>
                <w:spacing w:val="3"/>
                <w:sz w:val="18"/>
                <w:szCs w:val="18"/>
              </w:rPr>
              <w:br/>
            </w:r>
            <w:r w:rsidRPr="009662EB">
              <w:rPr>
                <w:rFonts w:ascii="Times New Roman" w:hAnsi="Times New Roman" w:cs="Times New Roman"/>
                <w:color w:val="000000" w:themeColor="text1"/>
                <w:spacing w:val="3"/>
                <w:sz w:val="18"/>
                <w:szCs w:val="18"/>
                <w:shd w:val="clear" w:color="auto" w:fill="FFFFFF"/>
              </w:rPr>
              <w:t>- Dark theme and accessibility options for vision impaired users.</w:t>
            </w:r>
          </w:p>
          <w:p w:rsidR="00582C42" w:rsidRPr="009662EB" w:rsidRDefault="00582C42" w:rsidP="00CE6EBF">
            <w:pPr>
              <w:rPr>
                <w:rFonts w:ascii="Times New Roman" w:hAnsi="Times New Roman" w:cs="Times New Roman"/>
                <w:color w:val="000000" w:themeColor="text1"/>
                <w:spacing w:val="3"/>
                <w:sz w:val="18"/>
                <w:szCs w:val="18"/>
                <w:shd w:val="clear" w:color="auto" w:fill="FFFFFF"/>
              </w:rPr>
            </w:pPr>
            <w:r w:rsidRPr="009662EB">
              <w:rPr>
                <w:rFonts w:ascii="Times New Roman" w:hAnsi="Times New Roman" w:cs="Times New Roman"/>
                <w:color w:val="000000" w:themeColor="text1"/>
                <w:spacing w:val="3"/>
                <w:sz w:val="18"/>
                <w:szCs w:val="18"/>
              </w:rPr>
              <w:br/>
            </w:r>
            <w:r w:rsidRPr="009662EB">
              <w:rPr>
                <w:rFonts w:ascii="Times New Roman" w:hAnsi="Times New Roman" w:cs="Times New Roman"/>
                <w:color w:val="000000" w:themeColor="text1"/>
                <w:spacing w:val="3"/>
                <w:sz w:val="18"/>
                <w:szCs w:val="18"/>
                <w:shd w:val="clear" w:color="auto" w:fill="FFFFFF"/>
              </w:rPr>
              <w:t>- Made for everyone by the libre software community.</w:t>
            </w:r>
          </w:p>
          <w:p w:rsidR="00582C42" w:rsidRPr="009662EB" w:rsidRDefault="00582C42" w:rsidP="00CE6EBF">
            <w:pPr>
              <w:rPr>
                <w:rFonts w:ascii="Times New Roman" w:hAnsi="Times New Roman" w:cs="Times New Roman"/>
                <w:color w:val="000000" w:themeColor="text1"/>
                <w:spacing w:val="3"/>
                <w:sz w:val="18"/>
                <w:szCs w:val="18"/>
                <w:shd w:val="clear" w:color="auto" w:fill="FFFFFF"/>
              </w:rPr>
            </w:pPr>
            <w:r w:rsidRPr="009662EB">
              <w:rPr>
                <w:rFonts w:ascii="Times New Roman" w:hAnsi="Times New Roman" w:cs="Times New Roman"/>
                <w:color w:val="000000" w:themeColor="text1"/>
                <w:spacing w:val="3"/>
                <w:sz w:val="18"/>
                <w:szCs w:val="18"/>
              </w:rPr>
              <w:br/>
            </w:r>
            <w:r w:rsidRPr="009662EB">
              <w:rPr>
                <w:rFonts w:ascii="Times New Roman" w:hAnsi="Times New Roman" w:cs="Times New Roman"/>
                <w:color w:val="000000" w:themeColor="text1"/>
                <w:spacing w:val="3"/>
                <w:sz w:val="18"/>
                <w:szCs w:val="18"/>
                <w:shd w:val="clear" w:color="auto" w:fill="FFFFFF"/>
              </w:rPr>
              <w:t>- Localized hand-made translations for 40+ languages.</w:t>
            </w:r>
          </w:p>
          <w:p w:rsidR="00582C42" w:rsidRPr="009662EB" w:rsidRDefault="00582C42" w:rsidP="00CE6EBF">
            <w:pPr>
              <w:rPr>
                <w:rFonts w:ascii="Times New Roman" w:hAnsi="Times New Roman" w:cs="Times New Roman"/>
                <w:color w:val="000000" w:themeColor="text1"/>
                <w:spacing w:val="3"/>
                <w:sz w:val="18"/>
                <w:szCs w:val="18"/>
                <w:shd w:val="clear" w:color="auto" w:fill="FFFFFF"/>
              </w:rPr>
            </w:pPr>
            <w:r w:rsidRPr="009662EB">
              <w:rPr>
                <w:rFonts w:ascii="Times New Roman" w:hAnsi="Times New Roman" w:cs="Times New Roman"/>
                <w:color w:val="000000" w:themeColor="text1"/>
                <w:spacing w:val="3"/>
                <w:sz w:val="18"/>
                <w:szCs w:val="18"/>
              </w:rPr>
              <w:br/>
            </w:r>
            <w:r w:rsidRPr="009662EB">
              <w:rPr>
                <w:rFonts w:ascii="Times New Roman" w:hAnsi="Times New Roman" w:cs="Times New Roman"/>
                <w:color w:val="000000" w:themeColor="text1"/>
                <w:spacing w:val="3"/>
                <w:sz w:val="18"/>
                <w:szCs w:val="18"/>
                <w:shd w:val="clear" w:color="auto" w:fill="FFFFFF"/>
              </w:rPr>
              <w:t>- Gratis, supported by community contributions.</w:t>
            </w:r>
          </w:p>
          <w:p w:rsidR="00582C42" w:rsidRPr="009662EB" w:rsidRDefault="00582C42" w:rsidP="00CE6EBF">
            <w:pPr>
              <w:rPr>
                <w:rFonts w:ascii="Times New Roman" w:hAnsi="Times New Roman" w:cs="Times New Roman"/>
                <w:color w:val="000000" w:themeColor="text1"/>
                <w:spacing w:val="3"/>
                <w:sz w:val="18"/>
                <w:szCs w:val="18"/>
                <w:shd w:val="clear" w:color="auto" w:fill="FFFFFF"/>
              </w:rPr>
            </w:pPr>
            <w:r w:rsidRPr="009662EB">
              <w:rPr>
                <w:rFonts w:ascii="Times New Roman" w:hAnsi="Times New Roman" w:cs="Times New Roman"/>
                <w:color w:val="000000" w:themeColor="text1"/>
                <w:spacing w:val="3"/>
                <w:sz w:val="18"/>
                <w:szCs w:val="18"/>
              </w:rPr>
              <w:lastRenderedPageBreak/>
              <w:br/>
            </w:r>
            <w:r w:rsidRPr="009662EB">
              <w:rPr>
                <w:rFonts w:ascii="Times New Roman" w:hAnsi="Times New Roman" w:cs="Times New Roman"/>
                <w:color w:val="000000" w:themeColor="text1"/>
                <w:spacing w:val="3"/>
                <w:sz w:val="18"/>
                <w:szCs w:val="18"/>
                <w:shd w:val="clear" w:color="auto" w:fill="FFFFFF"/>
              </w:rPr>
              <w:t xml:space="preserve">- Use, study, change and share it as you wish; </w:t>
            </w:r>
            <w:r w:rsidRPr="009662EB">
              <w:rPr>
                <w:rFonts w:ascii="Times New Roman" w:hAnsi="Times New Roman" w:cs="Times New Roman"/>
                <w:i/>
                <w:iCs/>
                <w:color w:val="000000" w:themeColor="text1"/>
                <w:spacing w:val="3"/>
                <w:sz w:val="18"/>
                <w:szCs w:val="18"/>
                <w:bdr w:val="none" w:sz="0" w:space="0" w:color="auto" w:frame="1"/>
                <w:shd w:val="clear" w:color="auto" w:fill="FFFFFF"/>
              </w:rPr>
              <w:t>with all</w:t>
            </w:r>
            <w:r w:rsidRPr="009662EB">
              <w:rPr>
                <w:rFonts w:ascii="Times New Roman" w:hAnsi="Times New Roman" w:cs="Times New Roman"/>
                <w:color w:val="000000" w:themeColor="text1"/>
                <w:spacing w:val="3"/>
                <w:sz w:val="18"/>
                <w:szCs w:val="18"/>
                <w:shd w:val="clear" w:color="auto" w:fill="FFFFFF"/>
              </w:rPr>
              <w:t>.</w:t>
            </w:r>
          </w:p>
          <w:p w:rsidR="00582C42" w:rsidRPr="009662EB" w:rsidRDefault="00582C42" w:rsidP="00CE6EBF">
            <w:pPr>
              <w:rPr>
                <w:rFonts w:ascii="Times New Roman" w:hAnsi="Times New Roman" w:cs="Times New Roman"/>
                <w:color w:val="000000" w:themeColor="text1"/>
                <w:spacing w:val="3"/>
                <w:sz w:val="18"/>
                <w:szCs w:val="18"/>
                <w:shd w:val="clear" w:color="auto" w:fill="FFFFFF"/>
              </w:rPr>
            </w:pPr>
            <w:r w:rsidRPr="009662EB">
              <w:rPr>
                <w:rFonts w:ascii="Times New Roman" w:hAnsi="Times New Roman" w:cs="Times New Roman"/>
                <w:color w:val="000000" w:themeColor="text1"/>
                <w:spacing w:val="3"/>
                <w:sz w:val="18"/>
                <w:szCs w:val="18"/>
              </w:rPr>
              <w:br/>
            </w:r>
            <w:r w:rsidRPr="009662EB">
              <w:rPr>
                <w:rFonts w:ascii="Times New Roman" w:hAnsi="Times New Roman" w:cs="Times New Roman"/>
                <w:color w:val="000000" w:themeColor="text1"/>
                <w:spacing w:val="3"/>
                <w:sz w:val="18"/>
                <w:szCs w:val="18"/>
                <w:shd w:val="clear" w:color="auto" w:fill="FFFFFF"/>
              </w:rPr>
              <w:t xml:space="preserve">- Not only Free Software / Open Source. </w:t>
            </w:r>
            <w:r w:rsidRPr="009662EB">
              <w:rPr>
                <w:rFonts w:ascii="Times New Roman" w:hAnsi="Times New Roman" w:cs="Times New Roman"/>
                <w:i/>
                <w:iCs/>
                <w:color w:val="000000" w:themeColor="text1"/>
                <w:spacing w:val="3"/>
                <w:sz w:val="18"/>
                <w:szCs w:val="18"/>
                <w:bdr w:val="none" w:sz="0" w:space="0" w:color="auto" w:frame="1"/>
                <w:shd w:val="clear" w:color="auto" w:fill="FFFFFF"/>
              </w:rPr>
              <w:t>Copylefted</w:t>
            </w:r>
            <w:r w:rsidRPr="009662EB">
              <w:rPr>
                <w:rFonts w:ascii="Times New Roman" w:hAnsi="Times New Roman" w:cs="Times New Roman"/>
                <w:color w:val="000000" w:themeColor="text1"/>
                <w:spacing w:val="3"/>
                <w:sz w:val="18"/>
                <w:szCs w:val="18"/>
                <w:shd w:val="clear" w:color="auto" w:fill="FFFFFF"/>
              </w:rPr>
              <w:t xml:space="preserve"> libre software (GPLv3+) card management.</w:t>
            </w:r>
          </w:p>
          <w:p w:rsidR="009662EB" w:rsidRPr="009662EB" w:rsidRDefault="009662EB" w:rsidP="00CE6EBF">
            <w:pPr>
              <w:rPr>
                <w:rFonts w:ascii="Times New Roman" w:hAnsi="Times New Roman" w:cs="Times New Roman"/>
                <w:color w:val="000000" w:themeColor="text1"/>
                <w:spacing w:val="3"/>
                <w:sz w:val="18"/>
                <w:szCs w:val="18"/>
                <w:shd w:val="clear" w:color="auto" w:fill="FFFFFF"/>
              </w:rPr>
            </w:pPr>
          </w:p>
          <w:p w:rsidR="009662EB" w:rsidRPr="009662EB" w:rsidRDefault="009662EB" w:rsidP="00CE6EBF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310" w:type="dxa"/>
          </w:tcPr>
          <w:p w:rsidR="00582C42" w:rsidRPr="009662EB" w:rsidRDefault="00582C42" w:rsidP="00CE6EBF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662E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lastRenderedPageBreak/>
              <w:t>100K+</w:t>
            </w:r>
          </w:p>
        </w:tc>
      </w:tr>
      <w:tr w:rsidR="009662EB" w:rsidRPr="009662EB" w:rsidTr="00B3554B">
        <w:tc>
          <w:tcPr>
            <w:tcW w:w="1556" w:type="dxa"/>
          </w:tcPr>
          <w:p w:rsidR="00582C42" w:rsidRPr="00B3554B" w:rsidRDefault="00B3554B" w:rsidP="00CE6EB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</w:pPr>
            <w:r w:rsidRPr="00B3554B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18"/>
                <w:szCs w:val="18"/>
              </w:rPr>
              <w:drawing>
                <wp:anchor distT="0" distB="0" distL="114300" distR="114300" simplePos="0" relativeHeight="251666432" behindDoc="1" locked="0" layoutInCell="1" allowOverlap="1" wp14:anchorId="2BCB8631" wp14:editId="39E7BED2">
                  <wp:simplePos x="0" y="0"/>
                  <wp:positionH relativeFrom="column">
                    <wp:posOffset>-64998</wp:posOffset>
                  </wp:positionH>
                  <wp:positionV relativeFrom="paragraph">
                    <wp:posOffset>6830</wp:posOffset>
                  </wp:positionV>
                  <wp:extent cx="845185" cy="845185"/>
                  <wp:effectExtent l="0" t="0" r="5715" b="5715"/>
                  <wp:wrapTight wrapText="bothSides">
                    <wp:wrapPolygon edited="0">
                      <wp:start x="0" y="0"/>
                      <wp:lineTo x="0" y="21421"/>
                      <wp:lineTo x="21421" y="21421"/>
                      <wp:lineTo x="21421" y="0"/>
                      <wp:lineTo x="0" y="0"/>
                    </wp:wrapPolygon>
                  </wp:wrapTight>
                  <wp:docPr id="1786808362" name="Picture 4" descr="Discountly:loyalty card wallet - Apps on Google Pla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Discountly:loyalty card wallet - Apps on Google Pla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5185" cy="845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proofErr w:type="spellStart"/>
            <w:r w:rsidR="00582C42" w:rsidRPr="00B3554B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Stocard</w:t>
            </w:r>
            <w:proofErr w:type="spellEnd"/>
            <w:r w:rsidR="00582C42" w:rsidRPr="00B3554B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 xml:space="preserve"> – Loyalty Card Wallet</w:t>
            </w:r>
          </w:p>
          <w:p w:rsidR="00582C42" w:rsidRPr="009662EB" w:rsidRDefault="00582C42" w:rsidP="00CE6EBF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  <w:p w:rsidR="00582C42" w:rsidRPr="009662EB" w:rsidRDefault="00582C42" w:rsidP="00CE6EBF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662E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fldChar w:fldCharType="begin"/>
            </w:r>
            <w:r w:rsidRPr="009662E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instrText xml:space="preserve"> INCLUDEPICTURE "https://play-lh.googleusercontent.com/KxB44kRH-cVa3oSQ66Oxpu1FGc4ac-bzT1QsTSaNcARKWBuyooF5HBbroJilRjPz-upmBM-SH5Uq18cpecZGug" \* MERGEFORMATINET </w:instrText>
            </w:r>
            <w:r w:rsidRPr="009662E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fldChar w:fldCharType="separate"/>
            </w:r>
            <w:r w:rsidRPr="009662E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fldChar w:fldCharType="end"/>
            </w:r>
          </w:p>
          <w:p w:rsidR="00582C42" w:rsidRPr="009662EB" w:rsidRDefault="00582C42" w:rsidP="00CE6EBF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662E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fldChar w:fldCharType="begin"/>
            </w:r>
            <w:r w:rsidRPr="009662E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instrText xml:space="preserve"> INCLUDEPICTURE "https://apps.apple.com/assets/artwork/1x1.gif" \* MERGEFORMATINET </w:instrText>
            </w:r>
            <w:r w:rsidRPr="009662E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fldChar w:fldCharType="separate"/>
            </w:r>
            <w:r w:rsidRPr="009662EB">
              <w:rPr>
                <w:rFonts w:ascii="Times New Roman" w:hAnsi="Times New Roman" w:cs="Times New Roman"/>
                <w:noProof/>
                <w:color w:val="000000" w:themeColor="text1"/>
                <w:sz w:val="18"/>
                <w:szCs w:val="18"/>
              </w:rPr>
              <w:drawing>
                <wp:inline distT="0" distB="0" distL="0" distR="0" wp14:anchorId="0A9060E6" wp14:editId="5FE20C87">
                  <wp:extent cx="17145" cy="17145"/>
                  <wp:effectExtent l="0" t="0" r="0" b="0"/>
                  <wp:docPr id="151386719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" cy="17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662E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fldChar w:fldCharType="end"/>
            </w:r>
          </w:p>
        </w:tc>
        <w:tc>
          <w:tcPr>
            <w:tcW w:w="981" w:type="dxa"/>
          </w:tcPr>
          <w:p w:rsidR="00582C42" w:rsidRPr="009662EB" w:rsidRDefault="00582C42" w:rsidP="00CE6EBF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662E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4.7/5</w:t>
            </w:r>
          </w:p>
        </w:tc>
        <w:tc>
          <w:tcPr>
            <w:tcW w:w="2641" w:type="dxa"/>
          </w:tcPr>
          <w:p w:rsidR="009662EB" w:rsidRPr="009662EB" w:rsidRDefault="009662EB" w:rsidP="009662EB">
            <w:pPr>
              <w:pStyle w:val="pdq2pgselectionanchorcontainer"/>
              <w:rPr>
                <w:sz w:val="18"/>
                <w:szCs w:val="18"/>
              </w:rPr>
            </w:pPr>
            <w:r w:rsidRPr="009662EB">
              <w:rPr>
                <w:sz w:val="18"/>
                <w:szCs w:val="18"/>
              </w:rPr>
              <w:t>Super simple, does one job well. Keeps all my loyalty cards in one place on my phone, so I don't need to carry them around.</w:t>
            </w:r>
          </w:p>
          <w:p w:rsidR="009662EB" w:rsidRPr="009662EB" w:rsidRDefault="009662EB" w:rsidP="009662EB">
            <w:pPr>
              <w:pStyle w:val="NormalWeb"/>
              <w:rPr>
                <w:sz w:val="18"/>
                <w:szCs w:val="18"/>
              </w:rPr>
            </w:pPr>
            <w:r w:rsidRPr="009662EB">
              <w:rPr>
                <w:sz w:val="18"/>
                <w:szCs w:val="18"/>
              </w:rPr>
              <w:t xml:space="preserve">I used to use </w:t>
            </w:r>
            <w:proofErr w:type="spellStart"/>
            <w:r w:rsidRPr="009662EB">
              <w:rPr>
                <w:sz w:val="18"/>
                <w:szCs w:val="18"/>
              </w:rPr>
              <w:t>Stocard</w:t>
            </w:r>
            <w:proofErr w:type="spellEnd"/>
            <w:r w:rsidRPr="009662EB">
              <w:rPr>
                <w:sz w:val="18"/>
                <w:szCs w:val="18"/>
              </w:rPr>
              <w:t xml:space="preserve"> but have not been happy since it force-merged with Klarna.</w:t>
            </w:r>
          </w:p>
          <w:p w:rsidR="00582C42" w:rsidRPr="009662EB" w:rsidRDefault="009662EB" w:rsidP="009662EB">
            <w:pPr>
              <w:pStyle w:val="NormalWeb"/>
              <w:rPr>
                <w:sz w:val="18"/>
                <w:szCs w:val="18"/>
              </w:rPr>
            </w:pPr>
            <w:r w:rsidRPr="009662EB">
              <w:rPr>
                <w:sz w:val="18"/>
                <w:szCs w:val="18"/>
              </w:rPr>
              <w:t>Several reward cards were not recognized when used, despite being added to the app.</w:t>
            </w:r>
          </w:p>
        </w:tc>
        <w:tc>
          <w:tcPr>
            <w:tcW w:w="3294" w:type="dxa"/>
          </w:tcPr>
          <w:p w:rsidR="009662EB" w:rsidRPr="009662EB" w:rsidRDefault="009662EB" w:rsidP="009662EB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662E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Digital Card Wallet – Store unlimited loyalty cards in one organized mobile wallet. </w:t>
            </w:r>
          </w:p>
          <w:p w:rsidR="009662EB" w:rsidRPr="009662EB" w:rsidRDefault="009662EB" w:rsidP="009662EB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  <w:p w:rsidR="009662EB" w:rsidRPr="009662EB" w:rsidRDefault="009662EB" w:rsidP="009662EB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662E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Instant Card Access – Quickly open and display a loyalty card at checkout. </w:t>
            </w:r>
          </w:p>
          <w:p w:rsidR="009662EB" w:rsidRPr="009662EB" w:rsidRDefault="009662EB" w:rsidP="009662EB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  <w:p w:rsidR="009662EB" w:rsidRPr="009662EB" w:rsidRDefault="009662EB" w:rsidP="009662EB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662E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Barcode Scanning – Scan loyalty card barcodes directly from the phone screen. </w:t>
            </w:r>
          </w:p>
          <w:p w:rsidR="009662EB" w:rsidRPr="009662EB" w:rsidRDefault="009662EB" w:rsidP="009662EB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  <w:p w:rsidR="009662EB" w:rsidRPr="009662EB" w:rsidRDefault="009662EB" w:rsidP="009662EB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662E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Easy Card Addition – Add cards by scanning the barcode or manually entering the card number. </w:t>
            </w:r>
          </w:p>
          <w:p w:rsidR="009662EB" w:rsidRPr="009662EB" w:rsidRDefault="009662EB" w:rsidP="009662EB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  <w:p w:rsidR="009662EB" w:rsidRPr="009662EB" w:rsidRDefault="009662EB" w:rsidP="009662EB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662E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Wallet Customization – Choose between list view and compact grid view. </w:t>
            </w:r>
          </w:p>
          <w:p w:rsidR="009662EB" w:rsidRPr="009662EB" w:rsidRDefault="009662EB" w:rsidP="009662EB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  <w:p w:rsidR="009662EB" w:rsidRPr="009662EB" w:rsidRDefault="009662EB" w:rsidP="009662EB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662E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Privacy &amp; Security – Store card data securely on the device without collecting or sharing personal information. </w:t>
            </w:r>
          </w:p>
          <w:p w:rsidR="009662EB" w:rsidRPr="009662EB" w:rsidRDefault="009662EB" w:rsidP="009662EB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  <w:p w:rsidR="00582C42" w:rsidRPr="009662EB" w:rsidRDefault="009662EB" w:rsidP="009662EB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662E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Light &amp; Dark Mode – Automatically adapt the app interface to the device’s system theme.</w:t>
            </w:r>
          </w:p>
        </w:tc>
        <w:tc>
          <w:tcPr>
            <w:tcW w:w="1310" w:type="dxa"/>
          </w:tcPr>
          <w:p w:rsidR="00582C42" w:rsidRPr="009662EB" w:rsidRDefault="009662EB" w:rsidP="00CE6EBF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662E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10K+</w:t>
            </w:r>
          </w:p>
        </w:tc>
      </w:tr>
    </w:tbl>
    <w:p w:rsidR="00CE6EBF" w:rsidRPr="009662EB" w:rsidRDefault="00CE6EBF" w:rsidP="00CE6EBF">
      <w:pPr>
        <w:rPr>
          <w:rFonts w:ascii="Times New Roman" w:hAnsi="Times New Roman" w:cs="Times New Roman"/>
          <w:color w:val="000000" w:themeColor="text1"/>
        </w:rPr>
      </w:pPr>
    </w:p>
    <w:sectPr w:rsidR="00CE6EBF" w:rsidRPr="009662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15475"/>
    <w:multiLevelType w:val="multilevel"/>
    <w:tmpl w:val="B40E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EF4D8D"/>
    <w:multiLevelType w:val="hybridMultilevel"/>
    <w:tmpl w:val="1A545034"/>
    <w:lvl w:ilvl="0" w:tplc="4F4A63D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1F858F6"/>
    <w:multiLevelType w:val="hybridMultilevel"/>
    <w:tmpl w:val="3B3E2C44"/>
    <w:lvl w:ilvl="0" w:tplc="4F4A63DA">
      <w:start w:val="1"/>
      <w:numFmt w:val="lowerRoman"/>
      <w:lvlText w:val="%1."/>
      <w:lvlJc w:val="left"/>
      <w:pPr>
        <w:ind w:left="143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30" w:hanging="360"/>
      </w:pPr>
    </w:lvl>
    <w:lvl w:ilvl="2" w:tplc="0809001B" w:tentative="1">
      <w:start w:val="1"/>
      <w:numFmt w:val="lowerRoman"/>
      <w:lvlText w:val="%3."/>
      <w:lvlJc w:val="right"/>
      <w:pPr>
        <w:ind w:left="2150" w:hanging="180"/>
      </w:pPr>
    </w:lvl>
    <w:lvl w:ilvl="3" w:tplc="0809000F" w:tentative="1">
      <w:start w:val="1"/>
      <w:numFmt w:val="decimal"/>
      <w:lvlText w:val="%4."/>
      <w:lvlJc w:val="left"/>
      <w:pPr>
        <w:ind w:left="2870" w:hanging="360"/>
      </w:pPr>
    </w:lvl>
    <w:lvl w:ilvl="4" w:tplc="08090019" w:tentative="1">
      <w:start w:val="1"/>
      <w:numFmt w:val="lowerLetter"/>
      <w:lvlText w:val="%5."/>
      <w:lvlJc w:val="left"/>
      <w:pPr>
        <w:ind w:left="3590" w:hanging="360"/>
      </w:pPr>
    </w:lvl>
    <w:lvl w:ilvl="5" w:tplc="0809001B" w:tentative="1">
      <w:start w:val="1"/>
      <w:numFmt w:val="lowerRoman"/>
      <w:lvlText w:val="%6."/>
      <w:lvlJc w:val="right"/>
      <w:pPr>
        <w:ind w:left="4310" w:hanging="180"/>
      </w:pPr>
    </w:lvl>
    <w:lvl w:ilvl="6" w:tplc="0809000F" w:tentative="1">
      <w:start w:val="1"/>
      <w:numFmt w:val="decimal"/>
      <w:lvlText w:val="%7."/>
      <w:lvlJc w:val="left"/>
      <w:pPr>
        <w:ind w:left="5030" w:hanging="360"/>
      </w:pPr>
    </w:lvl>
    <w:lvl w:ilvl="7" w:tplc="08090019" w:tentative="1">
      <w:start w:val="1"/>
      <w:numFmt w:val="lowerLetter"/>
      <w:lvlText w:val="%8."/>
      <w:lvlJc w:val="left"/>
      <w:pPr>
        <w:ind w:left="5750" w:hanging="360"/>
      </w:pPr>
    </w:lvl>
    <w:lvl w:ilvl="8" w:tplc="0809001B" w:tentative="1">
      <w:start w:val="1"/>
      <w:numFmt w:val="lowerRoman"/>
      <w:lvlText w:val="%9."/>
      <w:lvlJc w:val="right"/>
      <w:pPr>
        <w:ind w:left="6470" w:hanging="180"/>
      </w:pPr>
    </w:lvl>
  </w:abstractNum>
  <w:abstractNum w:abstractNumId="3" w15:restartNumberingAfterBreak="0">
    <w:nsid w:val="27B043B5"/>
    <w:multiLevelType w:val="hybridMultilevel"/>
    <w:tmpl w:val="3B3E2C44"/>
    <w:lvl w:ilvl="0" w:tplc="FFFFFFFF">
      <w:start w:val="1"/>
      <w:numFmt w:val="lowerRoman"/>
      <w:lvlText w:val="%1."/>
      <w:lvlJc w:val="left"/>
      <w:pPr>
        <w:ind w:left="143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30" w:hanging="360"/>
      </w:pPr>
    </w:lvl>
    <w:lvl w:ilvl="2" w:tplc="FFFFFFFF" w:tentative="1">
      <w:start w:val="1"/>
      <w:numFmt w:val="lowerRoman"/>
      <w:lvlText w:val="%3."/>
      <w:lvlJc w:val="right"/>
      <w:pPr>
        <w:ind w:left="2150" w:hanging="180"/>
      </w:pPr>
    </w:lvl>
    <w:lvl w:ilvl="3" w:tplc="FFFFFFFF" w:tentative="1">
      <w:start w:val="1"/>
      <w:numFmt w:val="decimal"/>
      <w:lvlText w:val="%4."/>
      <w:lvlJc w:val="left"/>
      <w:pPr>
        <w:ind w:left="2870" w:hanging="360"/>
      </w:pPr>
    </w:lvl>
    <w:lvl w:ilvl="4" w:tplc="FFFFFFFF" w:tentative="1">
      <w:start w:val="1"/>
      <w:numFmt w:val="lowerLetter"/>
      <w:lvlText w:val="%5."/>
      <w:lvlJc w:val="left"/>
      <w:pPr>
        <w:ind w:left="3590" w:hanging="360"/>
      </w:pPr>
    </w:lvl>
    <w:lvl w:ilvl="5" w:tplc="FFFFFFFF" w:tentative="1">
      <w:start w:val="1"/>
      <w:numFmt w:val="lowerRoman"/>
      <w:lvlText w:val="%6."/>
      <w:lvlJc w:val="right"/>
      <w:pPr>
        <w:ind w:left="4310" w:hanging="180"/>
      </w:pPr>
    </w:lvl>
    <w:lvl w:ilvl="6" w:tplc="FFFFFFFF" w:tentative="1">
      <w:start w:val="1"/>
      <w:numFmt w:val="decimal"/>
      <w:lvlText w:val="%7."/>
      <w:lvlJc w:val="left"/>
      <w:pPr>
        <w:ind w:left="5030" w:hanging="360"/>
      </w:pPr>
    </w:lvl>
    <w:lvl w:ilvl="7" w:tplc="FFFFFFFF" w:tentative="1">
      <w:start w:val="1"/>
      <w:numFmt w:val="lowerLetter"/>
      <w:lvlText w:val="%8."/>
      <w:lvlJc w:val="left"/>
      <w:pPr>
        <w:ind w:left="5750" w:hanging="360"/>
      </w:pPr>
    </w:lvl>
    <w:lvl w:ilvl="8" w:tplc="FFFFFFFF" w:tentative="1">
      <w:start w:val="1"/>
      <w:numFmt w:val="lowerRoman"/>
      <w:lvlText w:val="%9."/>
      <w:lvlJc w:val="right"/>
      <w:pPr>
        <w:ind w:left="6470" w:hanging="180"/>
      </w:pPr>
    </w:lvl>
  </w:abstractNum>
  <w:abstractNum w:abstractNumId="4" w15:restartNumberingAfterBreak="0">
    <w:nsid w:val="407038CB"/>
    <w:multiLevelType w:val="hybridMultilevel"/>
    <w:tmpl w:val="E02C7E84"/>
    <w:lvl w:ilvl="0" w:tplc="E01665EE">
      <w:start w:val="1"/>
      <w:numFmt w:val="decimal"/>
      <w:lvlText w:val="%1."/>
      <w:lvlJc w:val="left"/>
      <w:pPr>
        <w:ind w:left="720" w:hanging="360"/>
      </w:pPr>
      <w:rPr>
        <w:rFonts w:ascii="Helvetica" w:hAnsi="Helvetica" w:cs="Helvetica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C42B93"/>
    <w:multiLevelType w:val="hybridMultilevel"/>
    <w:tmpl w:val="3B3E2C44"/>
    <w:lvl w:ilvl="0" w:tplc="FFFFFFFF">
      <w:start w:val="1"/>
      <w:numFmt w:val="lowerRoman"/>
      <w:lvlText w:val="%1."/>
      <w:lvlJc w:val="left"/>
      <w:pPr>
        <w:ind w:left="143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30" w:hanging="360"/>
      </w:pPr>
    </w:lvl>
    <w:lvl w:ilvl="2" w:tplc="FFFFFFFF" w:tentative="1">
      <w:start w:val="1"/>
      <w:numFmt w:val="lowerRoman"/>
      <w:lvlText w:val="%3."/>
      <w:lvlJc w:val="right"/>
      <w:pPr>
        <w:ind w:left="2150" w:hanging="180"/>
      </w:pPr>
    </w:lvl>
    <w:lvl w:ilvl="3" w:tplc="FFFFFFFF" w:tentative="1">
      <w:start w:val="1"/>
      <w:numFmt w:val="decimal"/>
      <w:lvlText w:val="%4."/>
      <w:lvlJc w:val="left"/>
      <w:pPr>
        <w:ind w:left="2870" w:hanging="360"/>
      </w:pPr>
    </w:lvl>
    <w:lvl w:ilvl="4" w:tplc="FFFFFFFF" w:tentative="1">
      <w:start w:val="1"/>
      <w:numFmt w:val="lowerLetter"/>
      <w:lvlText w:val="%5."/>
      <w:lvlJc w:val="left"/>
      <w:pPr>
        <w:ind w:left="3590" w:hanging="360"/>
      </w:pPr>
    </w:lvl>
    <w:lvl w:ilvl="5" w:tplc="FFFFFFFF" w:tentative="1">
      <w:start w:val="1"/>
      <w:numFmt w:val="lowerRoman"/>
      <w:lvlText w:val="%6."/>
      <w:lvlJc w:val="right"/>
      <w:pPr>
        <w:ind w:left="4310" w:hanging="180"/>
      </w:pPr>
    </w:lvl>
    <w:lvl w:ilvl="6" w:tplc="FFFFFFFF" w:tentative="1">
      <w:start w:val="1"/>
      <w:numFmt w:val="decimal"/>
      <w:lvlText w:val="%7."/>
      <w:lvlJc w:val="left"/>
      <w:pPr>
        <w:ind w:left="5030" w:hanging="360"/>
      </w:pPr>
    </w:lvl>
    <w:lvl w:ilvl="7" w:tplc="FFFFFFFF" w:tentative="1">
      <w:start w:val="1"/>
      <w:numFmt w:val="lowerLetter"/>
      <w:lvlText w:val="%8."/>
      <w:lvlJc w:val="left"/>
      <w:pPr>
        <w:ind w:left="5750" w:hanging="360"/>
      </w:pPr>
    </w:lvl>
    <w:lvl w:ilvl="8" w:tplc="FFFFFFFF" w:tentative="1">
      <w:start w:val="1"/>
      <w:numFmt w:val="lowerRoman"/>
      <w:lvlText w:val="%9."/>
      <w:lvlJc w:val="right"/>
      <w:pPr>
        <w:ind w:left="6470" w:hanging="180"/>
      </w:pPr>
    </w:lvl>
  </w:abstractNum>
  <w:abstractNum w:abstractNumId="6" w15:restartNumberingAfterBreak="0">
    <w:nsid w:val="736E155F"/>
    <w:multiLevelType w:val="hybridMultilevel"/>
    <w:tmpl w:val="3B3E2C44"/>
    <w:lvl w:ilvl="0" w:tplc="FFFFFFFF">
      <w:start w:val="1"/>
      <w:numFmt w:val="lowerRoman"/>
      <w:lvlText w:val="%1."/>
      <w:lvlJc w:val="left"/>
      <w:pPr>
        <w:ind w:left="143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30" w:hanging="360"/>
      </w:pPr>
    </w:lvl>
    <w:lvl w:ilvl="2" w:tplc="FFFFFFFF" w:tentative="1">
      <w:start w:val="1"/>
      <w:numFmt w:val="lowerRoman"/>
      <w:lvlText w:val="%3."/>
      <w:lvlJc w:val="right"/>
      <w:pPr>
        <w:ind w:left="2150" w:hanging="180"/>
      </w:pPr>
    </w:lvl>
    <w:lvl w:ilvl="3" w:tplc="FFFFFFFF" w:tentative="1">
      <w:start w:val="1"/>
      <w:numFmt w:val="decimal"/>
      <w:lvlText w:val="%4."/>
      <w:lvlJc w:val="left"/>
      <w:pPr>
        <w:ind w:left="2870" w:hanging="360"/>
      </w:pPr>
    </w:lvl>
    <w:lvl w:ilvl="4" w:tplc="FFFFFFFF" w:tentative="1">
      <w:start w:val="1"/>
      <w:numFmt w:val="lowerLetter"/>
      <w:lvlText w:val="%5."/>
      <w:lvlJc w:val="left"/>
      <w:pPr>
        <w:ind w:left="3590" w:hanging="360"/>
      </w:pPr>
    </w:lvl>
    <w:lvl w:ilvl="5" w:tplc="FFFFFFFF" w:tentative="1">
      <w:start w:val="1"/>
      <w:numFmt w:val="lowerRoman"/>
      <w:lvlText w:val="%6."/>
      <w:lvlJc w:val="right"/>
      <w:pPr>
        <w:ind w:left="4310" w:hanging="180"/>
      </w:pPr>
    </w:lvl>
    <w:lvl w:ilvl="6" w:tplc="FFFFFFFF" w:tentative="1">
      <w:start w:val="1"/>
      <w:numFmt w:val="decimal"/>
      <w:lvlText w:val="%7."/>
      <w:lvlJc w:val="left"/>
      <w:pPr>
        <w:ind w:left="5030" w:hanging="360"/>
      </w:pPr>
    </w:lvl>
    <w:lvl w:ilvl="7" w:tplc="FFFFFFFF" w:tentative="1">
      <w:start w:val="1"/>
      <w:numFmt w:val="lowerLetter"/>
      <w:lvlText w:val="%8."/>
      <w:lvlJc w:val="left"/>
      <w:pPr>
        <w:ind w:left="5750" w:hanging="360"/>
      </w:pPr>
    </w:lvl>
    <w:lvl w:ilvl="8" w:tplc="FFFFFFFF" w:tentative="1">
      <w:start w:val="1"/>
      <w:numFmt w:val="lowerRoman"/>
      <w:lvlText w:val="%9."/>
      <w:lvlJc w:val="right"/>
      <w:pPr>
        <w:ind w:left="6470" w:hanging="180"/>
      </w:pPr>
    </w:lvl>
  </w:abstractNum>
  <w:num w:numId="1" w16cid:durableId="2055694912">
    <w:abstractNumId w:val="4"/>
  </w:num>
  <w:num w:numId="2" w16cid:durableId="935401640">
    <w:abstractNumId w:val="1"/>
  </w:num>
  <w:num w:numId="3" w16cid:durableId="1413699780">
    <w:abstractNumId w:val="2"/>
  </w:num>
  <w:num w:numId="4" w16cid:durableId="1612542856">
    <w:abstractNumId w:val="5"/>
  </w:num>
  <w:num w:numId="5" w16cid:durableId="255796918">
    <w:abstractNumId w:val="6"/>
  </w:num>
  <w:num w:numId="6" w16cid:durableId="1012075039">
    <w:abstractNumId w:val="3"/>
  </w:num>
  <w:num w:numId="7" w16cid:durableId="574163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EBF"/>
    <w:rsid w:val="002822D7"/>
    <w:rsid w:val="00582C42"/>
    <w:rsid w:val="007D0CFC"/>
    <w:rsid w:val="009662EB"/>
    <w:rsid w:val="00B3554B"/>
    <w:rsid w:val="00B57BA9"/>
    <w:rsid w:val="00CE6EBF"/>
    <w:rsid w:val="00CF3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A25E2"/>
  <w15:chartTrackingRefBased/>
  <w15:docId w15:val="{7D64F090-E2F2-7C4C-B447-91DAA413D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1B4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31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E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E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E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E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E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E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E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1B4"/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31B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E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E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E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E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E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E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E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E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E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E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E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E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E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E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E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E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E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EB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E6E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82C42"/>
    <w:rPr>
      <w:b/>
      <w:bCs/>
    </w:rPr>
  </w:style>
  <w:style w:type="paragraph" w:styleId="NormalWeb">
    <w:name w:val="Normal (Web)"/>
    <w:basedOn w:val="Normal"/>
    <w:uiPriority w:val="99"/>
    <w:unhideWhenUsed/>
    <w:rsid w:val="00582C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dq2pgselectionanchorcontainer">
    <w:name w:val="pdq2pg_selectionanchorcontainer"/>
    <w:basedOn w:val="Normal"/>
    <w:rsid w:val="009662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8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3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8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3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3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4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1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425288">
          <w:marLeft w:val="0"/>
          <w:marRight w:val="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79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gif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552</Words>
  <Characters>3148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Aashish</dc:creator>
  <cp:keywords/>
  <dc:description/>
  <cp:lastModifiedBy>Aashish</cp:lastModifiedBy>
  <cp:revision>2</cp:revision>
  <cp:lastPrinted>2026-09-13T05:04:00Z</cp:lastPrinted>
  <dcterms:created xsi:type="dcterms:W3CDTF">2026-09-13T05:04:00Z</dcterms:created>
  <dcterms:modified xsi:type="dcterms:W3CDTF">2026-09-13T05:04:00Z</dcterms:modified>
</cp:coreProperties>
</file>