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5A" w:rsidRDefault="000E7CB7" w:rsidP="000E7CB7">
      <w:pPr>
        <w:jc w:val="center"/>
        <w:rPr>
          <w:sz w:val="36"/>
        </w:rPr>
      </w:pPr>
      <w:r w:rsidRPr="000E7CB7">
        <w:rPr>
          <w:sz w:val="36"/>
        </w:rPr>
        <w:t>CS1337 Assignment 1</w:t>
      </w:r>
    </w:p>
    <w:p w:rsidR="00C87C13" w:rsidRPr="000E7CB7" w:rsidRDefault="00F536A7" w:rsidP="000E7CB7">
      <w:pPr>
        <w:jc w:val="center"/>
        <w:rPr>
          <w:sz w:val="36"/>
        </w:rPr>
      </w:pPr>
      <w:r>
        <w:rPr>
          <w:sz w:val="32"/>
        </w:rPr>
        <w:t>Spring 2019</w:t>
      </w:r>
    </w:p>
    <w:p w:rsidR="000E7CB7" w:rsidRPr="000E7CB7" w:rsidRDefault="000E7CB7" w:rsidP="000E7CB7">
      <w:pPr>
        <w:jc w:val="center"/>
        <w:rPr>
          <w:sz w:val="28"/>
        </w:rPr>
      </w:pPr>
      <w:r w:rsidRPr="000E7CB7">
        <w:rPr>
          <w:sz w:val="28"/>
        </w:rPr>
        <w:t>Sum of a Series</w:t>
      </w:r>
    </w:p>
    <w:p w:rsidR="000E7CB7" w:rsidRDefault="000E7CB7" w:rsidP="000E7CB7">
      <w:r>
        <w:t>Write a program in C++ that sums a simple series.  Here are the criteria.</w:t>
      </w:r>
    </w:p>
    <w:p w:rsidR="000E7CB7" w:rsidRDefault="000E7CB7" w:rsidP="000E7CB7">
      <w:pPr>
        <w:pStyle w:val="ListParagraph"/>
        <w:numPr>
          <w:ilvl w:val="0"/>
          <w:numId w:val="1"/>
        </w:numPr>
      </w:pPr>
      <w:r>
        <w:t>The program requests a number greater than 1.  If zero is entered, the program stops.  If a number equal to 1 or less than 0 is entered, the program should give an error and return to request another number.</w:t>
      </w:r>
      <w:r w:rsidR="00FF2F72">
        <w:t xml:space="preserve">  The same is true for entering anything other than a number.</w:t>
      </w:r>
      <w:r w:rsidR="00975DA2">
        <w:t xml:space="preserve">  Your program should not crash or do strange things if you enter the letter A when it asks for a number.</w:t>
      </w:r>
    </w:p>
    <w:p w:rsidR="000628E6" w:rsidRDefault="000E7CB7" w:rsidP="000E7CB7">
      <w:pPr>
        <w:pStyle w:val="ListParagraph"/>
        <w:numPr>
          <w:ilvl w:val="0"/>
          <w:numId w:val="1"/>
        </w:numPr>
      </w:pPr>
      <w:r>
        <w:t xml:space="preserve">If the number entered is N, sum the series 1/N + 2/N-1 + 3/N-2+ … </w:t>
      </w:r>
      <w:r w:rsidR="00306440">
        <w:t>+</w:t>
      </w:r>
      <w:r>
        <w:t>N/1.  Display the original number and the sum</w:t>
      </w:r>
      <w:r w:rsidR="000628E6">
        <w:t>.</w:t>
      </w:r>
    </w:p>
    <w:p w:rsidR="000E7CB7" w:rsidRDefault="000E7CB7" w:rsidP="000E7CB7">
      <w:pPr>
        <w:pStyle w:val="ListParagraph"/>
        <w:numPr>
          <w:ilvl w:val="0"/>
          <w:numId w:val="1"/>
        </w:numPr>
      </w:pPr>
      <w:r>
        <w:t>Return to request another number.</w:t>
      </w:r>
    </w:p>
    <w:p w:rsidR="000628E6" w:rsidRDefault="000E7CB7" w:rsidP="000628E6">
      <w:pPr>
        <w:ind w:left="360"/>
      </w:pPr>
      <w:r>
        <w:t>The objective of this program is for you to demonstrate your knowledge of loops, conditionals, and computation in C++.</w:t>
      </w:r>
      <w:r w:rsidR="008B6849">
        <w:t xml:space="preserve">  Try to write this with the fewest number of variables and lines of code as possible.  </w:t>
      </w:r>
      <w:bookmarkStart w:id="0" w:name="_GoBack"/>
      <w:bookmarkEnd w:id="0"/>
      <w:r w:rsidR="000628E6">
        <w:t>Test the program with small numbers where you can compute the result by hand.</w:t>
      </w:r>
    </w:p>
    <w:p w:rsidR="00342CC9" w:rsidRDefault="00342CC9" w:rsidP="000E7CB7">
      <w:r>
        <w:rPr>
          <w:b/>
        </w:rPr>
        <w:t xml:space="preserve">To hand </w:t>
      </w:r>
      <w:proofErr w:type="gramStart"/>
      <w:r>
        <w:rPr>
          <w:b/>
        </w:rPr>
        <w:t>in:</w:t>
      </w:r>
      <w:proofErr w:type="gramEnd"/>
      <w:r>
        <w:rPr>
          <w:b/>
        </w:rPr>
        <w:t xml:space="preserve"> </w:t>
      </w:r>
      <w:r w:rsidR="000628E6">
        <w:t>Turn in the</w:t>
      </w:r>
      <w:r>
        <w:t xml:space="preserve"> .CPP file of your program through eLearning.  Name the file with your </w:t>
      </w:r>
      <w:proofErr w:type="spellStart"/>
      <w:r w:rsidRPr="000628E6">
        <w:rPr>
          <w:b/>
        </w:rPr>
        <w:t>netID</w:t>
      </w:r>
      <w:proofErr w:type="spellEnd"/>
      <w:r>
        <w:t xml:space="preserve"> followed by </w:t>
      </w:r>
      <w:r w:rsidRPr="000628E6">
        <w:rPr>
          <w:b/>
        </w:rPr>
        <w:t>Asg1</w:t>
      </w:r>
      <w:r>
        <w:t>.  For example, if I turned it in, the name of the file would be jxc064000Asg1.cpp.</w:t>
      </w:r>
    </w:p>
    <w:p w:rsidR="00342CC9" w:rsidRPr="00342CC9" w:rsidRDefault="00342CC9" w:rsidP="000E7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0E7CB7" w:rsidTr="001B4621">
        <w:tc>
          <w:tcPr>
            <w:tcW w:w="5665" w:type="dxa"/>
            <w:gridSpan w:val="2"/>
          </w:tcPr>
          <w:p w:rsidR="000E7CB7" w:rsidRPr="00342CC9" w:rsidRDefault="000E7CB7" w:rsidP="000E7CB7">
            <w:pPr>
              <w:jc w:val="center"/>
              <w:rPr>
                <w:b/>
              </w:rPr>
            </w:pPr>
            <w:r w:rsidRPr="00342CC9">
              <w:rPr>
                <w:b/>
              </w:rPr>
              <w:t>Grading Criteria</w:t>
            </w:r>
          </w:p>
        </w:tc>
      </w:tr>
      <w:tr w:rsidR="000E7CB7" w:rsidTr="000E7CB7">
        <w:tc>
          <w:tcPr>
            <w:tcW w:w="4675" w:type="dxa"/>
          </w:tcPr>
          <w:p w:rsidR="000E7CB7" w:rsidRDefault="000E7CB7" w:rsidP="000E7CB7">
            <w:r>
              <w:t>Program meets the above requirements</w:t>
            </w:r>
          </w:p>
        </w:tc>
        <w:tc>
          <w:tcPr>
            <w:tcW w:w="990" w:type="dxa"/>
          </w:tcPr>
          <w:p w:rsidR="000E7CB7" w:rsidRDefault="000E7CB7" w:rsidP="000E7CB7">
            <w:r>
              <w:t>50%</w:t>
            </w:r>
          </w:p>
        </w:tc>
      </w:tr>
      <w:tr w:rsidR="000E7CB7" w:rsidTr="000E7CB7">
        <w:tc>
          <w:tcPr>
            <w:tcW w:w="4675" w:type="dxa"/>
          </w:tcPr>
          <w:p w:rsidR="000E7CB7" w:rsidRDefault="000E7CB7" w:rsidP="000E7CB7">
            <w:r>
              <w:t>Program is well structured</w:t>
            </w:r>
            <w:r w:rsidR="00306440">
              <w:t>, using functions where appropriate, etc.</w:t>
            </w:r>
          </w:p>
        </w:tc>
        <w:tc>
          <w:tcPr>
            <w:tcW w:w="990" w:type="dxa"/>
          </w:tcPr>
          <w:p w:rsidR="000E7CB7" w:rsidRDefault="000E7CB7" w:rsidP="000E7CB7">
            <w:r>
              <w:t>40%</w:t>
            </w:r>
          </w:p>
        </w:tc>
      </w:tr>
      <w:tr w:rsidR="000E7CB7" w:rsidTr="000E7CB7">
        <w:tc>
          <w:tcPr>
            <w:tcW w:w="4675" w:type="dxa"/>
          </w:tcPr>
          <w:p w:rsidR="000E7CB7" w:rsidRDefault="000E7CB7" w:rsidP="000E7CB7">
            <w:r>
              <w:t xml:space="preserve">Program comments </w:t>
            </w:r>
          </w:p>
        </w:tc>
        <w:tc>
          <w:tcPr>
            <w:tcW w:w="990" w:type="dxa"/>
          </w:tcPr>
          <w:p w:rsidR="000E7CB7" w:rsidRDefault="000E7CB7" w:rsidP="000E7CB7">
            <w:r>
              <w:t>10%</w:t>
            </w:r>
          </w:p>
        </w:tc>
      </w:tr>
    </w:tbl>
    <w:p w:rsidR="00342CC9" w:rsidRDefault="00342CC9" w:rsidP="00342CC9"/>
    <w:p w:rsidR="00342CC9" w:rsidRDefault="00342CC9" w:rsidP="00342CC9">
      <w:r>
        <w:t>All programs must have comments.  At a minimum, you must have a header comment before anything else in the .CPP file that looks something like this: (Actual comments from one of my programs.)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Scantron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Grading Program.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program reads a tab-delimited file of answers as created by exporting</w:t>
      </w:r>
    </w:p>
    <w:p w:rsidR="000628E6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Scantron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  <w:r w:rsidR="000628E6">
        <w:rPr>
          <w:rFonts w:ascii="Consolas" w:hAnsi="Consolas" w:cs="Consolas"/>
          <w:color w:val="008000"/>
          <w:sz w:val="19"/>
          <w:szCs w:val="19"/>
        </w:rPr>
        <w:t xml:space="preserve"> for a test</w:t>
      </w:r>
      <w:r>
        <w:rPr>
          <w:rFonts w:ascii="Consolas" w:hAnsi="Consolas" w:cs="Consolas"/>
          <w:color w:val="008000"/>
          <w:sz w:val="19"/>
          <w:szCs w:val="19"/>
        </w:rPr>
        <w:t xml:space="preserve"> and writes the grades.  The input file has the</w:t>
      </w:r>
    </w:p>
    <w:p w:rsidR="00342CC9" w:rsidRDefault="000628E6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="00342CC9">
        <w:rPr>
          <w:rFonts w:ascii="Consolas" w:hAnsi="Consolas" w:cs="Consolas"/>
          <w:color w:val="008000"/>
          <w:sz w:val="19"/>
          <w:szCs w:val="19"/>
        </w:rPr>
        <w:t xml:space="preserve"> following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42CC9">
        <w:rPr>
          <w:rFonts w:ascii="Consolas" w:hAnsi="Consolas" w:cs="Consolas"/>
          <w:color w:val="008000"/>
          <w:sz w:val="19"/>
          <w:szCs w:val="19"/>
        </w:rPr>
        <w:t>format: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Line 1: Headers, which are ignored.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Line 2: Correct answers.  If multiple answers are allowed, they will be in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parentheses.  For example: (A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Line 3: Points per correct answer.  This may be fractional.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Lines 4-n: The actual data.  This will have the ID number in the first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column, followed by the student's answers.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output is a file with the same name as the input file with the letter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"A" appended, and contains the ID and the score as tab-separated values.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John Cole (jxc064000) at The University of Texas at Dallas</w:t>
      </w:r>
    </w:p>
    <w:p w:rsidR="00342CC9" w:rsidRDefault="00342CC9" w:rsidP="0034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starting October 10, 2016.</w:t>
      </w:r>
    </w:p>
    <w:p w:rsidR="00342CC9" w:rsidRDefault="00342CC9" w:rsidP="00342CC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******************************************************************************/</w:t>
      </w:r>
    </w:p>
    <w:p w:rsidR="000E7CB7" w:rsidRDefault="00342CC9" w:rsidP="00342CC9">
      <w:r>
        <w:t>Note that the comments contain a title, a description what the program does, a description of the input, a description of the output, and at the bottom, identification of who wrote it.  For programs you write, you should include the course and section.</w:t>
      </w:r>
      <w:r w:rsidR="000628E6">
        <w:t xml:space="preserve">  You don’t have to enclose it in a fancy box, but the general contents are required.</w:t>
      </w:r>
      <w:r>
        <w:t xml:space="preserve">  For complete details on comments, see </w:t>
      </w:r>
      <w:hyperlink r:id="rId5" w:history="1">
        <w:r w:rsidRPr="009B647E">
          <w:rPr>
            <w:rStyle w:val="Hyperlink"/>
          </w:rPr>
          <w:t>http://www.utdallas.edu/~John.Cole/Documentation.htm</w:t>
        </w:r>
      </w:hyperlink>
    </w:p>
    <w:p w:rsidR="000E7CB7" w:rsidRDefault="000E7CB7" w:rsidP="000E7CB7">
      <w:pPr>
        <w:jc w:val="center"/>
      </w:pPr>
    </w:p>
    <w:sectPr w:rsidR="000E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85CC4"/>
    <w:multiLevelType w:val="hybridMultilevel"/>
    <w:tmpl w:val="53A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B7"/>
    <w:rsid w:val="000628E6"/>
    <w:rsid w:val="000E7CB7"/>
    <w:rsid w:val="00306440"/>
    <w:rsid w:val="00342CC9"/>
    <w:rsid w:val="003717E6"/>
    <w:rsid w:val="008B6849"/>
    <w:rsid w:val="00975DA2"/>
    <w:rsid w:val="009B647E"/>
    <w:rsid w:val="00C87C13"/>
    <w:rsid w:val="00D311A7"/>
    <w:rsid w:val="00F536A7"/>
    <w:rsid w:val="00F80272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0EF"/>
  <w15:chartTrackingRefBased/>
  <w15:docId w15:val="{0C3A3FC0-92B9-4C1E-B1EA-24916985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B7"/>
    <w:pPr>
      <w:ind w:left="720"/>
      <w:contextualSpacing/>
    </w:pPr>
  </w:style>
  <w:style w:type="table" w:styleId="TableGrid">
    <w:name w:val="Table Grid"/>
    <w:basedOn w:val="TableNormal"/>
    <w:uiPriority w:val="39"/>
    <w:rsid w:val="000E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dallas.edu/~John.Cole/Document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7</cp:revision>
  <dcterms:created xsi:type="dcterms:W3CDTF">2016-12-31T21:40:00Z</dcterms:created>
  <dcterms:modified xsi:type="dcterms:W3CDTF">2019-01-19T13:57:00Z</dcterms:modified>
</cp:coreProperties>
</file>