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7A59C" w14:textId="77777777" w:rsidR="00033E04" w:rsidRPr="00033E04" w:rsidRDefault="00033E04" w:rsidP="00033E04">
      <w:pPr>
        <w:pStyle w:val="Title"/>
        <w:jc w:val="center"/>
        <w:rPr>
          <w:rFonts w:eastAsia="Times New Roman"/>
          <w:lang w:eastAsia="en-IN"/>
        </w:rPr>
      </w:pPr>
      <w:r w:rsidRPr="00033E04">
        <w:rPr>
          <w:rFonts w:eastAsia="Times New Roman"/>
          <w:lang w:eastAsia="en-IN"/>
        </w:rPr>
        <w:t>Why Use Ensemble Learning?</w:t>
      </w:r>
    </w:p>
    <w:p w14:paraId="4A38A7D6" w14:textId="77777777" w:rsidR="00033E04" w:rsidRPr="00033E04" w:rsidRDefault="00033E04" w:rsidP="00033E04">
      <w:pPr>
        <w:pStyle w:val="Heading1"/>
        <w:rPr>
          <w:rFonts w:eastAsia="Times New Roman"/>
          <w:b/>
          <w:bCs/>
        </w:rPr>
      </w:pPr>
      <w:r w:rsidRPr="00033E04">
        <w:rPr>
          <w:rFonts w:eastAsia="Times New Roman"/>
          <w:b/>
          <w:bCs/>
        </w:rPr>
        <w:t>What are the Benefits of Ensemble Methods for Machine Learning?</w:t>
      </w:r>
    </w:p>
    <w:p w14:paraId="7A8B8C03" w14:textId="77777777" w:rsidR="00033E04" w:rsidRPr="00033E04" w:rsidRDefault="00033E04" w:rsidP="00033E04">
      <w:pPr>
        <w:pStyle w:val="ListParagraph"/>
        <w:numPr>
          <w:ilvl w:val="0"/>
          <w:numId w:val="10"/>
        </w:numPr>
        <w:rPr>
          <w:rFonts w:eastAsia="Times New Roman"/>
          <w:lang w:eastAsia="en-IN"/>
        </w:rPr>
      </w:pPr>
      <w:r w:rsidRPr="00033E04">
        <w:rPr>
          <w:rFonts w:eastAsia="Times New Roman"/>
          <w:lang w:eastAsia="en-IN"/>
        </w:rPr>
        <w:t>Ensembles are predictive models that combine predictions from two or more other models.</w:t>
      </w:r>
    </w:p>
    <w:p w14:paraId="56875609" w14:textId="77777777" w:rsidR="00033E04" w:rsidRPr="00033E04" w:rsidRDefault="00033E04" w:rsidP="00033E04">
      <w:pPr>
        <w:pStyle w:val="ListParagraph"/>
        <w:numPr>
          <w:ilvl w:val="0"/>
          <w:numId w:val="10"/>
        </w:numPr>
        <w:rPr>
          <w:rFonts w:eastAsia="Times New Roman"/>
          <w:lang w:eastAsia="en-IN"/>
        </w:rPr>
      </w:pPr>
      <w:r w:rsidRPr="00033E04">
        <w:rPr>
          <w:rFonts w:eastAsia="Times New Roman"/>
          <w:lang w:eastAsia="en-IN"/>
        </w:rPr>
        <w:t xml:space="preserve">Ensemble learning methods are popular and the go-to technique when the best performance on a predictive </w:t>
      </w:r>
      <w:proofErr w:type="spellStart"/>
      <w:r w:rsidRPr="00033E04">
        <w:rPr>
          <w:rFonts w:eastAsia="Times New Roman"/>
          <w:lang w:eastAsia="en-IN"/>
        </w:rPr>
        <w:t>modeling</w:t>
      </w:r>
      <w:proofErr w:type="spellEnd"/>
      <w:r w:rsidRPr="00033E04">
        <w:rPr>
          <w:rFonts w:eastAsia="Times New Roman"/>
          <w:lang w:eastAsia="en-IN"/>
        </w:rPr>
        <w:t xml:space="preserve"> project is the most important outcome.</w:t>
      </w:r>
    </w:p>
    <w:p w14:paraId="20FC765B" w14:textId="77777777" w:rsidR="00033E04" w:rsidRPr="00033E04" w:rsidRDefault="00033E04" w:rsidP="00033E04">
      <w:pPr>
        <w:pStyle w:val="ListParagraph"/>
        <w:numPr>
          <w:ilvl w:val="0"/>
          <w:numId w:val="10"/>
        </w:numPr>
        <w:rPr>
          <w:rFonts w:eastAsia="Times New Roman"/>
          <w:lang w:eastAsia="en-IN"/>
        </w:rPr>
      </w:pPr>
      <w:r w:rsidRPr="00033E04">
        <w:rPr>
          <w:rFonts w:eastAsia="Times New Roman"/>
          <w:lang w:eastAsia="en-IN"/>
        </w:rPr>
        <w:t>Nevertheless, they are not always the most appropriate technique to use and beginners the field of applied machine learning have the expectation that ensembles or a specific ensemble method are always the best method to use.</w:t>
      </w:r>
    </w:p>
    <w:p w14:paraId="105547CB" w14:textId="77777777" w:rsidR="00033E04" w:rsidRPr="00033E04" w:rsidRDefault="00033E04" w:rsidP="00033E04">
      <w:pPr>
        <w:pStyle w:val="ListParagraph"/>
        <w:numPr>
          <w:ilvl w:val="0"/>
          <w:numId w:val="10"/>
        </w:numPr>
        <w:rPr>
          <w:rFonts w:eastAsia="Times New Roman"/>
          <w:lang w:eastAsia="en-IN"/>
        </w:rPr>
      </w:pPr>
      <w:r w:rsidRPr="00033E04">
        <w:rPr>
          <w:rFonts w:eastAsia="Times New Roman"/>
          <w:lang w:eastAsia="en-IN"/>
        </w:rPr>
        <w:t xml:space="preserve">Ensembles offer two specific benefits on a predictive </w:t>
      </w:r>
      <w:proofErr w:type="spellStart"/>
      <w:r w:rsidRPr="00033E04">
        <w:rPr>
          <w:rFonts w:eastAsia="Times New Roman"/>
          <w:lang w:eastAsia="en-IN"/>
        </w:rPr>
        <w:t>modeling</w:t>
      </w:r>
      <w:proofErr w:type="spellEnd"/>
      <w:r w:rsidRPr="00033E04">
        <w:rPr>
          <w:rFonts w:eastAsia="Times New Roman"/>
          <w:lang w:eastAsia="en-IN"/>
        </w:rPr>
        <w:t xml:space="preserve"> project, and it is important to know what these benefits are and how to measure them to ensure that using an ensemble is the right decision on your project.</w:t>
      </w:r>
    </w:p>
    <w:p w14:paraId="32AFFC35" w14:textId="77777777" w:rsidR="00033E04" w:rsidRPr="00033E04" w:rsidRDefault="00033E04" w:rsidP="00033E04">
      <w:pPr>
        <w:pStyle w:val="ListParagraph"/>
        <w:numPr>
          <w:ilvl w:val="0"/>
          <w:numId w:val="10"/>
        </w:numPr>
        <w:rPr>
          <w:rFonts w:eastAsia="Times New Roman"/>
          <w:lang w:eastAsia="en-IN"/>
        </w:rPr>
      </w:pPr>
      <w:r w:rsidRPr="00033E04">
        <w:rPr>
          <w:rFonts w:eastAsia="Times New Roman"/>
          <w:lang w:eastAsia="en-IN"/>
        </w:rPr>
        <w:t>In this tutorial, you will discover the benefits of using ensemble methods for machine learning.</w:t>
      </w:r>
    </w:p>
    <w:p w14:paraId="246B3F58" w14:textId="77777777" w:rsidR="00033E04" w:rsidRPr="00033E04" w:rsidRDefault="00033E04" w:rsidP="00033E04">
      <w:pPr>
        <w:pStyle w:val="ListParagraph"/>
        <w:numPr>
          <w:ilvl w:val="0"/>
          <w:numId w:val="10"/>
        </w:numPr>
        <w:rPr>
          <w:rFonts w:eastAsia="Times New Roman"/>
          <w:lang w:eastAsia="en-IN"/>
        </w:rPr>
      </w:pPr>
      <w:r w:rsidRPr="00033E04">
        <w:rPr>
          <w:rFonts w:eastAsia="Times New Roman"/>
          <w:lang w:eastAsia="en-IN"/>
        </w:rPr>
        <w:t>After reading this tutorial, you will know:</w:t>
      </w:r>
    </w:p>
    <w:p w14:paraId="4169CE63" w14:textId="77777777" w:rsidR="00033E04" w:rsidRPr="00033E04" w:rsidRDefault="00033E04" w:rsidP="00033E04">
      <w:pPr>
        <w:pStyle w:val="ListParagraph"/>
        <w:numPr>
          <w:ilvl w:val="1"/>
          <w:numId w:val="10"/>
        </w:numPr>
        <w:rPr>
          <w:rFonts w:ascii="Times New Roman" w:eastAsia="Times New Roman" w:hAnsi="Times New Roman" w:cs="Times New Roman"/>
          <w:lang w:eastAsia="en-IN"/>
        </w:rPr>
      </w:pPr>
      <w:r w:rsidRPr="00033E04">
        <w:rPr>
          <w:rFonts w:ascii="Times New Roman" w:eastAsia="Times New Roman" w:hAnsi="Times New Roman" w:cs="Times New Roman"/>
          <w:lang w:eastAsia="en-IN"/>
        </w:rPr>
        <w:t>A minimum benefit of using ensembles is to reduce the spread in the average skill of a predictive model.</w:t>
      </w:r>
    </w:p>
    <w:p w14:paraId="131F8761" w14:textId="77777777" w:rsidR="00033E04" w:rsidRPr="00033E04" w:rsidRDefault="00033E04" w:rsidP="00033E04">
      <w:pPr>
        <w:pStyle w:val="ListParagraph"/>
        <w:numPr>
          <w:ilvl w:val="1"/>
          <w:numId w:val="10"/>
        </w:numPr>
        <w:rPr>
          <w:rFonts w:ascii="Times New Roman" w:eastAsia="Times New Roman" w:hAnsi="Times New Roman" w:cs="Times New Roman"/>
          <w:lang w:eastAsia="en-IN"/>
        </w:rPr>
      </w:pPr>
      <w:r w:rsidRPr="00033E04">
        <w:rPr>
          <w:rFonts w:ascii="Times New Roman" w:eastAsia="Times New Roman" w:hAnsi="Times New Roman" w:cs="Times New Roman"/>
          <w:lang w:eastAsia="en-IN"/>
        </w:rPr>
        <w:t>A key benefit of using ensembles is to improve the average prediction performance over any contributing member in the ensemble.</w:t>
      </w:r>
    </w:p>
    <w:p w14:paraId="3B995ECB" w14:textId="77777777" w:rsidR="00033E04" w:rsidRPr="00033E04" w:rsidRDefault="00033E04" w:rsidP="00033E04">
      <w:pPr>
        <w:pStyle w:val="ListParagraph"/>
        <w:numPr>
          <w:ilvl w:val="1"/>
          <w:numId w:val="10"/>
        </w:numPr>
        <w:rPr>
          <w:rFonts w:ascii="Times New Roman" w:eastAsia="Times New Roman" w:hAnsi="Times New Roman" w:cs="Times New Roman"/>
          <w:lang w:eastAsia="en-IN"/>
        </w:rPr>
      </w:pPr>
      <w:r w:rsidRPr="00033E04">
        <w:rPr>
          <w:rFonts w:ascii="Times New Roman" w:eastAsia="Times New Roman" w:hAnsi="Times New Roman" w:cs="Times New Roman"/>
          <w:lang w:eastAsia="en-IN"/>
        </w:rPr>
        <w:t>The mechanism for improved performance with ensembles is often the reduction in the variance component of prediction errors made by the contributing models.</w:t>
      </w:r>
    </w:p>
    <w:p w14:paraId="683599C0" w14:textId="77777777" w:rsidR="00033E04" w:rsidRPr="00033E04" w:rsidRDefault="00033E04" w:rsidP="00033E04">
      <w:pPr>
        <w:pStyle w:val="Heading1"/>
        <w:rPr>
          <w:rFonts w:eastAsia="Times New Roman"/>
          <w:lang w:eastAsia="en-IN"/>
        </w:rPr>
      </w:pPr>
      <w:r w:rsidRPr="00033E04">
        <w:rPr>
          <w:rFonts w:eastAsia="Times New Roman"/>
          <w:lang w:eastAsia="en-IN"/>
        </w:rPr>
        <w:t>Tutorial Overview</w:t>
      </w:r>
    </w:p>
    <w:p w14:paraId="6B583C9B" w14:textId="77777777" w:rsidR="00033E04" w:rsidRPr="00033E04" w:rsidRDefault="00033E04" w:rsidP="00033E04">
      <w:pPr>
        <w:rPr>
          <w:rFonts w:eastAsia="Times New Roman"/>
          <w:lang w:eastAsia="en-IN"/>
        </w:rPr>
      </w:pPr>
      <w:r w:rsidRPr="00033E04">
        <w:rPr>
          <w:rFonts w:eastAsia="Times New Roman"/>
          <w:lang w:eastAsia="en-IN"/>
        </w:rPr>
        <w:t>This tutorial is divided into four parts; they are:</w:t>
      </w:r>
    </w:p>
    <w:p w14:paraId="3319E8B1" w14:textId="77777777" w:rsidR="00033E04" w:rsidRPr="00033E04" w:rsidRDefault="00033E04" w:rsidP="00033E04">
      <w:pPr>
        <w:pStyle w:val="ListParagraph"/>
        <w:numPr>
          <w:ilvl w:val="0"/>
          <w:numId w:val="7"/>
        </w:numPr>
        <w:rPr>
          <w:rFonts w:ascii="Times New Roman" w:eastAsia="Times New Roman" w:hAnsi="Times New Roman" w:cs="Times New Roman"/>
          <w:lang w:eastAsia="en-IN"/>
        </w:rPr>
      </w:pPr>
      <w:r w:rsidRPr="00033E04">
        <w:rPr>
          <w:rFonts w:ascii="Times New Roman" w:eastAsia="Times New Roman" w:hAnsi="Times New Roman" w:cs="Times New Roman"/>
          <w:lang w:eastAsia="en-IN"/>
        </w:rPr>
        <w:t>Ensemble Learning</w:t>
      </w:r>
    </w:p>
    <w:p w14:paraId="040094D0" w14:textId="77777777" w:rsidR="00033E04" w:rsidRPr="00033E04" w:rsidRDefault="00033E04" w:rsidP="00033E04">
      <w:pPr>
        <w:pStyle w:val="ListParagraph"/>
        <w:numPr>
          <w:ilvl w:val="0"/>
          <w:numId w:val="7"/>
        </w:numPr>
        <w:rPr>
          <w:rFonts w:ascii="Times New Roman" w:eastAsia="Times New Roman" w:hAnsi="Times New Roman" w:cs="Times New Roman"/>
          <w:lang w:eastAsia="en-IN"/>
        </w:rPr>
      </w:pPr>
      <w:r w:rsidRPr="00033E04">
        <w:rPr>
          <w:rFonts w:ascii="Times New Roman" w:eastAsia="Times New Roman" w:hAnsi="Times New Roman" w:cs="Times New Roman"/>
          <w:lang w:eastAsia="en-IN"/>
        </w:rPr>
        <w:t>Use Ensembles to Improve Robustness</w:t>
      </w:r>
    </w:p>
    <w:p w14:paraId="2559A01E" w14:textId="77777777" w:rsidR="00033E04" w:rsidRPr="00033E04" w:rsidRDefault="00033E04" w:rsidP="00033E04">
      <w:pPr>
        <w:pStyle w:val="ListParagraph"/>
        <w:numPr>
          <w:ilvl w:val="0"/>
          <w:numId w:val="7"/>
        </w:numPr>
        <w:rPr>
          <w:rFonts w:ascii="Times New Roman" w:eastAsia="Times New Roman" w:hAnsi="Times New Roman" w:cs="Times New Roman"/>
          <w:lang w:eastAsia="en-IN"/>
        </w:rPr>
      </w:pPr>
      <w:r w:rsidRPr="00033E04">
        <w:rPr>
          <w:rFonts w:ascii="Times New Roman" w:eastAsia="Times New Roman" w:hAnsi="Times New Roman" w:cs="Times New Roman"/>
          <w:lang w:eastAsia="en-IN"/>
        </w:rPr>
        <w:t>Bias, Variance, and Ensembles</w:t>
      </w:r>
    </w:p>
    <w:p w14:paraId="7A606D58" w14:textId="77777777" w:rsidR="00033E04" w:rsidRPr="00033E04" w:rsidRDefault="00033E04" w:rsidP="00033E04">
      <w:pPr>
        <w:pStyle w:val="ListParagraph"/>
        <w:numPr>
          <w:ilvl w:val="0"/>
          <w:numId w:val="7"/>
        </w:numPr>
        <w:rPr>
          <w:rFonts w:ascii="Times New Roman" w:eastAsia="Times New Roman" w:hAnsi="Times New Roman" w:cs="Times New Roman"/>
          <w:lang w:eastAsia="en-IN"/>
        </w:rPr>
      </w:pPr>
      <w:r w:rsidRPr="00033E04">
        <w:rPr>
          <w:rFonts w:ascii="Times New Roman" w:eastAsia="Times New Roman" w:hAnsi="Times New Roman" w:cs="Times New Roman"/>
          <w:lang w:eastAsia="en-IN"/>
        </w:rPr>
        <w:t>Use Ensembles to Improve Performance</w:t>
      </w:r>
    </w:p>
    <w:p w14:paraId="604FCFFD" w14:textId="77777777" w:rsidR="00033E04" w:rsidRPr="00033E04" w:rsidRDefault="00033E04" w:rsidP="00033E04">
      <w:pPr>
        <w:pStyle w:val="Heading1"/>
        <w:rPr>
          <w:rFonts w:eastAsia="Times New Roman"/>
          <w:lang w:eastAsia="en-IN"/>
        </w:rPr>
      </w:pPr>
      <w:r w:rsidRPr="00033E04">
        <w:rPr>
          <w:rFonts w:eastAsia="Times New Roman"/>
          <w:lang w:eastAsia="en-IN"/>
        </w:rPr>
        <w:t>Ensemble Learning</w:t>
      </w:r>
    </w:p>
    <w:p w14:paraId="70EB0309" w14:textId="77777777" w:rsidR="00033E04" w:rsidRPr="00033E04" w:rsidRDefault="00033E04" w:rsidP="00033E04">
      <w:pPr>
        <w:pStyle w:val="ListParagraph"/>
        <w:numPr>
          <w:ilvl w:val="0"/>
          <w:numId w:val="11"/>
        </w:numPr>
        <w:rPr>
          <w:rFonts w:eastAsia="Times New Roman"/>
          <w:lang w:eastAsia="en-IN"/>
        </w:rPr>
      </w:pPr>
      <w:r w:rsidRPr="00033E04">
        <w:rPr>
          <w:rFonts w:eastAsia="Times New Roman"/>
          <w:lang w:eastAsia="en-IN"/>
        </w:rPr>
        <w:t>An ensemble is a machine learning model that combines the predictions from two or more models.</w:t>
      </w:r>
    </w:p>
    <w:p w14:paraId="02E06037" w14:textId="77777777" w:rsidR="00033E04" w:rsidRPr="00033E04" w:rsidRDefault="00033E04" w:rsidP="00033E04">
      <w:pPr>
        <w:pStyle w:val="ListParagraph"/>
        <w:numPr>
          <w:ilvl w:val="0"/>
          <w:numId w:val="11"/>
        </w:numPr>
        <w:rPr>
          <w:rFonts w:eastAsia="Times New Roman"/>
          <w:lang w:eastAsia="en-IN"/>
        </w:rPr>
      </w:pPr>
      <w:r w:rsidRPr="00033E04">
        <w:rPr>
          <w:rFonts w:eastAsia="Times New Roman"/>
          <w:lang w:eastAsia="en-IN"/>
        </w:rPr>
        <w:t>The models that contribute to the ensemble, referred to as ensemble members, may be the same type or different types and may or may not be trained on the same training data.</w:t>
      </w:r>
    </w:p>
    <w:p w14:paraId="74D7DFD7" w14:textId="77777777" w:rsidR="00033E04" w:rsidRPr="00033E04" w:rsidRDefault="00033E04" w:rsidP="00033E04">
      <w:pPr>
        <w:pStyle w:val="ListParagraph"/>
        <w:numPr>
          <w:ilvl w:val="0"/>
          <w:numId w:val="11"/>
        </w:numPr>
        <w:rPr>
          <w:rFonts w:eastAsia="Times New Roman"/>
          <w:lang w:eastAsia="en-IN"/>
        </w:rPr>
      </w:pPr>
      <w:r w:rsidRPr="00033E04">
        <w:rPr>
          <w:rFonts w:eastAsia="Times New Roman"/>
          <w:lang w:eastAsia="en-IN"/>
        </w:rPr>
        <w:t>The predictions made by the ensemble members may be combined using statistics, such as the mode or mean, or by more sophisticated methods that learn how much to trust each member and under what conditions.</w:t>
      </w:r>
    </w:p>
    <w:p w14:paraId="18B32E5A" w14:textId="77777777" w:rsidR="00033E04" w:rsidRPr="00033E04" w:rsidRDefault="00033E04" w:rsidP="00033E04">
      <w:pPr>
        <w:pStyle w:val="ListParagraph"/>
        <w:numPr>
          <w:ilvl w:val="0"/>
          <w:numId w:val="11"/>
        </w:numPr>
        <w:rPr>
          <w:rFonts w:eastAsia="Times New Roman"/>
          <w:lang w:eastAsia="en-IN"/>
        </w:rPr>
      </w:pPr>
      <w:r w:rsidRPr="00033E04">
        <w:rPr>
          <w:rFonts w:eastAsia="Times New Roman"/>
          <w:lang w:eastAsia="en-IN"/>
        </w:rPr>
        <w:t>The study of ensemble methods really picked up in the 1990s, and that decade was when papers on the most popular and widely used methods were published, such as core bagging, boosting, and stacking methods.</w:t>
      </w:r>
    </w:p>
    <w:p w14:paraId="2D05E4D3" w14:textId="77777777" w:rsidR="00033E04" w:rsidRPr="00033E04" w:rsidRDefault="00033E04" w:rsidP="00033E04">
      <w:pPr>
        <w:pStyle w:val="ListParagraph"/>
        <w:numPr>
          <w:ilvl w:val="0"/>
          <w:numId w:val="11"/>
        </w:numPr>
        <w:rPr>
          <w:rFonts w:eastAsia="Times New Roman"/>
          <w:lang w:eastAsia="en-IN"/>
        </w:rPr>
      </w:pPr>
      <w:r w:rsidRPr="00033E04">
        <w:rPr>
          <w:rFonts w:eastAsia="Times New Roman"/>
          <w:lang w:eastAsia="en-IN"/>
        </w:rPr>
        <w:t>In the late 2000s, adoption of ensembles picked up due in part to their huge success in machine learning competitions, such as the Netflix prize and later competitions on Kaggle.</w:t>
      </w:r>
    </w:p>
    <w:p w14:paraId="562839FC" w14:textId="77777777" w:rsidR="00033E04" w:rsidRPr="00033E04" w:rsidRDefault="00033E04" w:rsidP="00033E04">
      <w:pPr>
        <w:pStyle w:val="ListParagraph"/>
        <w:numPr>
          <w:ilvl w:val="0"/>
          <w:numId w:val="11"/>
        </w:numPr>
        <w:rPr>
          <w:rFonts w:ascii="Helvetica" w:eastAsia="Times New Roman" w:hAnsi="Helvetica" w:cs="Helvetica"/>
          <w:i/>
          <w:iCs/>
          <w:color w:val="555555"/>
          <w:sz w:val="23"/>
          <w:szCs w:val="23"/>
          <w:lang w:eastAsia="en-IN"/>
        </w:rPr>
      </w:pPr>
      <w:r w:rsidRPr="00033E04">
        <w:rPr>
          <w:rFonts w:ascii="Helvetica" w:eastAsia="Times New Roman" w:hAnsi="Helvetica" w:cs="Helvetica"/>
          <w:i/>
          <w:iCs/>
          <w:color w:val="555555"/>
          <w:sz w:val="23"/>
          <w:szCs w:val="23"/>
          <w:lang w:eastAsia="en-IN"/>
        </w:rPr>
        <w:t>Over the last couple of decades, multiple classifier systems, also called ensemble systems have enjoyed growing attention within the computational intelligence and machine learning community.</w:t>
      </w:r>
    </w:p>
    <w:p w14:paraId="5E0376CF" w14:textId="77777777" w:rsidR="00033E04" w:rsidRPr="00033E04" w:rsidRDefault="00033E04" w:rsidP="00033E04">
      <w:pPr>
        <w:pStyle w:val="ListParagraph"/>
        <w:numPr>
          <w:ilvl w:val="0"/>
          <w:numId w:val="11"/>
        </w:numPr>
        <w:rPr>
          <w:rFonts w:eastAsia="Times New Roman"/>
          <w:lang w:eastAsia="en-IN"/>
        </w:rPr>
      </w:pPr>
      <w:r w:rsidRPr="00033E04">
        <w:rPr>
          <w:rFonts w:eastAsia="Times New Roman"/>
          <w:lang w:eastAsia="en-IN"/>
        </w:rPr>
        <w:t>Ensemble methods greatly increase computational cost and complexity. This increase comes from the expertise and time required to train and maintain multiple models rather than a single model. This forces the question:</w:t>
      </w:r>
    </w:p>
    <w:p w14:paraId="45F1C7FA" w14:textId="77777777" w:rsidR="00033E04" w:rsidRPr="00033E04" w:rsidRDefault="00033E04" w:rsidP="00033E04">
      <w:pPr>
        <w:pStyle w:val="Heading2"/>
        <w:rPr>
          <w:rFonts w:eastAsia="Times New Roman"/>
          <w:lang w:eastAsia="en-IN"/>
        </w:rPr>
      </w:pPr>
      <w:r w:rsidRPr="00033E04">
        <w:rPr>
          <w:rFonts w:eastAsia="Times New Roman"/>
          <w:bdr w:val="none" w:sz="0" w:space="0" w:color="auto" w:frame="1"/>
          <w:lang w:eastAsia="en-IN"/>
        </w:rPr>
        <w:t>Why should we consider using an ensemble?</w:t>
      </w:r>
    </w:p>
    <w:p w14:paraId="6791A76C" w14:textId="77777777" w:rsidR="00033E04" w:rsidRPr="00033E04" w:rsidRDefault="00033E04" w:rsidP="00033E04">
      <w:pPr>
        <w:pStyle w:val="ListParagraph"/>
        <w:numPr>
          <w:ilvl w:val="0"/>
          <w:numId w:val="12"/>
        </w:numPr>
        <w:rPr>
          <w:rFonts w:eastAsia="Times New Roman"/>
          <w:lang w:eastAsia="en-IN"/>
        </w:rPr>
      </w:pPr>
      <w:r w:rsidRPr="00033E04">
        <w:rPr>
          <w:rFonts w:eastAsia="Times New Roman"/>
          <w:lang w:eastAsia="en-IN"/>
        </w:rPr>
        <w:t>There are two main reasons to use an ensemble over a single model, and they are related; they are:</w:t>
      </w:r>
    </w:p>
    <w:p w14:paraId="59D0BFC3" w14:textId="77777777" w:rsidR="00033E04" w:rsidRPr="00033E04" w:rsidRDefault="00033E04" w:rsidP="00033E04">
      <w:pPr>
        <w:pStyle w:val="ListParagraph"/>
        <w:numPr>
          <w:ilvl w:val="1"/>
          <w:numId w:val="12"/>
        </w:numPr>
        <w:rPr>
          <w:rFonts w:ascii="Times New Roman" w:eastAsia="Times New Roman" w:hAnsi="Times New Roman" w:cs="Times New Roman"/>
          <w:lang w:eastAsia="en-IN"/>
        </w:rPr>
      </w:pPr>
      <w:r w:rsidRPr="00033E04">
        <w:rPr>
          <w:rFonts w:ascii="Times New Roman" w:eastAsia="Times New Roman" w:hAnsi="Times New Roman" w:cs="Times New Roman"/>
          <w:b/>
          <w:bCs/>
          <w:bdr w:val="none" w:sz="0" w:space="0" w:color="auto" w:frame="1"/>
          <w:lang w:eastAsia="en-IN"/>
        </w:rPr>
        <w:t>Performance:</w:t>
      </w:r>
      <w:r w:rsidRPr="00033E04">
        <w:rPr>
          <w:rFonts w:ascii="Times New Roman" w:eastAsia="Times New Roman" w:hAnsi="Times New Roman" w:cs="Times New Roman"/>
          <w:lang w:eastAsia="en-IN"/>
        </w:rPr>
        <w:t> An ensemble can make better predictions and achieve better performance than any single contributing model.</w:t>
      </w:r>
    </w:p>
    <w:p w14:paraId="38597A66" w14:textId="77777777" w:rsidR="00033E04" w:rsidRPr="00033E04" w:rsidRDefault="00033E04" w:rsidP="00033E04">
      <w:pPr>
        <w:pStyle w:val="ListParagraph"/>
        <w:numPr>
          <w:ilvl w:val="1"/>
          <w:numId w:val="12"/>
        </w:numPr>
        <w:rPr>
          <w:rFonts w:ascii="Times New Roman" w:eastAsia="Times New Roman" w:hAnsi="Times New Roman" w:cs="Times New Roman"/>
          <w:lang w:eastAsia="en-IN"/>
        </w:rPr>
      </w:pPr>
      <w:r w:rsidRPr="00033E04">
        <w:rPr>
          <w:rFonts w:ascii="Times New Roman" w:eastAsia="Times New Roman" w:hAnsi="Times New Roman" w:cs="Times New Roman"/>
          <w:b/>
          <w:bCs/>
          <w:bdr w:val="none" w:sz="0" w:space="0" w:color="auto" w:frame="1"/>
          <w:lang w:eastAsia="en-IN"/>
        </w:rPr>
        <w:t>Robustness</w:t>
      </w:r>
      <w:r w:rsidRPr="00033E04">
        <w:rPr>
          <w:rFonts w:ascii="Times New Roman" w:eastAsia="Times New Roman" w:hAnsi="Times New Roman" w:cs="Times New Roman"/>
          <w:lang w:eastAsia="en-IN"/>
        </w:rPr>
        <w:t>: An ensemble reduces the spread or dispersion of the predictions and model performance.</w:t>
      </w:r>
    </w:p>
    <w:p w14:paraId="5BB97DBC" w14:textId="77777777" w:rsidR="00033E04" w:rsidRPr="00033E04" w:rsidRDefault="00033E04" w:rsidP="00033E04">
      <w:pPr>
        <w:pStyle w:val="ListParagraph"/>
        <w:numPr>
          <w:ilvl w:val="0"/>
          <w:numId w:val="12"/>
        </w:numPr>
        <w:rPr>
          <w:rFonts w:eastAsia="Times New Roman"/>
          <w:lang w:eastAsia="en-IN"/>
        </w:rPr>
      </w:pPr>
      <w:r w:rsidRPr="00033E04">
        <w:rPr>
          <w:rFonts w:eastAsia="Times New Roman"/>
          <w:lang w:eastAsia="en-IN"/>
        </w:rPr>
        <w:t xml:space="preserve">Ensembles are used to achieve better predictive performance on a predictive </w:t>
      </w:r>
      <w:proofErr w:type="spellStart"/>
      <w:r w:rsidRPr="00033E04">
        <w:rPr>
          <w:rFonts w:eastAsia="Times New Roman"/>
          <w:lang w:eastAsia="en-IN"/>
        </w:rPr>
        <w:t>modeling</w:t>
      </w:r>
      <w:proofErr w:type="spellEnd"/>
      <w:r w:rsidRPr="00033E04">
        <w:rPr>
          <w:rFonts w:eastAsia="Times New Roman"/>
          <w:lang w:eastAsia="en-IN"/>
        </w:rPr>
        <w:t xml:space="preserve"> problem than a single predictive model. The way this is achieved can be understood as the model reducing the variance component of the prediction error by adding bias (</w:t>
      </w:r>
      <w:proofErr w:type="gramStart"/>
      <w:r w:rsidRPr="00033E04">
        <w:rPr>
          <w:rFonts w:eastAsia="Times New Roman"/>
          <w:lang w:eastAsia="en-IN"/>
        </w:rPr>
        <w:t>i.e.</w:t>
      </w:r>
      <w:proofErr w:type="gramEnd"/>
      <w:r w:rsidRPr="00033E04">
        <w:rPr>
          <w:rFonts w:eastAsia="Times New Roman"/>
          <w:lang w:eastAsia="en-IN"/>
        </w:rPr>
        <w:t xml:space="preserve"> in the context of the </w:t>
      </w:r>
      <w:hyperlink r:id="rId5" w:history="1">
        <w:r w:rsidRPr="00033E04">
          <w:rPr>
            <w:rFonts w:eastAsia="Times New Roman"/>
            <w:color w:val="428BCA"/>
            <w:bdr w:val="none" w:sz="0" w:space="0" w:color="auto" w:frame="1"/>
            <w:lang w:eastAsia="en-IN"/>
          </w:rPr>
          <w:t>bias-variance trade-off</w:t>
        </w:r>
      </w:hyperlink>
      <w:r w:rsidRPr="00033E04">
        <w:rPr>
          <w:rFonts w:eastAsia="Times New Roman"/>
          <w:lang w:eastAsia="en-IN"/>
        </w:rPr>
        <w:t>).</w:t>
      </w:r>
    </w:p>
    <w:p w14:paraId="7619779A" w14:textId="77777777" w:rsidR="00033E04" w:rsidRPr="00033E04" w:rsidRDefault="00033E04" w:rsidP="00033E04">
      <w:pPr>
        <w:pStyle w:val="ListParagraph"/>
        <w:numPr>
          <w:ilvl w:val="0"/>
          <w:numId w:val="12"/>
        </w:numPr>
        <w:rPr>
          <w:rFonts w:ascii="Helvetica" w:eastAsia="Times New Roman" w:hAnsi="Helvetica" w:cs="Helvetica"/>
          <w:i/>
          <w:iCs/>
          <w:color w:val="555555"/>
          <w:sz w:val="23"/>
          <w:szCs w:val="23"/>
          <w:lang w:eastAsia="en-IN"/>
        </w:rPr>
      </w:pPr>
      <w:r w:rsidRPr="00033E04">
        <w:rPr>
          <w:rFonts w:ascii="Helvetica" w:eastAsia="Times New Roman" w:hAnsi="Helvetica" w:cs="Helvetica"/>
          <w:i/>
          <w:iCs/>
          <w:color w:val="555555"/>
          <w:sz w:val="23"/>
          <w:szCs w:val="23"/>
          <w:lang w:eastAsia="en-IN"/>
        </w:rPr>
        <w:lastRenderedPageBreak/>
        <w:t>Originally developed to reduce the variance—thereby improving the accuracy—of an automated decision-making system …</w:t>
      </w:r>
    </w:p>
    <w:p w14:paraId="1E0B6414" w14:textId="77777777" w:rsidR="00033E04" w:rsidRPr="00033E04" w:rsidRDefault="00033E04" w:rsidP="00033E04">
      <w:pPr>
        <w:pStyle w:val="ListParagraph"/>
        <w:numPr>
          <w:ilvl w:val="0"/>
          <w:numId w:val="12"/>
        </w:numPr>
        <w:rPr>
          <w:rFonts w:eastAsia="Times New Roman"/>
          <w:lang w:eastAsia="en-IN"/>
        </w:rPr>
      </w:pPr>
      <w:r w:rsidRPr="00033E04">
        <w:rPr>
          <w:rFonts w:eastAsia="Times New Roman"/>
          <w:lang w:eastAsia="en-IN"/>
        </w:rPr>
        <w:t>There is another important and less discussed benefit of ensemble methods is improved robustness or reliability in the average performance of a model.</w:t>
      </w:r>
    </w:p>
    <w:p w14:paraId="360B0611" w14:textId="77777777" w:rsidR="00033E04" w:rsidRPr="00033E04" w:rsidRDefault="00033E04" w:rsidP="00033E04">
      <w:pPr>
        <w:pStyle w:val="ListParagraph"/>
        <w:numPr>
          <w:ilvl w:val="0"/>
          <w:numId w:val="12"/>
        </w:numPr>
        <w:rPr>
          <w:rFonts w:eastAsia="Times New Roman"/>
          <w:lang w:eastAsia="en-IN"/>
        </w:rPr>
      </w:pPr>
      <w:r w:rsidRPr="00033E04">
        <w:rPr>
          <w:rFonts w:eastAsia="Times New Roman"/>
          <w:lang w:eastAsia="en-IN"/>
        </w:rPr>
        <w:t>These are both important concerns on a machine learning project and sometimes we may prefer one or both properties from a model.</w:t>
      </w:r>
    </w:p>
    <w:p w14:paraId="5FF499DC" w14:textId="77777777" w:rsidR="00033E04" w:rsidRPr="00033E04" w:rsidRDefault="00033E04" w:rsidP="00033E04">
      <w:pPr>
        <w:pStyle w:val="ListParagraph"/>
        <w:numPr>
          <w:ilvl w:val="0"/>
          <w:numId w:val="12"/>
        </w:numPr>
        <w:rPr>
          <w:rFonts w:eastAsia="Times New Roman"/>
          <w:lang w:eastAsia="en-IN"/>
        </w:rPr>
      </w:pPr>
      <w:r w:rsidRPr="00033E04">
        <w:rPr>
          <w:rFonts w:eastAsia="Times New Roman"/>
          <w:lang w:eastAsia="en-IN"/>
        </w:rPr>
        <w:t>Let’s take a closer look at these two properties in order to better understand the benefits of using ensemble learning on a project.</w:t>
      </w:r>
    </w:p>
    <w:p w14:paraId="45BF650A" w14:textId="77777777" w:rsidR="00033E04" w:rsidRPr="00033E04" w:rsidRDefault="00033E04" w:rsidP="00033E04">
      <w:pPr>
        <w:pStyle w:val="Heading1"/>
        <w:rPr>
          <w:rFonts w:eastAsia="Times New Roman"/>
          <w:lang w:eastAsia="en-IN"/>
        </w:rPr>
      </w:pPr>
      <w:r w:rsidRPr="00033E04">
        <w:rPr>
          <w:rFonts w:eastAsia="Times New Roman"/>
          <w:lang w:eastAsia="en-IN"/>
        </w:rPr>
        <w:t>Use Ensembles to Improve Robustness</w:t>
      </w:r>
    </w:p>
    <w:p w14:paraId="5A93FB7C" w14:textId="77777777" w:rsidR="00033E04" w:rsidRPr="00033E04" w:rsidRDefault="00033E04" w:rsidP="00033E04">
      <w:pPr>
        <w:pStyle w:val="ListParagraph"/>
        <w:numPr>
          <w:ilvl w:val="0"/>
          <w:numId w:val="13"/>
        </w:numPr>
        <w:rPr>
          <w:rFonts w:eastAsia="Times New Roman"/>
          <w:lang w:eastAsia="en-IN"/>
        </w:rPr>
      </w:pPr>
      <w:r w:rsidRPr="00033E04">
        <w:rPr>
          <w:rFonts w:eastAsia="Times New Roman"/>
          <w:lang w:eastAsia="en-IN"/>
        </w:rPr>
        <w:t xml:space="preserve">On a predictive </w:t>
      </w:r>
      <w:proofErr w:type="spellStart"/>
      <w:r w:rsidRPr="00033E04">
        <w:rPr>
          <w:rFonts w:eastAsia="Times New Roman"/>
          <w:lang w:eastAsia="en-IN"/>
        </w:rPr>
        <w:t>modeling</w:t>
      </w:r>
      <w:proofErr w:type="spellEnd"/>
      <w:r w:rsidRPr="00033E04">
        <w:rPr>
          <w:rFonts w:eastAsia="Times New Roman"/>
          <w:lang w:eastAsia="en-IN"/>
        </w:rPr>
        <w:t xml:space="preserve"> project, we often evaluate multiple models or </w:t>
      </w:r>
      <w:proofErr w:type="spellStart"/>
      <w:r w:rsidRPr="00033E04">
        <w:rPr>
          <w:rFonts w:eastAsia="Times New Roman"/>
          <w:lang w:eastAsia="en-IN"/>
        </w:rPr>
        <w:t>modeling</w:t>
      </w:r>
      <w:proofErr w:type="spellEnd"/>
      <w:r w:rsidRPr="00033E04">
        <w:rPr>
          <w:rFonts w:eastAsia="Times New Roman"/>
          <w:lang w:eastAsia="en-IN"/>
        </w:rPr>
        <w:t xml:space="preserve"> pipelines and choose one that performs well or best as our </w:t>
      </w:r>
      <w:hyperlink r:id="rId6" w:history="1">
        <w:r w:rsidRPr="00033E04">
          <w:rPr>
            <w:rFonts w:eastAsia="Times New Roman"/>
            <w:color w:val="428BCA"/>
            <w:bdr w:val="none" w:sz="0" w:space="0" w:color="auto" w:frame="1"/>
            <w:lang w:eastAsia="en-IN"/>
          </w:rPr>
          <w:t>final model</w:t>
        </w:r>
      </w:hyperlink>
      <w:r w:rsidRPr="00033E04">
        <w:rPr>
          <w:rFonts w:eastAsia="Times New Roman"/>
          <w:lang w:eastAsia="en-IN"/>
        </w:rPr>
        <w:t>.</w:t>
      </w:r>
    </w:p>
    <w:p w14:paraId="7A23AF7E" w14:textId="77777777" w:rsidR="00033E04" w:rsidRPr="00033E04" w:rsidRDefault="00033E04" w:rsidP="00033E04">
      <w:pPr>
        <w:pStyle w:val="ListParagraph"/>
        <w:numPr>
          <w:ilvl w:val="0"/>
          <w:numId w:val="13"/>
        </w:numPr>
        <w:rPr>
          <w:rFonts w:eastAsia="Times New Roman"/>
          <w:lang w:eastAsia="en-IN"/>
        </w:rPr>
      </w:pPr>
      <w:r w:rsidRPr="00033E04">
        <w:rPr>
          <w:rFonts w:eastAsia="Times New Roman"/>
          <w:lang w:eastAsia="en-IN"/>
        </w:rPr>
        <w:t>The algorithm or pipeline is then fit on all available data and used to make predictions on new data.</w:t>
      </w:r>
    </w:p>
    <w:p w14:paraId="461060BF" w14:textId="77777777" w:rsidR="00033E04" w:rsidRPr="00033E04" w:rsidRDefault="00033E04" w:rsidP="00033E04">
      <w:pPr>
        <w:pStyle w:val="ListParagraph"/>
        <w:numPr>
          <w:ilvl w:val="0"/>
          <w:numId w:val="13"/>
        </w:numPr>
        <w:rPr>
          <w:rFonts w:eastAsia="Times New Roman"/>
          <w:lang w:eastAsia="en-IN"/>
        </w:rPr>
      </w:pPr>
      <w:r w:rsidRPr="00033E04">
        <w:rPr>
          <w:rFonts w:eastAsia="Times New Roman"/>
          <w:lang w:eastAsia="en-IN"/>
        </w:rPr>
        <w:t>We have an idea of how well the model will perform on average from our test harness, typically estimated using repeated </w:t>
      </w:r>
      <w:hyperlink r:id="rId7" w:history="1">
        <w:r w:rsidRPr="00033E04">
          <w:rPr>
            <w:rFonts w:eastAsia="Times New Roman"/>
            <w:color w:val="428BCA"/>
            <w:bdr w:val="none" w:sz="0" w:space="0" w:color="auto" w:frame="1"/>
            <w:lang w:eastAsia="en-IN"/>
          </w:rPr>
          <w:t>k-fold cross-validation</w:t>
        </w:r>
      </w:hyperlink>
      <w:r w:rsidRPr="00033E04">
        <w:rPr>
          <w:rFonts w:eastAsia="Times New Roman"/>
          <w:lang w:eastAsia="en-IN"/>
        </w:rPr>
        <w:t> as a gold standard. The problem is, average performance might not be sufficient.</w:t>
      </w:r>
    </w:p>
    <w:p w14:paraId="7D5C4F7B" w14:textId="77777777" w:rsidR="00033E04" w:rsidRPr="00033E04" w:rsidRDefault="00033E04" w:rsidP="00033E04">
      <w:pPr>
        <w:pStyle w:val="ListParagraph"/>
        <w:numPr>
          <w:ilvl w:val="0"/>
          <w:numId w:val="13"/>
        </w:numPr>
        <w:rPr>
          <w:rFonts w:eastAsia="Times New Roman"/>
          <w:lang w:eastAsia="en-IN"/>
        </w:rPr>
      </w:pPr>
      <w:r w:rsidRPr="00033E04">
        <w:rPr>
          <w:rFonts w:eastAsia="Times New Roman"/>
          <w:lang w:eastAsia="en-IN"/>
        </w:rPr>
        <w:t>An average accuracy or error of a model is a summary of the expected performance, when in fact, some models performed better and some models performed worse on different subsets of the data.</w:t>
      </w:r>
    </w:p>
    <w:p w14:paraId="5962288E" w14:textId="77777777" w:rsidR="00033E04" w:rsidRPr="00033E04" w:rsidRDefault="00033E04" w:rsidP="00033E04">
      <w:pPr>
        <w:pStyle w:val="ListParagraph"/>
        <w:numPr>
          <w:ilvl w:val="0"/>
          <w:numId w:val="13"/>
        </w:numPr>
        <w:rPr>
          <w:rFonts w:eastAsia="Times New Roman"/>
          <w:lang w:eastAsia="en-IN"/>
        </w:rPr>
      </w:pPr>
      <w:r w:rsidRPr="00033E04">
        <w:rPr>
          <w:rFonts w:eastAsia="Times New Roman"/>
          <w:lang w:eastAsia="en-IN"/>
        </w:rPr>
        <w:t xml:space="preserve">The standard deviation is the average difference between an observation and the mean and summarizes the dispersion or spread of data. For an accuracy or error measure for a model, it can give you an idea of the spread of the model’s </w:t>
      </w:r>
      <w:proofErr w:type="spellStart"/>
      <w:r w:rsidRPr="00033E04">
        <w:rPr>
          <w:rFonts w:eastAsia="Times New Roman"/>
          <w:lang w:eastAsia="en-IN"/>
        </w:rPr>
        <w:t>behavior</w:t>
      </w:r>
      <w:proofErr w:type="spellEnd"/>
      <w:r w:rsidRPr="00033E04">
        <w:rPr>
          <w:rFonts w:eastAsia="Times New Roman"/>
          <w:lang w:eastAsia="en-IN"/>
        </w:rPr>
        <w:t>.</w:t>
      </w:r>
    </w:p>
    <w:p w14:paraId="25BAA7A1" w14:textId="77777777" w:rsidR="00033E04" w:rsidRPr="00033E04" w:rsidRDefault="00033E04" w:rsidP="00033E04">
      <w:pPr>
        <w:pStyle w:val="ListParagraph"/>
        <w:numPr>
          <w:ilvl w:val="0"/>
          <w:numId w:val="13"/>
        </w:numPr>
        <w:rPr>
          <w:rFonts w:eastAsia="Times New Roman"/>
          <w:lang w:eastAsia="en-IN"/>
        </w:rPr>
      </w:pPr>
      <w:r w:rsidRPr="00033E04">
        <w:rPr>
          <w:rFonts w:eastAsia="Times New Roman"/>
          <w:lang w:eastAsia="en-IN"/>
        </w:rPr>
        <w:t>Looking at the minimum and maximum model performance scores will give you an idea of the worst and best performance you might expect from the model, and this might not be acceptable for your application.</w:t>
      </w:r>
    </w:p>
    <w:p w14:paraId="04BD8F61" w14:textId="77777777" w:rsidR="00033E04" w:rsidRPr="00033E04" w:rsidRDefault="00033E04" w:rsidP="00033E04">
      <w:pPr>
        <w:pStyle w:val="ListParagraph"/>
        <w:numPr>
          <w:ilvl w:val="0"/>
          <w:numId w:val="13"/>
        </w:numPr>
        <w:rPr>
          <w:rFonts w:eastAsia="Times New Roman"/>
          <w:lang w:eastAsia="en-IN"/>
        </w:rPr>
      </w:pPr>
      <w:r w:rsidRPr="00033E04">
        <w:rPr>
          <w:rFonts w:eastAsia="Times New Roman"/>
          <w:lang w:eastAsia="en-IN"/>
        </w:rPr>
        <w:t>The simplest ensemble is to fit the model multiple times on the training datasets and combine the predictions using a summary statistic, such as the mean for regression or the mode for classification. Importantly, each model needs to be slightly different due to the stochastic learning algorithm, difference in the composition of the training dataset, or differences in the model itself.</w:t>
      </w:r>
    </w:p>
    <w:p w14:paraId="77321F14" w14:textId="77777777" w:rsidR="00033E04" w:rsidRPr="00033E04" w:rsidRDefault="00033E04" w:rsidP="00033E04">
      <w:pPr>
        <w:pStyle w:val="ListParagraph"/>
        <w:numPr>
          <w:ilvl w:val="0"/>
          <w:numId w:val="13"/>
        </w:numPr>
        <w:rPr>
          <w:rFonts w:eastAsia="Times New Roman"/>
          <w:lang w:eastAsia="en-IN"/>
        </w:rPr>
      </w:pPr>
      <w:r w:rsidRPr="00033E04">
        <w:rPr>
          <w:rFonts w:eastAsia="Times New Roman"/>
          <w:lang w:eastAsia="en-IN"/>
        </w:rPr>
        <w:t>This will reduce the spread in the predictions made by the model. The mean performance will probably be about the same, although the worst- and best-case performance will be brought closer to the mean performance.</w:t>
      </w:r>
    </w:p>
    <w:p w14:paraId="58DF2DDD" w14:textId="77777777" w:rsidR="00033E04" w:rsidRPr="00033E04" w:rsidRDefault="00033E04" w:rsidP="00033E04">
      <w:pPr>
        <w:pStyle w:val="ListParagraph"/>
        <w:numPr>
          <w:ilvl w:val="0"/>
          <w:numId w:val="13"/>
        </w:numPr>
        <w:rPr>
          <w:rFonts w:eastAsia="Times New Roman"/>
          <w:lang w:eastAsia="en-IN"/>
        </w:rPr>
      </w:pPr>
      <w:r w:rsidRPr="00033E04">
        <w:rPr>
          <w:rFonts w:eastAsia="Times New Roman"/>
          <w:lang w:eastAsia="en-IN"/>
        </w:rPr>
        <w:t>In effect, it smooths out the expected performance of the model.</w:t>
      </w:r>
    </w:p>
    <w:p w14:paraId="04EF4AD6" w14:textId="77777777" w:rsidR="00033E04" w:rsidRPr="00033E04" w:rsidRDefault="00033E04" w:rsidP="00033E04">
      <w:pPr>
        <w:pStyle w:val="ListParagraph"/>
        <w:numPr>
          <w:ilvl w:val="0"/>
          <w:numId w:val="13"/>
        </w:numPr>
        <w:rPr>
          <w:rFonts w:eastAsia="Times New Roman"/>
          <w:lang w:eastAsia="en-IN"/>
        </w:rPr>
      </w:pPr>
      <w:r w:rsidRPr="00033E04">
        <w:rPr>
          <w:rFonts w:eastAsia="Times New Roman"/>
          <w:lang w:eastAsia="en-IN"/>
        </w:rPr>
        <w:t>We can refer to this as the “</w:t>
      </w:r>
      <w:r w:rsidRPr="00033E04">
        <w:rPr>
          <w:rFonts w:eastAsia="Times New Roman"/>
          <w:i/>
          <w:iCs/>
          <w:bdr w:val="none" w:sz="0" w:space="0" w:color="auto" w:frame="1"/>
          <w:lang w:eastAsia="en-IN"/>
        </w:rPr>
        <w:t>robustness</w:t>
      </w:r>
      <w:r w:rsidRPr="00033E04">
        <w:rPr>
          <w:rFonts w:eastAsia="Times New Roman"/>
          <w:lang w:eastAsia="en-IN"/>
        </w:rPr>
        <w:t>” in the expected performance of the model and is a minimum benefit of using an ensemble method.</w:t>
      </w:r>
    </w:p>
    <w:p w14:paraId="6B169528" w14:textId="77777777" w:rsidR="00033E04" w:rsidRPr="00033E04" w:rsidRDefault="00033E04" w:rsidP="00033E04">
      <w:pPr>
        <w:pStyle w:val="ListParagraph"/>
        <w:numPr>
          <w:ilvl w:val="0"/>
          <w:numId w:val="13"/>
        </w:numPr>
        <w:rPr>
          <w:rFonts w:eastAsia="Times New Roman"/>
          <w:lang w:eastAsia="en-IN"/>
        </w:rPr>
      </w:pPr>
      <w:r w:rsidRPr="00033E04">
        <w:rPr>
          <w:rFonts w:eastAsia="Times New Roman"/>
          <w:lang w:eastAsia="en-IN"/>
        </w:rPr>
        <w:t xml:space="preserve">An ensemble may or may not improve </w:t>
      </w:r>
      <w:proofErr w:type="spellStart"/>
      <w:r w:rsidRPr="00033E04">
        <w:rPr>
          <w:rFonts w:eastAsia="Times New Roman"/>
          <w:lang w:eastAsia="en-IN"/>
        </w:rPr>
        <w:t>modeling</w:t>
      </w:r>
      <w:proofErr w:type="spellEnd"/>
      <w:r w:rsidRPr="00033E04">
        <w:rPr>
          <w:rFonts w:eastAsia="Times New Roman"/>
          <w:lang w:eastAsia="en-IN"/>
        </w:rPr>
        <w:t xml:space="preserve"> performance over any single contributing member, discussed more further, but at minimum, it should reduce the spread in the average performance of the model.</w:t>
      </w:r>
    </w:p>
    <w:p w14:paraId="78959EB2" w14:textId="77777777" w:rsidR="00033E04" w:rsidRPr="00033E04" w:rsidRDefault="00033E04" w:rsidP="00033E04">
      <w:pPr>
        <w:pStyle w:val="Heading1"/>
        <w:rPr>
          <w:rFonts w:eastAsia="Times New Roman"/>
          <w:lang w:eastAsia="en-IN"/>
        </w:rPr>
      </w:pPr>
      <w:r w:rsidRPr="00033E04">
        <w:rPr>
          <w:rFonts w:eastAsia="Times New Roman"/>
          <w:lang w:eastAsia="en-IN"/>
        </w:rPr>
        <w:t>Bias, Variance, and Ensembles</w:t>
      </w:r>
    </w:p>
    <w:p w14:paraId="1EF60562" w14:textId="77777777" w:rsidR="00033E04" w:rsidRPr="00033E04" w:rsidRDefault="00033E04" w:rsidP="00033E04">
      <w:pPr>
        <w:pStyle w:val="ListParagraph"/>
        <w:numPr>
          <w:ilvl w:val="0"/>
          <w:numId w:val="14"/>
        </w:numPr>
        <w:rPr>
          <w:rFonts w:eastAsia="Times New Roman"/>
          <w:lang w:eastAsia="en-IN"/>
        </w:rPr>
      </w:pPr>
      <w:r w:rsidRPr="00033E04">
        <w:rPr>
          <w:rFonts w:eastAsia="Times New Roman"/>
          <w:lang w:eastAsia="en-IN"/>
        </w:rPr>
        <w:t>Machine learning models for classification and regression learn a mapping function from inputs to outputs.</w:t>
      </w:r>
    </w:p>
    <w:p w14:paraId="5F3937AC" w14:textId="77777777" w:rsidR="00033E04" w:rsidRPr="00033E04" w:rsidRDefault="00033E04" w:rsidP="00033E04">
      <w:pPr>
        <w:pStyle w:val="ListParagraph"/>
        <w:numPr>
          <w:ilvl w:val="0"/>
          <w:numId w:val="14"/>
        </w:numPr>
        <w:rPr>
          <w:rFonts w:eastAsia="Times New Roman"/>
          <w:lang w:eastAsia="en-IN"/>
        </w:rPr>
      </w:pPr>
      <w:r w:rsidRPr="00033E04">
        <w:rPr>
          <w:rFonts w:eastAsia="Times New Roman"/>
          <w:lang w:eastAsia="en-IN"/>
        </w:rPr>
        <w:t>This mapping is learned from examples from the problem domain, the training dataset, and is evaluated on data not used during training, the test dataset.</w:t>
      </w:r>
    </w:p>
    <w:p w14:paraId="3119AEBB" w14:textId="77777777" w:rsidR="00033E04" w:rsidRPr="00033E04" w:rsidRDefault="00033E04" w:rsidP="00033E04">
      <w:pPr>
        <w:pStyle w:val="ListParagraph"/>
        <w:numPr>
          <w:ilvl w:val="0"/>
          <w:numId w:val="14"/>
        </w:numPr>
        <w:rPr>
          <w:rFonts w:eastAsia="Times New Roman"/>
          <w:lang w:eastAsia="en-IN"/>
        </w:rPr>
      </w:pPr>
      <w:r w:rsidRPr="00033E04">
        <w:rPr>
          <w:rFonts w:eastAsia="Times New Roman"/>
          <w:lang w:eastAsia="en-IN"/>
        </w:rPr>
        <w:t>The errors made by a machine learning model are often described in terms of two properties: the </w:t>
      </w:r>
      <w:r w:rsidRPr="00033E04">
        <w:rPr>
          <w:rFonts w:eastAsia="Times New Roman"/>
          <w:b/>
          <w:bCs/>
          <w:bdr w:val="none" w:sz="0" w:space="0" w:color="auto" w:frame="1"/>
          <w:lang w:eastAsia="en-IN"/>
        </w:rPr>
        <w:t>bias</w:t>
      </w:r>
      <w:r w:rsidRPr="00033E04">
        <w:rPr>
          <w:rFonts w:eastAsia="Times New Roman"/>
          <w:lang w:eastAsia="en-IN"/>
        </w:rPr>
        <w:t> and the </w:t>
      </w:r>
      <w:r w:rsidRPr="00033E04">
        <w:rPr>
          <w:rFonts w:eastAsia="Times New Roman"/>
          <w:b/>
          <w:bCs/>
          <w:bdr w:val="none" w:sz="0" w:space="0" w:color="auto" w:frame="1"/>
          <w:lang w:eastAsia="en-IN"/>
        </w:rPr>
        <w:t>variance</w:t>
      </w:r>
      <w:r w:rsidRPr="00033E04">
        <w:rPr>
          <w:rFonts w:eastAsia="Times New Roman"/>
          <w:lang w:eastAsia="en-IN"/>
        </w:rPr>
        <w:t>.</w:t>
      </w:r>
    </w:p>
    <w:p w14:paraId="41510F54" w14:textId="77777777" w:rsidR="00033E04" w:rsidRPr="00033E04" w:rsidRDefault="00033E04" w:rsidP="00033E04">
      <w:pPr>
        <w:pStyle w:val="ListParagraph"/>
        <w:numPr>
          <w:ilvl w:val="0"/>
          <w:numId w:val="14"/>
        </w:numPr>
        <w:rPr>
          <w:rFonts w:eastAsia="Times New Roman"/>
          <w:lang w:eastAsia="en-IN"/>
        </w:rPr>
      </w:pPr>
      <w:r w:rsidRPr="00033E04">
        <w:rPr>
          <w:rFonts w:eastAsia="Times New Roman"/>
          <w:lang w:eastAsia="en-IN"/>
        </w:rPr>
        <w:t>The bias is a measure of how close the model can capture the mapping function between inputs and outputs. It captures the rigidity of the model: the strength of the assumption the model has about the functional form of the mapping between inputs and outputs.</w:t>
      </w:r>
    </w:p>
    <w:p w14:paraId="5DC5E9B9" w14:textId="77777777" w:rsidR="00033E04" w:rsidRPr="00033E04" w:rsidRDefault="00033E04" w:rsidP="00033E04">
      <w:pPr>
        <w:pStyle w:val="ListParagraph"/>
        <w:numPr>
          <w:ilvl w:val="0"/>
          <w:numId w:val="14"/>
        </w:numPr>
        <w:rPr>
          <w:rFonts w:eastAsia="Times New Roman"/>
          <w:lang w:eastAsia="en-IN"/>
        </w:rPr>
      </w:pPr>
      <w:r w:rsidRPr="00033E04">
        <w:rPr>
          <w:rFonts w:eastAsia="Times New Roman"/>
          <w:lang w:eastAsia="en-IN"/>
        </w:rPr>
        <w:t>The variance of the model is the amount the performance of the model changes when it is fit on different training data. It captures the impact of the specifics of the data has on the model.</w:t>
      </w:r>
    </w:p>
    <w:p w14:paraId="0CA440BE" w14:textId="77777777" w:rsidR="00033E04" w:rsidRPr="00033E04" w:rsidRDefault="00033E04" w:rsidP="00033E04">
      <w:pPr>
        <w:pStyle w:val="ListParagraph"/>
        <w:numPr>
          <w:ilvl w:val="0"/>
          <w:numId w:val="14"/>
        </w:numPr>
        <w:rPr>
          <w:rFonts w:eastAsia="Times New Roman"/>
          <w:i/>
          <w:iCs/>
          <w:lang w:eastAsia="en-IN"/>
        </w:rPr>
      </w:pPr>
      <w:r w:rsidRPr="00033E04">
        <w:rPr>
          <w:rFonts w:eastAsia="Times New Roman"/>
          <w:i/>
          <w:iCs/>
          <w:lang w:eastAsia="en-IN"/>
        </w:rPr>
        <w:t>Variance refers to the amount by which [the model] would change if we estimated it using a different training data set.</w:t>
      </w:r>
    </w:p>
    <w:p w14:paraId="0501659E" w14:textId="77777777" w:rsidR="00033E04" w:rsidRPr="00033E04" w:rsidRDefault="00033E04" w:rsidP="00033E04">
      <w:pPr>
        <w:pStyle w:val="ListParagraph"/>
        <w:numPr>
          <w:ilvl w:val="0"/>
          <w:numId w:val="14"/>
        </w:numPr>
        <w:rPr>
          <w:rFonts w:eastAsia="Times New Roman"/>
          <w:lang w:eastAsia="en-IN"/>
        </w:rPr>
      </w:pPr>
      <w:r w:rsidRPr="00033E04">
        <w:rPr>
          <w:rFonts w:eastAsia="Times New Roman"/>
          <w:lang w:eastAsia="en-IN"/>
        </w:rPr>
        <w:t>The bias and the variance of a model’s performance are connected.</w:t>
      </w:r>
    </w:p>
    <w:p w14:paraId="21A40B5C" w14:textId="77777777" w:rsidR="00033E04" w:rsidRPr="00033E04" w:rsidRDefault="00033E04" w:rsidP="00033E04">
      <w:pPr>
        <w:pStyle w:val="ListParagraph"/>
        <w:numPr>
          <w:ilvl w:val="0"/>
          <w:numId w:val="14"/>
        </w:numPr>
        <w:rPr>
          <w:rFonts w:eastAsia="Times New Roman"/>
          <w:lang w:eastAsia="en-IN"/>
        </w:rPr>
      </w:pPr>
      <w:r w:rsidRPr="00033E04">
        <w:rPr>
          <w:rFonts w:eastAsia="Times New Roman"/>
          <w:lang w:eastAsia="en-IN"/>
        </w:rPr>
        <w:t xml:space="preserve">Ideally, we would prefer a model with low bias and low variance, although in practice, this is very challenging. In fact, this could be described as the goal of applied machine learning for a given predictive </w:t>
      </w:r>
      <w:proofErr w:type="spellStart"/>
      <w:r w:rsidRPr="00033E04">
        <w:rPr>
          <w:rFonts w:eastAsia="Times New Roman"/>
          <w:lang w:eastAsia="en-IN"/>
        </w:rPr>
        <w:t>modeling</w:t>
      </w:r>
      <w:proofErr w:type="spellEnd"/>
      <w:r w:rsidRPr="00033E04">
        <w:rPr>
          <w:rFonts w:eastAsia="Times New Roman"/>
          <w:lang w:eastAsia="en-IN"/>
        </w:rPr>
        <w:t xml:space="preserve"> problem.</w:t>
      </w:r>
    </w:p>
    <w:p w14:paraId="2D547B4D" w14:textId="77777777" w:rsidR="00033E04" w:rsidRPr="00033E04" w:rsidRDefault="00033E04" w:rsidP="00033E04">
      <w:pPr>
        <w:pStyle w:val="ListParagraph"/>
        <w:numPr>
          <w:ilvl w:val="0"/>
          <w:numId w:val="14"/>
        </w:numPr>
        <w:rPr>
          <w:rFonts w:eastAsia="Times New Roman"/>
          <w:lang w:eastAsia="en-IN"/>
        </w:rPr>
      </w:pPr>
      <w:r w:rsidRPr="00033E04">
        <w:rPr>
          <w:rFonts w:eastAsia="Times New Roman"/>
          <w:lang w:eastAsia="en-IN"/>
        </w:rPr>
        <w:t>Reducing the bias can often easily be achieved by increasing the variance. Conversely, reducing the variance can easily be achieved by increasing the bias.</w:t>
      </w:r>
    </w:p>
    <w:p w14:paraId="1D0AF943" w14:textId="77777777" w:rsidR="00033E04" w:rsidRPr="00033E04" w:rsidRDefault="00033E04" w:rsidP="00033E04">
      <w:pPr>
        <w:pStyle w:val="ListParagraph"/>
        <w:numPr>
          <w:ilvl w:val="0"/>
          <w:numId w:val="14"/>
        </w:numPr>
        <w:rPr>
          <w:rFonts w:eastAsia="Times New Roman"/>
          <w:i/>
          <w:iCs/>
          <w:lang w:eastAsia="en-IN"/>
        </w:rPr>
      </w:pPr>
      <w:r w:rsidRPr="00033E04">
        <w:rPr>
          <w:rFonts w:eastAsia="Times New Roman"/>
          <w:i/>
          <w:iCs/>
          <w:lang w:eastAsia="en-IN"/>
        </w:rPr>
        <w:lastRenderedPageBreak/>
        <w:t>This is referred to as a trade-off because it is easy to obtain a method with extremely low bias but high variance […] or a method with very low variance but high bias …</w:t>
      </w:r>
    </w:p>
    <w:p w14:paraId="05CED579" w14:textId="1CFA6A87" w:rsidR="00033E04" w:rsidRPr="00033E04" w:rsidRDefault="00033E04" w:rsidP="00033E04">
      <w:pPr>
        <w:pStyle w:val="ListParagraph"/>
        <w:numPr>
          <w:ilvl w:val="0"/>
          <w:numId w:val="14"/>
        </w:numPr>
        <w:rPr>
          <w:rFonts w:eastAsia="Times New Roman"/>
          <w:lang w:eastAsia="en-IN"/>
        </w:rPr>
      </w:pPr>
      <w:r w:rsidRPr="00033E04">
        <w:rPr>
          <w:rFonts w:eastAsia="Times New Roman"/>
          <w:lang w:eastAsia="en-IN"/>
        </w:rPr>
        <w:t xml:space="preserve">Some models naturally have a high bias or a high variance, which can be often relaxed or increased using hyperparameters that change the learning </w:t>
      </w:r>
      <w:r w:rsidRPr="00033E04">
        <w:rPr>
          <w:rFonts w:eastAsia="Times New Roman"/>
          <w:lang w:eastAsia="en-IN"/>
        </w:rPr>
        <w:t>behaviour</w:t>
      </w:r>
      <w:r w:rsidRPr="00033E04">
        <w:rPr>
          <w:rFonts w:eastAsia="Times New Roman"/>
          <w:lang w:eastAsia="en-IN"/>
        </w:rPr>
        <w:t xml:space="preserve"> of the algorithm.</w:t>
      </w:r>
    </w:p>
    <w:p w14:paraId="6AE04484" w14:textId="77777777" w:rsidR="00033E04" w:rsidRPr="00033E04" w:rsidRDefault="00033E04" w:rsidP="00033E04">
      <w:pPr>
        <w:pStyle w:val="ListParagraph"/>
        <w:numPr>
          <w:ilvl w:val="0"/>
          <w:numId w:val="14"/>
        </w:numPr>
        <w:rPr>
          <w:rFonts w:eastAsia="Times New Roman"/>
          <w:lang w:eastAsia="en-IN"/>
        </w:rPr>
      </w:pPr>
      <w:r w:rsidRPr="00033E04">
        <w:rPr>
          <w:rFonts w:eastAsia="Times New Roman"/>
          <w:lang w:eastAsia="en-IN"/>
        </w:rPr>
        <w:t>Ensembles provide a way to reduce the variance of the predictions; that is the amount of error in the predictions made that can be attributed to “</w:t>
      </w:r>
      <w:r w:rsidRPr="00033E04">
        <w:rPr>
          <w:rFonts w:eastAsia="Times New Roman"/>
          <w:i/>
          <w:iCs/>
          <w:bdr w:val="none" w:sz="0" w:space="0" w:color="auto" w:frame="1"/>
          <w:lang w:eastAsia="en-IN"/>
        </w:rPr>
        <w:t>variance</w:t>
      </w:r>
      <w:r w:rsidRPr="00033E04">
        <w:rPr>
          <w:rFonts w:eastAsia="Times New Roman"/>
          <w:lang w:eastAsia="en-IN"/>
        </w:rPr>
        <w:t>.”</w:t>
      </w:r>
    </w:p>
    <w:p w14:paraId="38B179AF" w14:textId="77777777" w:rsidR="00033E04" w:rsidRPr="00033E04" w:rsidRDefault="00033E04" w:rsidP="00033E04">
      <w:pPr>
        <w:pStyle w:val="ListParagraph"/>
        <w:numPr>
          <w:ilvl w:val="0"/>
          <w:numId w:val="14"/>
        </w:numPr>
        <w:rPr>
          <w:rFonts w:eastAsia="Times New Roman"/>
          <w:lang w:eastAsia="en-IN"/>
        </w:rPr>
      </w:pPr>
      <w:r w:rsidRPr="00033E04">
        <w:rPr>
          <w:rFonts w:eastAsia="Times New Roman"/>
          <w:lang w:eastAsia="en-IN"/>
        </w:rPr>
        <w:t>This is not always the case, but when it is, this reduction in variance, in turn, leads to improved predictive performance.</w:t>
      </w:r>
    </w:p>
    <w:p w14:paraId="0B9600A0" w14:textId="77777777" w:rsidR="00033E04" w:rsidRPr="00033E04" w:rsidRDefault="00033E04" w:rsidP="00033E04">
      <w:pPr>
        <w:pStyle w:val="ListParagraph"/>
        <w:numPr>
          <w:ilvl w:val="0"/>
          <w:numId w:val="14"/>
        </w:numPr>
        <w:rPr>
          <w:rFonts w:eastAsia="Times New Roman"/>
          <w:i/>
          <w:iCs/>
          <w:lang w:eastAsia="en-IN"/>
        </w:rPr>
      </w:pPr>
      <w:r w:rsidRPr="00033E04">
        <w:rPr>
          <w:rFonts w:eastAsia="Times New Roman"/>
          <w:i/>
          <w:iCs/>
          <w:lang w:eastAsia="en-IN"/>
        </w:rPr>
        <w:t>Empirical and theoretical evidence show that some ensemble techniques (such as bagging) act as a variance reduction mechanism, i.e., they reduce the variance component of the error. Moreover, empirical results suggest that other ensemble techniques (such as AdaBoost) reduce both the bias and the variance parts of the error.</w:t>
      </w:r>
    </w:p>
    <w:p w14:paraId="3F526579" w14:textId="77777777" w:rsidR="00033E04" w:rsidRPr="00033E04" w:rsidRDefault="00033E04" w:rsidP="00033E04">
      <w:pPr>
        <w:pStyle w:val="ListParagraph"/>
        <w:numPr>
          <w:ilvl w:val="0"/>
          <w:numId w:val="14"/>
        </w:numPr>
        <w:rPr>
          <w:rFonts w:eastAsia="Times New Roman"/>
          <w:lang w:eastAsia="en-IN"/>
        </w:rPr>
      </w:pPr>
      <w:r w:rsidRPr="00033E04">
        <w:rPr>
          <w:rFonts w:eastAsia="Times New Roman"/>
          <w:lang w:eastAsia="en-IN"/>
        </w:rPr>
        <w:t>Using ensembles to reduce the variance properties of prediction errors leads to the key benefit of using ensembles in the first place: to improve predictive performance.</w:t>
      </w:r>
    </w:p>
    <w:p w14:paraId="570BA095" w14:textId="77777777" w:rsidR="00033E04" w:rsidRPr="00033E04" w:rsidRDefault="00033E04" w:rsidP="00033E04">
      <w:pPr>
        <w:pStyle w:val="Heading1"/>
        <w:rPr>
          <w:rFonts w:eastAsia="Times New Roman"/>
          <w:lang w:eastAsia="en-IN"/>
        </w:rPr>
      </w:pPr>
      <w:r w:rsidRPr="00033E04">
        <w:rPr>
          <w:rFonts w:eastAsia="Times New Roman"/>
          <w:lang w:eastAsia="en-IN"/>
        </w:rPr>
        <w:t>Use Ensembles to Improve Performance</w:t>
      </w:r>
    </w:p>
    <w:p w14:paraId="741C54DC" w14:textId="77777777" w:rsidR="00033E04" w:rsidRPr="00033E04" w:rsidRDefault="00033E04" w:rsidP="00033E04">
      <w:pPr>
        <w:pStyle w:val="ListParagraph"/>
        <w:numPr>
          <w:ilvl w:val="0"/>
          <w:numId w:val="15"/>
        </w:numPr>
        <w:rPr>
          <w:rFonts w:eastAsia="Times New Roman"/>
          <w:lang w:eastAsia="en-IN"/>
        </w:rPr>
      </w:pPr>
      <w:r w:rsidRPr="00033E04">
        <w:rPr>
          <w:rFonts w:eastAsia="Times New Roman"/>
          <w:lang w:eastAsia="en-IN"/>
        </w:rPr>
        <w:t>Reducing the variance element of the prediction error improves predictive performance.</w:t>
      </w:r>
    </w:p>
    <w:p w14:paraId="7DF068DD" w14:textId="77777777" w:rsidR="00033E04" w:rsidRPr="00033E04" w:rsidRDefault="00033E04" w:rsidP="00033E04">
      <w:pPr>
        <w:pStyle w:val="ListParagraph"/>
        <w:numPr>
          <w:ilvl w:val="0"/>
          <w:numId w:val="15"/>
        </w:numPr>
        <w:rPr>
          <w:rFonts w:eastAsia="Times New Roman"/>
          <w:lang w:eastAsia="en-IN"/>
        </w:rPr>
      </w:pPr>
      <w:r w:rsidRPr="00033E04">
        <w:rPr>
          <w:rFonts w:eastAsia="Times New Roman"/>
          <w:lang w:eastAsia="en-IN"/>
        </w:rPr>
        <w:t>We explicitly use ensemble learning to seek better predictive performance, such as lower error on regression or high accuracy for classification.</w:t>
      </w:r>
    </w:p>
    <w:p w14:paraId="0AF3EAB0" w14:textId="77777777" w:rsidR="00033E04" w:rsidRPr="00033E04" w:rsidRDefault="00033E04" w:rsidP="00033E04">
      <w:pPr>
        <w:pStyle w:val="ListParagraph"/>
        <w:numPr>
          <w:ilvl w:val="0"/>
          <w:numId w:val="15"/>
        </w:numPr>
        <w:rPr>
          <w:rFonts w:eastAsia="Times New Roman"/>
          <w:i/>
          <w:iCs/>
          <w:lang w:eastAsia="en-IN"/>
        </w:rPr>
      </w:pPr>
      <w:r w:rsidRPr="00033E04">
        <w:rPr>
          <w:rFonts w:eastAsia="Times New Roman"/>
          <w:i/>
          <w:iCs/>
          <w:lang w:eastAsia="en-IN"/>
        </w:rPr>
        <w:t>… there is a way to improve model accuracy that is easier and more powerful than judicious algorithm selection: one can gather models into ensembles.</w:t>
      </w:r>
    </w:p>
    <w:p w14:paraId="082BD7C5" w14:textId="77777777" w:rsidR="00033E04" w:rsidRPr="00033E04" w:rsidRDefault="00033E04" w:rsidP="00033E04">
      <w:pPr>
        <w:pStyle w:val="ListParagraph"/>
        <w:numPr>
          <w:ilvl w:val="0"/>
          <w:numId w:val="15"/>
        </w:numPr>
        <w:rPr>
          <w:rFonts w:eastAsia="Times New Roman"/>
          <w:lang w:eastAsia="en-IN"/>
        </w:rPr>
      </w:pPr>
      <w:r w:rsidRPr="00033E04">
        <w:rPr>
          <w:rFonts w:eastAsia="Times New Roman"/>
          <w:lang w:eastAsia="en-IN"/>
        </w:rPr>
        <w:t>This is the </w:t>
      </w:r>
      <w:r w:rsidRPr="00033E04">
        <w:rPr>
          <w:rFonts w:eastAsia="Times New Roman"/>
          <w:b/>
          <w:bCs/>
          <w:bdr w:val="none" w:sz="0" w:space="0" w:color="auto" w:frame="1"/>
          <w:lang w:eastAsia="en-IN"/>
        </w:rPr>
        <w:t>primary use of ensemble learning methods</w:t>
      </w:r>
      <w:r w:rsidRPr="00033E04">
        <w:rPr>
          <w:rFonts w:eastAsia="Times New Roman"/>
          <w:lang w:eastAsia="en-IN"/>
        </w:rPr>
        <w:t> and the benefit demonstrated through the use of ensembles by the majority of winners of machine learning competitions, such as the Netflix prize and competitions on Kaggle.</w:t>
      </w:r>
    </w:p>
    <w:p w14:paraId="1501594A" w14:textId="77777777" w:rsidR="00033E04" w:rsidRPr="00033E04" w:rsidRDefault="00033E04" w:rsidP="00033E04">
      <w:pPr>
        <w:pStyle w:val="ListParagraph"/>
        <w:numPr>
          <w:ilvl w:val="0"/>
          <w:numId w:val="15"/>
        </w:numPr>
        <w:rPr>
          <w:rFonts w:eastAsia="Times New Roman"/>
          <w:i/>
          <w:iCs/>
          <w:lang w:eastAsia="en-IN"/>
        </w:rPr>
      </w:pPr>
      <w:r w:rsidRPr="00033E04">
        <w:rPr>
          <w:rFonts w:eastAsia="Times New Roman"/>
          <w:i/>
          <w:iCs/>
          <w:lang w:eastAsia="en-IN"/>
        </w:rPr>
        <w:t>In the Netflix Prize, a contest ran for two years in which the first team to submit a model improving on Netflix’s internal recommendation system by 10% would win $1,000,000. […] the final edge was obtained by weighing contributions from the models of up to 30 competitors.</w:t>
      </w:r>
    </w:p>
    <w:p w14:paraId="61619CDB" w14:textId="77777777" w:rsidR="00033E04" w:rsidRPr="00033E04" w:rsidRDefault="00033E04" w:rsidP="00033E04">
      <w:pPr>
        <w:pStyle w:val="ListParagraph"/>
        <w:numPr>
          <w:ilvl w:val="0"/>
          <w:numId w:val="15"/>
        </w:numPr>
        <w:rPr>
          <w:rFonts w:eastAsia="Times New Roman"/>
          <w:lang w:eastAsia="en-IN"/>
        </w:rPr>
      </w:pPr>
      <w:r w:rsidRPr="00033E04">
        <w:rPr>
          <w:rFonts w:eastAsia="Times New Roman"/>
          <w:lang w:eastAsia="en-IN"/>
        </w:rPr>
        <w:t>This benefit has also been demonstrated with academic competitions, such as top solutions for the famous ImageNet dataset in computer vision.</w:t>
      </w:r>
    </w:p>
    <w:p w14:paraId="78CB6615" w14:textId="77777777" w:rsidR="00033E04" w:rsidRPr="00033E04" w:rsidRDefault="00033E04" w:rsidP="00033E04">
      <w:pPr>
        <w:pStyle w:val="ListParagraph"/>
        <w:numPr>
          <w:ilvl w:val="0"/>
          <w:numId w:val="15"/>
        </w:numPr>
        <w:rPr>
          <w:rFonts w:eastAsia="Times New Roman"/>
          <w:i/>
          <w:iCs/>
          <w:lang w:eastAsia="en-IN"/>
        </w:rPr>
      </w:pPr>
      <w:r w:rsidRPr="00033E04">
        <w:rPr>
          <w:rFonts w:eastAsia="Times New Roman"/>
          <w:i/>
          <w:iCs/>
          <w:lang w:eastAsia="en-IN"/>
        </w:rPr>
        <w:t>An ensemble of these residual nets achieves 3.57% error on the ImageNet test set. This result won the 1st place on the ILSVRC 2015 classification task.</w:t>
      </w:r>
    </w:p>
    <w:p w14:paraId="6E058CAD" w14:textId="77777777" w:rsidR="00033E04" w:rsidRPr="00033E04" w:rsidRDefault="00033E04" w:rsidP="00033E04">
      <w:pPr>
        <w:pStyle w:val="ListParagraph"/>
        <w:numPr>
          <w:ilvl w:val="0"/>
          <w:numId w:val="15"/>
        </w:numPr>
        <w:rPr>
          <w:rFonts w:eastAsia="Times New Roman"/>
          <w:lang w:eastAsia="en-IN"/>
        </w:rPr>
      </w:pPr>
      <w:r w:rsidRPr="00033E04">
        <w:rPr>
          <w:rFonts w:eastAsia="Times New Roman"/>
          <w:lang w:eastAsia="en-IN"/>
        </w:rPr>
        <w:t>When used in this way, an ensemble should only be adopted if it performs better on average than any contributing member of the ensemble. If this is not the case, then the contributing member that performs better should be used instead.</w:t>
      </w:r>
    </w:p>
    <w:p w14:paraId="65F2C813" w14:textId="77777777" w:rsidR="00033E04" w:rsidRPr="00033E04" w:rsidRDefault="00033E04" w:rsidP="00033E04">
      <w:pPr>
        <w:pStyle w:val="ListParagraph"/>
        <w:numPr>
          <w:ilvl w:val="0"/>
          <w:numId w:val="15"/>
        </w:numPr>
        <w:rPr>
          <w:rFonts w:eastAsia="Times New Roman"/>
          <w:lang w:eastAsia="en-IN"/>
        </w:rPr>
      </w:pPr>
      <w:r w:rsidRPr="00033E04">
        <w:rPr>
          <w:rFonts w:eastAsia="Times New Roman"/>
          <w:lang w:eastAsia="en-IN"/>
        </w:rPr>
        <w:t>Consider the distribution of expected scores calculated by a model on a test harness, such as repeated k-fold cross-validation, as we did above when considering the “</w:t>
      </w:r>
      <w:r w:rsidRPr="00033E04">
        <w:rPr>
          <w:rFonts w:eastAsia="Times New Roman"/>
          <w:i/>
          <w:iCs/>
          <w:bdr w:val="none" w:sz="0" w:space="0" w:color="auto" w:frame="1"/>
          <w:lang w:eastAsia="en-IN"/>
        </w:rPr>
        <w:t>robustness</w:t>
      </w:r>
      <w:r w:rsidRPr="00033E04">
        <w:rPr>
          <w:rFonts w:eastAsia="Times New Roman"/>
          <w:lang w:eastAsia="en-IN"/>
        </w:rPr>
        <w:t>” offered by an ensemble. An ensemble that reduces the variance in the error, in effect, will shift the distribution rather than simply shrink the spread of the distribution.</w:t>
      </w:r>
    </w:p>
    <w:p w14:paraId="2DF26B3A" w14:textId="77777777" w:rsidR="00033E04" w:rsidRPr="00033E04" w:rsidRDefault="00033E04" w:rsidP="00033E04">
      <w:pPr>
        <w:pStyle w:val="ListParagraph"/>
        <w:numPr>
          <w:ilvl w:val="0"/>
          <w:numId w:val="15"/>
        </w:numPr>
        <w:rPr>
          <w:rFonts w:eastAsia="Times New Roman"/>
          <w:lang w:eastAsia="en-IN"/>
        </w:rPr>
      </w:pPr>
      <w:r w:rsidRPr="00033E04">
        <w:rPr>
          <w:rFonts w:eastAsia="Times New Roman"/>
          <w:lang w:eastAsia="en-IN"/>
        </w:rPr>
        <w:t>This can result in a better average performance as compared to any single model.</w:t>
      </w:r>
    </w:p>
    <w:p w14:paraId="4808603E" w14:textId="77777777" w:rsidR="00033E04" w:rsidRPr="00033E04" w:rsidRDefault="00033E04" w:rsidP="00033E04">
      <w:pPr>
        <w:pStyle w:val="ListParagraph"/>
        <w:numPr>
          <w:ilvl w:val="0"/>
          <w:numId w:val="15"/>
        </w:numPr>
        <w:rPr>
          <w:rFonts w:eastAsia="Times New Roman"/>
          <w:lang w:eastAsia="en-IN"/>
        </w:rPr>
      </w:pPr>
      <w:r w:rsidRPr="00033E04">
        <w:rPr>
          <w:rFonts w:eastAsia="Times New Roman"/>
          <w:lang w:eastAsia="en-IN"/>
        </w:rPr>
        <w:t>This is not always the case, and having this expectation is a common mistake made by beginners.</w:t>
      </w:r>
    </w:p>
    <w:p w14:paraId="04611201" w14:textId="77777777" w:rsidR="00033E04" w:rsidRPr="00033E04" w:rsidRDefault="00033E04" w:rsidP="00033E04">
      <w:pPr>
        <w:pStyle w:val="ListParagraph"/>
        <w:numPr>
          <w:ilvl w:val="0"/>
          <w:numId w:val="15"/>
        </w:numPr>
        <w:rPr>
          <w:rFonts w:eastAsia="Times New Roman"/>
          <w:lang w:eastAsia="en-IN"/>
        </w:rPr>
      </w:pPr>
      <w:r w:rsidRPr="00033E04">
        <w:rPr>
          <w:rFonts w:eastAsia="Times New Roman"/>
          <w:lang w:eastAsia="en-IN"/>
        </w:rPr>
        <w:t>It is possible, and even common, for the performance of an ensemble to perform no better than the best-performing member of the ensemble. This can happen if the ensemble has one top-performing model and the other members do not offer any benefit or the ensemble is not able to harness their contribution effectively.</w:t>
      </w:r>
    </w:p>
    <w:p w14:paraId="1AFC5DEC" w14:textId="77777777" w:rsidR="00033E04" w:rsidRPr="00033E04" w:rsidRDefault="00033E04" w:rsidP="00033E04">
      <w:pPr>
        <w:pStyle w:val="ListParagraph"/>
        <w:numPr>
          <w:ilvl w:val="0"/>
          <w:numId w:val="15"/>
        </w:numPr>
        <w:rPr>
          <w:rFonts w:eastAsia="Times New Roman"/>
          <w:lang w:eastAsia="en-IN"/>
        </w:rPr>
      </w:pPr>
      <w:r w:rsidRPr="00033E04">
        <w:rPr>
          <w:rFonts w:eastAsia="Times New Roman"/>
          <w:lang w:eastAsia="en-IN"/>
        </w:rPr>
        <w:t>It is also possible for an ensemble to perform worse than the best-performing member of the ensemble. This too is common any typically involves one top-performing model whose predictions are made worse by one or more poor-performing other models and the ensemble is not able to harness their contributions effectively.</w:t>
      </w:r>
    </w:p>
    <w:p w14:paraId="5EABEAFE" w14:textId="77777777" w:rsidR="00033E04" w:rsidRPr="00033E04" w:rsidRDefault="00033E04" w:rsidP="00033E04">
      <w:pPr>
        <w:pStyle w:val="ListParagraph"/>
        <w:numPr>
          <w:ilvl w:val="0"/>
          <w:numId w:val="15"/>
        </w:numPr>
        <w:rPr>
          <w:rFonts w:eastAsia="Times New Roman"/>
          <w:lang w:eastAsia="en-IN"/>
        </w:rPr>
      </w:pPr>
      <w:r w:rsidRPr="00033E04">
        <w:rPr>
          <w:rFonts w:eastAsia="Times New Roman"/>
          <w:lang w:eastAsia="en-IN"/>
        </w:rPr>
        <w:t xml:space="preserve">As such, it is important to test a suite of ensemble methods and tune their </w:t>
      </w:r>
      <w:proofErr w:type="spellStart"/>
      <w:r w:rsidRPr="00033E04">
        <w:rPr>
          <w:rFonts w:eastAsia="Times New Roman"/>
          <w:lang w:eastAsia="en-IN"/>
        </w:rPr>
        <w:t>behavior</w:t>
      </w:r>
      <w:proofErr w:type="spellEnd"/>
      <w:r w:rsidRPr="00033E04">
        <w:rPr>
          <w:rFonts w:eastAsia="Times New Roman"/>
          <w:lang w:eastAsia="en-IN"/>
        </w:rPr>
        <w:t>, just as we do for any individual machine learning model.</w:t>
      </w:r>
    </w:p>
    <w:p w14:paraId="7441BAFC" w14:textId="77777777" w:rsidR="009E6981" w:rsidRDefault="009E6981" w:rsidP="00033E04"/>
    <w:sectPr w:rsidR="009E6981" w:rsidSect="00033E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9DE"/>
    <w:multiLevelType w:val="multilevel"/>
    <w:tmpl w:val="B3B0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2B06E2"/>
    <w:multiLevelType w:val="hybridMultilevel"/>
    <w:tmpl w:val="748A4F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612A74"/>
    <w:multiLevelType w:val="hybridMultilevel"/>
    <w:tmpl w:val="B882D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5D5CC9"/>
    <w:multiLevelType w:val="hybridMultilevel"/>
    <w:tmpl w:val="853497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DC6B9B"/>
    <w:multiLevelType w:val="hybridMultilevel"/>
    <w:tmpl w:val="D95E72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441C48"/>
    <w:multiLevelType w:val="hybridMultilevel"/>
    <w:tmpl w:val="782A6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D41140"/>
    <w:multiLevelType w:val="hybridMultilevel"/>
    <w:tmpl w:val="CE74D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824F1D"/>
    <w:multiLevelType w:val="hybridMultilevel"/>
    <w:tmpl w:val="C414B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7606A3"/>
    <w:multiLevelType w:val="multilevel"/>
    <w:tmpl w:val="B05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5A6B87"/>
    <w:multiLevelType w:val="hybridMultilevel"/>
    <w:tmpl w:val="CF72C6F2"/>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8013CC"/>
    <w:multiLevelType w:val="multilevel"/>
    <w:tmpl w:val="427C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4C63ED"/>
    <w:multiLevelType w:val="multilevel"/>
    <w:tmpl w:val="6A10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6C6382"/>
    <w:multiLevelType w:val="hybridMultilevel"/>
    <w:tmpl w:val="9FC4C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51580E"/>
    <w:multiLevelType w:val="multilevel"/>
    <w:tmpl w:val="9E4EC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1F2A27"/>
    <w:multiLevelType w:val="hybridMultilevel"/>
    <w:tmpl w:val="C6622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0"/>
  </w:num>
  <w:num w:numId="4">
    <w:abstractNumId w:val="13"/>
  </w:num>
  <w:num w:numId="5">
    <w:abstractNumId w:val="8"/>
  </w:num>
  <w:num w:numId="6">
    <w:abstractNumId w:val="5"/>
  </w:num>
  <w:num w:numId="7">
    <w:abstractNumId w:val="1"/>
  </w:num>
  <w:num w:numId="8">
    <w:abstractNumId w:val="4"/>
  </w:num>
  <w:num w:numId="9">
    <w:abstractNumId w:val="2"/>
  </w:num>
  <w:num w:numId="10">
    <w:abstractNumId w:val="3"/>
  </w:num>
  <w:num w:numId="11">
    <w:abstractNumId w:val="14"/>
  </w:num>
  <w:num w:numId="12">
    <w:abstractNumId w:val="9"/>
  </w:num>
  <w:num w:numId="13">
    <w:abstractNumId w:val="7"/>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A7"/>
    <w:rsid w:val="00033E04"/>
    <w:rsid w:val="00567547"/>
    <w:rsid w:val="009E6981"/>
    <w:rsid w:val="00AF1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5A1F"/>
  <w15:chartTrackingRefBased/>
  <w15:docId w15:val="{E08E45B8-5275-4BC0-9CBC-D44F66EAE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E04"/>
  </w:style>
  <w:style w:type="paragraph" w:styleId="Heading1">
    <w:name w:val="heading 1"/>
    <w:basedOn w:val="Normal"/>
    <w:next w:val="Normal"/>
    <w:link w:val="Heading1Char"/>
    <w:uiPriority w:val="9"/>
    <w:qFormat/>
    <w:rsid w:val="00033E0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33E0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33E0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033E0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33E0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33E0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33E0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33E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3E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E0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33E04"/>
    <w:rPr>
      <w:caps/>
      <w:spacing w:val="15"/>
      <w:shd w:val="clear" w:color="auto" w:fill="D9E2F3" w:themeFill="accent1" w:themeFillTint="33"/>
    </w:rPr>
  </w:style>
  <w:style w:type="character" w:customStyle="1" w:styleId="Heading4Char">
    <w:name w:val="Heading 4 Char"/>
    <w:basedOn w:val="DefaultParagraphFont"/>
    <w:link w:val="Heading4"/>
    <w:uiPriority w:val="9"/>
    <w:rsid w:val="00033E04"/>
    <w:rPr>
      <w:caps/>
      <w:color w:val="2F5496" w:themeColor="accent1" w:themeShade="BF"/>
      <w:spacing w:val="10"/>
    </w:rPr>
  </w:style>
  <w:style w:type="character" w:customStyle="1" w:styleId="small">
    <w:name w:val="small"/>
    <w:basedOn w:val="DefaultParagraphFont"/>
    <w:rsid w:val="00033E04"/>
  </w:style>
  <w:style w:type="character" w:customStyle="1" w:styleId="fn">
    <w:name w:val="fn"/>
    <w:basedOn w:val="DefaultParagraphFont"/>
    <w:rsid w:val="00033E04"/>
  </w:style>
  <w:style w:type="character" w:styleId="Hyperlink">
    <w:name w:val="Hyperlink"/>
    <w:basedOn w:val="DefaultParagraphFont"/>
    <w:uiPriority w:val="99"/>
    <w:semiHidden/>
    <w:unhideWhenUsed/>
    <w:rsid w:val="00033E04"/>
    <w:rPr>
      <w:color w:val="0000FF"/>
      <w:u w:val="single"/>
    </w:rPr>
  </w:style>
  <w:style w:type="character" w:customStyle="1" w:styleId="categories">
    <w:name w:val="categories"/>
    <w:basedOn w:val="DefaultParagraphFont"/>
    <w:rsid w:val="00033E04"/>
  </w:style>
  <w:style w:type="character" w:customStyle="1" w:styleId="simplesocialtxt">
    <w:name w:val="simplesocialtxt"/>
    <w:basedOn w:val="DefaultParagraphFont"/>
    <w:rsid w:val="00033E04"/>
  </w:style>
  <w:style w:type="paragraph" w:styleId="NormalWeb">
    <w:name w:val="Normal (Web)"/>
    <w:basedOn w:val="Normal"/>
    <w:uiPriority w:val="99"/>
    <w:semiHidden/>
    <w:unhideWhenUsed/>
    <w:rsid w:val="00033E04"/>
    <w:pPr>
      <w:spacing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033E04"/>
    <w:pPr>
      <w:spacing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033E04"/>
    <w:rPr>
      <w:b/>
      <w:bCs/>
    </w:rPr>
  </w:style>
  <w:style w:type="character" w:styleId="Emphasis">
    <w:name w:val="Emphasis"/>
    <w:uiPriority w:val="20"/>
    <w:qFormat/>
    <w:rsid w:val="00033E04"/>
    <w:rPr>
      <w:caps/>
      <w:color w:val="1F3763" w:themeColor="accent1" w:themeShade="7F"/>
      <w:spacing w:val="5"/>
    </w:rPr>
  </w:style>
  <w:style w:type="paragraph" w:styleId="Title">
    <w:name w:val="Title"/>
    <w:basedOn w:val="Normal"/>
    <w:next w:val="Normal"/>
    <w:link w:val="TitleChar"/>
    <w:uiPriority w:val="10"/>
    <w:qFormat/>
    <w:rsid w:val="00033E0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33E04"/>
    <w:rPr>
      <w:rFonts w:asciiTheme="majorHAnsi" w:eastAsiaTheme="majorEastAsia" w:hAnsiTheme="majorHAnsi" w:cstheme="majorBidi"/>
      <w:caps/>
      <w:color w:val="4472C4" w:themeColor="accent1"/>
      <w:spacing w:val="10"/>
      <w:sz w:val="52"/>
      <w:szCs w:val="52"/>
    </w:rPr>
  </w:style>
  <w:style w:type="character" w:customStyle="1" w:styleId="Heading3Char">
    <w:name w:val="Heading 3 Char"/>
    <w:basedOn w:val="DefaultParagraphFont"/>
    <w:link w:val="Heading3"/>
    <w:uiPriority w:val="9"/>
    <w:semiHidden/>
    <w:rsid w:val="00033E04"/>
    <w:rPr>
      <w:caps/>
      <w:color w:val="1F3763" w:themeColor="accent1" w:themeShade="7F"/>
      <w:spacing w:val="15"/>
    </w:rPr>
  </w:style>
  <w:style w:type="character" w:customStyle="1" w:styleId="Heading5Char">
    <w:name w:val="Heading 5 Char"/>
    <w:basedOn w:val="DefaultParagraphFont"/>
    <w:link w:val="Heading5"/>
    <w:uiPriority w:val="9"/>
    <w:semiHidden/>
    <w:rsid w:val="00033E04"/>
    <w:rPr>
      <w:caps/>
      <w:color w:val="2F5496" w:themeColor="accent1" w:themeShade="BF"/>
      <w:spacing w:val="10"/>
    </w:rPr>
  </w:style>
  <w:style w:type="character" w:customStyle="1" w:styleId="Heading6Char">
    <w:name w:val="Heading 6 Char"/>
    <w:basedOn w:val="DefaultParagraphFont"/>
    <w:link w:val="Heading6"/>
    <w:uiPriority w:val="9"/>
    <w:semiHidden/>
    <w:rsid w:val="00033E04"/>
    <w:rPr>
      <w:caps/>
      <w:color w:val="2F5496" w:themeColor="accent1" w:themeShade="BF"/>
      <w:spacing w:val="10"/>
    </w:rPr>
  </w:style>
  <w:style w:type="character" w:customStyle="1" w:styleId="Heading7Char">
    <w:name w:val="Heading 7 Char"/>
    <w:basedOn w:val="DefaultParagraphFont"/>
    <w:link w:val="Heading7"/>
    <w:uiPriority w:val="9"/>
    <w:semiHidden/>
    <w:rsid w:val="00033E04"/>
    <w:rPr>
      <w:caps/>
      <w:color w:val="2F5496" w:themeColor="accent1" w:themeShade="BF"/>
      <w:spacing w:val="10"/>
    </w:rPr>
  </w:style>
  <w:style w:type="character" w:customStyle="1" w:styleId="Heading8Char">
    <w:name w:val="Heading 8 Char"/>
    <w:basedOn w:val="DefaultParagraphFont"/>
    <w:link w:val="Heading8"/>
    <w:uiPriority w:val="9"/>
    <w:semiHidden/>
    <w:rsid w:val="00033E04"/>
    <w:rPr>
      <w:caps/>
      <w:spacing w:val="10"/>
      <w:sz w:val="18"/>
      <w:szCs w:val="18"/>
    </w:rPr>
  </w:style>
  <w:style w:type="character" w:customStyle="1" w:styleId="Heading9Char">
    <w:name w:val="Heading 9 Char"/>
    <w:basedOn w:val="DefaultParagraphFont"/>
    <w:link w:val="Heading9"/>
    <w:uiPriority w:val="9"/>
    <w:semiHidden/>
    <w:rsid w:val="00033E04"/>
    <w:rPr>
      <w:i/>
      <w:iCs/>
      <w:caps/>
      <w:spacing w:val="10"/>
      <w:sz w:val="18"/>
      <w:szCs w:val="18"/>
    </w:rPr>
  </w:style>
  <w:style w:type="paragraph" w:styleId="Caption">
    <w:name w:val="caption"/>
    <w:basedOn w:val="Normal"/>
    <w:next w:val="Normal"/>
    <w:uiPriority w:val="35"/>
    <w:semiHidden/>
    <w:unhideWhenUsed/>
    <w:qFormat/>
    <w:rsid w:val="00033E04"/>
    <w:rPr>
      <w:b/>
      <w:bCs/>
      <w:color w:val="2F5496" w:themeColor="accent1" w:themeShade="BF"/>
      <w:sz w:val="16"/>
      <w:szCs w:val="16"/>
    </w:rPr>
  </w:style>
  <w:style w:type="paragraph" w:styleId="Subtitle">
    <w:name w:val="Subtitle"/>
    <w:basedOn w:val="Normal"/>
    <w:next w:val="Normal"/>
    <w:link w:val="SubtitleChar"/>
    <w:uiPriority w:val="11"/>
    <w:qFormat/>
    <w:rsid w:val="00033E0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33E04"/>
    <w:rPr>
      <w:caps/>
      <w:color w:val="595959" w:themeColor="text1" w:themeTint="A6"/>
      <w:spacing w:val="10"/>
      <w:sz w:val="21"/>
      <w:szCs w:val="21"/>
    </w:rPr>
  </w:style>
  <w:style w:type="paragraph" w:styleId="NoSpacing">
    <w:name w:val="No Spacing"/>
    <w:uiPriority w:val="1"/>
    <w:qFormat/>
    <w:rsid w:val="00033E04"/>
    <w:pPr>
      <w:spacing w:after="0" w:line="240" w:lineRule="auto"/>
    </w:pPr>
  </w:style>
  <w:style w:type="paragraph" w:styleId="Quote">
    <w:name w:val="Quote"/>
    <w:basedOn w:val="Normal"/>
    <w:next w:val="Normal"/>
    <w:link w:val="QuoteChar"/>
    <w:uiPriority w:val="29"/>
    <w:qFormat/>
    <w:rsid w:val="00033E04"/>
    <w:rPr>
      <w:i/>
      <w:iCs/>
      <w:sz w:val="24"/>
      <w:szCs w:val="24"/>
    </w:rPr>
  </w:style>
  <w:style w:type="character" w:customStyle="1" w:styleId="QuoteChar">
    <w:name w:val="Quote Char"/>
    <w:basedOn w:val="DefaultParagraphFont"/>
    <w:link w:val="Quote"/>
    <w:uiPriority w:val="29"/>
    <w:rsid w:val="00033E04"/>
    <w:rPr>
      <w:i/>
      <w:iCs/>
      <w:sz w:val="24"/>
      <w:szCs w:val="24"/>
    </w:rPr>
  </w:style>
  <w:style w:type="paragraph" w:styleId="IntenseQuote">
    <w:name w:val="Intense Quote"/>
    <w:basedOn w:val="Normal"/>
    <w:next w:val="Normal"/>
    <w:link w:val="IntenseQuoteChar"/>
    <w:uiPriority w:val="30"/>
    <w:qFormat/>
    <w:rsid w:val="00033E0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33E04"/>
    <w:rPr>
      <w:color w:val="4472C4" w:themeColor="accent1"/>
      <w:sz w:val="24"/>
      <w:szCs w:val="24"/>
    </w:rPr>
  </w:style>
  <w:style w:type="character" w:styleId="SubtleEmphasis">
    <w:name w:val="Subtle Emphasis"/>
    <w:uiPriority w:val="19"/>
    <w:qFormat/>
    <w:rsid w:val="00033E04"/>
    <w:rPr>
      <w:i/>
      <w:iCs/>
      <w:color w:val="1F3763" w:themeColor="accent1" w:themeShade="7F"/>
    </w:rPr>
  </w:style>
  <w:style w:type="character" w:styleId="IntenseEmphasis">
    <w:name w:val="Intense Emphasis"/>
    <w:uiPriority w:val="21"/>
    <w:qFormat/>
    <w:rsid w:val="00033E04"/>
    <w:rPr>
      <w:b/>
      <w:bCs/>
      <w:caps/>
      <w:color w:val="1F3763" w:themeColor="accent1" w:themeShade="7F"/>
      <w:spacing w:val="10"/>
    </w:rPr>
  </w:style>
  <w:style w:type="character" w:styleId="SubtleReference">
    <w:name w:val="Subtle Reference"/>
    <w:uiPriority w:val="31"/>
    <w:qFormat/>
    <w:rsid w:val="00033E04"/>
    <w:rPr>
      <w:b/>
      <w:bCs/>
      <w:color w:val="4472C4" w:themeColor="accent1"/>
    </w:rPr>
  </w:style>
  <w:style w:type="character" w:styleId="IntenseReference">
    <w:name w:val="Intense Reference"/>
    <w:uiPriority w:val="32"/>
    <w:qFormat/>
    <w:rsid w:val="00033E04"/>
    <w:rPr>
      <w:b/>
      <w:bCs/>
      <w:i/>
      <w:iCs/>
      <w:caps/>
      <w:color w:val="4472C4" w:themeColor="accent1"/>
    </w:rPr>
  </w:style>
  <w:style w:type="character" w:styleId="BookTitle">
    <w:name w:val="Book Title"/>
    <w:uiPriority w:val="33"/>
    <w:qFormat/>
    <w:rsid w:val="00033E04"/>
    <w:rPr>
      <w:b/>
      <w:bCs/>
      <w:i/>
      <w:iCs/>
      <w:spacing w:val="0"/>
    </w:rPr>
  </w:style>
  <w:style w:type="paragraph" w:styleId="TOCHeading">
    <w:name w:val="TOC Heading"/>
    <w:basedOn w:val="Heading1"/>
    <w:next w:val="Normal"/>
    <w:uiPriority w:val="39"/>
    <w:semiHidden/>
    <w:unhideWhenUsed/>
    <w:qFormat/>
    <w:rsid w:val="00033E04"/>
    <w:pPr>
      <w:outlineLvl w:val="9"/>
    </w:pPr>
  </w:style>
  <w:style w:type="paragraph" w:styleId="ListParagraph">
    <w:name w:val="List Paragraph"/>
    <w:basedOn w:val="Normal"/>
    <w:uiPriority w:val="34"/>
    <w:qFormat/>
    <w:rsid w:val="00033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913623">
      <w:bodyDiv w:val="1"/>
      <w:marLeft w:val="0"/>
      <w:marRight w:val="0"/>
      <w:marTop w:val="0"/>
      <w:marBottom w:val="0"/>
      <w:divBdr>
        <w:top w:val="none" w:sz="0" w:space="0" w:color="auto"/>
        <w:left w:val="none" w:sz="0" w:space="0" w:color="auto"/>
        <w:bottom w:val="none" w:sz="0" w:space="0" w:color="auto"/>
        <w:right w:val="none" w:sz="0" w:space="0" w:color="auto"/>
      </w:divBdr>
      <w:divsChild>
        <w:div w:id="1883975733">
          <w:marLeft w:val="0"/>
          <w:marRight w:val="0"/>
          <w:marTop w:val="0"/>
          <w:marBottom w:val="432"/>
          <w:divBdr>
            <w:top w:val="none" w:sz="0" w:space="0" w:color="auto"/>
            <w:left w:val="none" w:sz="0" w:space="0" w:color="auto"/>
            <w:bottom w:val="none" w:sz="0" w:space="0" w:color="auto"/>
            <w:right w:val="none" w:sz="0" w:space="0" w:color="auto"/>
          </w:divBdr>
        </w:div>
        <w:div w:id="1985961050">
          <w:marLeft w:val="-75"/>
          <w:marRight w:val="0"/>
          <w:marTop w:val="0"/>
          <w:marBottom w:val="75"/>
          <w:divBdr>
            <w:top w:val="none" w:sz="0" w:space="0" w:color="auto"/>
            <w:left w:val="none" w:sz="0" w:space="0" w:color="auto"/>
            <w:bottom w:val="none" w:sz="0" w:space="0" w:color="auto"/>
            <w:right w:val="none" w:sz="0" w:space="0" w:color="auto"/>
          </w:divBdr>
        </w:div>
        <w:div w:id="1284113398">
          <w:marLeft w:val="0"/>
          <w:marRight w:val="0"/>
          <w:marTop w:val="0"/>
          <w:marBottom w:val="225"/>
          <w:divBdr>
            <w:top w:val="single" w:sz="6" w:space="1" w:color="E6E6E6"/>
            <w:left w:val="single" w:sz="6" w:space="1" w:color="E6E6E6"/>
            <w:bottom w:val="single" w:sz="6" w:space="1" w:color="E6E6E6"/>
            <w:right w:val="single" w:sz="6" w:space="1" w:color="E6E6E6"/>
          </w:divBdr>
        </w:div>
        <w:div w:id="1269922994">
          <w:blockQuote w:val="1"/>
          <w:marLeft w:val="0"/>
          <w:marRight w:val="0"/>
          <w:marTop w:val="0"/>
          <w:marBottom w:val="0"/>
          <w:divBdr>
            <w:top w:val="none" w:sz="0" w:space="0" w:color="auto"/>
            <w:left w:val="none" w:sz="0" w:space="0" w:color="auto"/>
            <w:bottom w:val="none" w:sz="0" w:space="0" w:color="auto"/>
            <w:right w:val="none" w:sz="0" w:space="0" w:color="auto"/>
          </w:divBdr>
        </w:div>
        <w:div w:id="406923799">
          <w:blockQuote w:val="1"/>
          <w:marLeft w:val="0"/>
          <w:marRight w:val="0"/>
          <w:marTop w:val="0"/>
          <w:marBottom w:val="0"/>
          <w:divBdr>
            <w:top w:val="none" w:sz="0" w:space="0" w:color="auto"/>
            <w:left w:val="none" w:sz="0" w:space="0" w:color="auto"/>
            <w:bottom w:val="none" w:sz="0" w:space="0" w:color="auto"/>
            <w:right w:val="none" w:sz="0" w:space="0" w:color="auto"/>
          </w:divBdr>
        </w:div>
        <w:div w:id="379985618">
          <w:blockQuote w:val="1"/>
          <w:marLeft w:val="0"/>
          <w:marRight w:val="0"/>
          <w:marTop w:val="0"/>
          <w:marBottom w:val="0"/>
          <w:divBdr>
            <w:top w:val="none" w:sz="0" w:space="0" w:color="auto"/>
            <w:left w:val="none" w:sz="0" w:space="0" w:color="auto"/>
            <w:bottom w:val="none" w:sz="0" w:space="0" w:color="auto"/>
            <w:right w:val="none" w:sz="0" w:space="0" w:color="auto"/>
          </w:divBdr>
        </w:div>
        <w:div w:id="1935748567">
          <w:blockQuote w:val="1"/>
          <w:marLeft w:val="0"/>
          <w:marRight w:val="0"/>
          <w:marTop w:val="0"/>
          <w:marBottom w:val="0"/>
          <w:divBdr>
            <w:top w:val="none" w:sz="0" w:space="0" w:color="auto"/>
            <w:left w:val="none" w:sz="0" w:space="0" w:color="auto"/>
            <w:bottom w:val="none" w:sz="0" w:space="0" w:color="auto"/>
            <w:right w:val="none" w:sz="0" w:space="0" w:color="auto"/>
          </w:divBdr>
        </w:div>
        <w:div w:id="411045534">
          <w:blockQuote w:val="1"/>
          <w:marLeft w:val="0"/>
          <w:marRight w:val="0"/>
          <w:marTop w:val="0"/>
          <w:marBottom w:val="0"/>
          <w:divBdr>
            <w:top w:val="none" w:sz="0" w:space="0" w:color="auto"/>
            <w:left w:val="none" w:sz="0" w:space="0" w:color="auto"/>
            <w:bottom w:val="none" w:sz="0" w:space="0" w:color="auto"/>
            <w:right w:val="none" w:sz="0" w:space="0" w:color="auto"/>
          </w:divBdr>
        </w:div>
        <w:div w:id="1413039688">
          <w:blockQuote w:val="1"/>
          <w:marLeft w:val="0"/>
          <w:marRight w:val="0"/>
          <w:marTop w:val="0"/>
          <w:marBottom w:val="0"/>
          <w:divBdr>
            <w:top w:val="none" w:sz="0" w:space="0" w:color="auto"/>
            <w:left w:val="none" w:sz="0" w:space="0" w:color="auto"/>
            <w:bottom w:val="none" w:sz="0" w:space="0" w:color="auto"/>
            <w:right w:val="none" w:sz="0" w:space="0" w:color="auto"/>
          </w:divBdr>
        </w:div>
        <w:div w:id="1547403169">
          <w:blockQuote w:val="1"/>
          <w:marLeft w:val="0"/>
          <w:marRight w:val="0"/>
          <w:marTop w:val="0"/>
          <w:marBottom w:val="0"/>
          <w:divBdr>
            <w:top w:val="none" w:sz="0" w:space="0" w:color="auto"/>
            <w:left w:val="none" w:sz="0" w:space="0" w:color="auto"/>
            <w:bottom w:val="none" w:sz="0" w:space="0" w:color="auto"/>
            <w:right w:val="none" w:sz="0" w:space="0" w:color="auto"/>
          </w:divBdr>
        </w:div>
        <w:div w:id="16327074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hinelearningmastery.com/k-fold-cross-vali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train-final-machine-learning-model/" TargetMode="External"/><Relationship Id="rId5" Type="http://schemas.openxmlformats.org/officeDocument/2006/relationships/hyperlink" Target="https://machinelearningmastery.com/calculate-the-bias-variance-trade-of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BANSAL</dc:creator>
  <cp:keywords/>
  <dc:description/>
  <cp:lastModifiedBy>AASHISH BANSAL</cp:lastModifiedBy>
  <cp:revision>2</cp:revision>
  <cp:lastPrinted>2021-04-02T06:31:00Z</cp:lastPrinted>
  <dcterms:created xsi:type="dcterms:W3CDTF">2021-04-02T10:48:00Z</dcterms:created>
  <dcterms:modified xsi:type="dcterms:W3CDTF">2021-04-02T10:48:00Z</dcterms:modified>
</cp:coreProperties>
</file>