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19" w:rsidRDefault="0012759A">
      <w:r>
        <w:t>Mean Square Error</w:t>
      </w:r>
    </w:p>
    <w:tbl>
      <w:tblPr>
        <w:tblStyle w:val="TableGrid"/>
        <w:tblW w:w="0" w:type="auto"/>
        <w:tblLook w:val="04A0"/>
      </w:tblPr>
      <w:tblGrid>
        <w:gridCol w:w="1588"/>
        <w:gridCol w:w="1363"/>
        <w:gridCol w:w="1362"/>
        <w:gridCol w:w="1362"/>
        <w:gridCol w:w="1362"/>
        <w:gridCol w:w="1362"/>
        <w:gridCol w:w="1177"/>
      </w:tblGrid>
      <w:tr w:rsidR="0012759A" w:rsidTr="0012759A">
        <w:tc>
          <w:tcPr>
            <w:tcW w:w="1588" w:type="dxa"/>
          </w:tcPr>
          <w:p w:rsidR="0012759A" w:rsidRDefault="0012759A">
            <w:r>
              <w:t>BPSK_DPCM</w:t>
            </w:r>
          </w:p>
        </w:tc>
        <w:tc>
          <w:tcPr>
            <w:tcW w:w="1363" w:type="dxa"/>
          </w:tcPr>
          <w:p w:rsidR="0012759A" w:rsidRDefault="0012759A">
            <w:r>
              <w:t>0.7258</w:t>
            </w:r>
          </w:p>
        </w:tc>
        <w:tc>
          <w:tcPr>
            <w:tcW w:w="1362" w:type="dxa"/>
          </w:tcPr>
          <w:p w:rsidR="0012759A" w:rsidRDefault="0012759A">
            <w:r>
              <w:t>0.4574</w:t>
            </w:r>
          </w:p>
        </w:tc>
        <w:tc>
          <w:tcPr>
            <w:tcW w:w="1362" w:type="dxa"/>
          </w:tcPr>
          <w:p w:rsidR="0012759A" w:rsidRDefault="0012759A">
            <w:r>
              <w:t>0.2013</w:t>
            </w:r>
          </w:p>
        </w:tc>
        <w:tc>
          <w:tcPr>
            <w:tcW w:w="1362" w:type="dxa"/>
          </w:tcPr>
          <w:p w:rsidR="0012759A" w:rsidRDefault="0012759A">
            <w:r>
              <w:t>0.0445</w:t>
            </w:r>
          </w:p>
        </w:tc>
        <w:tc>
          <w:tcPr>
            <w:tcW w:w="1362" w:type="dxa"/>
          </w:tcPr>
          <w:p w:rsidR="0012759A" w:rsidRDefault="0012759A">
            <w:r>
              <w:t>0.0011</w:t>
            </w:r>
          </w:p>
        </w:tc>
        <w:tc>
          <w:tcPr>
            <w:tcW w:w="1177" w:type="dxa"/>
          </w:tcPr>
          <w:p w:rsidR="0012759A" w:rsidRDefault="0012759A">
            <w:r>
              <w:t>2.0044e-05</w:t>
            </w:r>
          </w:p>
        </w:tc>
      </w:tr>
      <w:tr w:rsidR="0012759A" w:rsidTr="0012759A">
        <w:tc>
          <w:tcPr>
            <w:tcW w:w="1588" w:type="dxa"/>
          </w:tcPr>
          <w:p w:rsidR="0012759A" w:rsidRDefault="0012759A">
            <w:r>
              <w:t>BFSK_DPCM</w:t>
            </w:r>
          </w:p>
        </w:tc>
        <w:tc>
          <w:tcPr>
            <w:tcW w:w="1363" w:type="dxa"/>
          </w:tcPr>
          <w:p w:rsidR="0012759A" w:rsidRDefault="0012759A">
            <w:r>
              <w:t>0.8747</w:t>
            </w:r>
          </w:p>
        </w:tc>
        <w:tc>
          <w:tcPr>
            <w:tcW w:w="1362" w:type="dxa"/>
          </w:tcPr>
          <w:p w:rsidR="0012759A" w:rsidRDefault="0012759A">
            <w:r>
              <w:t>0.7186</w:t>
            </w:r>
          </w:p>
        </w:tc>
        <w:tc>
          <w:tcPr>
            <w:tcW w:w="1362" w:type="dxa"/>
          </w:tcPr>
          <w:p w:rsidR="0012759A" w:rsidRDefault="0012759A">
            <w:r>
              <w:t>0.4808</w:t>
            </w:r>
          </w:p>
        </w:tc>
        <w:tc>
          <w:tcPr>
            <w:tcW w:w="1362" w:type="dxa"/>
          </w:tcPr>
          <w:p w:rsidR="0012759A" w:rsidRDefault="0012759A">
            <w:r>
              <w:t>0.1952</w:t>
            </w:r>
          </w:p>
        </w:tc>
        <w:tc>
          <w:tcPr>
            <w:tcW w:w="1362" w:type="dxa"/>
          </w:tcPr>
          <w:p w:rsidR="0012759A" w:rsidRDefault="0012759A">
            <w:r>
              <w:t>0.0213</w:t>
            </w:r>
          </w:p>
        </w:tc>
        <w:tc>
          <w:tcPr>
            <w:tcW w:w="1177" w:type="dxa"/>
          </w:tcPr>
          <w:p w:rsidR="0012759A" w:rsidRDefault="0012759A">
            <w:r>
              <w:t>0.0012</w:t>
            </w:r>
          </w:p>
        </w:tc>
      </w:tr>
      <w:tr w:rsidR="0012759A" w:rsidTr="0012759A">
        <w:tc>
          <w:tcPr>
            <w:tcW w:w="1588" w:type="dxa"/>
          </w:tcPr>
          <w:p w:rsidR="0012759A" w:rsidRDefault="0012759A">
            <w:r>
              <w:t>QPSK_DPCM</w:t>
            </w:r>
          </w:p>
        </w:tc>
        <w:tc>
          <w:tcPr>
            <w:tcW w:w="1363" w:type="dxa"/>
          </w:tcPr>
          <w:p w:rsidR="0012759A" w:rsidRDefault="0012759A">
            <w:r>
              <w:t>0.9290</w:t>
            </w:r>
          </w:p>
        </w:tc>
        <w:tc>
          <w:tcPr>
            <w:tcW w:w="1362" w:type="dxa"/>
          </w:tcPr>
          <w:p w:rsidR="0012759A" w:rsidRDefault="0012759A">
            <w:r>
              <w:t>0.6944</w:t>
            </w:r>
          </w:p>
        </w:tc>
        <w:tc>
          <w:tcPr>
            <w:tcW w:w="1362" w:type="dxa"/>
          </w:tcPr>
          <w:p w:rsidR="0012759A" w:rsidRDefault="0012759A">
            <w:r>
              <w:t>0.4688</w:t>
            </w:r>
          </w:p>
        </w:tc>
        <w:tc>
          <w:tcPr>
            <w:tcW w:w="1362" w:type="dxa"/>
          </w:tcPr>
          <w:p w:rsidR="0012759A" w:rsidRDefault="0012759A">
            <w:r>
              <w:t>0.2146</w:t>
            </w:r>
          </w:p>
        </w:tc>
        <w:tc>
          <w:tcPr>
            <w:tcW w:w="1362" w:type="dxa"/>
          </w:tcPr>
          <w:p w:rsidR="0012759A" w:rsidRDefault="0012759A">
            <w:r>
              <w:t>0.0227</w:t>
            </w:r>
          </w:p>
        </w:tc>
        <w:tc>
          <w:tcPr>
            <w:tcW w:w="1177" w:type="dxa"/>
          </w:tcPr>
          <w:p w:rsidR="0012759A" w:rsidRDefault="00CD3964">
            <w:r>
              <w:t>0.0010</w:t>
            </w:r>
          </w:p>
        </w:tc>
      </w:tr>
      <w:tr w:rsidR="0012759A" w:rsidTr="0012759A">
        <w:tc>
          <w:tcPr>
            <w:tcW w:w="1588" w:type="dxa"/>
          </w:tcPr>
          <w:p w:rsidR="0012759A" w:rsidRDefault="0012759A">
            <w:r>
              <w:t>DPSK_DPCM</w:t>
            </w:r>
          </w:p>
        </w:tc>
        <w:tc>
          <w:tcPr>
            <w:tcW w:w="1363" w:type="dxa"/>
          </w:tcPr>
          <w:p w:rsidR="0012759A" w:rsidRDefault="00CD3964">
            <w:r>
              <w:t>1.0433</w:t>
            </w:r>
          </w:p>
        </w:tc>
        <w:tc>
          <w:tcPr>
            <w:tcW w:w="1362" w:type="dxa"/>
          </w:tcPr>
          <w:p w:rsidR="0012759A" w:rsidRDefault="00CD3964">
            <w:r>
              <w:t>0.6588</w:t>
            </w:r>
          </w:p>
        </w:tc>
        <w:tc>
          <w:tcPr>
            <w:tcW w:w="1362" w:type="dxa"/>
          </w:tcPr>
          <w:p w:rsidR="0012759A" w:rsidRDefault="00CD3964">
            <w:r>
              <w:t>0.3642</w:t>
            </w:r>
          </w:p>
        </w:tc>
        <w:tc>
          <w:tcPr>
            <w:tcW w:w="1362" w:type="dxa"/>
          </w:tcPr>
          <w:p w:rsidR="0012759A" w:rsidRDefault="00CD3964">
            <w:r>
              <w:t>0.1123</w:t>
            </w:r>
          </w:p>
        </w:tc>
        <w:tc>
          <w:tcPr>
            <w:tcW w:w="1362" w:type="dxa"/>
          </w:tcPr>
          <w:p w:rsidR="0012759A" w:rsidRDefault="00CD3964">
            <w:r>
              <w:t>0.0033</w:t>
            </w:r>
          </w:p>
        </w:tc>
        <w:tc>
          <w:tcPr>
            <w:tcW w:w="1177" w:type="dxa"/>
          </w:tcPr>
          <w:p w:rsidR="0012759A" w:rsidRDefault="00CD3964">
            <w:r>
              <w:t>2.0044e-05</w:t>
            </w:r>
          </w:p>
        </w:tc>
      </w:tr>
      <w:tr w:rsidR="0012759A" w:rsidTr="0012759A">
        <w:tc>
          <w:tcPr>
            <w:tcW w:w="1588" w:type="dxa"/>
          </w:tcPr>
          <w:p w:rsidR="0012759A" w:rsidRDefault="0012759A">
            <w:r>
              <w:t>DSBPSK_DPCM</w:t>
            </w:r>
          </w:p>
        </w:tc>
        <w:tc>
          <w:tcPr>
            <w:tcW w:w="1363" w:type="dxa"/>
          </w:tcPr>
          <w:p w:rsidR="0012759A" w:rsidRDefault="0012759A">
            <w:r>
              <w:t>0.7083</w:t>
            </w:r>
          </w:p>
        </w:tc>
        <w:tc>
          <w:tcPr>
            <w:tcW w:w="1362" w:type="dxa"/>
          </w:tcPr>
          <w:p w:rsidR="0012759A" w:rsidRDefault="0012759A">
            <w:r>
              <w:t>0.4716</w:t>
            </w:r>
          </w:p>
        </w:tc>
        <w:tc>
          <w:tcPr>
            <w:tcW w:w="1362" w:type="dxa"/>
          </w:tcPr>
          <w:p w:rsidR="0012759A" w:rsidRDefault="0012759A">
            <w:r>
              <w:t>0.2005</w:t>
            </w:r>
          </w:p>
        </w:tc>
        <w:tc>
          <w:tcPr>
            <w:tcW w:w="1362" w:type="dxa"/>
          </w:tcPr>
          <w:p w:rsidR="0012759A" w:rsidRDefault="0012759A">
            <w:r>
              <w:t>0.0402</w:t>
            </w:r>
          </w:p>
        </w:tc>
        <w:tc>
          <w:tcPr>
            <w:tcW w:w="1362" w:type="dxa"/>
          </w:tcPr>
          <w:p w:rsidR="0012759A" w:rsidRDefault="0012759A">
            <w:r>
              <w:t>0.0014</w:t>
            </w:r>
          </w:p>
        </w:tc>
        <w:tc>
          <w:tcPr>
            <w:tcW w:w="1177" w:type="dxa"/>
          </w:tcPr>
          <w:p w:rsidR="0012759A" w:rsidRDefault="0012759A">
            <w:r>
              <w:t>2.0044e-05</w:t>
            </w:r>
          </w:p>
        </w:tc>
      </w:tr>
      <w:tr w:rsidR="0012759A" w:rsidTr="0012759A">
        <w:tc>
          <w:tcPr>
            <w:tcW w:w="1588" w:type="dxa"/>
          </w:tcPr>
          <w:p w:rsidR="0012759A" w:rsidRDefault="0012759A">
            <w:r>
              <w:t>BPSK_ADM</w:t>
            </w:r>
          </w:p>
        </w:tc>
        <w:tc>
          <w:tcPr>
            <w:tcW w:w="1363" w:type="dxa"/>
          </w:tcPr>
          <w:p w:rsidR="0012759A" w:rsidRDefault="0012759A"/>
        </w:tc>
        <w:tc>
          <w:tcPr>
            <w:tcW w:w="1362" w:type="dxa"/>
          </w:tcPr>
          <w:p w:rsidR="0012759A" w:rsidRDefault="0012759A"/>
        </w:tc>
        <w:tc>
          <w:tcPr>
            <w:tcW w:w="1362" w:type="dxa"/>
          </w:tcPr>
          <w:p w:rsidR="0012759A" w:rsidRDefault="0012759A"/>
        </w:tc>
        <w:tc>
          <w:tcPr>
            <w:tcW w:w="1362" w:type="dxa"/>
          </w:tcPr>
          <w:p w:rsidR="0012759A" w:rsidRDefault="0012759A"/>
        </w:tc>
        <w:tc>
          <w:tcPr>
            <w:tcW w:w="1362" w:type="dxa"/>
          </w:tcPr>
          <w:p w:rsidR="0012759A" w:rsidRDefault="0012759A"/>
        </w:tc>
        <w:tc>
          <w:tcPr>
            <w:tcW w:w="1177" w:type="dxa"/>
          </w:tcPr>
          <w:p w:rsidR="0012759A" w:rsidRDefault="0012759A"/>
        </w:tc>
      </w:tr>
      <w:tr w:rsidR="0012759A" w:rsidTr="0012759A">
        <w:tc>
          <w:tcPr>
            <w:tcW w:w="1588" w:type="dxa"/>
          </w:tcPr>
          <w:p w:rsidR="0012759A" w:rsidRDefault="0012759A">
            <w:r>
              <w:t>BFSK_ADM</w:t>
            </w:r>
          </w:p>
        </w:tc>
        <w:tc>
          <w:tcPr>
            <w:tcW w:w="1363" w:type="dxa"/>
          </w:tcPr>
          <w:p w:rsidR="0012759A" w:rsidRDefault="0012759A"/>
        </w:tc>
        <w:tc>
          <w:tcPr>
            <w:tcW w:w="1362" w:type="dxa"/>
          </w:tcPr>
          <w:p w:rsidR="0012759A" w:rsidRDefault="0012759A"/>
        </w:tc>
        <w:tc>
          <w:tcPr>
            <w:tcW w:w="1362" w:type="dxa"/>
          </w:tcPr>
          <w:p w:rsidR="0012759A" w:rsidRDefault="0012759A"/>
        </w:tc>
        <w:tc>
          <w:tcPr>
            <w:tcW w:w="1362" w:type="dxa"/>
          </w:tcPr>
          <w:p w:rsidR="0012759A" w:rsidRDefault="0012759A"/>
        </w:tc>
        <w:tc>
          <w:tcPr>
            <w:tcW w:w="1362" w:type="dxa"/>
          </w:tcPr>
          <w:p w:rsidR="0012759A" w:rsidRDefault="0012759A"/>
        </w:tc>
        <w:tc>
          <w:tcPr>
            <w:tcW w:w="1177" w:type="dxa"/>
          </w:tcPr>
          <w:p w:rsidR="0012759A" w:rsidRDefault="0012759A"/>
        </w:tc>
      </w:tr>
      <w:tr w:rsidR="0012759A" w:rsidTr="0012759A">
        <w:tc>
          <w:tcPr>
            <w:tcW w:w="1588" w:type="dxa"/>
          </w:tcPr>
          <w:p w:rsidR="0012759A" w:rsidRDefault="0012759A">
            <w:r>
              <w:t>QPSK_ADM</w:t>
            </w:r>
          </w:p>
        </w:tc>
        <w:tc>
          <w:tcPr>
            <w:tcW w:w="1363" w:type="dxa"/>
          </w:tcPr>
          <w:p w:rsidR="0012759A" w:rsidRDefault="0012759A"/>
        </w:tc>
        <w:tc>
          <w:tcPr>
            <w:tcW w:w="1362" w:type="dxa"/>
          </w:tcPr>
          <w:p w:rsidR="0012759A" w:rsidRDefault="0012759A"/>
        </w:tc>
        <w:tc>
          <w:tcPr>
            <w:tcW w:w="1362" w:type="dxa"/>
          </w:tcPr>
          <w:p w:rsidR="0012759A" w:rsidRDefault="0012759A"/>
        </w:tc>
        <w:tc>
          <w:tcPr>
            <w:tcW w:w="1362" w:type="dxa"/>
          </w:tcPr>
          <w:p w:rsidR="0012759A" w:rsidRDefault="0012759A"/>
        </w:tc>
        <w:tc>
          <w:tcPr>
            <w:tcW w:w="1362" w:type="dxa"/>
          </w:tcPr>
          <w:p w:rsidR="0012759A" w:rsidRDefault="0012759A"/>
        </w:tc>
        <w:tc>
          <w:tcPr>
            <w:tcW w:w="1177" w:type="dxa"/>
          </w:tcPr>
          <w:p w:rsidR="0012759A" w:rsidRDefault="0012759A"/>
        </w:tc>
      </w:tr>
      <w:tr w:rsidR="0012759A" w:rsidTr="0012759A">
        <w:tc>
          <w:tcPr>
            <w:tcW w:w="1588" w:type="dxa"/>
          </w:tcPr>
          <w:p w:rsidR="0012759A" w:rsidRDefault="0012759A">
            <w:r>
              <w:t>DPSK_ADM</w:t>
            </w:r>
          </w:p>
        </w:tc>
        <w:tc>
          <w:tcPr>
            <w:tcW w:w="1363" w:type="dxa"/>
          </w:tcPr>
          <w:p w:rsidR="0012759A" w:rsidRDefault="0012759A"/>
        </w:tc>
        <w:tc>
          <w:tcPr>
            <w:tcW w:w="1362" w:type="dxa"/>
          </w:tcPr>
          <w:p w:rsidR="0012759A" w:rsidRDefault="0012759A"/>
        </w:tc>
        <w:tc>
          <w:tcPr>
            <w:tcW w:w="1362" w:type="dxa"/>
          </w:tcPr>
          <w:p w:rsidR="0012759A" w:rsidRDefault="0012759A"/>
        </w:tc>
        <w:tc>
          <w:tcPr>
            <w:tcW w:w="1362" w:type="dxa"/>
          </w:tcPr>
          <w:p w:rsidR="0012759A" w:rsidRDefault="0012759A"/>
        </w:tc>
        <w:tc>
          <w:tcPr>
            <w:tcW w:w="1362" w:type="dxa"/>
          </w:tcPr>
          <w:p w:rsidR="0012759A" w:rsidRDefault="0012759A"/>
        </w:tc>
        <w:tc>
          <w:tcPr>
            <w:tcW w:w="1177" w:type="dxa"/>
          </w:tcPr>
          <w:p w:rsidR="0012759A" w:rsidRDefault="0012759A"/>
        </w:tc>
      </w:tr>
      <w:tr w:rsidR="0012759A" w:rsidTr="0012759A">
        <w:tc>
          <w:tcPr>
            <w:tcW w:w="1588" w:type="dxa"/>
          </w:tcPr>
          <w:p w:rsidR="0012759A" w:rsidRDefault="0012759A">
            <w:r>
              <w:t>DSBPSK_ADM</w:t>
            </w:r>
          </w:p>
        </w:tc>
        <w:tc>
          <w:tcPr>
            <w:tcW w:w="1363" w:type="dxa"/>
          </w:tcPr>
          <w:p w:rsidR="0012759A" w:rsidRDefault="0012759A"/>
        </w:tc>
        <w:tc>
          <w:tcPr>
            <w:tcW w:w="1362" w:type="dxa"/>
          </w:tcPr>
          <w:p w:rsidR="0012759A" w:rsidRDefault="0012759A"/>
        </w:tc>
        <w:tc>
          <w:tcPr>
            <w:tcW w:w="1362" w:type="dxa"/>
          </w:tcPr>
          <w:p w:rsidR="0012759A" w:rsidRDefault="0012759A"/>
        </w:tc>
        <w:tc>
          <w:tcPr>
            <w:tcW w:w="1362" w:type="dxa"/>
          </w:tcPr>
          <w:p w:rsidR="0012759A" w:rsidRDefault="0012759A"/>
        </w:tc>
        <w:tc>
          <w:tcPr>
            <w:tcW w:w="1362" w:type="dxa"/>
          </w:tcPr>
          <w:p w:rsidR="0012759A" w:rsidRDefault="0012759A"/>
        </w:tc>
        <w:tc>
          <w:tcPr>
            <w:tcW w:w="1177" w:type="dxa"/>
          </w:tcPr>
          <w:p w:rsidR="0012759A" w:rsidRDefault="0012759A"/>
        </w:tc>
      </w:tr>
    </w:tbl>
    <w:p w:rsidR="0012759A" w:rsidRDefault="0012759A"/>
    <w:sectPr w:rsidR="0012759A" w:rsidSect="00315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759A"/>
    <w:rsid w:val="0012759A"/>
    <w:rsid w:val="00315E19"/>
    <w:rsid w:val="00CD3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75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AASHISH</dc:creator>
  <cp:lastModifiedBy>AASHISH</cp:lastModifiedBy>
  <cp:revision>1</cp:revision>
  <dcterms:created xsi:type="dcterms:W3CDTF">2014-03-28T16:36:00Z</dcterms:created>
  <dcterms:modified xsi:type="dcterms:W3CDTF">2014-03-28T16:50:00Z</dcterms:modified>
</cp:coreProperties>
</file>