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14A6C" w14:textId="77777777" w:rsidR="003577F1" w:rsidRPr="003577F1" w:rsidRDefault="003577F1" w:rsidP="003577F1">
      <w:r w:rsidRPr="003577F1">
        <w:t>Many homeowners ask this early: should we choose a custom home or a project home? The right answer depends on how much flexibility you need, how unique your site is, and how closely you want the home to reflect your lifestyle.</w:t>
      </w:r>
    </w:p>
    <w:p w14:paraId="00F103F4" w14:textId="77777777" w:rsidR="003577F1" w:rsidRPr="003577F1" w:rsidRDefault="003577F1" w:rsidP="003577F1">
      <w:pPr>
        <w:rPr>
          <w:b/>
          <w:bCs/>
        </w:rPr>
      </w:pPr>
      <w:r w:rsidRPr="003577F1">
        <w:rPr>
          <w:b/>
          <w:bCs/>
        </w:rPr>
        <w:t>What Is a Project Home?</w:t>
      </w:r>
    </w:p>
    <w:p w14:paraId="39315EB7" w14:textId="77777777" w:rsidR="003577F1" w:rsidRPr="003577F1" w:rsidRDefault="003577F1" w:rsidP="003577F1">
      <w:r w:rsidRPr="003577F1">
        <w:t>A project home is typically built from pre-designed plans with limited modifications.</w:t>
      </w:r>
    </w:p>
    <w:p w14:paraId="360B595D" w14:textId="77777777" w:rsidR="003577F1" w:rsidRPr="003577F1" w:rsidRDefault="003577F1" w:rsidP="003577F1">
      <w:r w:rsidRPr="003577F1">
        <w:t>Common benefits:</w:t>
      </w:r>
    </w:p>
    <w:p w14:paraId="6C7023A4" w14:textId="77777777" w:rsidR="003577F1" w:rsidRPr="003577F1" w:rsidRDefault="003577F1" w:rsidP="003577F1">
      <w:pPr>
        <w:numPr>
          <w:ilvl w:val="0"/>
          <w:numId w:val="1"/>
        </w:numPr>
      </w:pPr>
      <w:r w:rsidRPr="003577F1">
        <w:t>faster design-to-contract path</w:t>
      </w:r>
    </w:p>
    <w:p w14:paraId="25144922" w14:textId="77777777" w:rsidR="003577F1" w:rsidRPr="003577F1" w:rsidRDefault="003577F1" w:rsidP="003577F1">
      <w:pPr>
        <w:numPr>
          <w:ilvl w:val="0"/>
          <w:numId w:val="1"/>
        </w:numPr>
      </w:pPr>
      <w:r w:rsidRPr="003577F1">
        <w:t>clearer upfront package structure</w:t>
      </w:r>
    </w:p>
    <w:p w14:paraId="16466F40" w14:textId="77777777" w:rsidR="003577F1" w:rsidRPr="003577F1" w:rsidRDefault="003577F1" w:rsidP="003577F1">
      <w:pPr>
        <w:numPr>
          <w:ilvl w:val="0"/>
          <w:numId w:val="1"/>
        </w:numPr>
      </w:pPr>
      <w:r w:rsidRPr="003577F1">
        <w:t>potentially lower entry pricing for standard inclusions</w:t>
      </w:r>
    </w:p>
    <w:p w14:paraId="2726B22F" w14:textId="77777777" w:rsidR="003577F1" w:rsidRPr="003577F1" w:rsidRDefault="003577F1" w:rsidP="003577F1">
      <w:r w:rsidRPr="003577F1">
        <w:t>Common limitations:</w:t>
      </w:r>
    </w:p>
    <w:p w14:paraId="128E76F0" w14:textId="77777777" w:rsidR="003577F1" w:rsidRPr="003577F1" w:rsidRDefault="003577F1" w:rsidP="003577F1">
      <w:pPr>
        <w:numPr>
          <w:ilvl w:val="0"/>
          <w:numId w:val="2"/>
        </w:numPr>
      </w:pPr>
      <w:r w:rsidRPr="003577F1">
        <w:t>less flexibility for site-specific adjustments</w:t>
      </w:r>
    </w:p>
    <w:p w14:paraId="7E75A20F" w14:textId="77777777" w:rsidR="003577F1" w:rsidRPr="003577F1" w:rsidRDefault="003577F1" w:rsidP="003577F1">
      <w:pPr>
        <w:numPr>
          <w:ilvl w:val="0"/>
          <w:numId w:val="2"/>
        </w:numPr>
      </w:pPr>
      <w:r w:rsidRPr="003577F1">
        <w:t>upgrade costs can add up quickly</w:t>
      </w:r>
    </w:p>
    <w:p w14:paraId="01D72798" w14:textId="77777777" w:rsidR="003577F1" w:rsidRPr="003577F1" w:rsidRDefault="003577F1" w:rsidP="003577F1">
      <w:pPr>
        <w:numPr>
          <w:ilvl w:val="0"/>
          <w:numId w:val="2"/>
        </w:numPr>
      </w:pPr>
      <w:r w:rsidRPr="003577F1">
        <w:t>layout may not fully suit family routines or cultural requirements</w:t>
      </w:r>
    </w:p>
    <w:p w14:paraId="3616955C" w14:textId="77777777" w:rsidR="003577F1" w:rsidRPr="003577F1" w:rsidRDefault="003577F1" w:rsidP="003577F1">
      <w:pPr>
        <w:rPr>
          <w:b/>
          <w:bCs/>
        </w:rPr>
      </w:pPr>
      <w:r w:rsidRPr="003577F1">
        <w:rPr>
          <w:b/>
          <w:bCs/>
        </w:rPr>
        <w:t>What Is a Custom Home?</w:t>
      </w:r>
    </w:p>
    <w:p w14:paraId="1B6CCB89" w14:textId="77777777" w:rsidR="003577F1" w:rsidRPr="003577F1" w:rsidRDefault="003577F1" w:rsidP="003577F1">
      <w:r w:rsidRPr="003577F1">
        <w:t>A custom home is designed around your block, priorities, and lifestyle from the ground up.</w:t>
      </w:r>
    </w:p>
    <w:p w14:paraId="37C8FA79" w14:textId="77777777" w:rsidR="003577F1" w:rsidRPr="003577F1" w:rsidRDefault="003577F1" w:rsidP="003577F1">
      <w:r w:rsidRPr="003577F1">
        <w:t>Common benefits:</w:t>
      </w:r>
    </w:p>
    <w:p w14:paraId="343DB42C" w14:textId="77777777" w:rsidR="003577F1" w:rsidRPr="003577F1" w:rsidRDefault="003577F1" w:rsidP="003577F1">
      <w:pPr>
        <w:numPr>
          <w:ilvl w:val="0"/>
          <w:numId w:val="3"/>
        </w:numPr>
      </w:pPr>
      <w:r w:rsidRPr="003577F1">
        <w:t>layout tailored to your site and orientation</w:t>
      </w:r>
    </w:p>
    <w:p w14:paraId="3E35C903" w14:textId="77777777" w:rsidR="003577F1" w:rsidRPr="003577F1" w:rsidRDefault="003577F1" w:rsidP="003577F1">
      <w:pPr>
        <w:numPr>
          <w:ilvl w:val="0"/>
          <w:numId w:val="3"/>
        </w:numPr>
      </w:pPr>
      <w:r w:rsidRPr="003577F1">
        <w:t xml:space="preserve">higher flexibility for room planning and </w:t>
      </w:r>
      <w:proofErr w:type="gramStart"/>
      <w:r w:rsidRPr="003577F1">
        <w:t>future-proofing</w:t>
      </w:r>
      <w:proofErr w:type="gramEnd"/>
    </w:p>
    <w:p w14:paraId="306D4771" w14:textId="77777777" w:rsidR="003577F1" w:rsidRPr="003577F1" w:rsidRDefault="003577F1" w:rsidP="003577F1">
      <w:pPr>
        <w:numPr>
          <w:ilvl w:val="0"/>
          <w:numId w:val="3"/>
        </w:numPr>
      </w:pPr>
      <w:r w:rsidRPr="003577F1">
        <w:t>easier integration of specific needs (multi-generational zones, dedicated prayer space, separate utility kitchen, etc.)</w:t>
      </w:r>
    </w:p>
    <w:p w14:paraId="6B5A7B3C" w14:textId="77777777" w:rsidR="003577F1" w:rsidRPr="003577F1" w:rsidRDefault="003577F1" w:rsidP="003577F1">
      <w:r w:rsidRPr="003577F1">
        <w:t>Common limitations:</w:t>
      </w:r>
    </w:p>
    <w:p w14:paraId="0936AE0D" w14:textId="77777777" w:rsidR="003577F1" w:rsidRPr="003577F1" w:rsidRDefault="003577F1" w:rsidP="003577F1">
      <w:pPr>
        <w:numPr>
          <w:ilvl w:val="0"/>
          <w:numId w:val="4"/>
        </w:numPr>
      </w:pPr>
      <w:r w:rsidRPr="003577F1">
        <w:t>longer design and decision phase</w:t>
      </w:r>
    </w:p>
    <w:p w14:paraId="11BFE8F0" w14:textId="77777777" w:rsidR="003577F1" w:rsidRPr="003577F1" w:rsidRDefault="003577F1" w:rsidP="003577F1">
      <w:pPr>
        <w:numPr>
          <w:ilvl w:val="0"/>
          <w:numId w:val="4"/>
        </w:numPr>
      </w:pPr>
      <w:r w:rsidRPr="003577F1">
        <w:t>requires stronger briefing and selection discipline</w:t>
      </w:r>
    </w:p>
    <w:p w14:paraId="0A580C38" w14:textId="77777777" w:rsidR="003577F1" w:rsidRPr="003577F1" w:rsidRDefault="003577F1" w:rsidP="003577F1">
      <w:pPr>
        <w:numPr>
          <w:ilvl w:val="0"/>
          <w:numId w:val="4"/>
        </w:numPr>
      </w:pPr>
      <w:r w:rsidRPr="003577F1">
        <w:t>pricing depends heavily on scope and finish choices</w:t>
      </w:r>
    </w:p>
    <w:p w14:paraId="6ED96954" w14:textId="77777777" w:rsidR="003577F1" w:rsidRPr="003577F1" w:rsidRDefault="003577F1" w:rsidP="003577F1">
      <w:pPr>
        <w:rPr>
          <w:b/>
          <w:bCs/>
        </w:rPr>
      </w:pPr>
      <w:r w:rsidRPr="003577F1">
        <w:rPr>
          <w:b/>
          <w:bCs/>
        </w:rPr>
        <w:t>Side-by-Side: Key Differences</w:t>
      </w:r>
    </w:p>
    <w:p w14:paraId="25AAA312" w14:textId="77777777" w:rsidR="003577F1" w:rsidRPr="003577F1" w:rsidRDefault="003577F1" w:rsidP="003577F1">
      <w:pPr>
        <w:rPr>
          <w:b/>
          <w:bCs/>
        </w:rPr>
      </w:pPr>
      <w:r w:rsidRPr="003577F1">
        <w:rPr>
          <w:b/>
          <w:bCs/>
        </w:rPr>
        <w:t>1. Design Control</w:t>
      </w:r>
    </w:p>
    <w:p w14:paraId="1E3E9E37" w14:textId="77777777" w:rsidR="003577F1" w:rsidRPr="003577F1" w:rsidRDefault="003577F1" w:rsidP="003577F1">
      <w:r w:rsidRPr="003577F1">
        <w:t>Project home: low to medium flexibility.</w:t>
      </w:r>
    </w:p>
    <w:p w14:paraId="6348720E" w14:textId="77777777" w:rsidR="003577F1" w:rsidRPr="003577F1" w:rsidRDefault="003577F1" w:rsidP="003577F1">
      <w:r w:rsidRPr="003577F1">
        <w:t>Custom home: high flexibility.</w:t>
      </w:r>
    </w:p>
    <w:p w14:paraId="6D4C6743" w14:textId="77777777" w:rsidR="003577F1" w:rsidRPr="003577F1" w:rsidRDefault="003577F1" w:rsidP="003577F1">
      <w:pPr>
        <w:rPr>
          <w:b/>
          <w:bCs/>
        </w:rPr>
      </w:pPr>
      <w:r w:rsidRPr="003577F1">
        <w:rPr>
          <w:b/>
          <w:bCs/>
        </w:rPr>
        <w:lastRenderedPageBreak/>
        <w:t>2. Site Response</w:t>
      </w:r>
    </w:p>
    <w:p w14:paraId="27226FED" w14:textId="77777777" w:rsidR="003577F1" w:rsidRPr="003577F1" w:rsidRDefault="003577F1" w:rsidP="003577F1">
      <w:r w:rsidRPr="003577F1">
        <w:t>Project home: best for straightforward blocks.</w:t>
      </w:r>
    </w:p>
    <w:p w14:paraId="6F2C90DD" w14:textId="0A04F8E3" w:rsidR="003577F1" w:rsidRPr="003577F1" w:rsidRDefault="003577F1" w:rsidP="003577F1">
      <w:r w:rsidRPr="003577F1">
        <w:t>Custom home: stronger outcomes on sloping,</w:t>
      </w:r>
      <w:r w:rsidR="004D2A13">
        <w:t xml:space="preserve"> </w:t>
      </w:r>
      <w:r w:rsidR="004D2A13" w:rsidRPr="00DC0921">
        <w:rPr>
          <w:highlight w:val="yellow"/>
        </w:rPr>
        <w:t>split level, land with easements,</w:t>
      </w:r>
      <w:r w:rsidRPr="003577F1">
        <w:rPr>
          <w:highlight w:val="yellow"/>
        </w:rPr>
        <w:t xml:space="preserve"> narrow, or complex sites</w:t>
      </w:r>
      <w:r w:rsidR="004D2A13" w:rsidRPr="00DC0921">
        <w:rPr>
          <w:highlight w:val="yellow"/>
        </w:rPr>
        <w:t xml:space="preserve"> such as tight access</w:t>
      </w:r>
      <w:r w:rsidRPr="003577F1">
        <w:rPr>
          <w:highlight w:val="yellow"/>
        </w:rPr>
        <w:t>.</w:t>
      </w:r>
    </w:p>
    <w:p w14:paraId="1BBE7037" w14:textId="77777777" w:rsidR="003577F1" w:rsidRPr="003577F1" w:rsidRDefault="003577F1" w:rsidP="003577F1">
      <w:pPr>
        <w:rPr>
          <w:b/>
          <w:bCs/>
        </w:rPr>
      </w:pPr>
      <w:r w:rsidRPr="003577F1">
        <w:rPr>
          <w:b/>
          <w:bCs/>
        </w:rPr>
        <w:t>3. Inclusions and Upgrades</w:t>
      </w:r>
    </w:p>
    <w:p w14:paraId="73E3A041" w14:textId="77777777" w:rsidR="003577F1" w:rsidRPr="003577F1" w:rsidRDefault="003577F1" w:rsidP="003577F1">
      <w:r w:rsidRPr="003577F1">
        <w:t>Project home: base packages can appear affordable, but upgrades may significantly lift total spend.</w:t>
      </w:r>
    </w:p>
    <w:p w14:paraId="7E87D93E" w14:textId="77777777" w:rsidR="003577F1" w:rsidRPr="003577F1" w:rsidRDefault="003577F1" w:rsidP="003577F1">
      <w:r w:rsidRPr="003577F1">
        <w:t>Custom home: selections are usually integrated earlier, with clearer alignment to expected quality.</w:t>
      </w:r>
    </w:p>
    <w:p w14:paraId="3CA614A3" w14:textId="77777777" w:rsidR="003577F1" w:rsidRPr="003577F1" w:rsidRDefault="003577F1" w:rsidP="003577F1">
      <w:pPr>
        <w:rPr>
          <w:b/>
          <w:bCs/>
        </w:rPr>
      </w:pPr>
      <w:r w:rsidRPr="003577F1">
        <w:rPr>
          <w:b/>
          <w:bCs/>
        </w:rPr>
        <w:t>4. Timeline</w:t>
      </w:r>
    </w:p>
    <w:p w14:paraId="4A728775" w14:textId="77777777" w:rsidR="003577F1" w:rsidRPr="003577F1" w:rsidRDefault="003577F1" w:rsidP="003577F1">
      <w:r w:rsidRPr="003577F1">
        <w:t>Project home: often quicker in early stages.</w:t>
      </w:r>
    </w:p>
    <w:p w14:paraId="26C36FF8" w14:textId="77777777" w:rsidR="003577F1" w:rsidRPr="003577F1" w:rsidRDefault="003577F1" w:rsidP="003577F1">
      <w:r w:rsidRPr="003577F1">
        <w:t>Custom home: more time spent in design and refinement, potentially fewer surprises later.</w:t>
      </w:r>
    </w:p>
    <w:p w14:paraId="32AB361E" w14:textId="77777777" w:rsidR="003577F1" w:rsidRPr="003577F1" w:rsidRDefault="003577F1" w:rsidP="003577F1">
      <w:pPr>
        <w:rPr>
          <w:b/>
          <w:bCs/>
        </w:rPr>
      </w:pPr>
      <w:r w:rsidRPr="003577F1">
        <w:rPr>
          <w:b/>
          <w:bCs/>
        </w:rPr>
        <w:t>5. Long-Term Value</w:t>
      </w:r>
    </w:p>
    <w:p w14:paraId="6D47D923" w14:textId="77777777" w:rsidR="003577F1" w:rsidRPr="003577F1" w:rsidRDefault="003577F1" w:rsidP="003577F1">
      <w:r w:rsidRPr="003577F1">
        <w:t>Project home: efficient for standard needs.</w:t>
      </w:r>
    </w:p>
    <w:p w14:paraId="7862156A" w14:textId="77777777" w:rsidR="003577F1" w:rsidRPr="003577F1" w:rsidRDefault="003577F1" w:rsidP="003577F1">
      <w:r w:rsidRPr="003577F1">
        <w:t>Custom home: better when planning for long-term lifestyle fit and differentiated resale appeal.</w:t>
      </w:r>
    </w:p>
    <w:p w14:paraId="65DC6D88" w14:textId="77777777" w:rsidR="003577F1" w:rsidRPr="003577F1" w:rsidRDefault="003577F1" w:rsidP="003577F1">
      <w:pPr>
        <w:rPr>
          <w:b/>
          <w:bCs/>
        </w:rPr>
      </w:pPr>
      <w:r w:rsidRPr="003577F1">
        <w:rPr>
          <w:b/>
          <w:bCs/>
        </w:rPr>
        <w:t>Which One Fits You Better?</w:t>
      </w:r>
    </w:p>
    <w:p w14:paraId="5462D525" w14:textId="77777777" w:rsidR="003577F1" w:rsidRPr="003577F1" w:rsidRDefault="003577F1" w:rsidP="003577F1">
      <w:r w:rsidRPr="003577F1">
        <w:t>A project home can be suitable if:</w:t>
      </w:r>
    </w:p>
    <w:p w14:paraId="6E97C501" w14:textId="77777777" w:rsidR="003577F1" w:rsidRPr="003577F1" w:rsidRDefault="003577F1" w:rsidP="003577F1">
      <w:pPr>
        <w:numPr>
          <w:ilvl w:val="0"/>
          <w:numId w:val="5"/>
        </w:numPr>
      </w:pPr>
      <w:r w:rsidRPr="003577F1">
        <w:t>your block is straightforward</w:t>
      </w:r>
    </w:p>
    <w:p w14:paraId="4F6DAC07" w14:textId="77777777" w:rsidR="003577F1" w:rsidRPr="003577F1" w:rsidRDefault="003577F1" w:rsidP="003577F1">
      <w:pPr>
        <w:numPr>
          <w:ilvl w:val="0"/>
          <w:numId w:val="5"/>
        </w:numPr>
      </w:pPr>
      <w:r w:rsidRPr="003577F1">
        <w:t>your needs align with existing plans</w:t>
      </w:r>
    </w:p>
    <w:p w14:paraId="3D6D5B57" w14:textId="77777777" w:rsidR="003577F1" w:rsidRPr="003577F1" w:rsidRDefault="003577F1" w:rsidP="003577F1">
      <w:pPr>
        <w:numPr>
          <w:ilvl w:val="0"/>
          <w:numId w:val="5"/>
        </w:numPr>
      </w:pPr>
      <w:r w:rsidRPr="003577F1">
        <w:t>you prefer speed and simpler choices</w:t>
      </w:r>
    </w:p>
    <w:p w14:paraId="2755E76F" w14:textId="77777777" w:rsidR="003577F1" w:rsidRPr="003577F1" w:rsidRDefault="003577F1" w:rsidP="003577F1">
      <w:r w:rsidRPr="003577F1">
        <w:t>A custom home can be suitable if:</w:t>
      </w:r>
    </w:p>
    <w:p w14:paraId="259C4419" w14:textId="77777777" w:rsidR="003577F1" w:rsidRPr="003577F1" w:rsidRDefault="003577F1" w:rsidP="003577F1">
      <w:pPr>
        <w:numPr>
          <w:ilvl w:val="0"/>
          <w:numId w:val="6"/>
        </w:numPr>
      </w:pPr>
      <w:r w:rsidRPr="003577F1">
        <w:t>your family has specific space priorities</w:t>
      </w:r>
    </w:p>
    <w:p w14:paraId="76ED4473" w14:textId="77777777" w:rsidR="003577F1" w:rsidRPr="003577F1" w:rsidRDefault="003577F1" w:rsidP="003577F1">
      <w:pPr>
        <w:numPr>
          <w:ilvl w:val="0"/>
          <w:numId w:val="6"/>
        </w:numPr>
      </w:pPr>
      <w:r w:rsidRPr="003577F1">
        <w:t>your block needs tailored design response</w:t>
      </w:r>
    </w:p>
    <w:p w14:paraId="0767FA06" w14:textId="77777777" w:rsidR="003577F1" w:rsidRPr="003577F1" w:rsidRDefault="003577F1" w:rsidP="003577F1">
      <w:pPr>
        <w:numPr>
          <w:ilvl w:val="0"/>
          <w:numId w:val="6"/>
        </w:numPr>
      </w:pPr>
      <w:r w:rsidRPr="003577F1">
        <w:t>you want stronger control over function, finish, and identity</w:t>
      </w:r>
    </w:p>
    <w:p w14:paraId="3AEF709A" w14:textId="77777777" w:rsidR="003577F1" w:rsidRPr="003577F1" w:rsidRDefault="003577F1" w:rsidP="003577F1">
      <w:pPr>
        <w:rPr>
          <w:b/>
          <w:bCs/>
        </w:rPr>
      </w:pPr>
      <w:r w:rsidRPr="003577F1">
        <w:rPr>
          <w:b/>
          <w:bCs/>
        </w:rPr>
        <w:t>Final Word</w:t>
      </w:r>
    </w:p>
    <w:p w14:paraId="0EBF952C" w14:textId="77777777" w:rsidR="003577F1" w:rsidRPr="003577F1" w:rsidRDefault="003577F1" w:rsidP="003577F1">
      <w:r w:rsidRPr="003577F1">
        <w:t>This is not about one option being universally better. It is about selecting the process that matches your goals, block, and budget discipline.</w:t>
      </w:r>
    </w:p>
    <w:p w14:paraId="66CA6890" w14:textId="77777777" w:rsidR="003577F1" w:rsidRPr="003577F1" w:rsidRDefault="003577F1" w:rsidP="003577F1">
      <w:r w:rsidRPr="003577F1">
        <w:lastRenderedPageBreak/>
        <w:t xml:space="preserve">If you are weighing both paths, </w:t>
      </w:r>
      <w:hyperlink r:id="rId5" w:history="1">
        <w:r w:rsidRPr="003577F1">
          <w:rPr>
            <w:rStyle w:val="Hyperlink"/>
          </w:rPr>
          <w:t>contact ARC Builders</w:t>
        </w:r>
      </w:hyperlink>
      <w:r w:rsidRPr="003577F1">
        <w:t xml:space="preserve"> and we can map the practical pros and trade-offs for your specific project.</w:t>
      </w:r>
    </w:p>
    <w:p w14:paraId="0724DA51" w14:textId="77777777" w:rsidR="00DC0921" w:rsidRDefault="00DC0921" w:rsidP="003577F1"/>
    <w:p w14:paraId="1ABD6D60" w14:textId="77777777" w:rsidR="00DC0921" w:rsidRDefault="00DC0921" w:rsidP="003577F1"/>
    <w:p w14:paraId="274BA022" w14:textId="77777777" w:rsidR="00DC0921" w:rsidRDefault="00DC0921" w:rsidP="003577F1"/>
    <w:p w14:paraId="26795C57" w14:textId="77777777" w:rsidR="00DC0921" w:rsidRDefault="00DC0921" w:rsidP="003577F1"/>
    <w:p w14:paraId="3D0ADE7C" w14:textId="77777777" w:rsidR="00DC0921" w:rsidRDefault="00DC0921" w:rsidP="003577F1"/>
    <w:p w14:paraId="334B31EF" w14:textId="77777777" w:rsidR="00DC0921" w:rsidRDefault="00DC0921" w:rsidP="003577F1"/>
    <w:p w14:paraId="0BDC56BA" w14:textId="77777777" w:rsidR="00DC0921" w:rsidRDefault="00DC0921" w:rsidP="003577F1"/>
    <w:p w14:paraId="271DE860" w14:textId="77777777" w:rsidR="00DC0921" w:rsidRDefault="00DC0921" w:rsidP="003577F1"/>
    <w:p w14:paraId="5D1DA72D" w14:textId="77777777" w:rsidR="00DC0921" w:rsidRDefault="00DC0921" w:rsidP="003577F1"/>
    <w:p w14:paraId="7383580A" w14:textId="77777777" w:rsidR="00DC0921" w:rsidRDefault="00DC0921" w:rsidP="003577F1"/>
    <w:p w14:paraId="64300EDB" w14:textId="77777777" w:rsidR="00DC0921" w:rsidRDefault="00DC0921" w:rsidP="003577F1"/>
    <w:p w14:paraId="5A2300D6" w14:textId="77777777" w:rsidR="00DC0921" w:rsidRDefault="00DC0921" w:rsidP="003577F1"/>
    <w:p w14:paraId="41AC267B" w14:textId="77777777" w:rsidR="00DC0921" w:rsidRDefault="00DC0921" w:rsidP="003577F1"/>
    <w:p w14:paraId="1E9C2AE0" w14:textId="77777777" w:rsidR="00DC0921" w:rsidRDefault="00DC0921" w:rsidP="003577F1"/>
    <w:p w14:paraId="0773142B" w14:textId="77777777" w:rsidR="00DC0921" w:rsidRDefault="00DC0921" w:rsidP="003577F1"/>
    <w:p w14:paraId="0109B3A2" w14:textId="77777777" w:rsidR="00DC0921" w:rsidRDefault="00DC0921" w:rsidP="003577F1"/>
    <w:p w14:paraId="7A46723F" w14:textId="77777777" w:rsidR="00DC0921" w:rsidRDefault="00DC0921" w:rsidP="003577F1"/>
    <w:p w14:paraId="5945C9CA" w14:textId="77777777" w:rsidR="00DC0921" w:rsidRDefault="00DC0921" w:rsidP="003577F1"/>
    <w:p w14:paraId="770D5368" w14:textId="77777777" w:rsidR="00DC0921" w:rsidRDefault="00DC0921" w:rsidP="003577F1"/>
    <w:p w14:paraId="6F02A635" w14:textId="77777777" w:rsidR="00DC0921" w:rsidRDefault="00DC0921" w:rsidP="003577F1"/>
    <w:p w14:paraId="00D54EB6" w14:textId="77777777" w:rsidR="00DC0921" w:rsidRDefault="00DC0921" w:rsidP="003577F1"/>
    <w:p w14:paraId="3C6FE33A" w14:textId="77777777" w:rsidR="00DC0921" w:rsidRDefault="00DC0921" w:rsidP="003577F1"/>
    <w:p w14:paraId="1074C345" w14:textId="77777777" w:rsidR="00DC0921" w:rsidRDefault="00DC0921" w:rsidP="003577F1"/>
    <w:p w14:paraId="7A10A9A2" w14:textId="77777777" w:rsidR="00DC0921" w:rsidRDefault="00DC0921" w:rsidP="003577F1"/>
    <w:p w14:paraId="374E9141" w14:textId="77777777" w:rsidR="00DC0921" w:rsidRDefault="00DC0921" w:rsidP="003577F1"/>
    <w:p w14:paraId="7D5008F5" w14:textId="6C48937A" w:rsidR="003577F1" w:rsidRPr="003577F1" w:rsidRDefault="003577F1" w:rsidP="003577F1">
      <w:r>
        <w:lastRenderedPageBreak/>
        <w:t>2.</w:t>
      </w:r>
      <w:r w:rsidRPr="003577F1">
        <w:t>Contract type is one of the most important financial decisions in a new build. The two common structures are fixed price and cost plus. Neither is automatically right in every case, but they allocate risk differently.</w:t>
      </w:r>
    </w:p>
    <w:p w14:paraId="02749F49" w14:textId="77777777" w:rsidR="003577F1" w:rsidRPr="003577F1" w:rsidRDefault="003577F1" w:rsidP="003577F1">
      <w:pPr>
        <w:rPr>
          <w:b/>
          <w:bCs/>
        </w:rPr>
      </w:pPr>
      <w:r w:rsidRPr="003577F1">
        <w:rPr>
          <w:b/>
          <w:bCs/>
        </w:rPr>
        <w:t>What Is a Fixed Price Contract?</w:t>
      </w:r>
    </w:p>
    <w:p w14:paraId="4F0F65CC" w14:textId="77777777" w:rsidR="003577F1" w:rsidRPr="003577F1" w:rsidRDefault="003577F1" w:rsidP="003577F1">
      <w:r w:rsidRPr="003577F1">
        <w:t>A fixed price contract sets the agreed build cost upfront based on defined scope and inclusions.</w:t>
      </w:r>
    </w:p>
    <w:p w14:paraId="1CC11862" w14:textId="77777777" w:rsidR="003577F1" w:rsidRPr="003577F1" w:rsidRDefault="003577F1" w:rsidP="003577F1">
      <w:r w:rsidRPr="003577F1">
        <w:t>Typical strengths:</w:t>
      </w:r>
    </w:p>
    <w:p w14:paraId="36D126D8" w14:textId="77777777" w:rsidR="003577F1" w:rsidRPr="003577F1" w:rsidRDefault="003577F1" w:rsidP="003577F1">
      <w:pPr>
        <w:numPr>
          <w:ilvl w:val="0"/>
          <w:numId w:val="7"/>
        </w:numPr>
      </w:pPr>
      <w:r w:rsidRPr="003577F1">
        <w:t>better budget certainty</w:t>
      </w:r>
    </w:p>
    <w:p w14:paraId="10CBEBA3" w14:textId="77777777" w:rsidR="003577F1" w:rsidRPr="003577F1" w:rsidRDefault="003577F1" w:rsidP="003577F1">
      <w:pPr>
        <w:numPr>
          <w:ilvl w:val="0"/>
          <w:numId w:val="7"/>
        </w:numPr>
      </w:pPr>
      <w:r w:rsidRPr="003577F1">
        <w:t>easier finance planning</w:t>
      </w:r>
    </w:p>
    <w:p w14:paraId="7A1B8468" w14:textId="77777777" w:rsidR="003577F1" w:rsidRPr="003577F1" w:rsidRDefault="003577F1" w:rsidP="003577F1">
      <w:pPr>
        <w:numPr>
          <w:ilvl w:val="0"/>
          <w:numId w:val="7"/>
        </w:numPr>
      </w:pPr>
      <w:r w:rsidRPr="003577F1">
        <w:t>clearer expectation for progress and claims</w:t>
      </w:r>
    </w:p>
    <w:p w14:paraId="0CB392D4" w14:textId="77777777" w:rsidR="003577F1" w:rsidRPr="003577F1" w:rsidRDefault="003577F1" w:rsidP="003577F1">
      <w:r w:rsidRPr="003577F1">
        <w:t>Typical watchouts:</w:t>
      </w:r>
    </w:p>
    <w:p w14:paraId="60148B08" w14:textId="77777777" w:rsidR="003577F1" w:rsidRPr="003577F1" w:rsidRDefault="003577F1" w:rsidP="003577F1">
      <w:pPr>
        <w:numPr>
          <w:ilvl w:val="0"/>
          <w:numId w:val="8"/>
        </w:numPr>
      </w:pPr>
      <w:r w:rsidRPr="003577F1">
        <w:t>scope must be well defined before signing</w:t>
      </w:r>
    </w:p>
    <w:p w14:paraId="0F269EB5" w14:textId="77777777" w:rsidR="003577F1" w:rsidRPr="003577F1" w:rsidRDefault="003577F1" w:rsidP="003577F1">
      <w:pPr>
        <w:numPr>
          <w:ilvl w:val="0"/>
          <w:numId w:val="8"/>
        </w:numPr>
      </w:pPr>
      <w:r w:rsidRPr="003577F1">
        <w:t>owner-requested changes can still create variations</w:t>
      </w:r>
    </w:p>
    <w:p w14:paraId="57A32F57" w14:textId="77777777" w:rsidR="003577F1" w:rsidRPr="003577F1" w:rsidRDefault="003577F1" w:rsidP="003577F1">
      <w:pPr>
        <w:numPr>
          <w:ilvl w:val="0"/>
          <w:numId w:val="8"/>
        </w:numPr>
      </w:pPr>
      <w:r w:rsidRPr="003577F1">
        <w:t>quality assumptions must be clearly documented</w:t>
      </w:r>
    </w:p>
    <w:p w14:paraId="2A5BEF2E" w14:textId="77777777" w:rsidR="003577F1" w:rsidRPr="003577F1" w:rsidRDefault="003577F1" w:rsidP="003577F1">
      <w:pPr>
        <w:rPr>
          <w:b/>
          <w:bCs/>
        </w:rPr>
      </w:pPr>
      <w:r w:rsidRPr="003577F1">
        <w:rPr>
          <w:b/>
          <w:bCs/>
        </w:rPr>
        <w:t xml:space="preserve">What Is a </w:t>
      </w:r>
      <w:proofErr w:type="gramStart"/>
      <w:r w:rsidRPr="003577F1">
        <w:rPr>
          <w:b/>
          <w:bCs/>
        </w:rPr>
        <w:t>Cost Plus</w:t>
      </w:r>
      <w:proofErr w:type="gramEnd"/>
      <w:r w:rsidRPr="003577F1">
        <w:rPr>
          <w:b/>
          <w:bCs/>
        </w:rPr>
        <w:t xml:space="preserve"> Contract?</w:t>
      </w:r>
    </w:p>
    <w:p w14:paraId="23F371A2" w14:textId="77777777" w:rsidR="003577F1" w:rsidRPr="003577F1" w:rsidRDefault="003577F1" w:rsidP="003577F1">
      <w:r w:rsidRPr="003577F1">
        <w:t>In cost plus, you pay actual project costs plus an agreed builder margin or fee.</w:t>
      </w:r>
    </w:p>
    <w:p w14:paraId="4D5B16FD" w14:textId="77777777" w:rsidR="003577F1" w:rsidRPr="003577F1" w:rsidRDefault="003577F1" w:rsidP="003577F1">
      <w:r w:rsidRPr="003577F1">
        <w:t>Typical strengths:</w:t>
      </w:r>
    </w:p>
    <w:p w14:paraId="3A8DB829" w14:textId="77777777" w:rsidR="003577F1" w:rsidRPr="003577F1" w:rsidRDefault="003577F1" w:rsidP="003577F1">
      <w:pPr>
        <w:numPr>
          <w:ilvl w:val="0"/>
          <w:numId w:val="9"/>
        </w:numPr>
      </w:pPr>
      <w:r w:rsidRPr="003577F1">
        <w:t>flexibility for evolving scope</w:t>
      </w:r>
    </w:p>
    <w:p w14:paraId="69DEC4F9" w14:textId="77777777" w:rsidR="003577F1" w:rsidRPr="003577F1" w:rsidRDefault="003577F1" w:rsidP="003577F1">
      <w:pPr>
        <w:numPr>
          <w:ilvl w:val="0"/>
          <w:numId w:val="9"/>
        </w:numPr>
      </w:pPr>
      <w:r w:rsidRPr="003577F1">
        <w:t>transparent view of actual invoices and costs</w:t>
      </w:r>
    </w:p>
    <w:p w14:paraId="22377A9F" w14:textId="77777777" w:rsidR="003577F1" w:rsidRPr="003577F1" w:rsidRDefault="003577F1" w:rsidP="003577F1">
      <w:pPr>
        <w:numPr>
          <w:ilvl w:val="0"/>
          <w:numId w:val="9"/>
        </w:numPr>
      </w:pPr>
      <w:r w:rsidRPr="003577F1">
        <w:t>can suit complex or less-defined projects</w:t>
      </w:r>
    </w:p>
    <w:p w14:paraId="4567EA65" w14:textId="77777777" w:rsidR="003577F1" w:rsidRPr="003577F1" w:rsidRDefault="003577F1" w:rsidP="003577F1">
      <w:r w:rsidRPr="003577F1">
        <w:t>Typical watchouts:</w:t>
      </w:r>
    </w:p>
    <w:p w14:paraId="3E980D37" w14:textId="77777777" w:rsidR="003577F1" w:rsidRPr="003577F1" w:rsidRDefault="003577F1" w:rsidP="003577F1">
      <w:pPr>
        <w:numPr>
          <w:ilvl w:val="0"/>
          <w:numId w:val="10"/>
        </w:numPr>
      </w:pPr>
      <w:r w:rsidRPr="003577F1">
        <w:t>less final price certainty</w:t>
      </w:r>
    </w:p>
    <w:p w14:paraId="6A3FDFBA" w14:textId="77777777" w:rsidR="003577F1" w:rsidRPr="003577F1" w:rsidRDefault="003577F1" w:rsidP="003577F1">
      <w:pPr>
        <w:numPr>
          <w:ilvl w:val="0"/>
          <w:numId w:val="10"/>
        </w:numPr>
      </w:pPr>
      <w:r w:rsidRPr="003577F1">
        <w:t>final spend can rise if scope keeps changing</w:t>
      </w:r>
    </w:p>
    <w:p w14:paraId="2F76E03A" w14:textId="77777777" w:rsidR="003577F1" w:rsidRPr="003577F1" w:rsidRDefault="003577F1" w:rsidP="003577F1">
      <w:pPr>
        <w:numPr>
          <w:ilvl w:val="0"/>
          <w:numId w:val="10"/>
        </w:numPr>
      </w:pPr>
      <w:r w:rsidRPr="003577F1">
        <w:t>requires disciplined oversight and decision control</w:t>
      </w:r>
    </w:p>
    <w:p w14:paraId="7E84DBFF" w14:textId="77777777" w:rsidR="003577F1" w:rsidRPr="003577F1" w:rsidRDefault="003577F1" w:rsidP="003577F1">
      <w:pPr>
        <w:rPr>
          <w:b/>
          <w:bCs/>
        </w:rPr>
      </w:pPr>
      <w:r w:rsidRPr="003577F1">
        <w:rPr>
          <w:b/>
          <w:bCs/>
        </w:rPr>
        <w:t>The Real Difference: Who Carries Cost Risk?</w:t>
      </w:r>
    </w:p>
    <w:p w14:paraId="49F8B80D" w14:textId="77777777" w:rsidR="003577F1" w:rsidRPr="003577F1" w:rsidRDefault="003577F1" w:rsidP="003577F1">
      <w:pPr>
        <w:numPr>
          <w:ilvl w:val="0"/>
          <w:numId w:val="11"/>
        </w:numPr>
      </w:pPr>
      <w:r w:rsidRPr="003577F1">
        <w:t>In fixed price, more cost risk is carried by the builder once scope is locked.</w:t>
      </w:r>
    </w:p>
    <w:p w14:paraId="65B9B2A5" w14:textId="77777777" w:rsidR="003577F1" w:rsidRPr="003577F1" w:rsidRDefault="003577F1" w:rsidP="003577F1">
      <w:pPr>
        <w:numPr>
          <w:ilvl w:val="0"/>
          <w:numId w:val="11"/>
        </w:numPr>
      </w:pPr>
      <w:r w:rsidRPr="003577F1">
        <w:t>In cost plus, more cost risk sits with the homeowner because actual costs flow through.</w:t>
      </w:r>
    </w:p>
    <w:p w14:paraId="200761AC" w14:textId="77777777" w:rsidR="003577F1" w:rsidRPr="003577F1" w:rsidRDefault="003577F1" w:rsidP="003577F1">
      <w:r w:rsidRPr="003577F1">
        <w:t>That is why documentation quality matters in both models.</w:t>
      </w:r>
    </w:p>
    <w:p w14:paraId="563AD561" w14:textId="77777777" w:rsidR="003577F1" w:rsidRPr="003577F1" w:rsidRDefault="003577F1" w:rsidP="003577F1">
      <w:pPr>
        <w:rPr>
          <w:b/>
          <w:bCs/>
        </w:rPr>
      </w:pPr>
      <w:r w:rsidRPr="003577F1">
        <w:rPr>
          <w:b/>
          <w:bCs/>
        </w:rPr>
        <w:lastRenderedPageBreak/>
        <w:t>When Fixed Price Often Works Better</w:t>
      </w:r>
    </w:p>
    <w:p w14:paraId="2A18D889" w14:textId="77777777" w:rsidR="003577F1" w:rsidRPr="003577F1" w:rsidRDefault="003577F1" w:rsidP="003577F1">
      <w:r w:rsidRPr="003577F1">
        <w:t>Fixed price is often preferred when:</w:t>
      </w:r>
    </w:p>
    <w:p w14:paraId="1637C1A2" w14:textId="77777777" w:rsidR="003577F1" w:rsidRPr="003577F1" w:rsidRDefault="003577F1" w:rsidP="003577F1">
      <w:r w:rsidRPr="003577F1">
        <w:t>1. You want strong budget certainty.</w:t>
      </w:r>
    </w:p>
    <w:p w14:paraId="740C30BA" w14:textId="77777777" w:rsidR="003577F1" w:rsidRPr="003577F1" w:rsidRDefault="003577F1" w:rsidP="003577F1">
      <w:r w:rsidRPr="003577F1">
        <w:t>2. Finance approvals depend on known total cost.</w:t>
      </w:r>
    </w:p>
    <w:p w14:paraId="12B63759" w14:textId="77777777" w:rsidR="003577F1" w:rsidRPr="003577F1" w:rsidRDefault="003577F1" w:rsidP="003577F1">
      <w:r w:rsidRPr="003577F1">
        <w:t>3. Scope and selections can be resolved before contract.</w:t>
      </w:r>
    </w:p>
    <w:p w14:paraId="73761AD5" w14:textId="77777777" w:rsidR="003577F1" w:rsidRPr="003577F1" w:rsidRDefault="003577F1" w:rsidP="003577F1">
      <w:r w:rsidRPr="003577F1">
        <w:t>4. You want fewer moving parts during construction.</w:t>
      </w:r>
    </w:p>
    <w:p w14:paraId="14F064DA" w14:textId="77777777" w:rsidR="003577F1" w:rsidRPr="003577F1" w:rsidRDefault="003577F1" w:rsidP="003577F1">
      <w:pPr>
        <w:rPr>
          <w:b/>
          <w:bCs/>
        </w:rPr>
      </w:pPr>
      <w:r w:rsidRPr="003577F1">
        <w:rPr>
          <w:b/>
          <w:bCs/>
        </w:rPr>
        <w:t>When Cost Plus May Be Appropriate</w:t>
      </w:r>
    </w:p>
    <w:p w14:paraId="6559C241" w14:textId="77777777" w:rsidR="003577F1" w:rsidRPr="003577F1" w:rsidRDefault="003577F1" w:rsidP="003577F1">
      <w:r w:rsidRPr="003577F1">
        <w:t>Cost plus may suit projects where:</w:t>
      </w:r>
    </w:p>
    <w:p w14:paraId="3F7E2742" w14:textId="77777777" w:rsidR="003577F1" w:rsidRPr="003577F1" w:rsidRDefault="003577F1" w:rsidP="003577F1">
      <w:r w:rsidRPr="003577F1">
        <w:t>1. Scope is intentionally evolving.</w:t>
      </w:r>
    </w:p>
    <w:p w14:paraId="65B4DB2D" w14:textId="77777777" w:rsidR="003577F1" w:rsidRPr="003577F1" w:rsidRDefault="003577F1" w:rsidP="003577F1">
      <w:r w:rsidRPr="003577F1">
        <w:t>2. Design complexity is high and hard to lock early.</w:t>
      </w:r>
    </w:p>
    <w:p w14:paraId="66494322" w14:textId="77777777" w:rsidR="003577F1" w:rsidRPr="003577F1" w:rsidRDefault="003577F1" w:rsidP="003577F1">
      <w:r w:rsidRPr="003577F1">
        <w:t>3. Homeowner wants hands-on flexibility and accepts financial variability.</w:t>
      </w:r>
    </w:p>
    <w:p w14:paraId="23A15DDF" w14:textId="77777777" w:rsidR="003577F1" w:rsidRPr="003577F1" w:rsidRDefault="003577F1" w:rsidP="003577F1">
      <w:r w:rsidRPr="003577F1">
        <w:t>4. Reporting and governance discipline are strong.</w:t>
      </w:r>
    </w:p>
    <w:p w14:paraId="009B0AC8" w14:textId="77777777" w:rsidR="003577F1" w:rsidRPr="003577F1" w:rsidRDefault="003577F1" w:rsidP="003577F1">
      <w:pPr>
        <w:rPr>
          <w:b/>
          <w:bCs/>
        </w:rPr>
      </w:pPr>
      <w:r w:rsidRPr="003577F1">
        <w:rPr>
          <w:b/>
          <w:bCs/>
        </w:rPr>
        <w:t>Questions Homeowners Should Ask Before Signing</w:t>
      </w:r>
    </w:p>
    <w:p w14:paraId="56F95B2B" w14:textId="77777777" w:rsidR="003577F1" w:rsidRPr="003577F1" w:rsidRDefault="003577F1" w:rsidP="003577F1">
      <w:pPr>
        <w:numPr>
          <w:ilvl w:val="0"/>
          <w:numId w:val="12"/>
        </w:numPr>
      </w:pPr>
      <w:r w:rsidRPr="003577F1">
        <w:t>Exactly what is included and excluded?</w:t>
      </w:r>
    </w:p>
    <w:p w14:paraId="372B6986" w14:textId="77777777" w:rsidR="003577F1" w:rsidRPr="003577F1" w:rsidRDefault="003577F1" w:rsidP="003577F1">
      <w:pPr>
        <w:numPr>
          <w:ilvl w:val="0"/>
          <w:numId w:val="12"/>
        </w:numPr>
      </w:pPr>
      <w:r w:rsidRPr="003577F1">
        <w:t>How are variations approved and priced?</w:t>
      </w:r>
    </w:p>
    <w:p w14:paraId="177C0403" w14:textId="77777777" w:rsidR="003577F1" w:rsidRPr="003577F1" w:rsidRDefault="003577F1" w:rsidP="003577F1">
      <w:pPr>
        <w:numPr>
          <w:ilvl w:val="0"/>
          <w:numId w:val="12"/>
        </w:numPr>
      </w:pPr>
      <w:r w:rsidRPr="003577F1">
        <w:t>What reporting is provided each month?</w:t>
      </w:r>
    </w:p>
    <w:p w14:paraId="0BB2A1C3" w14:textId="77777777" w:rsidR="003577F1" w:rsidRPr="003577F1" w:rsidRDefault="003577F1" w:rsidP="003577F1">
      <w:pPr>
        <w:numPr>
          <w:ilvl w:val="0"/>
          <w:numId w:val="12"/>
        </w:numPr>
      </w:pPr>
      <w:r w:rsidRPr="003577F1">
        <w:t>What assumptions in the quote are still unresolved?</w:t>
      </w:r>
    </w:p>
    <w:p w14:paraId="5EF471EE" w14:textId="77777777" w:rsidR="003577F1" w:rsidRPr="003577F1" w:rsidRDefault="003577F1" w:rsidP="003577F1">
      <w:pPr>
        <w:numPr>
          <w:ilvl w:val="0"/>
          <w:numId w:val="12"/>
        </w:numPr>
      </w:pPr>
      <w:r w:rsidRPr="003577F1">
        <w:t>What controls prevent avoidable overspend?</w:t>
      </w:r>
    </w:p>
    <w:p w14:paraId="62C3AB39" w14:textId="77777777" w:rsidR="003577F1" w:rsidRPr="003577F1" w:rsidRDefault="003577F1" w:rsidP="003577F1">
      <w:pPr>
        <w:rPr>
          <w:b/>
          <w:bCs/>
        </w:rPr>
      </w:pPr>
      <w:r w:rsidRPr="003577F1">
        <w:rPr>
          <w:b/>
          <w:bCs/>
        </w:rPr>
        <w:t>Practical Advice for Most Families</w:t>
      </w:r>
    </w:p>
    <w:p w14:paraId="078C9BE7" w14:textId="77777777" w:rsidR="003577F1" w:rsidRPr="003577F1" w:rsidRDefault="003577F1" w:rsidP="003577F1">
      <w:r w:rsidRPr="003577F1">
        <w:t>For many owner-occupiers, fixed price with clear documentation is easier to manage emotionally and financially. For highly bespoke projects with changing scope, cost plus can work if governance is strict and decisions are fast.</w:t>
      </w:r>
    </w:p>
    <w:p w14:paraId="38459980" w14:textId="77777777" w:rsidR="003577F1" w:rsidRPr="003577F1" w:rsidRDefault="003577F1" w:rsidP="003577F1">
      <w:pPr>
        <w:rPr>
          <w:b/>
          <w:bCs/>
        </w:rPr>
      </w:pPr>
      <w:r w:rsidRPr="003577F1">
        <w:rPr>
          <w:b/>
          <w:bCs/>
        </w:rPr>
        <w:t>Final Word</w:t>
      </w:r>
    </w:p>
    <w:p w14:paraId="611EA042" w14:textId="77777777" w:rsidR="003577F1" w:rsidRPr="003577F1" w:rsidRDefault="003577F1" w:rsidP="003577F1">
      <w:r w:rsidRPr="003577F1">
        <w:t>A good contract is less about terminology and more about clarity, controls, and communication. Choose the model that matches your risk tolerance, decision style, and project complexity.</w:t>
      </w:r>
    </w:p>
    <w:p w14:paraId="6EF6FF3B" w14:textId="77777777" w:rsidR="003577F1" w:rsidRDefault="003577F1" w:rsidP="003577F1">
      <w:r w:rsidRPr="003577F1">
        <w:t xml:space="preserve">If you are comparing contract options for an upcoming build, </w:t>
      </w:r>
      <w:hyperlink r:id="rId6" w:history="1">
        <w:r w:rsidRPr="003577F1">
          <w:rPr>
            <w:rStyle w:val="Hyperlink"/>
          </w:rPr>
          <w:t>speak with ARC Builders</w:t>
        </w:r>
      </w:hyperlink>
      <w:r w:rsidRPr="003577F1">
        <w:t xml:space="preserve"> and we can explain what each pathway would look like for your project.</w:t>
      </w:r>
    </w:p>
    <w:p w14:paraId="5669CFF5" w14:textId="77777777" w:rsidR="003577F1" w:rsidRDefault="003577F1" w:rsidP="003577F1"/>
    <w:p w14:paraId="6970FEE7" w14:textId="77777777" w:rsidR="003577F1" w:rsidRPr="003577F1" w:rsidRDefault="003577F1" w:rsidP="003577F1">
      <w:r w:rsidRPr="003577F1">
        <w:lastRenderedPageBreak/>
        <w:t xml:space="preserve">If you are searching for how much </w:t>
      </w:r>
      <w:proofErr w:type="gramStart"/>
      <w:r w:rsidRPr="003577F1">
        <w:t>does it cost</w:t>
      </w:r>
      <w:proofErr w:type="gramEnd"/>
      <w:r w:rsidRPr="003577F1">
        <w:t xml:space="preserve"> to build a house in Brisbane in 2026, you are asking the right question at the right time.</w:t>
      </w:r>
    </w:p>
    <w:p w14:paraId="2EEFC4E0" w14:textId="77777777" w:rsidR="003577F1" w:rsidRPr="003577F1" w:rsidRDefault="003577F1" w:rsidP="003577F1">
      <w:r w:rsidRPr="003577F1">
        <w:t>In most first meetings, families already have one number in mind, but that number usually includes only the building contract and misses site works, approvals, and external works. That gap is where stress begins.</w:t>
      </w:r>
    </w:p>
    <w:p w14:paraId="3F60A0DD" w14:textId="0E7F6CA0" w:rsidR="003577F1" w:rsidRPr="003577F1" w:rsidRDefault="003577F1" w:rsidP="003577F1">
      <w:r w:rsidRPr="003577F1">
        <w:t xml:space="preserve">The practical answer for 2026: many Brisbane and </w:t>
      </w:r>
      <w:proofErr w:type="gramStart"/>
      <w:r w:rsidRPr="003577F1">
        <w:t>South East</w:t>
      </w:r>
      <w:proofErr w:type="gramEnd"/>
      <w:r w:rsidRPr="003577F1">
        <w:t xml:space="preserve"> Queensland builds are landing around </w:t>
      </w:r>
      <w:r w:rsidRPr="003577F1">
        <w:rPr>
          <w:b/>
          <w:bCs/>
        </w:rPr>
        <w:t>$</w:t>
      </w:r>
      <w:r w:rsidRPr="003577F1">
        <w:rPr>
          <w:b/>
          <w:bCs/>
          <w:highlight w:val="red"/>
        </w:rPr>
        <w:t>2,300 to $4,200</w:t>
      </w:r>
      <w:proofErr w:type="gramStart"/>
      <w:r w:rsidRPr="003577F1">
        <w:rPr>
          <w:b/>
          <w:bCs/>
          <w:highlight w:val="red"/>
        </w:rPr>
        <w:t>+</w:t>
      </w:r>
      <w:r w:rsidR="00DC0921">
        <w:rPr>
          <w:b/>
          <w:bCs/>
        </w:rPr>
        <w:t xml:space="preserve">  </w:t>
      </w:r>
      <w:r w:rsidR="00DC0921" w:rsidRPr="00DC0921">
        <w:rPr>
          <w:b/>
          <w:bCs/>
          <w:highlight w:val="yellow"/>
        </w:rPr>
        <w:t>$</w:t>
      </w:r>
      <w:proofErr w:type="gramEnd"/>
      <w:r w:rsidR="00DC0921" w:rsidRPr="00DC0921">
        <w:rPr>
          <w:b/>
          <w:bCs/>
          <w:highlight w:val="yellow"/>
        </w:rPr>
        <w:t>1600- $3500</w:t>
      </w:r>
      <w:r w:rsidRPr="003577F1">
        <w:rPr>
          <w:b/>
          <w:bCs/>
        </w:rPr>
        <w:t xml:space="preserve"> per square metre</w:t>
      </w:r>
      <w:r w:rsidRPr="003577F1">
        <w:t xml:space="preserve"> depending on site complexity, design detail, and finish level. A clean, flat block with efficient planning sits lower. A highly customised home with premium selections sits higher.</w:t>
      </w:r>
    </w:p>
    <w:p w14:paraId="79080FCE" w14:textId="77777777" w:rsidR="003577F1" w:rsidRPr="003577F1" w:rsidRDefault="003577F1" w:rsidP="003577F1">
      <w:pPr>
        <w:rPr>
          <w:b/>
          <w:bCs/>
        </w:rPr>
      </w:pPr>
      <w:r w:rsidRPr="003577F1">
        <w:rPr>
          <w:b/>
          <w:bCs/>
        </w:rPr>
        <w:t>The Real Conversation We Have with Clients</w:t>
      </w:r>
    </w:p>
    <w:p w14:paraId="455343A7" w14:textId="77777777" w:rsidR="003577F1" w:rsidRPr="003577F1" w:rsidRDefault="003577F1" w:rsidP="003577F1">
      <w:r w:rsidRPr="003577F1">
        <w:t>Most homeowners do not ask for the cheapest home. They ask for a home that feels right and does not financially spiral halfway through construction.</w:t>
      </w:r>
    </w:p>
    <w:p w14:paraId="26573436" w14:textId="72892FBB" w:rsidR="003577F1" w:rsidRPr="003577F1" w:rsidRDefault="003577F1" w:rsidP="003577F1">
      <w:r w:rsidRPr="003577F1">
        <w:t xml:space="preserve">In suburbs </w:t>
      </w:r>
      <w:proofErr w:type="gramStart"/>
      <w:r w:rsidRPr="003577F1">
        <w:t xml:space="preserve">like </w:t>
      </w:r>
      <w:r w:rsidR="00DC0921">
        <w:t xml:space="preserve"> of</w:t>
      </w:r>
      <w:proofErr w:type="gramEnd"/>
      <w:r w:rsidR="00DC0921">
        <w:t xml:space="preserve">  </w:t>
      </w:r>
      <w:r w:rsidR="00DC0921" w:rsidRPr="00DC0921">
        <w:rPr>
          <w:highlight w:val="yellow"/>
        </w:rPr>
        <w:t>Brisbane /</w:t>
      </w:r>
      <w:proofErr w:type="gramStart"/>
      <w:r w:rsidR="00DC0921" w:rsidRPr="00DC0921">
        <w:rPr>
          <w:highlight w:val="yellow"/>
        </w:rPr>
        <w:t>South East</w:t>
      </w:r>
      <w:proofErr w:type="gramEnd"/>
      <w:r w:rsidR="00DC0921" w:rsidRPr="00DC0921">
        <w:rPr>
          <w:highlight w:val="yellow"/>
        </w:rPr>
        <w:t xml:space="preserve"> Queensland</w:t>
      </w:r>
      <w:r w:rsidR="00DC0921">
        <w:t xml:space="preserve"> </w:t>
      </w:r>
      <w:r w:rsidRPr="003577F1">
        <w:rPr>
          <w:highlight w:val="red"/>
        </w:rPr>
        <w:t>Pallara, Calamvale</w:t>
      </w:r>
      <w:r w:rsidRPr="003577F1">
        <w:t>, and nearby growth areas, the biggest budget differences usually come from decisions made before construction starts.</w:t>
      </w:r>
    </w:p>
    <w:p w14:paraId="7A7ACD96" w14:textId="77777777" w:rsidR="003577F1" w:rsidRPr="003577F1" w:rsidRDefault="003577F1" w:rsidP="003577F1">
      <w:pPr>
        <w:rPr>
          <w:b/>
          <w:bCs/>
        </w:rPr>
      </w:pPr>
      <w:r w:rsidRPr="003577F1">
        <w:rPr>
          <w:b/>
          <w:bCs/>
        </w:rPr>
        <w:t>What Moves Cost Up or Down</w:t>
      </w:r>
    </w:p>
    <w:p w14:paraId="542DE8C1" w14:textId="77777777" w:rsidR="003577F1" w:rsidRPr="003577F1" w:rsidRDefault="003577F1" w:rsidP="003577F1">
      <w:pPr>
        <w:rPr>
          <w:b/>
          <w:bCs/>
        </w:rPr>
      </w:pPr>
      <w:r w:rsidRPr="003577F1">
        <w:rPr>
          <w:b/>
          <w:bCs/>
        </w:rPr>
        <w:t>1. Site and Earthworks</w:t>
      </w:r>
    </w:p>
    <w:p w14:paraId="0047184C" w14:textId="63E1E30D" w:rsidR="003577F1" w:rsidRPr="003577F1" w:rsidRDefault="003577F1" w:rsidP="003577F1">
      <w:pPr>
        <w:numPr>
          <w:ilvl w:val="0"/>
          <w:numId w:val="13"/>
        </w:numPr>
      </w:pPr>
      <w:r w:rsidRPr="003577F1">
        <w:t>Slope,</w:t>
      </w:r>
      <w:r w:rsidR="00DC0921">
        <w:t xml:space="preserve"> </w:t>
      </w:r>
      <w:r w:rsidR="00DC0921" w:rsidRPr="001C3439">
        <w:rPr>
          <w:highlight w:val="yellow"/>
        </w:rPr>
        <w:t>split levels, land with easements</w:t>
      </w:r>
      <w:r w:rsidRPr="003577F1">
        <w:t xml:space="preserve"> retaining, stormwater paths, and access all affect early costs.</w:t>
      </w:r>
    </w:p>
    <w:p w14:paraId="427BC977" w14:textId="77777777" w:rsidR="003577F1" w:rsidRPr="003577F1" w:rsidRDefault="003577F1" w:rsidP="003577F1">
      <w:pPr>
        <w:numPr>
          <w:ilvl w:val="0"/>
          <w:numId w:val="13"/>
        </w:numPr>
      </w:pPr>
      <w:r w:rsidRPr="003577F1">
        <w:t>Soil class and footing requirements can materially change structural spend.</w:t>
      </w:r>
    </w:p>
    <w:p w14:paraId="21ECBA5E" w14:textId="23BBFF49" w:rsidR="003577F1" w:rsidRPr="003577F1" w:rsidRDefault="003577F1" w:rsidP="003577F1">
      <w:pPr>
        <w:numPr>
          <w:ilvl w:val="0"/>
          <w:numId w:val="13"/>
        </w:numPr>
      </w:pPr>
      <w:r w:rsidRPr="003577F1">
        <w:t xml:space="preserve">Tight </w:t>
      </w:r>
      <w:proofErr w:type="gramStart"/>
      <w:r w:rsidRPr="003577F1">
        <w:t xml:space="preserve">access </w:t>
      </w:r>
      <w:r w:rsidR="00DC0921" w:rsidRPr="001C3439">
        <w:rPr>
          <w:highlight w:val="yellow"/>
        </w:rPr>
        <w:t>,</w:t>
      </w:r>
      <w:proofErr w:type="gramEnd"/>
      <w:r w:rsidR="00DC0921" w:rsidRPr="001C3439">
        <w:rPr>
          <w:highlight w:val="yellow"/>
        </w:rPr>
        <w:t xml:space="preserve"> busy road</w:t>
      </w:r>
      <w:r w:rsidR="00DC0921">
        <w:t xml:space="preserve"> </w:t>
      </w:r>
      <w:r w:rsidRPr="003577F1">
        <w:t>sites can increase labour and delivery time.</w:t>
      </w:r>
    </w:p>
    <w:p w14:paraId="11B66BBD" w14:textId="77777777" w:rsidR="003577F1" w:rsidRPr="003577F1" w:rsidRDefault="003577F1" w:rsidP="003577F1">
      <w:pPr>
        <w:rPr>
          <w:b/>
          <w:bCs/>
        </w:rPr>
      </w:pPr>
      <w:r w:rsidRPr="003577F1">
        <w:rPr>
          <w:b/>
          <w:bCs/>
        </w:rPr>
        <w:t>2. Design Geometry</w:t>
      </w:r>
    </w:p>
    <w:p w14:paraId="1E4FDEFF" w14:textId="77777777" w:rsidR="003577F1" w:rsidRPr="003577F1" w:rsidRDefault="003577F1" w:rsidP="003577F1">
      <w:pPr>
        <w:numPr>
          <w:ilvl w:val="0"/>
          <w:numId w:val="14"/>
        </w:numPr>
      </w:pPr>
      <w:r w:rsidRPr="003577F1">
        <w:t>Bigger homes cost more, but shape also matters.</w:t>
      </w:r>
    </w:p>
    <w:p w14:paraId="792A8BFD" w14:textId="77777777" w:rsidR="003577F1" w:rsidRPr="003577F1" w:rsidRDefault="003577F1" w:rsidP="003577F1">
      <w:pPr>
        <w:numPr>
          <w:ilvl w:val="0"/>
          <w:numId w:val="14"/>
        </w:numPr>
      </w:pPr>
      <w:r w:rsidRPr="003577F1">
        <w:t>Multiple corners, complex roof forms, and double-height voids add coordination and labour.</w:t>
      </w:r>
    </w:p>
    <w:p w14:paraId="70496151" w14:textId="77777777" w:rsidR="003577F1" w:rsidRPr="003577F1" w:rsidRDefault="003577F1" w:rsidP="003577F1">
      <w:pPr>
        <w:numPr>
          <w:ilvl w:val="0"/>
          <w:numId w:val="14"/>
        </w:numPr>
      </w:pPr>
      <w:r w:rsidRPr="003577F1">
        <w:t>Simpler geometry often delivers better value per square metre.</w:t>
      </w:r>
    </w:p>
    <w:p w14:paraId="4A275CBB" w14:textId="77777777" w:rsidR="003577F1" w:rsidRPr="003577F1" w:rsidRDefault="003577F1" w:rsidP="003577F1">
      <w:pPr>
        <w:rPr>
          <w:b/>
          <w:bCs/>
        </w:rPr>
      </w:pPr>
      <w:r w:rsidRPr="003577F1">
        <w:rPr>
          <w:b/>
          <w:bCs/>
        </w:rPr>
        <w:t>3. Specifications and Selections</w:t>
      </w:r>
    </w:p>
    <w:p w14:paraId="631D58F5" w14:textId="19F4D434" w:rsidR="003577F1" w:rsidRPr="003577F1" w:rsidRDefault="003577F1" w:rsidP="003577F1">
      <w:pPr>
        <w:numPr>
          <w:ilvl w:val="0"/>
          <w:numId w:val="15"/>
        </w:numPr>
      </w:pPr>
      <w:r w:rsidRPr="003577F1">
        <w:t>Kitchens, cabinetry, tiles, glazing, stone, and tapware</w:t>
      </w:r>
      <w:r w:rsidR="001C3439">
        <w:t xml:space="preserve"> </w:t>
      </w:r>
      <w:r w:rsidR="001C3439" w:rsidRPr="001C3439">
        <w:rPr>
          <w:highlight w:val="yellow"/>
        </w:rPr>
        <w:t>etc</w:t>
      </w:r>
      <w:r w:rsidRPr="003577F1">
        <w:t xml:space="preserve"> can swing budget significantly.</w:t>
      </w:r>
    </w:p>
    <w:p w14:paraId="77EAA5D6" w14:textId="77777777" w:rsidR="003577F1" w:rsidRPr="003577F1" w:rsidRDefault="003577F1" w:rsidP="003577F1">
      <w:pPr>
        <w:numPr>
          <w:ilvl w:val="0"/>
          <w:numId w:val="15"/>
        </w:numPr>
      </w:pPr>
      <w:r w:rsidRPr="003577F1">
        <w:t>Two homes with similar floor area can end up far apart in final cost due to selection standards.</w:t>
      </w:r>
    </w:p>
    <w:p w14:paraId="7FE90617" w14:textId="77777777" w:rsidR="003577F1" w:rsidRPr="003577F1" w:rsidRDefault="003577F1" w:rsidP="003577F1">
      <w:pPr>
        <w:rPr>
          <w:b/>
          <w:bCs/>
        </w:rPr>
      </w:pPr>
      <w:r w:rsidRPr="003577F1">
        <w:rPr>
          <w:b/>
          <w:bCs/>
        </w:rPr>
        <w:t>4. Structural and Engineering Requirements</w:t>
      </w:r>
    </w:p>
    <w:p w14:paraId="299B8A3B" w14:textId="77777777" w:rsidR="003577F1" w:rsidRPr="003577F1" w:rsidRDefault="003577F1" w:rsidP="003577F1">
      <w:pPr>
        <w:numPr>
          <w:ilvl w:val="0"/>
          <w:numId w:val="16"/>
        </w:numPr>
      </w:pPr>
      <w:r w:rsidRPr="003577F1">
        <w:lastRenderedPageBreak/>
        <w:t>Long spans, steel integration, custom stairs, and facade articulation increase complexity.</w:t>
      </w:r>
    </w:p>
    <w:p w14:paraId="4F12C63C" w14:textId="77777777" w:rsidR="003577F1" w:rsidRPr="003577F1" w:rsidRDefault="003577F1" w:rsidP="003577F1">
      <w:pPr>
        <w:numPr>
          <w:ilvl w:val="0"/>
          <w:numId w:val="16"/>
        </w:numPr>
      </w:pPr>
      <w:r w:rsidRPr="003577F1">
        <w:t>Complex engineering is not bad; it just needs to be priced transparently upfront.</w:t>
      </w:r>
    </w:p>
    <w:p w14:paraId="1E4BCC9B" w14:textId="77777777" w:rsidR="003577F1" w:rsidRPr="003577F1" w:rsidRDefault="003577F1" w:rsidP="003577F1">
      <w:pPr>
        <w:rPr>
          <w:b/>
          <w:bCs/>
        </w:rPr>
      </w:pPr>
      <w:r w:rsidRPr="003577F1">
        <w:rPr>
          <w:b/>
          <w:bCs/>
        </w:rPr>
        <w:t>5. Compliance and Documentation</w:t>
      </w:r>
    </w:p>
    <w:p w14:paraId="5CF523DC" w14:textId="059F60D4" w:rsidR="003577F1" w:rsidRPr="003577F1" w:rsidRDefault="003577F1" w:rsidP="003577F1">
      <w:pPr>
        <w:numPr>
          <w:ilvl w:val="0"/>
          <w:numId w:val="17"/>
        </w:numPr>
      </w:pPr>
      <w:r w:rsidRPr="003577F1">
        <w:t>Ener</w:t>
      </w:r>
      <w:r w:rsidR="001C3439">
        <w:t>gy/ certification compliance</w:t>
      </w:r>
      <w:r w:rsidRPr="003577F1">
        <w:t xml:space="preserve">, </w:t>
      </w:r>
      <w:r w:rsidR="001C3439">
        <w:t xml:space="preserve">acoustic, bush fire, wind rating, council and covenant related </w:t>
      </w:r>
      <w:proofErr w:type="gramStart"/>
      <w:r w:rsidR="001C3439">
        <w:t xml:space="preserve">requirements </w:t>
      </w:r>
      <w:r w:rsidRPr="003577F1">
        <w:t xml:space="preserve"> can</w:t>
      </w:r>
      <w:proofErr w:type="gramEnd"/>
      <w:r w:rsidRPr="003577F1">
        <w:t xml:space="preserve"> add items many owners forget to include in their first budget draft.</w:t>
      </w:r>
    </w:p>
    <w:p w14:paraId="436D88B0" w14:textId="77777777" w:rsidR="003577F1" w:rsidRPr="003577F1" w:rsidRDefault="003577F1" w:rsidP="003577F1">
      <w:pPr>
        <w:rPr>
          <w:b/>
          <w:bCs/>
        </w:rPr>
      </w:pPr>
      <w:r w:rsidRPr="003577F1">
        <w:rPr>
          <w:b/>
          <w:bCs/>
        </w:rPr>
        <w:t>Indicative 2026 Budget Thinking (Guide Only)</w:t>
      </w:r>
    </w:p>
    <w:p w14:paraId="5C2192A4" w14:textId="77777777" w:rsidR="003577F1" w:rsidRPr="003577F1" w:rsidRDefault="003577F1" w:rsidP="003577F1">
      <w:r w:rsidRPr="003577F1">
        <w:t>These are planning bands, not a formal quote:</w:t>
      </w:r>
    </w:p>
    <w:p w14:paraId="0F037B18" w14:textId="77777777" w:rsidR="003577F1" w:rsidRPr="003577F1" w:rsidRDefault="003577F1" w:rsidP="003577F1">
      <w:r w:rsidRPr="003577F1">
        <w:t xml:space="preserve">1. </w:t>
      </w:r>
      <w:r w:rsidRPr="003577F1">
        <w:rPr>
          <w:b/>
          <w:bCs/>
        </w:rPr>
        <w:t>Entry custom</w:t>
      </w:r>
      <w:r w:rsidRPr="003577F1">
        <w:t>: efficient planning, standard finishes, lower site complexity.</w:t>
      </w:r>
    </w:p>
    <w:p w14:paraId="1395EF36" w14:textId="77777777" w:rsidR="003577F1" w:rsidRPr="003577F1" w:rsidRDefault="003577F1" w:rsidP="003577F1">
      <w:r w:rsidRPr="003577F1">
        <w:t xml:space="preserve">2. </w:t>
      </w:r>
      <w:r w:rsidRPr="003577F1">
        <w:rPr>
          <w:b/>
          <w:bCs/>
        </w:rPr>
        <w:t>Mid custom</w:t>
      </w:r>
      <w:r w:rsidRPr="003577F1">
        <w:t>: upgraded kitchen and wet areas, stronger facade treatment, broader selection upgrades.</w:t>
      </w:r>
    </w:p>
    <w:p w14:paraId="7A069386" w14:textId="77777777" w:rsidR="003577F1" w:rsidRPr="003577F1" w:rsidRDefault="003577F1" w:rsidP="003577F1">
      <w:r w:rsidRPr="003577F1">
        <w:t xml:space="preserve">3. </w:t>
      </w:r>
      <w:r w:rsidRPr="003577F1">
        <w:rPr>
          <w:b/>
          <w:bCs/>
        </w:rPr>
        <w:t>Premium custom</w:t>
      </w:r>
      <w:r w:rsidRPr="003577F1">
        <w:t>: architectural detailing, higher-performance glazing, premium finish palette, greater structural complexity.</w:t>
      </w:r>
    </w:p>
    <w:p w14:paraId="695682A0" w14:textId="77777777" w:rsidR="003577F1" w:rsidRPr="003577F1" w:rsidRDefault="003577F1" w:rsidP="003577F1">
      <w:pPr>
        <w:rPr>
          <w:b/>
          <w:bCs/>
        </w:rPr>
      </w:pPr>
      <w:r w:rsidRPr="003577F1">
        <w:rPr>
          <w:b/>
          <w:bCs/>
        </w:rPr>
        <w:t>A Better Budget Method (Used in Real Projects)</w:t>
      </w:r>
    </w:p>
    <w:p w14:paraId="36DE1336" w14:textId="77777777" w:rsidR="003577F1" w:rsidRPr="003577F1" w:rsidRDefault="003577F1" w:rsidP="003577F1">
      <w:r w:rsidRPr="003577F1">
        <w:t>Instead of one headline number, break your plan into layers:</w:t>
      </w:r>
    </w:p>
    <w:p w14:paraId="0093C55B" w14:textId="77777777" w:rsidR="003577F1" w:rsidRPr="003577F1" w:rsidRDefault="003577F1" w:rsidP="003577F1">
      <w:pPr>
        <w:numPr>
          <w:ilvl w:val="0"/>
          <w:numId w:val="18"/>
        </w:numPr>
      </w:pPr>
      <w:r w:rsidRPr="003577F1">
        <w:t>land and holding costs</w:t>
      </w:r>
    </w:p>
    <w:p w14:paraId="4006D327" w14:textId="77777777" w:rsidR="003577F1" w:rsidRPr="003577F1" w:rsidRDefault="003577F1" w:rsidP="003577F1">
      <w:pPr>
        <w:numPr>
          <w:ilvl w:val="0"/>
          <w:numId w:val="18"/>
        </w:numPr>
      </w:pPr>
      <w:r w:rsidRPr="003577F1">
        <w:t>design, documentation, and approvals</w:t>
      </w:r>
    </w:p>
    <w:p w14:paraId="60DF679E" w14:textId="77777777" w:rsidR="003577F1" w:rsidRPr="003577F1" w:rsidRDefault="003577F1" w:rsidP="003577F1">
      <w:pPr>
        <w:numPr>
          <w:ilvl w:val="0"/>
          <w:numId w:val="18"/>
        </w:numPr>
      </w:pPr>
      <w:r w:rsidRPr="003577F1">
        <w:t>construction contract</w:t>
      </w:r>
    </w:p>
    <w:p w14:paraId="759705A4" w14:textId="77777777" w:rsidR="003577F1" w:rsidRPr="003577F1" w:rsidRDefault="003577F1" w:rsidP="003577F1">
      <w:pPr>
        <w:numPr>
          <w:ilvl w:val="0"/>
          <w:numId w:val="18"/>
        </w:numPr>
      </w:pPr>
      <w:r w:rsidRPr="003577F1">
        <w:t>site-specific items (retaining, drainage, access-related allowances)</w:t>
      </w:r>
    </w:p>
    <w:p w14:paraId="3DC05E56" w14:textId="77777777" w:rsidR="003577F1" w:rsidRPr="003577F1" w:rsidRDefault="003577F1" w:rsidP="003577F1">
      <w:pPr>
        <w:numPr>
          <w:ilvl w:val="0"/>
          <w:numId w:val="18"/>
        </w:numPr>
      </w:pPr>
      <w:r w:rsidRPr="003577F1">
        <w:t>external works (driveway, fencing, landscaping)</w:t>
      </w:r>
    </w:p>
    <w:p w14:paraId="17EFE987" w14:textId="77777777" w:rsidR="003577F1" w:rsidRPr="003577F1" w:rsidRDefault="003577F1" w:rsidP="003577F1">
      <w:pPr>
        <w:numPr>
          <w:ilvl w:val="0"/>
          <w:numId w:val="18"/>
        </w:numPr>
      </w:pPr>
      <w:r w:rsidRPr="003577F1">
        <w:t>owner contingency for upgrades requested later</w:t>
      </w:r>
    </w:p>
    <w:p w14:paraId="69DEA32D" w14:textId="77777777" w:rsidR="003577F1" w:rsidRPr="003577F1" w:rsidRDefault="003577F1" w:rsidP="003577F1">
      <w:r w:rsidRPr="003577F1">
        <w:t>This layered method is simple, but it prevents most budget shock.</w:t>
      </w:r>
    </w:p>
    <w:p w14:paraId="1D26EBF6" w14:textId="77777777" w:rsidR="003577F1" w:rsidRPr="003577F1" w:rsidRDefault="003577F1" w:rsidP="003577F1">
      <w:pPr>
        <w:rPr>
          <w:b/>
          <w:bCs/>
        </w:rPr>
      </w:pPr>
      <w:r w:rsidRPr="003577F1">
        <w:rPr>
          <w:b/>
          <w:bCs/>
        </w:rPr>
        <w:t>Most Expensive Mistake Homeowners Make</w:t>
      </w:r>
    </w:p>
    <w:p w14:paraId="79370472" w14:textId="77777777" w:rsidR="003577F1" w:rsidRPr="003577F1" w:rsidRDefault="003577F1" w:rsidP="003577F1">
      <w:r w:rsidRPr="003577F1">
        <w:t>Choosing only by headline quote.</w:t>
      </w:r>
    </w:p>
    <w:p w14:paraId="4EB27F93" w14:textId="77777777" w:rsidR="003577F1" w:rsidRPr="003577F1" w:rsidRDefault="003577F1" w:rsidP="003577F1">
      <w:r w:rsidRPr="003577F1">
        <w:t>Low headline prices can hide uncertainty in allowances and provisional sums. If those allowances are too low for your expected quality, you pay the difference as variations later, usually when your negotiating power is weakest.</w:t>
      </w:r>
    </w:p>
    <w:p w14:paraId="30D5157A" w14:textId="77777777" w:rsidR="003577F1" w:rsidRPr="003577F1" w:rsidRDefault="003577F1" w:rsidP="003577F1">
      <w:r w:rsidRPr="003577F1">
        <w:t>Before signing, ask every builder:</w:t>
      </w:r>
    </w:p>
    <w:p w14:paraId="79A5B272" w14:textId="77777777" w:rsidR="003577F1" w:rsidRPr="003577F1" w:rsidRDefault="003577F1" w:rsidP="003577F1">
      <w:pPr>
        <w:numPr>
          <w:ilvl w:val="0"/>
          <w:numId w:val="19"/>
        </w:numPr>
      </w:pPr>
      <w:r w:rsidRPr="003577F1">
        <w:t>What exactly is included and excluded?</w:t>
      </w:r>
    </w:p>
    <w:p w14:paraId="64BBCA67" w14:textId="77777777" w:rsidR="003577F1" w:rsidRPr="003577F1" w:rsidRDefault="003577F1" w:rsidP="003577F1">
      <w:pPr>
        <w:numPr>
          <w:ilvl w:val="0"/>
          <w:numId w:val="19"/>
        </w:numPr>
      </w:pPr>
      <w:r w:rsidRPr="003577F1">
        <w:lastRenderedPageBreak/>
        <w:t>Which items are allowances or provisional sums?</w:t>
      </w:r>
    </w:p>
    <w:p w14:paraId="484A893F" w14:textId="77362A8B" w:rsidR="001C3439" w:rsidRDefault="001C3439" w:rsidP="003577F1">
      <w:r w:rsidRPr="001C3439">
        <w:rPr>
          <w:highlight w:val="red"/>
        </w:rPr>
        <w:t>Remove 2 points</w:t>
      </w:r>
    </w:p>
    <w:p w14:paraId="1BF8F0C7" w14:textId="4E5259C4" w:rsidR="003577F1" w:rsidRPr="003577F1" w:rsidRDefault="003577F1" w:rsidP="003577F1">
      <w:pPr>
        <w:rPr>
          <w:b/>
          <w:bCs/>
        </w:rPr>
      </w:pPr>
      <w:r w:rsidRPr="003577F1">
        <w:rPr>
          <w:b/>
          <w:bCs/>
        </w:rPr>
        <w:t>Quick Example: Why Two Similar Homes Price Differently</w:t>
      </w:r>
    </w:p>
    <w:p w14:paraId="3839C607" w14:textId="77777777" w:rsidR="003577F1" w:rsidRPr="003577F1" w:rsidRDefault="003577F1" w:rsidP="003577F1">
      <w:r w:rsidRPr="003577F1">
        <w:t>Imagine two families building similar-sized homes in Brisbane south.</w:t>
      </w:r>
    </w:p>
    <w:p w14:paraId="1B6EDC2D" w14:textId="77777777" w:rsidR="003577F1" w:rsidRPr="003577F1" w:rsidRDefault="003577F1" w:rsidP="003577F1">
      <w:pPr>
        <w:numPr>
          <w:ilvl w:val="0"/>
          <w:numId w:val="20"/>
        </w:numPr>
      </w:pPr>
      <w:r w:rsidRPr="003577F1">
        <w:t>Family A finalises selections early, keeps geometry efficient, and resolves site risks in design stage.</w:t>
      </w:r>
    </w:p>
    <w:p w14:paraId="070177D4" w14:textId="77777777" w:rsidR="003577F1" w:rsidRPr="003577F1" w:rsidRDefault="003577F1" w:rsidP="003577F1">
      <w:pPr>
        <w:numPr>
          <w:ilvl w:val="0"/>
          <w:numId w:val="20"/>
        </w:numPr>
      </w:pPr>
      <w:r w:rsidRPr="003577F1">
        <w:t>Family B leaves major selections open, upgrades multiple finishes during construction, and discovers additional site costs late.</w:t>
      </w:r>
    </w:p>
    <w:p w14:paraId="5E5EAC72" w14:textId="77777777" w:rsidR="003577F1" w:rsidRPr="003577F1" w:rsidRDefault="003577F1" w:rsidP="003577F1">
      <w:r w:rsidRPr="003577F1">
        <w:t>Both homes might look similar in brochure form, but final spend can diverge materially because of decision timing.</w:t>
      </w:r>
    </w:p>
    <w:p w14:paraId="710A8699" w14:textId="77777777" w:rsidR="003577F1" w:rsidRPr="003577F1" w:rsidRDefault="003577F1" w:rsidP="003577F1">
      <w:pPr>
        <w:rPr>
          <w:b/>
          <w:bCs/>
        </w:rPr>
      </w:pPr>
      <w:r w:rsidRPr="003577F1">
        <w:rPr>
          <w:b/>
          <w:bCs/>
        </w:rPr>
        <w:t>How to Plan Smarter in 2026</w:t>
      </w:r>
    </w:p>
    <w:p w14:paraId="3BDA9F15" w14:textId="77777777" w:rsidR="003577F1" w:rsidRPr="003577F1" w:rsidRDefault="003577F1" w:rsidP="003577F1">
      <w:r w:rsidRPr="003577F1">
        <w:t>1. Start with lifestyle needs first, then size.</w:t>
      </w:r>
    </w:p>
    <w:p w14:paraId="4D15BA13" w14:textId="77777777" w:rsidR="003577F1" w:rsidRPr="003577F1" w:rsidRDefault="003577F1" w:rsidP="003577F1">
      <w:r w:rsidRPr="003577F1">
        <w:t>2. Lock top non-negotiables early (kitchen quality, energy comfort, facade standard).</w:t>
      </w:r>
    </w:p>
    <w:p w14:paraId="559055C0" w14:textId="77777777" w:rsidR="003577F1" w:rsidRPr="003577F1" w:rsidRDefault="003577F1" w:rsidP="003577F1">
      <w:r w:rsidRPr="003577F1">
        <w:t>3. Complete as many selections as possible before contract execution.</w:t>
      </w:r>
    </w:p>
    <w:p w14:paraId="1D368157" w14:textId="77777777" w:rsidR="003577F1" w:rsidRPr="003577F1" w:rsidRDefault="003577F1" w:rsidP="003577F1">
      <w:r w:rsidRPr="003577F1">
        <w:t>4. Keep a realistic owner contingency for elective upgrades.</w:t>
      </w:r>
    </w:p>
    <w:p w14:paraId="4F0CB13C" w14:textId="77777777" w:rsidR="003577F1" w:rsidRPr="003577F1" w:rsidRDefault="003577F1" w:rsidP="003577F1">
      <w:r w:rsidRPr="003577F1">
        <w:t>5. Work with a builder who is comfortable showing trade-offs, not only discounts.</w:t>
      </w:r>
    </w:p>
    <w:p w14:paraId="34F82157" w14:textId="77777777" w:rsidR="003577F1" w:rsidRPr="003577F1" w:rsidRDefault="003577F1" w:rsidP="003577F1">
      <w:pPr>
        <w:rPr>
          <w:b/>
          <w:bCs/>
        </w:rPr>
      </w:pPr>
      <w:r w:rsidRPr="003577F1">
        <w:rPr>
          <w:b/>
          <w:bCs/>
        </w:rPr>
        <w:t>Final Word</w:t>
      </w:r>
    </w:p>
    <w:p w14:paraId="2E23D894" w14:textId="77777777" w:rsidR="003577F1" w:rsidRPr="003577F1" w:rsidRDefault="003577F1" w:rsidP="003577F1">
      <w:r w:rsidRPr="003577F1">
        <w:t>Good budgeting is not about cutting quality everywhere. It is about clarity, sequencing, and making decisions at the right stage.</w:t>
      </w:r>
    </w:p>
    <w:p w14:paraId="303874AB" w14:textId="0AAF8217" w:rsidR="003577F1" w:rsidRPr="003577F1" w:rsidRDefault="003577F1" w:rsidP="003577F1">
      <w:r w:rsidRPr="003577F1">
        <w:t xml:space="preserve">If you are planning in </w:t>
      </w:r>
      <w:r w:rsidRPr="003577F1">
        <w:rPr>
          <w:highlight w:val="yellow"/>
        </w:rPr>
        <w:t>Brisbane or elsewhere in South East Queensland</w:t>
      </w:r>
      <w:r w:rsidRPr="003577F1">
        <w:t xml:space="preserve"> and want a realistic cost conversation, </w:t>
      </w:r>
      <w:hyperlink r:id="rId7" w:history="1">
        <w:r w:rsidRPr="003577F1">
          <w:rPr>
            <w:rStyle w:val="Hyperlink"/>
          </w:rPr>
          <w:t>contact ARC Builders</w:t>
        </w:r>
      </w:hyperlink>
      <w:r w:rsidRPr="003577F1">
        <w:t xml:space="preserve"> for a project-specific cost roadmap.</w:t>
      </w:r>
    </w:p>
    <w:p w14:paraId="78461C9B" w14:textId="77777777" w:rsidR="003577F1" w:rsidRDefault="003577F1" w:rsidP="003577F1"/>
    <w:p w14:paraId="003C7393" w14:textId="77777777" w:rsidR="003577F1" w:rsidRDefault="003577F1" w:rsidP="003577F1"/>
    <w:p w14:paraId="3DDC0E5C" w14:textId="77777777" w:rsidR="003577F1" w:rsidRDefault="003577F1" w:rsidP="003577F1"/>
    <w:p w14:paraId="5E86B9E1" w14:textId="77777777" w:rsidR="003577F1" w:rsidRDefault="003577F1" w:rsidP="003577F1"/>
    <w:p w14:paraId="198E31D6" w14:textId="77777777" w:rsidR="003577F1" w:rsidRDefault="003577F1" w:rsidP="003577F1"/>
    <w:p w14:paraId="3D171599" w14:textId="77777777" w:rsidR="003577F1" w:rsidRDefault="003577F1" w:rsidP="003577F1"/>
    <w:p w14:paraId="71E258F1" w14:textId="77777777" w:rsidR="003577F1" w:rsidRDefault="003577F1" w:rsidP="003577F1"/>
    <w:p w14:paraId="7004CCA4" w14:textId="77777777" w:rsidR="003577F1" w:rsidRDefault="003577F1" w:rsidP="003577F1"/>
    <w:p w14:paraId="3965F27B" w14:textId="77777777" w:rsidR="003577F1" w:rsidRDefault="003577F1" w:rsidP="003577F1"/>
    <w:p w14:paraId="2E5ED7F9" w14:textId="77777777" w:rsidR="003577F1" w:rsidRPr="003577F1" w:rsidRDefault="003577F1" w:rsidP="003577F1">
      <w:r w:rsidRPr="003577F1">
        <w:t>There is no one-size-fits-all winner in the steel-versus-timber debate. The right choice depends on your design intent, site conditions, budget, and long-term priorities.</w:t>
      </w:r>
    </w:p>
    <w:p w14:paraId="07902B60" w14:textId="77777777" w:rsidR="003577F1" w:rsidRPr="003577F1" w:rsidRDefault="003577F1" w:rsidP="003577F1">
      <w:pPr>
        <w:rPr>
          <w:b/>
          <w:bCs/>
        </w:rPr>
      </w:pPr>
      <w:r w:rsidRPr="003577F1">
        <w:rPr>
          <w:b/>
          <w:bCs/>
        </w:rPr>
        <w:t>Quick Comparison</w:t>
      </w:r>
    </w:p>
    <w:p w14:paraId="40DCB307" w14:textId="77777777" w:rsidR="003577F1" w:rsidRPr="003577F1" w:rsidRDefault="003577F1" w:rsidP="003577F1">
      <w:pPr>
        <w:rPr>
          <w:b/>
          <w:bCs/>
        </w:rPr>
      </w:pPr>
      <w:r w:rsidRPr="003577F1">
        <w:rPr>
          <w:b/>
          <w:bCs/>
        </w:rPr>
        <w:t>Steel Frame</w:t>
      </w:r>
    </w:p>
    <w:p w14:paraId="6DCCF360" w14:textId="77777777" w:rsidR="003577F1" w:rsidRPr="003577F1" w:rsidRDefault="003577F1" w:rsidP="003577F1">
      <w:pPr>
        <w:numPr>
          <w:ilvl w:val="0"/>
          <w:numId w:val="21"/>
        </w:numPr>
      </w:pPr>
      <w:r w:rsidRPr="003577F1">
        <w:t>Manufactured to consistent dimensions.</w:t>
      </w:r>
    </w:p>
    <w:p w14:paraId="6AA18FED" w14:textId="3D2DC810" w:rsidR="003577F1" w:rsidRPr="003577F1" w:rsidRDefault="007571F3" w:rsidP="003577F1">
      <w:pPr>
        <w:numPr>
          <w:ilvl w:val="0"/>
          <w:numId w:val="21"/>
        </w:numPr>
      </w:pPr>
      <w:r w:rsidRPr="007571F3">
        <w:rPr>
          <w:highlight w:val="yellow"/>
        </w:rPr>
        <w:t>Not easily flammable</w:t>
      </w:r>
      <w:r w:rsidR="003577F1" w:rsidRPr="003577F1">
        <w:t xml:space="preserve"> and </w:t>
      </w:r>
      <w:r w:rsidR="001C3439">
        <w:t>less</w:t>
      </w:r>
      <w:r w:rsidR="003577F1" w:rsidRPr="003577F1">
        <w:t xml:space="preserve"> susceptible to termites.</w:t>
      </w:r>
    </w:p>
    <w:p w14:paraId="5C473E7A" w14:textId="23A20885" w:rsidR="003577F1" w:rsidRPr="003577F1" w:rsidRDefault="007571F3" w:rsidP="003577F1">
      <w:pPr>
        <w:rPr>
          <w:b/>
          <w:bCs/>
        </w:rPr>
      </w:pPr>
      <w:r>
        <w:t xml:space="preserve">   </w:t>
      </w:r>
      <w:r w:rsidR="003577F1" w:rsidRPr="003577F1">
        <w:rPr>
          <w:b/>
          <w:bCs/>
        </w:rPr>
        <w:t>Timber Frame</w:t>
      </w:r>
    </w:p>
    <w:p w14:paraId="3434AB02" w14:textId="77777777" w:rsidR="003577F1" w:rsidRPr="003577F1" w:rsidRDefault="003577F1" w:rsidP="003577F1">
      <w:pPr>
        <w:numPr>
          <w:ilvl w:val="0"/>
          <w:numId w:val="22"/>
        </w:numPr>
      </w:pPr>
      <w:r w:rsidRPr="003577F1">
        <w:t>Widely used in residential construction.</w:t>
      </w:r>
    </w:p>
    <w:p w14:paraId="639139A6" w14:textId="77777777" w:rsidR="003577F1" w:rsidRPr="003577F1" w:rsidRDefault="003577F1" w:rsidP="003577F1">
      <w:pPr>
        <w:numPr>
          <w:ilvl w:val="0"/>
          <w:numId w:val="22"/>
        </w:numPr>
      </w:pPr>
      <w:r w:rsidRPr="003577F1">
        <w:t>Generally easier to modify on site.</w:t>
      </w:r>
    </w:p>
    <w:p w14:paraId="555D91E9" w14:textId="228002E5" w:rsidR="003577F1" w:rsidRPr="003577F1" w:rsidRDefault="003577F1" w:rsidP="003577F1">
      <w:pPr>
        <w:numPr>
          <w:ilvl w:val="0"/>
          <w:numId w:val="22"/>
        </w:numPr>
        <w:rPr>
          <w:highlight w:val="red"/>
        </w:rPr>
      </w:pPr>
      <w:r w:rsidRPr="003577F1">
        <w:rPr>
          <w:highlight w:val="red"/>
        </w:rPr>
        <w:t xml:space="preserve">Often preferred for thermal </w:t>
      </w:r>
      <w:proofErr w:type="spellStart"/>
      <w:r w:rsidRPr="003577F1">
        <w:rPr>
          <w:highlight w:val="red"/>
        </w:rPr>
        <w:t>behavior</w:t>
      </w:r>
      <w:proofErr w:type="spellEnd"/>
      <w:r w:rsidRPr="003577F1">
        <w:rPr>
          <w:highlight w:val="red"/>
        </w:rPr>
        <w:t xml:space="preserve"> and practical service </w:t>
      </w:r>
      <w:proofErr w:type="gramStart"/>
      <w:r w:rsidRPr="003577F1">
        <w:rPr>
          <w:highlight w:val="red"/>
        </w:rPr>
        <w:t>adjustments.</w:t>
      </w:r>
      <w:r w:rsidR="001C3439">
        <w:rPr>
          <w:highlight w:val="red"/>
        </w:rPr>
        <w:t>-</w:t>
      </w:r>
      <w:proofErr w:type="gramEnd"/>
      <w:r w:rsidR="001C3439">
        <w:rPr>
          <w:highlight w:val="red"/>
        </w:rPr>
        <w:t xml:space="preserve"> remove</w:t>
      </w:r>
    </w:p>
    <w:p w14:paraId="01B3741C" w14:textId="77777777" w:rsidR="003577F1" w:rsidRPr="003577F1" w:rsidRDefault="003577F1" w:rsidP="003577F1">
      <w:pPr>
        <w:rPr>
          <w:b/>
          <w:bCs/>
        </w:rPr>
      </w:pPr>
      <w:r w:rsidRPr="003577F1">
        <w:rPr>
          <w:b/>
          <w:bCs/>
        </w:rPr>
        <w:t>Key Decision Factors</w:t>
      </w:r>
    </w:p>
    <w:p w14:paraId="5C7A0F31" w14:textId="77777777" w:rsidR="003577F1" w:rsidRPr="003577F1" w:rsidRDefault="003577F1" w:rsidP="003577F1">
      <w:pPr>
        <w:rPr>
          <w:b/>
          <w:bCs/>
        </w:rPr>
      </w:pPr>
      <w:r w:rsidRPr="003577F1">
        <w:rPr>
          <w:b/>
          <w:bCs/>
        </w:rPr>
        <w:t>1. Durability and Pest Resistance</w:t>
      </w:r>
    </w:p>
    <w:p w14:paraId="51A5AD68" w14:textId="77777777" w:rsidR="003577F1" w:rsidRPr="003577F1" w:rsidRDefault="003577F1" w:rsidP="003577F1">
      <w:r w:rsidRPr="003577F1">
        <w:t>Steel does not attract termites. Timber can be protected through treatment and proper detailing, but termite management remains a lifelong responsibility in many areas.</w:t>
      </w:r>
    </w:p>
    <w:p w14:paraId="5BFA611F" w14:textId="77777777" w:rsidR="003577F1" w:rsidRPr="003577F1" w:rsidRDefault="003577F1" w:rsidP="003577F1">
      <w:pPr>
        <w:rPr>
          <w:b/>
          <w:bCs/>
        </w:rPr>
      </w:pPr>
      <w:r w:rsidRPr="003577F1">
        <w:rPr>
          <w:b/>
          <w:bCs/>
        </w:rPr>
        <w:t>2. Design Flexibility During Build</w:t>
      </w:r>
    </w:p>
    <w:p w14:paraId="2F6CC325" w14:textId="77777777" w:rsidR="003577F1" w:rsidRPr="003577F1" w:rsidRDefault="003577F1" w:rsidP="003577F1">
      <w:r w:rsidRPr="003577F1">
        <w:t>Timber is typically faster to adjust when on-site design refinements are needed. Steel is precise, but changes after fabrication may be less convenient and potentially costlier.</w:t>
      </w:r>
    </w:p>
    <w:p w14:paraId="7A8736F5" w14:textId="77777777" w:rsidR="003577F1" w:rsidRPr="003577F1" w:rsidRDefault="003577F1" w:rsidP="003577F1">
      <w:pPr>
        <w:rPr>
          <w:b/>
          <w:bCs/>
        </w:rPr>
      </w:pPr>
      <w:r w:rsidRPr="003577F1">
        <w:rPr>
          <w:b/>
          <w:bCs/>
        </w:rPr>
        <w:t xml:space="preserve">3. Thermal and Acoustic </w:t>
      </w:r>
      <w:proofErr w:type="spellStart"/>
      <w:r w:rsidRPr="003577F1">
        <w:rPr>
          <w:b/>
          <w:bCs/>
        </w:rPr>
        <w:t>Behavior</w:t>
      </w:r>
      <w:proofErr w:type="spellEnd"/>
    </w:p>
    <w:p w14:paraId="30545103" w14:textId="77777777" w:rsidR="003577F1" w:rsidRPr="003577F1" w:rsidRDefault="003577F1" w:rsidP="003577F1">
      <w:r w:rsidRPr="003577F1">
        <w:t>Both systems can perform well with the right wall build-up and insulation strategy. Performance outcomes depend more on complete wall and roof assembly design than on frame material alone.</w:t>
      </w:r>
    </w:p>
    <w:p w14:paraId="2DB4AB3F" w14:textId="77777777" w:rsidR="003577F1" w:rsidRPr="003577F1" w:rsidRDefault="003577F1" w:rsidP="003577F1">
      <w:pPr>
        <w:rPr>
          <w:b/>
          <w:bCs/>
        </w:rPr>
      </w:pPr>
      <w:r w:rsidRPr="003577F1">
        <w:rPr>
          <w:b/>
          <w:bCs/>
        </w:rPr>
        <w:t>4. Cost and Program Impacts</w:t>
      </w:r>
    </w:p>
    <w:p w14:paraId="071A4A7C" w14:textId="77777777" w:rsidR="003577F1" w:rsidRPr="003577F1" w:rsidRDefault="003577F1" w:rsidP="003577F1">
      <w:r w:rsidRPr="003577F1">
        <w:t>Material pricing can move with market conditions. In practice, the total installed cost and timeline are influenced by:</w:t>
      </w:r>
    </w:p>
    <w:p w14:paraId="16A82C2D" w14:textId="77777777" w:rsidR="003577F1" w:rsidRPr="003577F1" w:rsidRDefault="003577F1" w:rsidP="003577F1">
      <w:pPr>
        <w:numPr>
          <w:ilvl w:val="0"/>
          <w:numId w:val="23"/>
        </w:numPr>
      </w:pPr>
      <w:r w:rsidRPr="003577F1">
        <w:t>supply lead times</w:t>
      </w:r>
    </w:p>
    <w:p w14:paraId="4CB36582" w14:textId="77777777" w:rsidR="003577F1" w:rsidRPr="003577F1" w:rsidRDefault="003577F1" w:rsidP="003577F1">
      <w:pPr>
        <w:numPr>
          <w:ilvl w:val="0"/>
          <w:numId w:val="23"/>
        </w:numPr>
      </w:pPr>
      <w:r w:rsidRPr="003577F1">
        <w:t>trade availability</w:t>
      </w:r>
    </w:p>
    <w:p w14:paraId="1949F7AF" w14:textId="77777777" w:rsidR="003577F1" w:rsidRPr="003577F1" w:rsidRDefault="003577F1" w:rsidP="003577F1">
      <w:pPr>
        <w:numPr>
          <w:ilvl w:val="0"/>
          <w:numId w:val="23"/>
        </w:numPr>
      </w:pPr>
      <w:r w:rsidRPr="003577F1">
        <w:t>detail complexity</w:t>
      </w:r>
    </w:p>
    <w:p w14:paraId="45AFA4AE" w14:textId="77777777" w:rsidR="003577F1" w:rsidRPr="003577F1" w:rsidRDefault="003577F1" w:rsidP="003577F1">
      <w:pPr>
        <w:numPr>
          <w:ilvl w:val="0"/>
          <w:numId w:val="23"/>
        </w:numPr>
      </w:pPr>
      <w:r w:rsidRPr="003577F1">
        <w:t>change frequency during construction</w:t>
      </w:r>
    </w:p>
    <w:p w14:paraId="7E4D7236" w14:textId="77777777" w:rsidR="003577F1" w:rsidRPr="003577F1" w:rsidRDefault="003577F1" w:rsidP="003577F1">
      <w:pPr>
        <w:rPr>
          <w:b/>
          <w:bCs/>
        </w:rPr>
      </w:pPr>
      <w:r w:rsidRPr="003577F1">
        <w:rPr>
          <w:b/>
          <w:bCs/>
        </w:rPr>
        <w:t>5. Moisture and Maintenance Context</w:t>
      </w:r>
    </w:p>
    <w:p w14:paraId="7C237AFF" w14:textId="77777777" w:rsidR="003577F1" w:rsidRPr="003577F1" w:rsidRDefault="003577F1" w:rsidP="003577F1">
      <w:r w:rsidRPr="003577F1">
        <w:lastRenderedPageBreak/>
        <w:t>Both systems need correct detailing. Poor moisture management can create issues in any frame type. Good design and site execution matter more than brand-level claims.</w:t>
      </w:r>
    </w:p>
    <w:p w14:paraId="783292BA" w14:textId="77777777" w:rsidR="003577F1" w:rsidRPr="003577F1" w:rsidRDefault="003577F1" w:rsidP="003577F1">
      <w:pPr>
        <w:rPr>
          <w:b/>
          <w:bCs/>
        </w:rPr>
      </w:pPr>
      <w:r w:rsidRPr="003577F1">
        <w:rPr>
          <w:b/>
          <w:bCs/>
        </w:rPr>
        <w:t>Common Misunderstandings</w:t>
      </w:r>
    </w:p>
    <w:p w14:paraId="4733E0C8" w14:textId="77777777" w:rsidR="003577F1" w:rsidRPr="003577F1" w:rsidRDefault="003577F1" w:rsidP="003577F1">
      <w:r w:rsidRPr="003577F1">
        <w:t>1. "Steel is always stronger for every house." Not necessarily. Engineering design governs performance, not only material category.</w:t>
      </w:r>
    </w:p>
    <w:p w14:paraId="2C433232" w14:textId="77777777" w:rsidR="003577F1" w:rsidRPr="003577F1" w:rsidRDefault="003577F1" w:rsidP="003577F1">
      <w:r w:rsidRPr="003577F1">
        <w:t>2. "Timber always warps and fails." Quality timber selection, storage, and installation standards make a major difference.</w:t>
      </w:r>
    </w:p>
    <w:p w14:paraId="28E98454" w14:textId="77777777" w:rsidR="003577F1" w:rsidRPr="003577F1" w:rsidRDefault="003577F1" w:rsidP="003577F1">
      <w:r w:rsidRPr="003577F1">
        <w:t>3. "Frame choice alone determines comfort." Comfort is mostly envelope design, insulation, glazing, shading, and ventilation strategy.</w:t>
      </w:r>
    </w:p>
    <w:p w14:paraId="21864E07" w14:textId="77777777" w:rsidR="003577F1" w:rsidRPr="003577F1" w:rsidRDefault="003577F1" w:rsidP="003577F1">
      <w:pPr>
        <w:rPr>
          <w:b/>
          <w:bCs/>
        </w:rPr>
      </w:pPr>
      <w:r w:rsidRPr="003577F1">
        <w:rPr>
          <w:b/>
          <w:bCs/>
        </w:rPr>
        <w:t>How Homeowners Should Decide</w:t>
      </w:r>
    </w:p>
    <w:p w14:paraId="386C2F45" w14:textId="77777777" w:rsidR="003577F1" w:rsidRPr="003577F1" w:rsidRDefault="003577F1" w:rsidP="003577F1">
      <w:r w:rsidRPr="003577F1">
        <w:t>Use this simple framework:</w:t>
      </w:r>
    </w:p>
    <w:p w14:paraId="295E43E8" w14:textId="77777777" w:rsidR="003577F1" w:rsidRPr="003577F1" w:rsidRDefault="003577F1" w:rsidP="003577F1">
      <w:pPr>
        <w:numPr>
          <w:ilvl w:val="0"/>
          <w:numId w:val="24"/>
        </w:numPr>
      </w:pPr>
      <w:r w:rsidRPr="003577F1">
        <w:t>Confirm your design and structural requirements first.</w:t>
      </w:r>
    </w:p>
    <w:p w14:paraId="205FECF5" w14:textId="77777777" w:rsidR="003577F1" w:rsidRPr="003577F1" w:rsidRDefault="003577F1" w:rsidP="003577F1">
      <w:pPr>
        <w:numPr>
          <w:ilvl w:val="0"/>
          <w:numId w:val="24"/>
        </w:numPr>
      </w:pPr>
      <w:r w:rsidRPr="003577F1">
        <w:t>Review local termite and environmental conditions.</w:t>
      </w:r>
    </w:p>
    <w:p w14:paraId="1B122608" w14:textId="77777777" w:rsidR="003577F1" w:rsidRPr="003577F1" w:rsidRDefault="003577F1" w:rsidP="003577F1">
      <w:pPr>
        <w:numPr>
          <w:ilvl w:val="0"/>
          <w:numId w:val="24"/>
        </w:numPr>
      </w:pPr>
      <w:r w:rsidRPr="003577F1">
        <w:t>Compare full installed systems, not raw material rates only.</w:t>
      </w:r>
    </w:p>
    <w:p w14:paraId="2249CF22" w14:textId="77777777" w:rsidR="003577F1" w:rsidRPr="003577F1" w:rsidRDefault="003577F1" w:rsidP="003577F1">
      <w:pPr>
        <w:numPr>
          <w:ilvl w:val="0"/>
          <w:numId w:val="24"/>
        </w:numPr>
      </w:pPr>
      <w:r w:rsidRPr="003577F1">
        <w:t>Ask your builder how each option affects lead time, changes, and future maintenance.</w:t>
      </w:r>
    </w:p>
    <w:p w14:paraId="049C171C" w14:textId="77777777" w:rsidR="003577F1" w:rsidRPr="003577F1" w:rsidRDefault="003577F1" w:rsidP="003577F1">
      <w:pPr>
        <w:rPr>
          <w:b/>
          <w:bCs/>
        </w:rPr>
      </w:pPr>
      <w:r w:rsidRPr="003577F1">
        <w:rPr>
          <w:b/>
          <w:bCs/>
        </w:rPr>
        <w:t>Final Word</w:t>
      </w:r>
    </w:p>
    <w:p w14:paraId="732F32C8" w14:textId="77777777" w:rsidR="003577F1" w:rsidRPr="003577F1" w:rsidRDefault="003577F1" w:rsidP="003577F1">
      <w:r w:rsidRPr="003577F1">
        <w:t>Both steel and timber can deliver excellent homes when correctly designed and built. The better choice is the one that aligns with your project constraints, not the one with louder marketing.</w:t>
      </w:r>
    </w:p>
    <w:p w14:paraId="74BC29E6" w14:textId="77777777" w:rsidR="003577F1" w:rsidRPr="003577F1" w:rsidRDefault="003577F1" w:rsidP="003577F1">
      <w:r w:rsidRPr="003577F1">
        <w:t xml:space="preserve">If you are comparing frame systems for an upcoming project, </w:t>
      </w:r>
      <w:hyperlink r:id="rId8" w:history="1">
        <w:r w:rsidRPr="003577F1">
          <w:rPr>
            <w:rStyle w:val="Hyperlink"/>
          </w:rPr>
          <w:t>contact ARC Builders</w:t>
        </w:r>
      </w:hyperlink>
      <w:r w:rsidRPr="003577F1">
        <w:t xml:space="preserve"> and we can walk through trade-offs based on your exact site and design brief.</w:t>
      </w:r>
    </w:p>
    <w:p w14:paraId="7DAF3E2B" w14:textId="77777777" w:rsidR="003577F1" w:rsidRDefault="003577F1" w:rsidP="003577F1"/>
    <w:p w14:paraId="0BDA2EC6" w14:textId="77777777" w:rsidR="003577F1" w:rsidRDefault="003577F1" w:rsidP="003577F1"/>
    <w:p w14:paraId="7B2F024C" w14:textId="77777777" w:rsidR="003577F1" w:rsidRDefault="003577F1" w:rsidP="003577F1"/>
    <w:p w14:paraId="7DD45272" w14:textId="77777777" w:rsidR="003577F1" w:rsidRDefault="003577F1" w:rsidP="003577F1"/>
    <w:p w14:paraId="23DC3FD6" w14:textId="77777777" w:rsidR="003577F1" w:rsidRDefault="003577F1" w:rsidP="003577F1"/>
    <w:p w14:paraId="687F1F08" w14:textId="77777777" w:rsidR="003577F1" w:rsidRDefault="003577F1" w:rsidP="003577F1"/>
    <w:p w14:paraId="0F9DD772" w14:textId="77777777" w:rsidR="003577F1" w:rsidRDefault="003577F1" w:rsidP="003577F1"/>
    <w:p w14:paraId="13F1F829" w14:textId="77777777" w:rsidR="003577F1" w:rsidRDefault="003577F1" w:rsidP="003577F1"/>
    <w:p w14:paraId="58DC12B9" w14:textId="77777777" w:rsidR="003577F1" w:rsidRPr="003577F1" w:rsidRDefault="003577F1" w:rsidP="003577F1">
      <w:r w:rsidRPr="003577F1">
        <w:lastRenderedPageBreak/>
        <w:t>Building in Queensland becomes much easier when you know the sequence and decisions at each stage. This guide is designed for homeowners who want a clear roadmap before committing.</w:t>
      </w:r>
    </w:p>
    <w:p w14:paraId="0DC727FD" w14:textId="77777777" w:rsidR="003577F1" w:rsidRPr="003577F1" w:rsidRDefault="003577F1" w:rsidP="003577F1">
      <w:pPr>
        <w:rPr>
          <w:b/>
          <w:bCs/>
        </w:rPr>
      </w:pPr>
      <w:r w:rsidRPr="003577F1">
        <w:rPr>
          <w:b/>
          <w:bCs/>
        </w:rPr>
        <w:t>Step 1: Confirm Your Block and Feasibility</w:t>
      </w:r>
    </w:p>
    <w:p w14:paraId="2C55D427" w14:textId="2BD472B1" w:rsidR="003577F1" w:rsidRPr="003577F1" w:rsidRDefault="003577F1" w:rsidP="003577F1">
      <w:r w:rsidRPr="003577F1">
        <w:t xml:space="preserve">Before </w:t>
      </w:r>
      <w:r w:rsidR="007571F3" w:rsidRPr="007571F3">
        <w:rPr>
          <w:highlight w:val="yellow"/>
        </w:rPr>
        <w:t>design</w:t>
      </w:r>
      <w:r w:rsidRPr="003577F1">
        <w:t xml:space="preserve">, confirm what is </w:t>
      </w:r>
      <w:proofErr w:type="gramStart"/>
      <w:r w:rsidRPr="003577F1">
        <w:t>actually possible</w:t>
      </w:r>
      <w:proofErr w:type="gramEnd"/>
      <w:r w:rsidRPr="003577F1">
        <w:t xml:space="preserve"> on your land.</w:t>
      </w:r>
    </w:p>
    <w:p w14:paraId="73B89B54" w14:textId="77777777" w:rsidR="003577F1" w:rsidRPr="003577F1" w:rsidRDefault="003577F1" w:rsidP="003577F1">
      <w:pPr>
        <w:numPr>
          <w:ilvl w:val="0"/>
          <w:numId w:val="25"/>
        </w:numPr>
      </w:pPr>
      <w:r w:rsidRPr="003577F1">
        <w:t>Check overlays, easements, and frontage constraints.</w:t>
      </w:r>
    </w:p>
    <w:p w14:paraId="0C2BEA71" w14:textId="5673C2F6" w:rsidR="003577F1" w:rsidRPr="003577F1" w:rsidRDefault="003577F1" w:rsidP="003577F1">
      <w:pPr>
        <w:numPr>
          <w:ilvl w:val="0"/>
          <w:numId w:val="25"/>
        </w:numPr>
        <w:rPr>
          <w:highlight w:val="yellow"/>
        </w:rPr>
      </w:pPr>
      <w:r w:rsidRPr="003577F1">
        <w:t xml:space="preserve">Review slope, </w:t>
      </w:r>
      <w:r w:rsidRPr="003577F1">
        <w:rPr>
          <w:highlight w:val="yellow"/>
        </w:rPr>
        <w:t xml:space="preserve">soil </w:t>
      </w:r>
      <w:r w:rsidR="007571F3" w:rsidRPr="007571F3">
        <w:rPr>
          <w:highlight w:val="yellow"/>
        </w:rPr>
        <w:t>test report</w:t>
      </w:r>
      <w:r w:rsidRPr="003577F1">
        <w:t>, and stormwater considerations</w:t>
      </w:r>
      <w:r w:rsidR="007571F3">
        <w:t xml:space="preserve"> </w:t>
      </w:r>
      <w:r w:rsidR="007571F3" w:rsidRPr="007571F3">
        <w:rPr>
          <w:highlight w:val="yellow"/>
        </w:rPr>
        <w:t>such as the discharge points</w:t>
      </w:r>
      <w:r w:rsidRPr="003577F1">
        <w:rPr>
          <w:highlight w:val="yellow"/>
        </w:rPr>
        <w:t>.</w:t>
      </w:r>
    </w:p>
    <w:p w14:paraId="0BCDAD85" w14:textId="77777777" w:rsidR="003577F1" w:rsidRDefault="003577F1" w:rsidP="003577F1">
      <w:pPr>
        <w:numPr>
          <w:ilvl w:val="0"/>
          <w:numId w:val="25"/>
        </w:numPr>
      </w:pPr>
      <w:r w:rsidRPr="003577F1">
        <w:t>Understand orientation for light, heat, and natural ventilation.</w:t>
      </w:r>
    </w:p>
    <w:p w14:paraId="5217DE96" w14:textId="7FCDB4B6" w:rsidR="007571F3" w:rsidRPr="003577F1" w:rsidRDefault="007571F3" w:rsidP="003577F1">
      <w:pPr>
        <w:numPr>
          <w:ilvl w:val="0"/>
          <w:numId w:val="25"/>
        </w:numPr>
        <w:rPr>
          <w:highlight w:val="yellow"/>
        </w:rPr>
      </w:pPr>
      <w:r w:rsidRPr="007571F3">
        <w:rPr>
          <w:highlight w:val="yellow"/>
        </w:rPr>
        <w:t>Check for acoustic and BAL rating and covenant requirements</w:t>
      </w:r>
    </w:p>
    <w:p w14:paraId="6C869131" w14:textId="77777777" w:rsidR="003577F1" w:rsidRPr="003577F1" w:rsidRDefault="003577F1" w:rsidP="003577F1">
      <w:pPr>
        <w:numPr>
          <w:ilvl w:val="0"/>
          <w:numId w:val="25"/>
        </w:numPr>
      </w:pPr>
      <w:r w:rsidRPr="003577F1">
        <w:t>Discuss likely build envelope and setbacks.</w:t>
      </w:r>
    </w:p>
    <w:p w14:paraId="017D08C1" w14:textId="77777777" w:rsidR="003577F1" w:rsidRPr="003577F1" w:rsidRDefault="003577F1" w:rsidP="003577F1">
      <w:r w:rsidRPr="003577F1">
        <w:t>A strong feasibility check saves redesign costs later.</w:t>
      </w:r>
    </w:p>
    <w:p w14:paraId="34C582A5" w14:textId="77777777" w:rsidR="003577F1" w:rsidRPr="003577F1" w:rsidRDefault="003577F1" w:rsidP="003577F1">
      <w:pPr>
        <w:rPr>
          <w:b/>
          <w:bCs/>
        </w:rPr>
      </w:pPr>
      <w:r w:rsidRPr="003577F1">
        <w:rPr>
          <w:b/>
          <w:bCs/>
        </w:rPr>
        <w:t>Step 2: Define Brief, Budget, and Priorities</w:t>
      </w:r>
    </w:p>
    <w:p w14:paraId="1831C611" w14:textId="77777777" w:rsidR="003577F1" w:rsidRPr="003577F1" w:rsidRDefault="003577F1" w:rsidP="003577F1">
      <w:r w:rsidRPr="003577F1">
        <w:t>Your brief should connect daily life with budget.</w:t>
      </w:r>
    </w:p>
    <w:p w14:paraId="48883C26" w14:textId="77777777" w:rsidR="003577F1" w:rsidRPr="003577F1" w:rsidRDefault="003577F1" w:rsidP="003577F1">
      <w:pPr>
        <w:numPr>
          <w:ilvl w:val="0"/>
          <w:numId w:val="26"/>
        </w:numPr>
      </w:pPr>
      <w:r w:rsidRPr="003577F1">
        <w:t>Number of bedrooms, bathrooms, and living zones.</w:t>
      </w:r>
    </w:p>
    <w:p w14:paraId="2D786851" w14:textId="77777777" w:rsidR="003577F1" w:rsidRPr="003577F1" w:rsidRDefault="003577F1" w:rsidP="003577F1">
      <w:pPr>
        <w:numPr>
          <w:ilvl w:val="0"/>
          <w:numId w:val="26"/>
        </w:numPr>
      </w:pPr>
      <w:r w:rsidRPr="003577F1">
        <w:t>Multi-generational or work-from-home needs.</w:t>
      </w:r>
    </w:p>
    <w:p w14:paraId="7F46B9CC" w14:textId="77777777" w:rsidR="003577F1" w:rsidRPr="003577F1" w:rsidRDefault="003577F1" w:rsidP="003577F1">
      <w:pPr>
        <w:numPr>
          <w:ilvl w:val="0"/>
          <w:numId w:val="26"/>
        </w:numPr>
      </w:pPr>
      <w:r w:rsidRPr="003577F1">
        <w:t>Preferred facade style and finish level.</w:t>
      </w:r>
    </w:p>
    <w:p w14:paraId="5752C729" w14:textId="77777777" w:rsidR="003577F1" w:rsidRPr="003577F1" w:rsidRDefault="003577F1" w:rsidP="003577F1">
      <w:pPr>
        <w:numPr>
          <w:ilvl w:val="0"/>
          <w:numId w:val="26"/>
        </w:numPr>
      </w:pPr>
      <w:r w:rsidRPr="003577F1">
        <w:t>Must-haves vs nice-to-haves.</w:t>
      </w:r>
    </w:p>
    <w:p w14:paraId="1DAF5A12" w14:textId="77777777" w:rsidR="003577F1" w:rsidRPr="003577F1" w:rsidRDefault="003577F1" w:rsidP="003577F1">
      <w:r w:rsidRPr="003577F1">
        <w:t>At this stage, clarity matters more than detail perfection.</w:t>
      </w:r>
    </w:p>
    <w:p w14:paraId="6B1F26C6" w14:textId="77777777" w:rsidR="003577F1" w:rsidRPr="003577F1" w:rsidRDefault="003577F1" w:rsidP="003577F1">
      <w:pPr>
        <w:rPr>
          <w:b/>
          <w:bCs/>
        </w:rPr>
      </w:pPr>
      <w:r w:rsidRPr="003577F1">
        <w:rPr>
          <w:b/>
          <w:bCs/>
        </w:rPr>
        <w:t>Step 3: Concept Design and Preliminary Pricing</w:t>
      </w:r>
    </w:p>
    <w:p w14:paraId="251F69A6" w14:textId="77777777" w:rsidR="003577F1" w:rsidRPr="003577F1" w:rsidRDefault="003577F1" w:rsidP="003577F1">
      <w:r w:rsidRPr="003577F1">
        <w:t>Design begins with space planning, flow, and site response.</w:t>
      </w:r>
    </w:p>
    <w:p w14:paraId="4124D88D" w14:textId="77777777" w:rsidR="003577F1" w:rsidRPr="003577F1" w:rsidRDefault="003577F1" w:rsidP="003577F1">
      <w:pPr>
        <w:numPr>
          <w:ilvl w:val="0"/>
          <w:numId w:val="27"/>
        </w:numPr>
      </w:pPr>
      <w:r w:rsidRPr="003577F1">
        <w:t>Concept plans and facade direction are developed.</w:t>
      </w:r>
    </w:p>
    <w:p w14:paraId="3D946B7F" w14:textId="77777777" w:rsidR="003577F1" w:rsidRPr="003577F1" w:rsidRDefault="003577F1" w:rsidP="003577F1">
      <w:pPr>
        <w:numPr>
          <w:ilvl w:val="0"/>
          <w:numId w:val="27"/>
        </w:numPr>
      </w:pPr>
      <w:r w:rsidRPr="003577F1">
        <w:t>Preliminary pricing checks whether scope aligns with budget.</w:t>
      </w:r>
    </w:p>
    <w:p w14:paraId="01ECAB8D" w14:textId="77777777" w:rsidR="003577F1" w:rsidRPr="003577F1" w:rsidRDefault="003577F1" w:rsidP="003577F1">
      <w:pPr>
        <w:numPr>
          <w:ilvl w:val="0"/>
          <w:numId w:val="27"/>
        </w:numPr>
      </w:pPr>
      <w:r w:rsidRPr="003577F1">
        <w:t>Layout adjustments happen before documentation progresses too far.</w:t>
      </w:r>
    </w:p>
    <w:p w14:paraId="6F7DED7A" w14:textId="77777777" w:rsidR="003577F1" w:rsidRPr="003577F1" w:rsidRDefault="003577F1" w:rsidP="003577F1">
      <w:r w:rsidRPr="003577F1">
        <w:t>Early pricing feedback prevents expensive late changes.</w:t>
      </w:r>
    </w:p>
    <w:p w14:paraId="4D0C566F" w14:textId="77777777" w:rsidR="003577F1" w:rsidRPr="003577F1" w:rsidRDefault="003577F1" w:rsidP="003577F1">
      <w:pPr>
        <w:rPr>
          <w:b/>
          <w:bCs/>
        </w:rPr>
      </w:pPr>
      <w:r w:rsidRPr="003577F1">
        <w:rPr>
          <w:b/>
          <w:bCs/>
        </w:rPr>
        <w:t>Step 4: Working Drawings, Engineering, and Selections</w:t>
      </w:r>
    </w:p>
    <w:p w14:paraId="6D5CCD7E" w14:textId="77777777" w:rsidR="003577F1" w:rsidRPr="003577F1" w:rsidRDefault="003577F1" w:rsidP="003577F1">
      <w:r w:rsidRPr="003577F1">
        <w:t>Once concept direction is approved, documentation deepens.</w:t>
      </w:r>
    </w:p>
    <w:p w14:paraId="1C444D91" w14:textId="77777777" w:rsidR="003577F1" w:rsidRPr="003577F1" w:rsidRDefault="003577F1" w:rsidP="003577F1">
      <w:pPr>
        <w:numPr>
          <w:ilvl w:val="0"/>
          <w:numId w:val="28"/>
        </w:numPr>
      </w:pPr>
      <w:r w:rsidRPr="003577F1">
        <w:t>Working drawings and engineering details are prepared.</w:t>
      </w:r>
    </w:p>
    <w:p w14:paraId="036071A5" w14:textId="77777777" w:rsidR="003577F1" w:rsidRPr="003577F1" w:rsidRDefault="003577F1" w:rsidP="003577F1">
      <w:pPr>
        <w:numPr>
          <w:ilvl w:val="0"/>
          <w:numId w:val="28"/>
        </w:numPr>
      </w:pPr>
      <w:r w:rsidRPr="003577F1">
        <w:t>Key inclusions and finishes are selected.</w:t>
      </w:r>
    </w:p>
    <w:p w14:paraId="25F482BC" w14:textId="77777777" w:rsidR="003577F1" w:rsidRPr="003577F1" w:rsidRDefault="003577F1" w:rsidP="003577F1">
      <w:pPr>
        <w:numPr>
          <w:ilvl w:val="0"/>
          <w:numId w:val="28"/>
        </w:numPr>
      </w:pPr>
      <w:r w:rsidRPr="003577F1">
        <w:lastRenderedPageBreak/>
        <w:t>Kitchen, wet areas, flooring, and electrical intent are clarified.</w:t>
      </w:r>
    </w:p>
    <w:p w14:paraId="30483E30" w14:textId="77777777" w:rsidR="003577F1" w:rsidRPr="003577F1" w:rsidRDefault="003577F1" w:rsidP="003577F1">
      <w:r w:rsidRPr="003577F1">
        <w:t>The more resolved your selections, the fewer surprises in contract stage.</w:t>
      </w:r>
    </w:p>
    <w:p w14:paraId="5E8693BF" w14:textId="77777777" w:rsidR="003577F1" w:rsidRPr="003577F1" w:rsidRDefault="003577F1" w:rsidP="003577F1">
      <w:pPr>
        <w:rPr>
          <w:b/>
          <w:bCs/>
        </w:rPr>
      </w:pPr>
      <w:r w:rsidRPr="003577F1">
        <w:rPr>
          <w:b/>
          <w:bCs/>
        </w:rPr>
        <w:t>Step 5: Approvals and Certifications</w:t>
      </w:r>
    </w:p>
    <w:p w14:paraId="6BDEFE32" w14:textId="5A7D483B" w:rsidR="003577F1" w:rsidRPr="003577F1" w:rsidRDefault="003577F1" w:rsidP="003577F1">
      <w:pPr>
        <w:rPr>
          <w:highlight w:val="yellow"/>
        </w:rPr>
      </w:pPr>
      <w:r w:rsidRPr="003577F1">
        <w:rPr>
          <w:highlight w:val="yellow"/>
        </w:rPr>
        <w:t>Queensland projects usually require coordinated approvals</w:t>
      </w:r>
      <w:r w:rsidR="007571F3" w:rsidRPr="00B6786D">
        <w:rPr>
          <w:highlight w:val="yellow"/>
        </w:rPr>
        <w:t xml:space="preserve"> from various departments such as </w:t>
      </w:r>
    </w:p>
    <w:p w14:paraId="46A7AB55" w14:textId="7AA9015D" w:rsidR="007571F3" w:rsidRPr="00B6786D" w:rsidRDefault="007571F3" w:rsidP="003577F1">
      <w:pPr>
        <w:numPr>
          <w:ilvl w:val="0"/>
          <w:numId w:val="29"/>
        </w:numPr>
        <w:rPr>
          <w:highlight w:val="yellow"/>
        </w:rPr>
      </w:pPr>
      <w:r w:rsidRPr="00B6786D">
        <w:rPr>
          <w:highlight w:val="yellow"/>
        </w:rPr>
        <w:t>Building approval from city council by engaging a certifier</w:t>
      </w:r>
    </w:p>
    <w:p w14:paraId="64CAAF03" w14:textId="43B919FE" w:rsidR="003577F1" w:rsidRPr="003577F1" w:rsidRDefault="003577F1" w:rsidP="003577F1">
      <w:pPr>
        <w:numPr>
          <w:ilvl w:val="0"/>
          <w:numId w:val="29"/>
        </w:numPr>
        <w:rPr>
          <w:highlight w:val="yellow"/>
        </w:rPr>
      </w:pPr>
      <w:r w:rsidRPr="003577F1">
        <w:rPr>
          <w:highlight w:val="yellow"/>
        </w:rPr>
        <w:t>P</w:t>
      </w:r>
      <w:r w:rsidR="007571F3" w:rsidRPr="00B6786D">
        <w:rPr>
          <w:highlight w:val="yellow"/>
        </w:rPr>
        <w:t xml:space="preserve">lumbing </w:t>
      </w:r>
      <w:r w:rsidR="00B6786D" w:rsidRPr="00B6786D">
        <w:rPr>
          <w:highlight w:val="yellow"/>
        </w:rPr>
        <w:t>approval from relevant authority</w:t>
      </w:r>
    </w:p>
    <w:p w14:paraId="4EA8E0D4" w14:textId="6B9374DC" w:rsidR="003577F1" w:rsidRPr="003577F1" w:rsidRDefault="003577F1" w:rsidP="003577F1">
      <w:pPr>
        <w:numPr>
          <w:ilvl w:val="0"/>
          <w:numId w:val="29"/>
        </w:numPr>
        <w:rPr>
          <w:highlight w:val="yellow"/>
        </w:rPr>
      </w:pPr>
      <w:r w:rsidRPr="003577F1">
        <w:rPr>
          <w:highlight w:val="yellow"/>
        </w:rPr>
        <w:t xml:space="preserve">Energy efficiency and compliance </w:t>
      </w:r>
      <w:r w:rsidR="00B6786D" w:rsidRPr="00B6786D">
        <w:rPr>
          <w:highlight w:val="yellow"/>
        </w:rPr>
        <w:t>approval</w:t>
      </w:r>
      <w:r w:rsidRPr="003577F1">
        <w:rPr>
          <w:highlight w:val="yellow"/>
        </w:rPr>
        <w:t>.</w:t>
      </w:r>
    </w:p>
    <w:p w14:paraId="3FC5FD95" w14:textId="6C2211CA" w:rsidR="003577F1" w:rsidRPr="003577F1" w:rsidRDefault="00B6786D" w:rsidP="003577F1">
      <w:pPr>
        <w:numPr>
          <w:ilvl w:val="0"/>
          <w:numId w:val="29"/>
        </w:numPr>
      </w:pPr>
      <w:r w:rsidRPr="00B6786D">
        <w:rPr>
          <w:highlight w:val="yellow"/>
        </w:rPr>
        <w:t>Covenant approval from developer etc</w:t>
      </w:r>
    </w:p>
    <w:p w14:paraId="299E0B6E" w14:textId="77777777" w:rsidR="003577F1" w:rsidRPr="003577F1" w:rsidRDefault="003577F1" w:rsidP="003577F1">
      <w:r w:rsidRPr="003577F1">
        <w:t>Approval timing varies by project complexity and local conditions.</w:t>
      </w:r>
    </w:p>
    <w:p w14:paraId="2F294DAF" w14:textId="77777777" w:rsidR="003577F1" w:rsidRPr="003577F1" w:rsidRDefault="003577F1" w:rsidP="003577F1">
      <w:pPr>
        <w:rPr>
          <w:b/>
          <w:bCs/>
        </w:rPr>
      </w:pPr>
      <w:r w:rsidRPr="003577F1">
        <w:rPr>
          <w:b/>
          <w:bCs/>
        </w:rPr>
        <w:t>Step 6: Contract Finalisation</w:t>
      </w:r>
    </w:p>
    <w:p w14:paraId="5E95FA6E" w14:textId="77777777" w:rsidR="003577F1" w:rsidRPr="003577F1" w:rsidRDefault="003577F1" w:rsidP="003577F1">
      <w:r w:rsidRPr="003577F1">
        <w:t>This is where risk is either reduced or created.</w:t>
      </w:r>
    </w:p>
    <w:p w14:paraId="3AB52F38" w14:textId="77777777" w:rsidR="003577F1" w:rsidRPr="003577F1" w:rsidRDefault="003577F1" w:rsidP="003577F1">
      <w:pPr>
        <w:numPr>
          <w:ilvl w:val="0"/>
          <w:numId w:val="30"/>
        </w:numPr>
      </w:pPr>
      <w:r w:rsidRPr="003577F1">
        <w:t>Review inclusions, exclusions, and specifications line by line.</w:t>
      </w:r>
    </w:p>
    <w:p w14:paraId="53E14857" w14:textId="77777777" w:rsidR="003577F1" w:rsidRPr="003577F1" w:rsidRDefault="003577F1" w:rsidP="003577F1">
      <w:pPr>
        <w:numPr>
          <w:ilvl w:val="0"/>
          <w:numId w:val="30"/>
        </w:numPr>
      </w:pPr>
      <w:r w:rsidRPr="003577F1">
        <w:t>Understand allowances, provisional sums, and variation mechanics.</w:t>
      </w:r>
    </w:p>
    <w:p w14:paraId="04A11903" w14:textId="77777777" w:rsidR="003577F1" w:rsidRPr="003577F1" w:rsidRDefault="003577F1" w:rsidP="003577F1">
      <w:pPr>
        <w:numPr>
          <w:ilvl w:val="0"/>
          <w:numId w:val="30"/>
        </w:numPr>
      </w:pPr>
      <w:r w:rsidRPr="003577F1">
        <w:t>Confirm progress claim stages and communication protocol.</w:t>
      </w:r>
    </w:p>
    <w:p w14:paraId="33492EAE" w14:textId="77777777" w:rsidR="003577F1" w:rsidRPr="003577F1" w:rsidRDefault="003577F1" w:rsidP="003577F1">
      <w:r w:rsidRPr="003577F1">
        <w:t>A transparent contract protects both homeowner and builder.</w:t>
      </w:r>
    </w:p>
    <w:p w14:paraId="19909198" w14:textId="77777777" w:rsidR="003577F1" w:rsidRPr="003577F1" w:rsidRDefault="003577F1" w:rsidP="003577F1">
      <w:pPr>
        <w:rPr>
          <w:b/>
          <w:bCs/>
        </w:rPr>
      </w:pPr>
      <w:r w:rsidRPr="003577F1">
        <w:rPr>
          <w:b/>
          <w:bCs/>
        </w:rPr>
        <w:t>Step 7: Construction Stage</w:t>
      </w:r>
    </w:p>
    <w:p w14:paraId="5A2E3987" w14:textId="77777777" w:rsidR="003577F1" w:rsidRPr="003577F1" w:rsidRDefault="003577F1" w:rsidP="003577F1">
      <w:r w:rsidRPr="003577F1">
        <w:t>Typical sequence includes:</w:t>
      </w:r>
    </w:p>
    <w:p w14:paraId="3A61CA8F" w14:textId="77777777" w:rsidR="003577F1" w:rsidRPr="003577F1" w:rsidRDefault="003577F1" w:rsidP="003577F1">
      <w:r w:rsidRPr="003577F1">
        <w:t>1. Site preparation and slab/foundations.</w:t>
      </w:r>
    </w:p>
    <w:p w14:paraId="6522AC08" w14:textId="77777777" w:rsidR="00B6786D" w:rsidRDefault="003577F1" w:rsidP="003577F1">
      <w:r w:rsidRPr="003577F1">
        <w:t>2. Frame</w:t>
      </w:r>
      <w:r w:rsidR="00B6786D">
        <w:t xml:space="preserve"> wall subfloor and trusses</w:t>
      </w:r>
    </w:p>
    <w:p w14:paraId="54A4939C" w14:textId="58F04110" w:rsidR="003577F1" w:rsidRPr="003577F1" w:rsidRDefault="00B6786D" w:rsidP="003577F1">
      <w:r>
        <w:t>3.</w:t>
      </w:r>
      <w:r w:rsidR="003577F1" w:rsidRPr="003577F1">
        <w:t xml:space="preserve"> </w:t>
      </w:r>
      <w:r>
        <w:t>R</w:t>
      </w:r>
      <w:r w:rsidR="003577F1" w:rsidRPr="003577F1">
        <w:t>oof structure.</w:t>
      </w:r>
    </w:p>
    <w:p w14:paraId="48BFA256" w14:textId="46853149" w:rsidR="003577F1" w:rsidRPr="003577F1" w:rsidRDefault="003577F1" w:rsidP="003577F1">
      <w:r w:rsidRPr="003577F1">
        <w:t xml:space="preserve">3. </w:t>
      </w:r>
      <w:r w:rsidRPr="003577F1">
        <w:rPr>
          <w:highlight w:val="red"/>
        </w:rPr>
        <w:t>Lock-up stage (windows, doors, external envelope).</w:t>
      </w:r>
      <w:r w:rsidR="00B6786D" w:rsidRPr="00B6786D">
        <w:t xml:space="preserve"> </w:t>
      </w:r>
      <w:r w:rsidR="00B6786D" w:rsidRPr="003577F1">
        <w:rPr>
          <w:highlight w:val="yellow"/>
        </w:rPr>
        <w:t>Services rough-in (electrical, plumbing, HVAC as applicable</w:t>
      </w:r>
    </w:p>
    <w:p w14:paraId="7AC38ED6" w14:textId="72048484" w:rsidR="003577F1" w:rsidRPr="003577F1" w:rsidRDefault="003577F1" w:rsidP="003577F1">
      <w:r w:rsidRPr="003577F1">
        <w:t xml:space="preserve">4. </w:t>
      </w:r>
      <w:r w:rsidRPr="003577F1">
        <w:rPr>
          <w:highlight w:val="red"/>
        </w:rPr>
        <w:t>Services rough-in (electrical, plumbing, HVAC as applicable</w:t>
      </w:r>
      <w:r w:rsidRPr="003577F1">
        <w:t>).</w:t>
      </w:r>
      <w:r w:rsidR="00B6786D" w:rsidRPr="00B6786D">
        <w:t xml:space="preserve"> </w:t>
      </w:r>
      <w:r w:rsidR="00B6786D" w:rsidRPr="003577F1">
        <w:rPr>
          <w:highlight w:val="yellow"/>
        </w:rPr>
        <w:t>Lock-up stage (windows, doors, external envelope</w:t>
      </w:r>
    </w:p>
    <w:p w14:paraId="3B4BA087" w14:textId="5EB0A823" w:rsidR="003577F1" w:rsidRPr="003577F1" w:rsidRDefault="003577F1" w:rsidP="003577F1">
      <w:r w:rsidRPr="003577F1">
        <w:t xml:space="preserve">5. Internal linings, </w:t>
      </w:r>
      <w:r w:rsidR="00B6786D" w:rsidRPr="00B6786D">
        <w:rPr>
          <w:highlight w:val="yellow"/>
        </w:rPr>
        <w:t xml:space="preserve">water </w:t>
      </w:r>
      <w:proofErr w:type="spellStart"/>
      <w:proofErr w:type="gramStart"/>
      <w:r w:rsidR="00B6786D" w:rsidRPr="00B6786D">
        <w:rPr>
          <w:highlight w:val="yellow"/>
        </w:rPr>
        <w:t>proofing</w:t>
      </w:r>
      <w:r w:rsidR="00B6786D">
        <w:t>,</w:t>
      </w:r>
      <w:r w:rsidRPr="003577F1">
        <w:t>cabinetry</w:t>
      </w:r>
      <w:proofErr w:type="spellEnd"/>
      <w:proofErr w:type="gramEnd"/>
      <w:r w:rsidRPr="003577F1">
        <w:t>, tiling, and fit-off.</w:t>
      </w:r>
    </w:p>
    <w:p w14:paraId="5F5A2D63" w14:textId="59AC863B" w:rsidR="003577F1" w:rsidRPr="003577F1" w:rsidRDefault="003577F1" w:rsidP="003577F1">
      <w:r w:rsidRPr="003577F1">
        <w:t>6. Final finishes, practical completion checks, and rectification</w:t>
      </w:r>
      <w:r w:rsidR="00B6786D">
        <w:t xml:space="preserve"> </w:t>
      </w:r>
      <w:r w:rsidR="00B6786D" w:rsidRPr="00B6786D">
        <w:rPr>
          <w:highlight w:val="yellow"/>
        </w:rPr>
        <w:t>if any</w:t>
      </w:r>
    </w:p>
    <w:p w14:paraId="218C20B5" w14:textId="77777777" w:rsidR="003577F1" w:rsidRPr="003577F1" w:rsidRDefault="003577F1" w:rsidP="003577F1">
      <w:r w:rsidRPr="003577F1">
        <w:t>Regular site updates and documented decision logs keep everyone aligned.</w:t>
      </w:r>
    </w:p>
    <w:p w14:paraId="17CF8F41" w14:textId="77777777" w:rsidR="003577F1" w:rsidRPr="003577F1" w:rsidRDefault="003577F1" w:rsidP="003577F1">
      <w:pPr>
        <w:rPr>
          <w:b/>
          <w:bCs/>
        </w:rPr>
      </w:pPr>
      <w:r w:rsidRPr="003577F1">
        <w:rPr>
          <w:b/>
          <w:bCs/>
        </w:rPr>
        <w:t>Step 8: Handover and Defects Period</w:t>
      </w:r>
    </w:p>
    <w:p w14:paraId="10B77FBE" w14:textId="77777777" w:rsidR="003577F1" w:rsidRPr="003577F1" w:rsidRDefault="003577F1" w:rsidP="003577F1">
      <w:r w:rsidRPr="003577F1">
        <w:lastRenderedPageBreak/>
        <w:t>At completion:</w:t>
      </w:r>
    </w:p>
    <w:p w14:paraId="6AAC484E" w14:textId="77777777" w:rsidR="003577F1" w:rsidRPr="003577F1" w:rsidRDefault="003577F1" w:rsidP="003577F1">
      <w:pPr>
        <w:numPr>
          <w:ilvl w:val="0"/>
          <w:numId w:val="31"/>
        </w:numPr>
      </w:pPr>
      <w:r w:rsidRPr="003577F1">
        <w:t>Conduct a detailed walkthrough.</w:t>
      </w:r>
    </w:p>
    <w:p w14:paraId="6E5EBF96" w14:textId="77777777" w:rsidR="003577F1" w:rsidRPr="003577F1" w:rsidRDefault="003577F1" w:rsidP="003577F1">
      <w:pPr>
        <w:numPr>
          <w:ilvl w:val="0"/>
          <w:numId w:val="31"/>
        </w:numPr>
      </w:pPr>
      <w:r w:rsidRPr="003577F1">
        <w:t>Confirm warranties and manuals are handed over.</w:t>
      </w:r>
    </w:p>
    <w:p w14:paraId="43E8C2DF" w14:textId="77777777" w:rsidR="003577F1" w:rsidRPr="003577F1" w:rsidRDefault="003577F1" w:rsidP="003577F1">
      <w:pPr>
        <w:numPr>
          <w:ilvl w:val="0"/>
          <w:numId w:val="31"/>
        </w:numPr>
      </w:pPr>
      <w:r w:rsidRPr="003577F1">
        <w:t>Record any minor defects and close them out formally.</w:t>
      </w:r>
    </w:p>
    <w:p w14:paraId="5388B5B5" w14:textId="77777777" w:rsidR="003577F1" w:rsidRPr="003577F1" w:rsidRDefault="003577F1" w:rsidP="003577F1">
      <w:r w:rsidRPr="003577F1">
        <w:t>A structured handover process improves long-term satisfaction.</w:t>
      </w:r>
    </w:p>
    <w:p w14:paraId="3EAFD2A5" w14:textId="77777777" w:rsidR="003577F1" w:rsidRPr="003577F1" w:rsidRDefault="003577F1" w:rsidP="003577F1">
      <w:pPr>
        <w:rPr>
          <w:b/>
          <w:bCs/>
        </w:rPr>
      </w:pPr>
      <w:r w:rsidRPr="003577F1">
        <w:rPr>
          <w:b/>
          <w:bCs/>
        </w:rPr>
        <w:t>Step 9: Post-Handover Planning</w:t>
      </w:r>
    </w:p>
    <w:p w14:paraId="7A30E160" w14:textId="77777777" w:rsidR="003577F1" w:rsidRPr="003577F1" w:rsidRDefault="003577F1" w:rsidP="003577F1">
      <w:r w:rsidRPr="003577F1">
        <w:t>Good owners plan for ongoing performance.</w:t>
      </w:r>
    </w:p>
    <w:p w14:paraId="40430D1F" w14:textId="77777777" w:rsidR="003577F1" w:rsidRPr="003577F1" w:rsidRDefault="003577F1" w:rsidP="003577F1">
      <w:pPr>
        <w:numPr>
          <w:ilvl w:val="0"/>
          <w:numId w:val="32"/>
        </w:numPr>
      </w:pPr>
      <w:r w:rsidRPr="003577F1">
        <w:t>Schedule seasonal maintenance checks.</w:t>
      </w:r>
    </w:p>
    <w:p w14:paraId="675B31CE" w14:textId="77777777" w:rsidR="003577F1" w:rsidRPr="003577F1" w:rsidRDefault="003577F1" w:rsidP="003577F1">
      <w:pPr>
        <w:numPr>
          <w:ilvl w:val="0"/>
          <w:numId w:val="32"/>
        </w:numPr>
      </w:pPr>
      <w:r w:rsidRPr="003577F1">
        <w:t>Keep records of paint codes, products, and fixtures.</w:t>
      </w:r>
    </w:p>
    <w:p w14:paraId="309299FB" w14:textId="78A9213D" w:rsidR="003577F1" w:rsidRPr="003577F1" w:rsidRDefault="003577F1" w:rsidP="003577F1">
      <w:pPr>
        <w:numPr>
          <w:ilvl w:val="0"/>
          <w:numId w:val="32"/>
        </w:numPr>
      </w:pPr>
      <w:r w:rsidRPr="003577F1">
        <w:t xml:space="preserve">Monitor drainage and external elements in heavy weather </w:t>
      </w:r>
      <w:r w:rsidR="00B6786D" w:rsidRPr="00B6786D">
        <w:rPr>
          <w:highlight w:val="yellow"/>
        </w:rPr>
        <w:t>conditions</w:t>
      </w:r>
      <w:r w:rsidRPr="003577F1">
        <w:rPr>
          <w:highlight w:val="yellow"/>
        </w:rPr>
        <w:t>.</w:t>
      </w:r>
    </w:p>
    <w:p w14:paraId="032A0C7A" w14:textId="77777777" w:rsidR="003577F1" w:rsidRPr="003577F1" w:rsidRDefault="003577F1" w:rsidP="003577F1">
      <w:pPr>
        <w:rPr>
          <w:b/>
          <w:bCs/>
        </w:rPr>
      </w:pPr>
      <w:r w:rsidRPr="003577F1">
        <w:rPr>
          <w:b/>
          <w:bCs/>
        </w:rPr>
        <w:t>Final Word</w:t>
      </w:r>
    </w:p>
    <w:p w14:paraId="7F2D5312" w14:textId="7155C49B" w:rsidR="003577F1" w:rsidRPr="003577F1" w:rsidRDefault="003577F1" w:rsidP="003577F1">
      <w:r w:rsidRPr="003577F1">
        <w:rPr>
          <w:highlight w:val="red"/>
        </w:rPr>
        <w:t>Queensland</w:t>
      </w:r>
      <w:r w:rsidRPr="003577F1">
        <w:t xml:space="preserve"> </w:t>
      </w:r>
      <w:r w:rsidR="00B6786D">
        <w:t>B</w:t>
      </w:r>
      <w:r w:rsidRPr="003577F1">
        <w:t>uilds run best when decisions are made in the right order. A disciplined process reduces stress, protects budget, and improves delivery quality.</w:t>
      </w:r>
    </w:p>
    <w:p w14:paraId="08D8E6EF" w14:textId="77777777" w:rsidR="003577F1" w:rsidRPr="003577F1" w:rsidRDefault="003577F1" w:rsidP="003577F1">
      <w:r w:rsidRPr="003577F1">
        <w:t xml:space="preserve">If you are planning your next build, </w:t>
      </w:r>
      <w:hyperlink r:id="rId9" w:history="1">
        <w:r w:rsidRPr="003577F1">
          <w:rPr>
            <w:rStyle w:val="Hyperlink"/>
          </w:rPr>
          <w:t>talk to ARC Builders</w:t>
        </w:r>
      </w:hyperlink>
      <w:r w:rsidRPr="003577F1">
        <w:t xml:space="preserve"> for a practical, step-based planning discussion.</w:t>
      </w:r>
    </w:p>
    <w:p w14:paraId="1026F674" w14:textId="77777777" w:rsidR="003577F1" w:rsidRPr="003577F1" w:rsidRDefault="003577F1" w:rsidP="003577F1"/>
    <w:p w14:paraId="485AD06D" w14:textId="77777777" w:rsidR="000F0901" w:rsidRDefault="000F0901"/>
    <w:sectPr w:rsidR="000F09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B3B"/>
    <w:multiLevelType w:val="multilevel"/>
    <w:tmpl w:val="0AB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77638"/>
    <w:multiLevelType w:val="multilevel"/>
    <w:tmpl w:val="364E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32F64"/>
    <w:multiLevelType w:val="multilevel"/>
    <w:tmpl w:val="733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8344D"/>
    <w:multiLevelType w:val="multilevel"/>
    <w:tmpl w:val="33AC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A07C9"/>
    <w:multiLevelType w:val="multilevel"/>
    <w:tmpl w:val="CDB8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51939"/>
    <w:multiLevelType w:val="multilevel"/>
    <w:tmpl w:val="9846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073C0"/>
    <w:multiLevelType w:val="multilevel"/>
    <w:tmpl w:val="BB1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5183A"/>
    <w:multiLevelType w:val="multilevel"/>
    <w:tmpl w:val="5A92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67277"/>
    <w:multiLevelType w:val="multilevel"/>
    <w:tmpl w:val="3D54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8237F"/>
    <w:multiLevelType w:val="multilevel"/>
    <w:tmpl w:val="0446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62224"/>
    <w:multiLevelType w:val="multilevel"/>
    <w:tmpl w:val="E9D2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1397D"/>
    <w:multiLevelType w:val="multilevel"/>
    <w:tmpl w:val="3B6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45349"/>
    <w:multiLevelType w:val="multilevel"/>
    <w:tmpl w:val="DF1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85AC8"/>
    <w:multiLevelType w:val="multilevel"/>
    <w:tmpl w:val="DF4A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B3C4D"/>
    <w:multiLevelType w:val="multilevel"/>
    <w:tmpl w:val="4180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03EDF"/>
    <w:multiLevelType w:val="multilevel"/>
    <w:tmpl w:val="64A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44BC7"/>
    <w:multiLevelType w:val="multilevel"/>
    <w:tmpl w:val="B750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028E6"/>
    <w:multiLevelType w:val="multilevel"/>
    <w:tmpl w:val="74BE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C5C1E"/>
    <w:multiLevelType w:val="multilevel"/>
    <w:tmpl w:val="5090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B2D19"/>
    <w:multiLevelType w:val="multilevel"/>
    <w:tmpl w:val="81A2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E77E2"/>
    <w:multiLevelType w:val="multilevel"/>
    <w:tmpl w:val="EB1E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B9626E"/>
    <w:multiLevelType w:val="multilevel"/>
    <w:tmpl w:val="DCE6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534E0"/>
    <w:multiLevelType w:val="multilevel"/>
    <w:tmpl w:val="5D0E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F49D1"/>
    <w:multiLevelType w:val="multilevel"/>
    <w:tmpl w:val="4F70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15119"/>
    <w:multiLevelType w:val="multilevel"/>
    <w:tmpl w:val="D338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C64BAB"/>
    <w:multiLevelType w:val="multilevel"/>
    <w:tmpl w:val="502C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F0ED7"/>
    <w:multiLevelType w:val="multilevel"/>
    <w:tmpl w:val="1F9A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B94CD7"/>
    <w:multiLevelType w:val="multilevel"/>
    <w:tmpl w:val="17B6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5B2FD3"/>
    <w:multiLevelType w:val="multilevel"/>
    <w:tmpl w:val="D52E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E31C32"/>
    <w:multiLevelType w:val="multilevel"/>
    <w:tmpl w:val="A530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8B5B04"/>
    <w:multiLevelType w:val="multilevel"/>
    <w:tmpl w:val="CBE0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DF5C8F"/>
    <w:multiLevelType w:val="multilevel"/>
    <w:tmpl w:val="4E7E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32048">
    <w:abstractNumId w:val="20"/>
  </w:num>
  <w:num w:numId="2" w16cid:durableId="867259636">
    <w:abstractNumId w:val="29"/>
  </w:num>
  <w:num w:numId="3" w16cid:durableId="958342183">
    <w:abstractNumId w:val="16"/>
  </w:num>
  <w:num w:numId="4" w16cid:durableId="900942418">
    <w:abstractNumId w:val="5"/>
  </w:num>
  <w:num w:numId="5" w16cid:durableId="1861316709">
    <w:abstractNumId w:val="21"/>
  </w:num>
  <w:num w:numId="6" w16cid:durableId="858011041">
    <w:abstractNumId w:val="3"/>
  </w:num>
  <w:num w:numId="7" w16cid:durableId="1851093290">
    <w:abstractNumId w:val="28"/>
  </w:num>
  <w:num w:numId="8" w16cid:durableId="1169905777">
    <w:abstractNumId w:val="7"/>
  </w:num>
  <w:num w:numId="9" w16cid:durableId="655963672">
    <w:abstractNumId w:val="6"/>
  </w:num>
  <w:num w:numId="10" w16cid:durableId="255331783">
    <w:abstractNumId w:val="0"/>
  </w:num>
  <w:num w:numId="11" w16cid:durableId="467668241">
    <w:abstractNumId w:val="15"/>
  </w:num>
  <w:num w:numId="12" w16cid:durableId="1946380528">
    <w:abstractNumId w:val="1"/>
  </w:num>
  <w:num w:numId="13" w16cid:durableId="227766680">
    <w:abstractNumId w:val="10"/>
  </w:num>
  <w:num w:numId="14" w16cid:durableId="103303921">
    <w:abstractNumId w:val="14"/>
  </w:num>
  <w:num w:numId="15" w16cid:durableId="1859154426">
    <w:abstractNumId w:val="11"/>
  </w:num>
  <w:num w:numId="16" w16cid:durableId="1261136229">
    <w:abstractNumId w:val="19"/>
  </w:num>
  <w:num w:numId="17" w16cid:durableId="1923638064">
    <w:abstractNumId w:val="8"/>
  </w:num>
  <w:num w:numId="18" w16cid:durableId="125197903">
    <w:abstractNumId w:val="26"/>
  </w:num>
  <w:num w:numId="19" w16cid:durableId="1453133984">
    <w:abstractNumId w:val="13"/>
  </w:num>
  <w:num w:numId="20" w16cid:durableId="391658373">
    <w:abstractNumId w:val="24"/>
  </w:num>
  <w:num w:numId="21" w16cid:durableId="1591936339">
    <w:abstractNumId w:val="12"/>
  </w:num>
  <w:num w:numId="22" w16cid:durableId="658776652">
    <w:abstractNumId w:val="30"/>
  </w:num>
  <w:num w:numId="23" w16cid:durableId="2092773832">
    <w:abstractNumId w:val="23"/>
  </w:num>
  <w:num w:numId="24" w16cid:durableId="1512187479">
    <w:abstractNumId w:val="27"/>
  </w:num>
  <w:num w:numId="25" w16cid:durableId="746458683">
    <w:abstractNumId w:val="22"/>
  </w:num>
  <w:num w:numId="26" w16cid:durableId="2083479254">
    <w:abstractNumId w:val="9"/>
  </w:num>
  <w:num w:numId="27" w16cid:durableId="1776485932">
    <w:abstractNumId w:val="31"/>
  </w:num>
  <w:num w:numId="28" w16cid:durableId="2098821952">
    <w:abstractNumId w:val="25"/>
  </w:num>
  <w:num w:numId="29" w16cid:durableId="1326973064">
    <w:abstractNumId w:val="4"/>
  </w:num>
  <w:num w:numId="30" w16cid:durableId="326399859">
    <w:abstractNumId w:val="2"/>
  </w:num>
  <w:num w:numId="31" w16cid:durableId="2040158105">
    <w:abstractNumId w:val="18"/>
  </w:num>
  <w:num w:numId="32" w16cid:durableId="2915994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7F1"/>
    <w:rsid w:val="000F0901"/>
    <w:rsid w:val="001C3439"/>
    <w:rsid w:val="003577F1"/>
    <w:rsid w:val="004D2A13"/>
    <w:rsid w:val="004E350F"/>
    <w:rsid w:val="007571F3"/>
    <w:rsid w:val="00B6786D"/>
    <w:rsid w:val="00DC0921"/>
    <w:rsid w:val="00F326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50D0B"/>
  <w15:chartTrackingRefBased/>
  <w15:docId w15:val="{E5E09551-9DE7-48CF-98AE-228F10B2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7F1"/>
    <w:rPr>
      <w:rFonts w:eastAsiaTheme="majorEastAsia" w:cstheme="majorBidi"/>
      <w:color w:val="272727" w:themeColor="text1" w:themeTint="D8"/>
    </w:rPr>
  </w:style>
  <w:style w:type="paragraph" w:styleId="Title">
    <w:name w:val="Title"/>
    <w:basedOn w:val="Normal"/>
    <w:next w:val="Normal"/>
    <w:link w:val="TitleChar"/>
    <w:uiPriority w:val="10"/>
    <w:qFormat/>
    <w:rsid w:val="00357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7F1"/>
    <w:pPr>
      <w:spacing w:before="160"/>
      <w:jc w:val="center"/>
    </w:pPr>
    <w:rPr>
      <w:i/>
      <w:iCs/>
      <w:color w:val="404040" w:themeColor="text1" w:themeTint="BF"/>
    </w:rPr>
  </w:style>
  <w:style w:type="character" w:customStyle="1" w:styleId="QuoteChar">
    <w:name w:val="Quote Char"/>
    <w:basedOn w:val="DefaultParagraphFont"/>
    <w:link w:val="Quote"/>
    <w:uiPriority w:val="29"/>
    <w:rsid w:val="003577F1"/>
    <w:rPr>
      <w:i/>
      <w:iCs/>
      <w:color w:val="404040" w:themeColor="text1" w:themeTint="BF"/>
    </w:rPr>
  </w:style>
  <w:style w:type="paragraph" w:styleId="ListParagraph">
    <w:name w:val="List Paragraph"/>
    <w:basedOn w:val="Normal"/>
    <w:uiPriority w:val="34"/>
    <w:qFormat/>
    <w:rsid w:val="003577F1"/>
    <w:pPr>
      <w:ind w:left="720"/>
      <w:contextualSpacing/>
    </w:pPr>
  </w:style>
  <w:style w:type="character" w:styleId="IntenseEmphasis">
    <w:name w:val="Intense Emphasis"/>
    <w:basedOn w:val="DefaultParagraphFont"/>
    <w:uiPriority w:val="21"/>
    <w:qFormat/>
    <w:rsid w:val="003577F1"/>
    <w:rPr>
      <w:i/>
      <w:iCs/>
      <w:color w:val="0F4761" w:themeColor="accent1" w:themeShade="BF"/>
    </w:rPr>
  </w:style>
  <w:style w:type="paragraph" w:styleId="IntenseQuote">
    <w:name w:val="Intense Quote"/>
    <w:basedOn w:val="Normal"/>
    <w:next w:val="Normal"/>
    <w:link w:val="IntenseQuoteChar"/>
    <w:uiPriority w:val="30"/>
    <w:qFormat/>
    <w:rsid w:val="00357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7F1"/>
    <w:rPr>
      <w:i/>
      <w:iCs/>
      <w:color w:val="0F4761" w:themeColor="accent1" w:themeShade="BF"/>
    </w:rPr>
  </w:style>
  <w:style w:type="character" w:styleId="IntenseReference">
    <w:name w:val="Intense Reference"/>
    <w:basedOn w:val="DefaultParagraphFont"/>
    <w:uiPriority w:val="32"/>
    <w:qFormat/>
    <w:rsid w:val="003577F1"/>
    <w:rPr>
      <w:b/>
      <w:bCs/>
      <w:smallCaps/>
      <w:color w:val="0F4761" w:themeColor="accent1" w:themeShade="BF"/>
      <w:spacing w:val="5"/>
    </w:rPr>
  </w:style>
  <w:style w:type="character" w:styleId="Hyperlink">
    <w:name w:val="Hyperlink"/>
    <w:basedOn w:val="DefaultParagraphFont"/>
    <w:uiPriority w:val="99"/>
    <w:unhideWhenUsed/>
    <w:rsid w:val="003577F1"/>
    <w:rPr>
      <w:color w:val="467886" w:themeColor="hyperlink"/>
      <w:u w:val="single"/>
    </w:rPr>
  </w:style>
  <w:style w:type="character" w:styleId="UnresolvedMention">
    <w:name w:val="Unresolved Mention"/>
    <w:basedOn w:val="DefaultParagraphFont"/>
    <w:uiPriority w:val="99"/>
    <w:semiHidden/>
    <w:unhideWhenUsed/>
    <w:rsid w:val="003577F1"/>
    <w:rPr>
      <w:color w:val="605E5C"/>
      <w:shd w:val="clear" w:color="auto" w:fill="E1DFDD"/>
    </w:rPr>
  </w:style>
  <w:style w:type="paragraph" w:styleId="Revision">
    <w:name w:val="Revision"/>
    <w:hidden/>
    <w:uiPriority w:val="99"/>
    <w:semiHidden/>
    <w:rsid w:val="003577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builders.com.au/contact" TargetMode="External"/><Relationship Id="rId3" Type="http://schemas.openxmlformats.org/officeDocument/2006/relationships/settings" Target="settings.xml"/><Relationship Id="rId7" Type="http://schemas.openxmlformats.org/officeDocument/2006/relationships/hyperlink" Target="https://arcbuilders.com.au/cont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builders.com.au/contact" TargetMode="External"/><Relationship Id="rId11" Type="http://schemas.openxmlformats.org/officeDocument/2006/relationships/theme" Target="theme/theme1.xml"/><Relationship Id="rId5" Type="http://schemas.openxmlformats.org/officeDocument/2006/relationships/hyperlink" Target="https://arcbuilders.com.au/contac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cbuilders.com.au/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744</TotalTime>
  <Pages>13</Pages>
  <Words>2484</Words>
  <Characters>14164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Vatsna Rathore</dc:creator>
  <cp:keywords/>
  <dc:description/>
  <cp:lastModifiedBy>Vatsna Rathore</cp:lastModifiedBy>
  <cp:revision>1</cp:revision>
  <dcterms:created xsi:type="dcterms:W3CDTF">2026-03-28T11:03:00Z</dcterms:created>
  <dcterms:modified xsi:type="dcterms:W3CDTF">2026-03-28T23:30:00Z</dcterms:modified>
</cp:coreProperties>
</file>