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9C" w:rsidRDefault="001E0A9C">
      <w:r>
        <w:t>Instructions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>After completing module one, you'll need to answer 10 MCQ</w:t>
      </w:r>
      <w:r w:rsidR="0057720E">
        <w:t>s</w:t>
      </w:r>
      <w:r w:rsidRPr="001E0A9C">
        <w:t xml:space="preserve">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Press the start button once you are completely ready for the test.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No second attempt is allowed.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>Revise the module and then only start with the MCQ</w:t>
      </w:r>
      <w:r w:rsidR="0057720E">
        <w:t>s</w:t>
      </w:r>
      <w:r w:rsidRPr="001E0A9C">
        <w:t xml:space="preserve">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>10 MCQ</w:t>
      </w:r>
      <w:r w:rsidR="0057720E">
        <w:t>s</w:t>
      </w:r>
      <w:r w:rsidRPr="001E0A9C">
        <w:t xml:space="preserve"> need to be answered.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Each MCQ carries 2 marks.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You would be given 40 seconds to answer one MCQ.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If you don't answer within the stipulated time, it would be </w:t>
      </w:r>
      <w:r>
        <w:t>c</w:t>
      </w:r>
      <w:r w:rsidRPr="001E0A9C">
        <w:t>onsidered</w:t>
      </w:r>
      <w:r w:rsidRPr="001E0A9C">
        <w:t xml:space="preserve"> as a wrong answer and the program will automatically take you forward to the next question.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 xml:space="preserve">You would know the correct answers simultaneously. </w:t>
      </w:r>
    </w:p>
    <w:p w:rsidR="001E0A9C" w:rsidRDefault="001E0A9C" w:rsidP="001E0A9C">
      <w:pPr>
        <w:pStyle w:val="ListParagraph"/>
        <w:numPr>
          <w:ilvl w:val="0"/>
          <w:numId w:val="1"/>
        </w:numPr>
      </w:pPr>
      <w:r w:rsidRPr="001E0A9C">
        <w:t>Your result would be displayed</w:t>
      </w:r>
      <w:r>
        <w:t>, a</w:t>
      </w:r>
      <w:r w:rsidRPr="001E0A9C">
        <w:t xml:space="preserve">s soon as you complete the 10th MCQ </w:t>
      </w:r>
      <w:r w:rsidR="0057720E">
        <w:t>.</w:t>
      </w:r>
      <w:bookmarkStart w:id="0" w:name="_GoBack"/>
      <w:bookmarkEnd w:id="0"/>
    </w:p>
    <w:p w:rsidR="007F4724" w:rsidRDefault="001E0A9C">
      <w:r>
        <w:t>B</w:t>
      </w:r>
      <w:r w:rsidRPr="001E0A9C">
        <w:t xml:space="preserve">est of luck. </w:t>
      </w:r>
    </w:p>
    <w:sectPr w:rsidR="007F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457CB"/>
    <w:multiLevelType w:val="hybridMultilevel"/>
    <w:tmpl w:val="9878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9C"/>
    <w:rsid w:val="001E0A9C"/>
    <w:rsid w:val="0057720E"/>
    <w:rsid w:val="005A591B"/>
    <w:rsid w:val="00680EAF"/>
    <w:rsid w:val="007F4724"/>
    <w:rsid w:val="0090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BFB2"/>
  <w15:chartTrackingRefBased/>
  <w15:docId w15:val="{6D903A4F-9DDD-40A5-B973-7C05A1CE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</dc:creator>
  <cp:keywords/>
  <dc:description/>
  <cp:lastModifiedBy>VEDANG</cp:lastModifiedBy>
  <cp:revision>2</cp:revision>
  <dcterms:created xsi:type="dcterms:W3CDTF">2022-05-11T03:50:00Z</dcterms:created>
  <dcterms:modified xsi:type="dcterms:W3CDTF">2022-05-11T03:51:00Z</dcterms:modified>
</cp:coreProperties>
</file>