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2D59E" w14:textId="5B45123C" w:rsidR="0081587F" w:rsidRPr="0081587F" w:rsidRDefault="0081587F" w:rsidP="0081587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48"/>
        </w:rPr>
      </w:pPr>
      <w:r w:rsidRPr="0081587F">
        <w:rPr>
          <w:rFonts w:ascii="Segoe UI" w:eastAsia="Times New Roman" w:hAnsi="Segoe UI" w:cs="Segoe UI"/>
          <w:b/>
          <w:bCs/>
          <w:kern w:val="36"/>
          <w:sz w:val="36"/>
          <w:szCs w:val="48"/>
        </w:rPr>
        <w:t xml:space="preserve">Engineering Specification </w:t>
      </w:r>
      <w:r>
        <w:rPr>
          <w:rFonts w:ascii="Segoe UI" w:eastAsia="Times New Roman" w:hAnsi="Segoe UI" w:cs="Segoe UI"/>
          <w:b/>
          <w:bCs/>
          <w:kern w:val="36"/>
          <w:sz w:val="36"/>
          <w:szCs w:val="48"/>
        </w:rPr>
        <w:t xml:space="preserve">- </w:t>
      </w:r>
      <w:r w:rsidRPr="0081587F">
        <w:rPr>
          <w:rFonts w:ascii="Segoe UI" w:eastAsia="Times New Roman" w:hAnsi="Segoe UI" w:cs="Segoe UI"/>
          <w:b/>
          <w:bCs/>
          <w:kern w:val="36"/>
          <w:sz w:val="36"/>
          <w:szCs w:val="48"/>
        </w:rPr>
        <w:t>Production</w:t>
      </w:r>
      <w:r w:rsidRPr="0081587F">
        <w:rPr>
          <w:rFonts w:ascii="Segoe UI" w:eastAsia="Times New Roman" w:hAnsi="Segoe UI" w:cs="Segoe UI"/>
          <w:b/>
          <w:bCs/>
          <w:kern w:val="36"/>
          <w:sz w:val="36"/>
          <w:szCs w:val="48"/>
        </w:rPr>
        <w:noBreakHyphen/>
        <w:t>Grade AI Personalized News Briefing System</w:t>
      </w:r>
      <w:bookmarkStart w:id="0" w:name="_GoBack"/>
      <w:bookmarkEnd w:id="0"/>
    </w:p>
    <w:p w14:paraId="59A62D7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Document Type: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Engineering Spec (Build</w:t>
      </w:r>
      <w:r w:rsidRPr="0081587F">
        <w:rPr>
          <w:rFonts w:ascii="Segoe UI" w:eastAsia="Times New Roman" w:hAnsi="Segoe UI" w:cs="Segoe UI"/>
          <w:sz w:val="16"/>
          <w:szCs w:val="21"/>
        </w:rPr>
        <w:noBreakHyphen/>
        <w:t>Ready)</w:t>
      </w:r>
    </w:p>
    <w:p w14:paraId="33C6279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Owner: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Ashish Jain (AI/ML Engineer)</w:t>
      </w:r>
    </w:p>
    <w:p w14:paraId="78E93C3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Version: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v1.0 (Draft for implementation)</w:t>
      </w:r>
    </w:p>
    <w:p w14:paraId="78E91E2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Date: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13 Jan 2026</w:t>
      </w:r>
    </w:p>
    <w:p w14:paraId="2499E05F" w14:textId="762808DE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Project Codename: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</w:t>
      </w:r>
      <w:r w:rsidRPr="0081587F">
        <w:rPr>
          <w:rFonts w:ascii="Courier New" w:eastAsia="Times New Roman" w:hAnsi="Courier New" w:cs="Courier New"/>
          <w:sz w:val="14"/>
          <w:szCs w:val="20"/>
        </w:rPr>
        <w:t>ai-news-briefing-system</w:t>
      </w:r>
    </w:p>
    <w:p w14:paraId="3E416B6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186C8ABD">
          <v:rect id="_x0000_i1452" style="width:0;height:1.5pt" o:hralign="center" o:hrstd="t" o:hr="t" fillcolor="#a0a0a0" stroked="f"/>
        </w:pict>
      </w:r>
    </w:p>
    <w:p w14:paraId="6EC27F3F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0) Provenance, Scope Boundaries, and “No Hallucination” Contract</w:t>
      </w:r>
    </w:p>
    <w:p w14:paraId="36988781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0.1 What this spec is based on (ground truth)</w:t>
      </w:r>
    </w:p>
    <w:p w14:paraId="14931DD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This specification is grounded in:</w:t>
      </w:r>
    </w:p>
    <w:p w14:paraId="6AEC302B" w14:textId="77777777" w:rsidR="0081587F" w:rsidRPr="0081587F" w:rsidRDefault="0081587F" w:rsidP="0081587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Your project idea definition from the uploaded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Ideas.pdf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(news ingestion → preprocessing → embeddings + vector DB → retriever tool → agent decides retrieval → RAG summarization → memory update → deployment as chat + daily digest).</w:t>
      </w:r>
    </w:p>
    <w:p w14:paraId="0200DFE1" w14:textId="77777777" w:rsidR="0081587F" w:rsidRPr="0081587F" w:rsidRDefault="0081587F" w:rsidP="0081587F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“production-grade, layered architecture” principles from Fareed Khan’s “7 layers” approach: modular codebase, settings management, persistence, security safeguards, resilient service layer, stateful multi-agent orchestration (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LangGraph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+ checkpointing), API gateway, observability and evaluation.</w:t>
      </w:r>
    </w:p>
    <w:p w14:paraId="769970C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0.2 No hallucination / ambiguity rules for this spec</w:t>
      </w:r>
    </w:p>
    <w:p w14:paraId="7787C141" w14:textId="77777777" w:rsidR="0081587F" w:rsidRPr="0081587F" w:rsidRDefault="0081587F" w:rsidP="0081587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No claim is presented as a fact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unless it is either:</w:t>
      </w:r>
    </w:p>
    <w:p w14:paraId="2E0DD86B" w14:textId="77777777" w:rsidR="0081587F" w:rsidRPr="0081587F" w:rsidRDefault="0081587F" w:rsidP="0081587F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explicitly required by your plan, or</w:t>
      </w:r>
    </w:p>
    <w:p w14:paraId="643459CF" w14:textId="77777777" w:rsidR="0081587F" w:rsidRPr="0081587F" w:rsidRDefault="0081587F" w:rsidP="0081587F">
      <w:pPr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explicitly described in the referenced sources above.</w:t>
      </w:r>
    </w:p>
    <w:p w14:paraId="47664B57" w14:textId="77777777" w:rsidR="0081587F" w:rsidRPr="0081587F" w:rsidRDefault="0081587F" w:rsidP="0081587F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Any implementation choice not fixed by your plan is labeled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Decision Required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or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Option</w:t>
      </w:r>
      <w:r w:rsidRPr="0081587F">
        <w:rPr>
          <w:rFonts w:ascii="Segoe UI" w:eastAsia="Times New Roman" w:hAnsi="Segoe UI" w:cs="Segoe UI"/>
          <w:sz w:val="16"/>
          <w:szCs w:val="21"/>
        </w:rPr>
        <w:t>.</w:t>
      </w:r>
    </w:p>
    <w:p w14:paraId="3A652D16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0.3 Objective</w:t>
      </w:r>
    </w:p>
    <w:p w14:paraId="567F6EB8" w14:textId="63FEF776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Build a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resilient end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to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end agentic AI system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that delivers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personalized daily news briefings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and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interactive Q&amp;A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over ingested articles with:</w:t>
      </w:r>
    </w:p>
    <w:p w14:paraId="71C77EDA" w14:textId="77777777" w:rsidR="0081587F" w:rsidRPr="0081587F" w:rsidRDefault="0081587F" w:rsidP="0081587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mandatory grounding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(citations),</w:t>
      </w:r>
    </w:p>
    <w:p w14:paraId="0D5A749F" w14:textId="77777777" w:rsidR="0081587F" w:rsidRPr="0081587F" w:rsidRDefault="0081587F" w:rsidP="0081587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security hardening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against prompt injection,</w:t>
      </w:r>
    </w:p>
    <w:p w14:paraId="6238C250" w14:textId="77777777" w:rsidR="0081587F" w:rsidRPr="0081587F" w:rsidRDefault="0081587F" w:rsidP="0081587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token/cost optimization</w:t>
      </w:r>
      <w:r w:rsidRPr="0081587F">
        <w:rPr>
          <w:rFonts w:ascii="Segoe UI" w:eastAsia="Times New Roman" w:hAnsi="Segoe UI" w:cs="Segoe UI"/>
          <w:sz w:val="16"/>
          <w:szCs w:val="21"/>
        </w:rPr>
        <w:t>,</w:t>
      </w:r>
    </w:p>
    <w:p w14:paraId="16F22EED" w14:textId="77777777" w:rsidR="0081587F" w:rsidRDefault="0081587F" w:rsidP="0081587F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comprehensive evaluation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and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observability</w:t>
      </w:r>
      <w:r w:rsidRPr="0081587F">
        <w:rPr>
          <w:rFonts w:ascii="Segoe UI" w:eastAsia="Times New Roman" w:hAnsi="Segoe UI" w:cs="Segoe UI"/>
          <w:sz w:val="16"/>
          <w:szCs w:val="21"/>
        </w:rPr>
        <w:t>,</w:t>
      </w:r>
    </w:p>
    <w:p w14:paraId="36836D00" w14:textId="3DDE5F13" w:rsidR="0081587F" w:rsidRPr="0081587F" w:rsidRDefault="0081587F" w:rsidP="0081587F">
      <w:pPr>
        <w:spacing w:after="0" w:line="300" w:lineRule="atLeast"/>
        <w:ind w:left="720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consistent with a “production-grade layered system” philosophy.</w:t>
      </w:r>
    </w:p>
    <w:p w14:paraId="6AF96F1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17134416">
          <v:rect id="_x0000_i1453" style="width:0;height:1.5pt" o:hralign="center" o:hrstd="t" o:hr="t" fillcolor="#a0a0a0" stroked="f"/>
        </w:pict>
      </w:r>
    </w:p>
    <w:p w14:paraId="7E27BA3D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1) Product Definition</w:t>
      </w:r>
    </w:p>
    <w:p w14:paraId="5520C426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1.1 User stories</w:t>
      </w:r>
    </w:p>
    <w:p w14:paraId="6511C7BC" w14:textId="77777777" w:rsidR="0081587F" w:rsidRPr="0081587F" w:rsidRDefault="0081587F" w:rsidP="0081587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Daily Briefing: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 a user, I receive a concise daily digest focused on my interests (topics + preferences), with citations to source articles.</w:t>
      </w:r>
    </w:p>
    <w:p w14:paraId="762860A5" w14:textId="77777777" w:rsidR="0081587F" w:rsidRPr="0081587F" w:rsidRDefault="0081587F" w:rsidP="0081587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Interactive Q\&amp;A: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 a user, I can ask “What are the latest developments in X?” and receive a synthesis grounded in recently ingested news, with citations.</w:t>
      </w:r>
    </w:p>
    <w:p w14:paraId="0610829F" w14:textId="77777777" w:rsidR="0081587F" w:rsidRPr="0081587F" w:rsidRDefault="0081587F" w:rsidP="0081587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Personalization: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 a user, the system learns from my feedback (like/dislike/save) to refine future briefings.</w:t>
      </w:r>
    </w:p>
    <w:p w14:paraId="426FB7CC" w14:textId="77777777" w:rsidR="0081587F" w:rsidRPr="0081587F" w:rsidRDefault="0081587F" w:rsidP="0081587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Safety: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 an operator, I can trust the system to avoid ungrounded claims and resist prompt</w:t>
      </w:r>
      <w:r w:rsidRPr="0081587F">
        <w:rPr>
          <w:rFonts w:ascii="Segoe UI" w:eastAsia="Times New Roman" w:hAnsi="Segoe UI" w:cs="Segoe UI"/>
          <w:sz w:val="16"/>
          <w:szCs w:val="21"/>
        </w:rPr>
        <w:noBreakHyphen/>
        <w:t>injection attempts from user input or retrieved articles.</w:t>
      </w:r>
    </w:p>
    <w:p w14:paraId="52EAE320" w14:textId="77777777" w:rsidR="0081587F" w:rsidRPr="0081587F" w:rsidRDefault="0081587F" w:rsidP="0081587F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Operability: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As an operator, I can monitor latency, error rates, token spend, grounding pass/fail rate, and retrieval quality.</w:t>
      </w:r>
    </w:p>
    <w:p w14:paraId="1818308C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1.2 Non</w:t>
      </w: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noBreakHyphen/>
        <w:t>goals (v1)</w:t>
      </w:r>
    </w:p>
    <w:p w14:paraId="730B303D" w14:textId="77777777" w:rsidR="0081587F" w:rsidRPr="0081587F" w:rsidRDefault="0081587F" w:rsidP="0081587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Full “web browsing” or arbitrary web scraping (beyond configured RSS/News API sources).</w:t>
      </w:r>
    </w:p>
    <w:p w14:paraId="0F469C02" w14:textId="77777777" w:rsidR="0081587F" w:rsidRPr="0081587F" w:rsidRDefault="0081587F" w:rsidP="0081587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Financial advice, political persuasion, or other high-risk content generation.</w:t>
      </w:r>
    </w:p>
    <w:p w14:paraId="22DBB858" w14:textId="77777777" w:rsidR="0081587F" w:rsidRPr="0081587F" w:rsidRDefault="0081587F" w:rsidP="0081587F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Real</w:t>
      </w:r>
      <w:r w:rsidRPr="0081587F">
        <w:rPr>
          <w:rFonts w:ascii="Segoe UI" w:eastAsia="Times New Roman" w:hAnsi="Segoe UI" w:cs="Segoe UI"/>
          <w:sz w:val="16"/>
          <w:szCs w:val="21"/>
        </w:rPr>
        <w:noBreakHyphen/>
        <w:t>time “breaking news” guarantees (depends on ingestion schedule and sources).</w:t>
      </w:r>
    </w:p>
    <w:p w14:paraId="623BC39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5927C826">
          <v:rect id="_x0000_i1454" style="width:0;height:1.5pt" o:hralign="center" o:hrstd="t" o:hr="t" fillcolor="#a0a0a0" stroked="f"/>
        </w:pict>
      </w:r>
    </w:p>
    <w:p w14:paraId="29CC27FE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2) Requirements</w:t>
      </w:r>
    </w:p>
    <w:p w14:paraId="1826F977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2.1 Functional requirements (FR)</w:t>
      </w:r>
    </w:p>
    <w:p w14:paraId="2A3D1AE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1 Ingestion</w:t>
      </w:r>
    </w:p>
    <w:p w14:paraId="053EE7FE" w14:textId="77777777" w:rsidR="0081587F" w:rsidRPr="0081587F" w:rsidRDefault="0081587F" w:rsidP="0081587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Periodically ingest articles from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RSS feeds and/or a News API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(config-driven).</w:t>
      </w:r>
    </w:p>
    <w:p w14:paraId="5956B258" w14:textId="77777777" w:rsidR="0081587F" w:rsidRPr="0081587F" w:rsidRDefault="0081587F" w:rsidP="0081587F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Deduplicate by URL hash; store raw + normalized text.</w:t>
      </w:r>
    </w:p>
    <w:p w14:paraId="6E04C736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2 Indexing</w:t>
      </w:r>
    </w:p>
    <w:p w14:paraId="485B5C60" w14:textId="77777777" w:rsidR="0081587F" w:rsidRPr="0081587F" w:rsidRDefault="0081587F" w:rsidP="0081587F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Chunk, embed, and store article chunks in a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vector store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(e.g., Chroma/Pinecone).</w:t>
      </w:r>
    </w:p>
    <w:p w14:paraId="73F3AF2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3 Retrieval</w:t>
      </w:r>
    </w:p>
    <w:p w14:paraId="66937B07" w14:textId="77777777" w:rsidR="0081587F" w:rsidRPr="0081587F" w:rsidRDefault="0081587F" w:rsidP="0081587F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Implement a retriever tool that returns top</w:t>
      </w:r>
      <w:r w:rsidRPr="0081587F">
        <w:rPr>
          <w:rFonts w:ascii="Segoe UI" w:eastAsia="Times New Roman" w:hAnsi="Segoe UI" w:cs="Segoe UI"/>
          <w:sz w:val="16"/>
          <w:szCs w:val="21"/>
        </w:rPr>
        <w:noBreakHyphen/>
        <w:t>K relevant chunks with metadata (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/title/source/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published_at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).</w:t>
      </w:r>
    </w:p>
    <w:p w14:paraId="42E3B22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4 Agentic Q\&amp;A</w:t>
      </w:r>
    </w:p>
    <w:p w14:paraId="3436709D" w14:textId="77777777" w:rsidR="0081587F" w:rsidRPr="0081587F" w:rsidRDefault="0081587F" w:rsidP="0081587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Agent decides whether to retrieve or answer directly; when retrieval is required, it must use retriever tool.</w:t>
      </w:r>
    </w:p>
    <w:p w14:paraId="278B06D6" w14:textId="77777777" w:rsidR="0081587F" w:rsidRPr="0081587F" w:rsidRDefault="0081587F" w:rsidP="0081587F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Responses must include citations when factual claims are made.</w:t>
      </w:r>
    </w:p>
    <w:p w14:paraId="1B920461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5 Daily Briefing</w:t>
      </w:r>
    </w:p>
    <w:p w14:paraId="4BBEBF66" w14:textId="77777777" w:rsidR="0081587F" w:rsidRPr="0081587F" w:rsidRDefault="0081587F" w:rsidP="0081587F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Generate a daily digest for each user using:</w:t>
      </w:r>
    </w:p>
    <w:p w14:paraId="6FC194CD" w14:textId="77777777" w:rsidR="0081587F" w:rsidRPr="0081587F" w:rsidRDefault="0081587F" w:rsidP="0081587F">
      <w:pPr>
        <w:numPr>
          <w:ilvl w:val="1"/>
          <w:numId w:val="1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user profile memory (explicit topics + learned preferences),</w:t>
      </w:r>
    </w:p>
    <w:p w14:paraId="70767A20" w14:textId="77777777" w:rsidR="0081587F" w:rsidRPr="0081587F" w:rsidRDefault="0081587F" w:rsidP="0081587F">
      <w:pPr>
        <w:numPr>
          <w:ilvl w:val="1"/>
          <w:numId w:val="1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retrieval over recent news window,</w:t>
      </w:r>
    </w:p>
    <w:p w14:paraId="0C380EFF" w14:textId="77777777" w:rsidR="0081587F" w:rsidRPr="0081587F" w:rsidRDefault="0081587F" w:rsidP="0081587F">
      <w:pPr>
        <w:numPr>
          <w:ilvl w:val="1"/>
          <w:numId w:val="1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synthesis with citations.</w:t>
      </w:r>
    </w:p>
    <w:p w14:paraId="5DA3F95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6 Memory Update</w:t>
      </w:r>
    </w:p>
    <w:p w14:paraId="76A275D8" w14:textId="77777777" w:rsidR="0081587F" w:rsidRPr="0081587F" w:rsidRDefault="0081587F" w:rsidP="0081587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Store user feedback and update long-term profile memory for personalization.</w:t>
      </w:r>
    </w:p>
    <w:p w14:paraId="518FD27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7 API/UX</w:t>
      </w:r>
    </w:p>
    <w:p w14:paraId="158AB1FF" w14:textId="77777777" w:rsidR="0081587F" w:rsidRPr="0081587F" w:rsidRDefault="0081587F" w:rsidP="0081587F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Provide API endpoints for chat, feedback, and daily briefing delivery (email/markdown). (Delivery channel is a decision.)</w:t>
      </w:r>
    </w:p>
    <w:p w14:paraId="04DB3A0A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2.2 Non</w:t>
      </w: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noBreakHyphen/>
        <w:t>functional requirements (NFR)</w:t>
      </w:r>
    </w:p>
    <w:p w14:paraId="694E4029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 xml:space="preserve">1 </w:t>
      </w: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Groundedness</w:t>
      </w:r>
      <w:proofErr w:type="spellEnd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“No citation → no factual answer.”</w:t>
      </w:r>
    </w:p>
    <w:p w14:paraId="7A005D60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2 Resilience: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retries +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backoff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for external calls; circuit breakers; graceful degradation (fallback model or partial response).</w:t>
      </w:r>
    </w:p>
    <w:p w14:paraId="7B0B2F12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3 Security: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sanitize inputs and retrieved text; detect prompt injection patterns; enforce strict schema output.</w:t>
      </w:r>
    </w:p>
    <w:p w14:paraId="7719C7D6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4 Cost control: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token budgeting; dynamic retrieval K; caching for embeddings &amp; repeated queries.</w:t>
      </w:r>
    </w:p>
    <w:p w14:paraId="33145826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5 Observability: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tracing, structured logs with request IDs, metrics for grounding pass rate and token spend.</w:t>
      </w:r>
    </w:p>
    <w:p w14:paraId="2E8689F0" w14:textId="77777777" w:rsidR="0081587F" w:rsidRPr="0081587F" w:rsidRDefault="0081587F" w:rsidP="0081587F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NFR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noBreakHyphen/>
        <w:t>6 Testability: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unit + integration + adversarial tests; evaluation harness with regression gates.</w:t>
      </w:r>
    </w:p>
    <w:p w14:paraId="7A6697B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66363092">
          <v:rect id="_x0000_i1455" style="width:0;height:1.5pt" o:hralign="center" o:hrstd="t" o:hr="t" fillcolor="#a0a0a0" stroked="f"/>
        </w:pict>
      </w:r>
    </w:p>
    <w:p w14:paraId="4CD8793D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3) Key Decisions (to be locked; defaults provided)</w:t>
      </w:r>
    </w:p>
    <w:p w14:paraId="27B006EF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3.1 Decisions required</w:t>
      </w:r>
    </w:p>
    <w:p w14:paraId="2706B646" w14:textId="77777777" w:rsidR="0081587F" w:rsidRPr="0081587F" w:rsidRDefault="0081587F" w:rsidP="0081587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Deployment posture: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Personal-only vs SaaS-style (auth, multi-user).</w:t>
      </w:r>
    </w:p>
    <w:p w14:paraId="478B5ECA" w14:textId="77777777" w:rsidR="0081587F" w:rsidRPr="0081587F" w:rsidRDefault="0081587F" w:rsidP="0081587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Ingestion sources: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RSS-only (simpler) vs RSS + News API.</w:t>
      </w:r>
    </w:p>
    <w:p w14:paraId="48C05089" w14:textId="77777777" w:rsidR="0081587F" w:rsidRPr="0081587F" w:rsidRDefault="0081587F" w:rsidP="0081587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Vector store: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local (Chroma) vs managed (Pinecone).</w:t>
      </w:r>
    </w:p>
    <w:p w14:paraId="14DE79DB" w14:textId="77777777" w:rsidR="0081587F" w:rsidRPr="0081587F" w:rsidRDefault="0081587F" w:rsidP="0081587F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Delivery channel: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email digest vs web UI vs Teams/Slack bot.</w:t>
      </w:r>
    </w:p>
    <w:p w14:paraId="35F5711E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3.2 Default choices for v1 (recommended)</w:t>
      </w:r>
    </w:p>
    <w:p w14:paraId="24016C55" w14:textId="77777777" w:rsidR="0081587F" w:rsidRPr="0081587F" w:rsidRDefault="0081587F" w:rsidP="0081587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RSS-first ingestion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(lowest friction); optionally add News API adapter later.</w:t>
      </w:r>
    </w:p>
    <w:p w14:paraId="65A5C9F3" w14:textId="77777777" w:rsidR="0081587F" w:rsidRPr="0081587F" w:rsidRDefault="0081587F" w:rsidP="0081587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Chroma local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for development; keep adapter interface so Pinecone can be swapped later.</w:t>
      </w:r>
    </w:p>
    <w:p w14:paraId="24415DA6" w14:textId="77777777" w:rsidR="0081587F" w:rsidRPr="0081587F" w:rsidRDefault="0081587F" w:rsidP="0081587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lastRenderedPageBreak/>
        <w:t>API + markdown digest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output (email integration optional).</w:t>
      </w:r>
    </w:p>
    <w:p w14:paraId="7AB27222" w14:textId="77777777" w:rsidR="0081587F" w:rsidRPr="0081587F" w:rsidRDefault="0081587F" w:rsidP="0081587F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Auth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optional: implement minimal API key / token guard even for personal use to align with production patterns.</w:t>
      </w:r>
    </w:p>
    <w:p w14:paraId="2AD1717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These defaults are not “facts”; they are recommended implementation choices consistent with your plan and the production-grade layering approach.</w:t>
      </w:r>
    </w:p>
    <w:p w14:paraId="3FFAF0D2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47F237EA">
          <v:rect id="_x0000_i1456" style="width:0;height:1.5pt" o:hralign="center" o:hrstd="t" o:hr="t" fillcolor="#a0a0a0" stroked="f"/>
        </w:pict>
      </w:r>
    </w:p>
    <w:p w14:paraId="18F5752B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4) Architecture Overview (Layered, Production</w:t>
      </w: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noBreakHyphen/>
        <w:t>Grade)</w:t>
      </w:r>
    </w:p>
    <w:p w14:paraId="1B9CB40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This system follows a layered architecture consistent with “production-grade agentic systems” principles: modular separation, persistence, safeguards, resilient services, stateful orchestration, API gateway, and observability/evaluation.</w:t>
      </w:r>
    </w:p>
    <w:p w14:paraId="65B386B3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4.1 High-level architecture diagram</w:t>
      </w:r>
    </w:p>
    <w:p w14:paraId="33435B2B" w14:textId="5354DF98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noProof/>
          <w:sz w:val="10"/>
          <w:szCs w:val="16"/>
        </w:rPr>
        <w:drawing>
          <wp:inline distT="0" distB="0" distL="0" distR="0" wp14:anchorId="3257F4E9" wp14:editId="1AF1DDD3">
            <wp:extent cx="6072031" cy="3702692"/>
            <wp:effectExtent l="0" t="0" r="5080" b="0"/>
            <wp:docPr id="1" name="Picture 1" descr="C:\Users\Ashish.x.Jain\AppData\Local\Microsoft\Windows\INetCache\Content.MSO\7EB5F3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hish.x.Jain\AppData\Local\Microsoft\Windows\INetCache\Content.MSO\7EB5F336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39" cy="370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Notes:</w:t>
      </w:r>
    </w:p>
    <w:p w14:paraId="3A0D47CE" w14:textId="77777777" w:rsidR="0081587F" w:rsidRPr="0081587F" w:rsidRDefault="0081587F" w:rsidP="0081587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idea’s required pipeline stages (intake, preprocessing, embedding/index, retriever tool, agent interaction, summarization, memory update, deployment) are explicitly represented.</w:t>
      </w:r>
    </w:p>
    <w:p w14:paraId="2A8872BE" w14:textId="77777777" w:rsidR="0081587F" w:rsidRPr="0081587F" w:rsidRDefault="0081587F" w:rsidP="0081587F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Resilience, safeguards, observability are drawn from the “production-grade layers” framing.</w:t>
      </w:r>
    </w:p>
    <w:p w14:paraId="4FA6B2B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735B4D82">
          <v:rect id="_x0000_i1457" style="width:0;height:1.5pt" o:hralign="center" o:hrstd="t" o:hr="t" fillcolor="#a0a0a0" stroked="f"/>
        </w:pict>
      </w:r>
    </w:p>
    <w:p w14:paraId="49242D6A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5) Data Model &amp; Persistence</w:t>
      </w:r>
    </w:p>
    <w:p w14:paraId="0BEF2828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5.1 Relational entities (SQL)</w:t>
      </w:r>
    </w:p>
    <w:p w14:paraId="70E4488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User</w:t>
      </w:r>
    </w:p>
    <w:p w14:paraId="00BFD750" w14:textId="77777777" w:rsidR="0081587F" w:rsidRPr="0081587F" w:rsidRDefault="0081587F" w:rsidP="0081587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(UUID or int)</w:t>
      </w:r>
    </w:p>
    <w:p w14:paraId="5AB3D13B" w14:textId="77777777" w:rsidR="0081587F" w:rsidRPr="0081587F" w:rsidRDefault="0081587F" w:rsidP="0081587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email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(optional if SaaS)</w:t>
      </w:r>
    </w:p>
    <w:p w14:paraId="3F6EB4FA" w14:textId="77777777" w:rsidR="0081587F" w:rsidRPr="0081587F" w:rsidRDefault="0081587F" w:rsidP="0081587F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created_at</w:t>
      </w:r>
      <w:proofErr w:type="spellEnd"/>
    </w:p>
    <w:p w14:paraId="1521B962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UserProfile</w:t>
      </w:r>
      <w:proofErr w:type="spellEnd"/>
    </w:p>
    <w:p w14:paraId="49D1A0EB" w14:textId="77777777" w:rsidR="0081587F" w:rsidRPr="0081587F" w:rsidRDefault="0081587F" w:rsidP="0081587F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</w:p>
    <w:p w14:paraId="0A1739AE" w14:textId="77777777" w:rsidR="0081587F" w:rsidRPr="0081587F" w:rsidRDefault="0081587F" w:rsidP="0081587F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explicit_topics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(array/string JSON)</w:t>
      </w:r>
    </w:p>
    <w:p w14:paraId="380C87AD" w14:textId="77777777" w:rsidR="0081587F" w:rsidRPr="0081587F" w:rsidRDefault="0081587F" w:rsidP="0081587F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lastRenderedPageBreak/>
        <w:t>blocked_topics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(array)</w:t>
      </w:r>
    </w:p>
    <w:p w14:paraId="53BDCBEB" w14:textId="77777777" w:rsidR="0081587F" w:rsidRPr="0081587F" w:rsidRDefault="0081587F" w:rsidP="0081587F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interest_embedding_ref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(pointer/ID if stored in vector store)</w:t>
      </w:r>
    </w:p>
    <w:p w14:paraId="3344C892" w14:textId="77777777" w:rsidR="0081587F" w:rsidRPr="0081587F" w:rsidRDefault="0081587F" w:rsidP="0081587F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preferences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(JSON: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briefing_length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, tone,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time_window_days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)</w:t>
      </w:r>
    </w:p>
    <w:p w14:paraId="70CF467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Article</w:t>
      </w:r>
    </w:p>
    <w:p w14:paraId="5ACFB46C" w14:textId="77777777" w:rsidR="0081587F" w:rsidRPr="0081587F" w:rsidRDefault="0081587F" w:rsidP="0081587F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(sha256(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))</w:t>
      </w:r>
    </w:p>
    <w:p w14:paraId="6D49880C" w14:textId="77777777" w:rsidR="0081587F" w:rsidRPr="0081587F" w:rsidRDefault="0081587F" w:rsidP="0081587F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, </w:t>
      </w:r>
      <w:r w:rsidRPr="0081587F">
        <w:rPr>
          <w:rFonts w:ascii="Courier New" w:eastAsia="Times New Roman" w:hAnsi="Courier New" w:cs="Courier New"/>
          <w:sz w:val="14"/>
          <w:szCs w:val="20"/>
        </w:rPr>
        <w:t>title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, </w:t>
      </w:r>
      <w:r w:rsidRPr="0081587F">
        <w:rPr>
          <w:rFonts w:ascii="Courier New" w:eastAsia="Times New Roman" w:hAnsi="Courier New" w:cs="Courier New"/>
          <w:sz w:val="14"/>
          <w:szCs w:val="20"/>
        </w:rPr>
        <w:t>source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,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published_at</w:t>
      </w:r>
      <w:proofErr w:type="spellEnd"/>
    </w:p>
    <w:p w14:paraId="38F51505" w14:textId="77777777" w:rsidR="0081587F" w:rsidRPr="0081587F" w:rsidRDefault="0081587F" w:rsidP="0081587F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raw_text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,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clean_text</w:t>
      </w:r>
      <w:proofErr w:type="spellEnd"/>
    </w:p>
    <w:p w14:paraId="2D342095" w14:textId="77777777" w:rsidR="0081587F" w:rsidRPr="0081587F" w:rsidRDefault="0081587F" w:rsidP="0081587F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ingested_at</w:t>
      </w:r>
      <w:proofErr w:type="spellEnd"/>
    </w:p>
    <w:p w14:paraId="43D2BDB5" w14:textId="77777777" w:rsidR="0081587F" w:rsidRPr="0081587F" w:rsidRDefault="0081587F" w:rsidP="0081587F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content_hash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(for change detection)</w:t>
      </w:r>
    </w:p>
    <w:p w14:paraId="06C4B0D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Chunk</w:t>
      </w:r>
    </w:p>
    <w:p w14:paraId="42C09A52" w14:textId="77777777" w:rsidR="0081587F" w:rsidRPr="0081587F" w:rsidRDefault="0081587F" w:rsidP="0081587F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chunk_id</w:t>
      </w:r>
      <w:proofErr w:type="spellEnd"/>
    </w:p>
    <w:p w14:paraId="71ED0571" w14:textId="77777777" w:rsidR="0081587F" w:rsidRPr="0081587F" w:rsidRDefault="0081587F" w:rsidP="0081587F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</w:p>
    <w:p w14:paraId="2CF6AF19" w14:textId="77777777" w:rsidR="0081587F" w:rsidRPr="0081587F" w:rsidRDefault="0081587F" w:rsidP="0081587F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chunk_text</w:t>
      </w:r>
      <w:proofErr w:type="spellEnd"/>
    </w:p>
    <w:p w14:paraId="0EA80D0E" w14:textId="77777777" w:rsidR="0081587F" w:rsidRPr="0081587F" w:rsidRDefault="0081587F" w:rsidP="0081587F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metadata_json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/title/source/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published_at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)</w:t>
      </w:r>
    </w:p>
    <w:p w14:paraId="600983B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FeedbackEvent</w:t>
      </w:r>
      <w:proofErr w:type="spellEnd"/>
    </w:p>
    <w:p w14:paraId="680DDA37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event_id</w:t>
      </w:r>
      <w:proofErr w:type="spellEnd"/>
    </w:p>
    <w:p w14:paraId="767963AB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</w:p>
    <w:p w14:paraId="29F18258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(optional)</w:t>
      </w:r>
    </w:p>
    <w:p w14:paraId="3122411D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signal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(like/dislike/save/skip)</w:t>
      </w:r>
    </w:p>
    <w:p w14:paraId="0A28B288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timestamp</w:t>
      </w:r>
    </w:p>
    <w:p w14:paraId="5655B956" w14:textId="77777777" w:rsidR="0081587F" w:rsidRPr="0081587F" w:rsidRDefault="0081587F" w:rsidP="0081587F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comment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(optional)</w:t>
      </w:r>
    </w:p>
    <w:p w14:paraId="31B3FF5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BriefingRun</w:t>
      </w:r>
      <w:proofErr w:type="spellEnd"/>
    </w:p>
    <w:p w14:paraId="6157AA69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run_id</w:t>
      </w:r>
      <w:proofErr w:type="spellEnd"/>
    </w:p>
    <w:p w14:paraId="7B315702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</w:p>
    <w:p w14:paraId="2EE3D1E7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date</w:t>
      </w:r>
    </w:p>
    <w:p w14:paraId="74F84D3A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status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(success/fail)</w:t>
      </w:r>
    </w:p>
    <w:p w14:paraId="74B7A0C1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citations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(array)</w:t>
      </w:r>
    </w:p>
    <w:p w14:paraId="439F0187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token_usage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(json)</w:t>
      </w:r>
    </w:p>
    <w:p w14:paraId="460A63CC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latency_ms</w:t>
      </w:r>
      <w:proofErr w:type="spellEnd"/>
    </w:p>
    <w:p w14:paraId="17A35517" w14:textId="77777777" w:rsidR="0081587F" w:rsidRPr="0081587F" w:rsidRDefault="0081587F" w:rsidP="0081587F">
      <w:pPr>
        <w:numPr>
          <w:ilvl w:val="0"/>
          <w:numId w:val="2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grounding_pass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(bool)</w:t>
      </w:r>
    </w:p>
    <w:p w14:paraId="70040DD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AgentThread</w:t>
      </w:r>
      <w:proofErr w:type="spellEnd"/>
    </w:p>
    <w:p w14:paraId="66951EE4" w14:textId="77777777" w:rsidR="0081587F" w:rsidRPr="0081587F" w:rsidRDefault="0081587F" w:rsidP="0081587F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thread_id</w:t>
      </w:r>
      <w:proofErr w:type="spellEnd"/>
    </w:p>
    <w:p w14:paraId="01CF0CD7" w14:textId="77777777" w:rsidR="0081587F" w:rsidRPr="0081587F" w:rsidRDefault="0081587F" w:rsidP="0081587F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</w:p>
    <w:p w14:paraId="7F2C38D1" w14:textId="77777777" w:rsidR="0081587F" w:rsidRPr="0081587F" w:rsidRDefault="0081587F" w:rsidP="0081587F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created_at</w:t>
      </w:r>
      <w:proofErr w:type="spellEnd"/>
    </w:p>
    <w:p w14:paraId="5E8CAA47" w14:textId="77777777" w:rsidR="0081587F" w:rsidRPr="0081587F" w:rsidRDefault="0081587F" w:rsidP="0081587F">
      <w:pPr>
        <w:numPr>
          <w:ilvl w:val="0"/>
          <w:numId w:val="2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last_state_checkpoint_ref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(if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LangGraph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checkpointing)</w:t>
      </w:r>
    </w:p>
    <w:p w14:paraId="556D5C67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5.2 Vector store collections</w:t>
      </w:r>
    </w:p>
    <w:p w14:paraId="5F7EC9DC" w14:textId="77777777" w:rsidR="0081587F" w:rsidRPr="0081587F" w:rsidRDefault="0081587F" w:rsidP="0081587F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news_chunks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: embeddings of chunked article content</w:t>
      </w:r>
    </w:p>
    <w:p w14:paraId="1E12F316" w14:textId="77777777" w:rsidR="0081587F" w:rsidRPr="0081587F" w:rsidRDefault="0081587F" w:rsidP="0081587F">
      <w:pPr>
        <w:numPr>
          <w:ilvl w:val="0"/>
          <w:numId w:val="2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(Optional)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user_memory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: embeddings representing user interests / topics / feedback summaries</w:t>
      </w:r>
    </w:p>
    <w:p w14:paraId="580457A0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5.3 Idempotency &amp; </w:t>
      </w:r>
      <w:proofErr w:type="spellStart"/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dedup</w:t>
      </w:r>
      <w:proofErr w:type="spellEnd"/>
    </w:p>
    <w:p w14:paraId="39A27DA7" w14:textId="77777777" w:rsidR="0081587F" w:rsidRPr="0081587F" w:rsidRDefault="0081587F" w:rsidP="0081587F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Primary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dedup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key: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 xml:space="preserve"> = sha256(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url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)</w:t>
      </w:r>
    </w:p>
    <w:p w14:paraId="29BB320E" w14:textId="77777777" w:rsidR="0081587F" w:rsidRPr="0081587F" w:rsidRDefault="0081587F" w:rsidP="0081587F">
      <w:pPr>
        <w:numPr>
          <w:ilvl w:val="0"/>
          <w:numId w:val="2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Re-ingestion should:</w:t>
      </w:r>
    </w:p>
    <w:p w14:paraId="0D7C1A61" w14:textId="77777777" w:rsidR="0081587F" w:rsidRPr="0081587F" w:rsidRDefault="0081587F" w:rsidP="0081587F">
      <w:pPr>
        <w:numPr>
          <w:ilvl w:val="1"/>
          <w:numId w:val="2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skip if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already exists and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content_hash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unchanged</w:t>
      </w:r>
    </w:p>
    <w:p w14:paraId="6D0CC62A" w14:textId="77777777" w:rsidR="0081587F" w:rsidRPr="0081587F" w:rsidRDefault="0081587F" w:rsidP="0081587F">
      <w:pPr>
        <w:numPr>
          <w:ilvl w:val="1"/>
          <w:numId w:val="2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upsert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if content changed (rare for news, but possible)</w:t>
      </w:r>
    </w:p>
    <w:p w14:paraId="1E1B2BA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pict w14:anchorId="10B95D47">
          <v:rect id="_x0000_i1458" style="width:0;height:1.5pt" o:hralign="center" o:hrstd="t" o:hr="t" fillcolor="#a0a0a0" stroked="f"/>
        </w:pict>
      </w:r>
    </w:p>
    <w:p w14:paraId="13674D6A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6) Core Workflows</w:t>
      </w:r>
    </w:p>
    <w:p w14:paraId="7D118C8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6.1 Ingestion workflow (scheduled)</w:t>
      </w:r>
    </w:p>
    <w:p w14:paraId="25484F7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Trigger: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Cron / scheduler (e.g., every 30–60 minutes)</w:t>
      </w:r>
    </w:p>
    <w:p w14:paraId="621E366A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Fetch source feed payload(s)</w:t>
      </w:r>
    </w:p>
    <w:p w14:paraId="3C1A6FB4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Parse items → normalize fields</w:t>
      </w:r>
    </w:p>
    <w:p w14:paraId="5D3C1525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Validate source authenticity /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allowlist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domain</w:t>
      </w:r>
    </w:p>
    <w:p w14:paraId="65041497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Sanitize content (remove scripts, collapse whitespace, enforce max size)</w:t>
      </w:r>
    </w:p>
    <w:p w14:paraId="6896D120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Dedup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by URL hash</w:t>
      </w:r>
    </w:p>
    <w:p w14:paraId="7CE1A485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Chunk clean text</w:t>
      </w:r>
    </w:p>
    <w:p w14:paraId="777171BB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Embed in batches</w:t>
      </w:r>
    </w:p>
    <w:p w14:paraId="56251708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Upsert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chunks into vector DB with metadata</w:t>
      </w:r>
    </w:p>
    <w:p w14:paraId="67F170BC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Persist article metadata in SQL</w:t>
      </w:r>
    </w:p>
    <w:p w14:paraId="347ECC8A" w14:textId="77777777" w:rsidR="0081587F" w:rsidRPr="0081587F" w:rsidRDefault="0081587F" w:rsidP="0081587F">
      <w:pPr>
        <w:numPr>
          <w:ilvl w:val="0"/>
          <w:numId w:val="2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Emit metrics/logs for ingestion success/failure</w:t>
      </w:r>
    </w:p>
    <w:p w14:paraId="7F79A7B7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6.2 Q\&amp;A workflow (agentic)</w:t>
      </w:r>
    </w:p>
    <w:p w14:paraId="792412A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Trigger: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</w:t>
      </w:r>
      <w:r w:rsidRPr="0081587F">
        <w:rPr>
          <w:rFonts w:ascii="Courier New" w:eastAsia="Times New Roman" w:hAnsi="Courier New" w:cs="Courier New"/>
          <w:sz w:val="14"/>
          <w:szCs w:val="20"/>
        </w:rPr>
        <w:t>POST /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api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/v1/chat/query</w:t>
      </w:r>
    </w:p>
    <w:p w14:paraId="77ECCEE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State machine nodes (</w:t>
      </w: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LangGraph</w:t>
      </w:r>
      <w:proofErr w:type="spellEnd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-ready):</w:t>
      </w:r>
    </w:p>
    <w:p w14:paraId="52CAA1AD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LoadProfile</w:t>
      </w:r>
      <w:proofErr w:type="spellEnd"/>
    </w:p>
    <w:p w14:paraId="42A94C61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SanitizeInput</w:t>
      </w:r>
      <w:proofErr w:type="spellEnd"/>
    </w:p>
    <w:p w14:paraId="73E3F99B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DecideRetrieve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(agent decides retrieval vs direct)</w:t>
      </w:r>
    </w:p>
    <w:p w14:paraId="0BEB9D62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RetrieveTopK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(retriever tool)</w:t>
      </w:r>
    </w:p>
    <w:p w14:paraId="690165A2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SynthesizeAnswer</w:t>
      </w:r>
      <w:proofErr w:type="spellEnd"/>
    </w:p>
    <w:p w14:paraId="75A4D80E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ValidateSchema</w:t>
      </w:r>
      <w:proofErr w:type="spellEnd"/>
    </w:p>
    <w:p w14:paraId="500199FB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GroundingCheck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(citations required)</w:t>
      </w:r>
    </w:p>
    <w:p w14:paraId="687D06A0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UpdateMemoryAsync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(feedback or implicit signals)</w:t>
      </w:r>
    </w:p>
    <w:p w14:paraId="1F741D2A" w14:textId="77777777" w:rsidR="0081587F" w:rsidRPr="0081587F" w:rsidRDefault="0081587F" w:rsidP="0081587F">
      <w:pPr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Respond</w:t>
      </w:r>
    </w:p>
    <w:p w14:paraId="448FA375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6.3 Daily briefing workflow</w:t>
      </w:r>
    </w:p>
    <w:p w14:paraId="557E991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Trigger: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scheduler or </w:t>
      </w:r>
      <w:r w:rsidRPr="0081587F">
        <w:rPr>
          <w:rFonts w:ascii="Courier New" w:eastAsia="Times New Roman" w:hAnsi="Courier New" w:cs="Courier New"/>
          <w:sz w:val="14"/>
          <w:szCs w:val="20"/>
        </w:rPr>
        <w:t>POST /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api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/v1/briefing/generate</w:t>
      </w:r>
    </w:p>
    <w:p w14:paraId="74C4F707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Load profile (topics, blocked topics, preferences)</w:t>
      </w:r>
    </w:p>
    <w:p w14:paraId="4345AD4C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Determine time window (default last 24h; configurable)</w:t>
      </w:r>
    </w:p>
    <w:p w14:paraId="631609DC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Retrieve per-topic clusters + top headlines relevant to user</w:t>
      </w:r>
    </w:p>
    <w:p w14:paraId="5F85212D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Deduplicate sources</w:t>
      </w:r>
    </w:p>
    <w:p w14:paraId="1156968A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Synthesize briefing (structured output + citations)</w:t>
      </w:r>
    </w:p>
    <w:p w14:paraId="41D9E1C8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Validate schema + grounding</w:t>
      </w:r>
    </w:p>
    <w:p w14:paraId="5EB79197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Persist briefing run + metrics</w:t>
      </w:r>
    </w:p>
    <w:p w14:paraId="43594930" w14:textId="77777777" w:rsidR="0081587F" w:rsidRPr="0081587F" w:rsidRDefault="0081587F" w:rsidP="0081587F">
      <w:pPr>
        <w:numPr>
          <w:ilvl w:val="0"/>
          <w:numId w:val="2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Deliver output (markdown/email)</w:t>
      </w:r>
    </w:p>
    <w:p w14:paraId="53598F8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323C39BF">
          <v:rect id="_x0000_i1459" style="width:0;height:1.5pt" o:hralign="center" o:hrstd="t" o:hr="t" fillcolor="#a0a0a0" stroked="f"/>
        </w:pict>
      </w:r>
    </w:p>
    <w:p w14:paraId="2DE406C2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7) Agent Orchestration Design (</w:t>
      </w:r>
      <w:proofErr w:type="spellStart"/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LangGraph</w:t>
      </w:r>
      <w:proofErr w:type="spellEnd"/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 xml:space="preserve"> patterns)</w:t>
      </w:r>
    </w:p>
    <w:p w14:paraId="1FE41CB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production-grade reference emphasizes stateful orchestration, checkpointing, memory integration, and tool calling for reliability.</w:t>
      </w:r>
    </w:p>
    <w:p w14:paraId="0D2E62F6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7.1 Agent state definition (typed)</w:t>
      </w:r>
    </w:p>
    <w:p w14:paraId="47973FF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AgentState</w:t>
      </w:r>
      <w:proofErr w:type="spellEnd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 xml:space="preserve"> fields (</w:t>
      </w: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Pydantic</w:t>
      </w:r>
      <w:proofErr w:type="spellEnd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 xml:space="preserve"> or </w:t>
      </w:r>
      <w:proofErr w:type="spellStart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TypedDict</w:t>
      </w:r>
      <w:proofErr w:type="spellEnd"/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)</w:t>
      </w:r>
    </w:p>
    <w:p w14:paraId="107E0DAD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request_id</w:t>
      </w:r>
      <w:proofErr w:type="spellEnd"/>
    </w:p>
    <w:p w14:paraId="4EDF4DA2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</w:p>
    <w:p w14:paraId="67B22AFF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lastRenderedPageBreak/>
        <w:t>mode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qa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| </w:t>
      </w:r>
      <w:r w:rsidRPr="0081587F">
        <w:rPr>
          <w:rFonts w:ascii="Courier New" w:eastAsia="Times New Roman" w:hAnsi="Courier New" w:cs="Courier New"/>
          <w:sz w:val="14"/>
          <w:szCs w:val="20"/>
        </w:rPr>
        <w:t>briefing</w:t>
      </w:r>
      <w:r w:rsidRPr="0081587F">
        <w:rPr>
          <w:rFonts w:ascii="Segoe UI" w:eastAsia="Times New Roman" w:hAnsi="Segoe UI" w:cs="Segoe UI"/>
          <w:sz w:val="16"/>
          <w:szCs w:val="21"/>
        </w:rPr>
        <w:t>)</w:t>
      </w:r>
    </w:p>
    <w:p w14:paraId="39286F19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query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(for QA)</w:t>
      </w:r>
    </w:p>
    <w:p w14:paraId="5F3AF297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profile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(snapshot)</w:t>
      </w:r>
    </w:p>
    <w:p w14:paraId="737962E5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retrieval_needed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(bool)</w:t>
      </w:r>
    </w:p>
    <w:p w14:paraId="12D3D571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retrieved_chunks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</w:t>
      </w:r>
      <w:proofErr w:type="gramStart"/>
      <w:r w:rsidRPr="0081587F">
        <w:rPr>
          <w:rFonts w:ascii="Segoe UI" w:eastAsia="Times New Roman" w:hAnsi="Segoe UI" w:cs="Segoe UI"/>
          <w:sz w:val="16"/>
          <w:szCs w:val="21"/>
        </w:rPr>
        <w:t>list[</w:t>
      </w:r>
      <w:proofErr w:type="spellStart"/>
      <w:proofErr w:type="gramEnd"/>
      <w:r w:rsidRPr="0081587F">
        <w:rPr>
          <w:rFonts w:ascii="Segoe UI" w:eastAsia="Times New Roman" w:hAnsi="Segoe UI" w:cs="Segoe UI"/>
          <w:sz w:val="16"/>
          <w:szCs w:val="21"/>
        </w:rPr>
        <w:t>ChunkRef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])</w:t>
      </w:r>
    </w:p>
    <w:p w14:paraId="63B01967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draft_output</w:t>
      </w:r>
      <w:proofErr w:type="spellEnd"/>
    </w:p>
    <w:p w14:paraId="75CB7DF3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citations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(list[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])</w:t>
      </w:r>
    </w:p>
    <w:p w14:paraId="1AABC4F2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grounding_pass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(bool)</w:t>
      </w:r>
    </w:p>
    <w:p w14:paraId="4AAF4085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token_budget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(inputs/outputs)</w:t>
      </w:r>
    </w:p>
    <w:p w14:paraId="404B0888" w14:textId="77777777" w:rsidR="0081587F" w:rsidRPr="0081587F" w:rsidRDefault="0081587F" w:rsidP="0081587F">
      <w:pPr>
        <w:numPr>
          <w:ilvl w:val="0"/>
          <w:numId w:val="2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errors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(typed error objects)</w:t>
      </w:r>
    </w:p>
    <w:p w14:paraId="1993178F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7.2 Tools (first-class)</w:t>
      </w:r>
    </w:p>
    <w:p w14:paraId="3AFB8DBC" w14:textId="77777777" w:rsidR="0081587F" w:rsidRPr="0081587F" w:rsidRDefault="0081587F" w:rsidP="0081587F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retriever_</w:t>
      </w:r>
      <w:proofErr w:type="gramStart"/>
      <w:r w:rsidRPr="0081587F">
        <w:rPr>
          <w:rFonts w:ascii="Courier New" w:eastAsia="Times New Roman" w:hAnsi="Courier New" w:cs="Courier New"/>
          <w:sz w:val="14"/>
          <w:szCs w:val="20"/>
        </w:rPr>
        <w:t>tool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(</w:t>
      </w:r>
      <w:proofErr w:type="gramEnd"/>
      <w:r w:rsidRPr="0081587F">
        <w:rPr>
          <w:rFonts w:ascii="Courier New" w:eastAsia="Times New Roman" w:hAnsi="Courier New" w:cs="Courier New"/>
          <w:sz w:val="14"/>
          <w:szCs w:val="20"/>
        </w:rPr>
        <w:t>query, filters, k) -&gt; List[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ChunkRef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]</w:t>
      </w:r>
    </w:p>
    <w:p w14:paraId="5F793565" w14:textId="77777777" w:rsidR="0081587F" w:rsidRPr="0081587F" w:rsidRDefault="0081587F" w:rsidP="0081587F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feedback_</w:t>
      </w:r>
      <w:proofErr w:type="gramStart"/>
      <w:r w:rsidRPr="0081587F">
        <w:rPr>
          <w:rFonts w:ascii="Courier New" w:eastAsia="Times New Roman" w:hAnsi="Courier New" w:cs="Courier New"/>
          <w:sz w:val="14"/>
          <w:szCs w:val="20"/>
        </w:rPr>
        <w:t>tool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(</w:t>
      </w:r>
      <w:proofErr w:type="spellStart"/>
      <w:proofErr w:type="gramEnd"/>
      <w:r w:rsidRPr="0081587F">
        <w:rPr>
          <w:rFonts w:ascii="Courier New" w:eastAsia="Times New Roman" w:hAnsi="Courier New" w:cs="Courier New"/>
          <w:sz w:val="14"/>
          <w:szCs w:val="20"/>
        </w:rPr>
        <w:t>user_id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 xml:space="preserve">, signal,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article_id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) -&gt; Ack</w:t>
      </w:r>
    </w:p>
    <w:p w14:paraId="48024433" w14:textId="77777777" w:rsidR="0081587F" w:rsidRPr="0081587F" w:rsidRDefault="0081587F" w:rsidP="0081587F">
      <w:pPr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time_window_tool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(preference) -&gt; {</w:t>
      </w:r>
      <w:proofErr w:type="spellStart"/>
      <w:proofErr w:type="gramStart"/>
      <w:r w:rsidRPr="0081587F">
        <w:rPr>
          <w:rFonts w:ascii="Courier New" w:eastAsia="Times New Roman" w:hAnsi="Courier New" w:cs="Courier New"/>
          <w:sz w:val="14"/>
          <w:szCs w:val="20"/>
        </w:rPr>
        <w:t>from,to</w:t>
      </w:r>
      <w:proofErr w:type="spellEnd"/>
      <w:proofErr w:type="gramEnd"/>
      <w:r w:rsidRPr="0081587F">
        <w:rPr>
          <w:rFonts w:ascii="Courier New" w:eastAsia="Times New Roman" w:hAnsi="Courier New" w:cs="Courier New"/>
          <w:sz w:val="14"/>
          <w:szCs w:val="20"/>
        </w:rPr>
        <w:t>}</w:t>
      </w:r>
    </w:p>
    <w:p w14:paraId="19FF309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7.3 Checkpointing (optional but recommended)</w:t>
      </w:r>
    </w:p>
    <w:p w14:paraId="6DF714EC" w14:textId="77777777" w:rsidR="0081587F" w:rsidRPr="0081587F" w:rsidRDefault="0081587F" w:rsidP="0081587F">
      <w:pPr>
        <w:numPr>
          <w:ilvl w:val="0"/>
          <w:numId w:val="3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Persist agent thread state for replay/debug and crash recovery (aligned with “state persistence / checkpointing” emphasis).</w:t>
      </w:r>
    </w:p>
    <w:p w14:paraId="3AEA914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4B801CC4">
          <v:rect id="_x0000_i1460" style="width:0;height:1.5pt" o:hralign="center" o:hrstd="t" o:hr="t" fillcolor="#a0a0a0" stroked="f"/>
        </w:pict>
      </w:r>
    </w:p>
    <w:p w14:paraId="53D522A5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8) Safety, Grounding &amp; Hallucination Prevention</w:t>
      </w:r>
    </w:p>
    <w:p w14:paraId="329EEE7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project idea requires RAG grounding, and your plan requires mandatory citations + verification.</w:t>
      </w:r>
    </w:p>
    <w:p w14:paraId="162EC22B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8.1 Mandatory grounding contract</w:t>
      </w:r>
    </w:p>
    <w:p w14:paraId="1ADB9FEC" w14:textId="77777777" w:rsidR="0081587F" w:rsidRPr="0081587F" w:rsidRDefault="0081587F" w:rsidP="0081587F">
      <w:pPr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If output contains factual assertions:</w:t>
      </w:r>
    </w:p>
    <w:p w14:paraId="7692F254" w14:textId="77777777" w:rsidR="0081587F" w:rsidRPr="0081587F" w:rsidRDefault="0081587F" w:rsidP="0081587F">
      <w:pPr>
        <w:numPr>
          <w:ilvl w:val="1"/>
          <w:numId w:val="3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Must include citations (URL/source IDs) corresponding to retrieved chunks</w:t>
      </w:r>
    </w:p>
    <w:p w14:paraId="7E67794C" w14:textId="77777777" w:rsidR="0081587F" w:rsidRPr="0081587F" w:rsidRDefault="0081587F" w:rsidP="0081587F">
      <w:pPr>
        <w:numPr>
          <w:ilvl w:val="1"/>
          <w:numId w:val="3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Must not cite sources outside retrieval set</w:t>
      </w:r>
    </w:p>
    <w:p w14:paraId="62A55151" w14:textId="77777777" w:rsidR="0081587F" w:rsidRPr="0081587F" w:rsidRDefault="0081587F" w:rsidP="0081587F">
      <w:pPr>
        <w:numPr>
          <w:ilvl w:val="0"/>
          <w:numId w:val="3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If retrieval context is insufficient:</w:t>
      </w:r>
    </w:p>
    <w:p w14:paraId="7B2D823D" w14:textId="77777777" w:rsidR="0081587F" w:rsidRPr="0081587F" w:rsidRDefault="0081587F" w:rsidP="0081587F">
      <w:pPr>
        <w:numPr>
          <w:ilvl w:val="1"/>
          <w:numId w:val="3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Return a safe response: request clarification or broaden sources/time window</w:t>
      </w:r>
    </w:p>
    <w:p w14:paraId="1BEA5AFE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8.2 Grounding checker (two-stage)</w:t>
      </w:r>
    </w:p>
    <w:p w14:paraId="08B18D6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Stage A: Rule-based</w:t>
      </w:r>
    </w:p>
    <w:p w14:paraId="1E8B6F8F" w14:textId="77777777" w:rsidR="0081587F" w:rsidRPr="0081587F" w:rsidRDefault="0081587F" w:rsidP="0081587F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citations exist</w:t>
      </w:r>
    </w:p>
    <w:p w14:paraId="66437612" w14:textId="77777777" w:rsidR="0081587F" w:rsidRPr="0081587F" w:rsidRDefault="0081587F" w:rsidP="0081587F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each citation maps to retrieved metadata</w:t>
      </w:r>
    </w:p>
    <w:p w14:paraId="4515886D" w14:textId="77777777" w:rsidR="0081587F" w:rsidRPr="0081587F" w:rsidRDefault="0081587F" w:rsidP="0081587F">
      <w:pPr>
        <w:numPr>
          <w:ilvl w:val="0"/>
          <w:numId w:val="3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time window constraints satisfied</w:t>
      </w:r>
    </w:p>
    <w:p w14:paraId="661F890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Stage B: Model-assisted verification (optional)</w:t>
      </w:r>
    </w:p>
    <w:p w14:paraId="62D98E30" w14:textId="77777777" w:rsidR="0081587F" w:rsidRPr="0081587F" w:rsidRDefault="0081587F" w:rsidP="0081587F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Compare claims to context; remove unsupported claims</w:t>
      </w:r>
    </w:p>
    <w:p w14:paraId="4F30B8CE" w14:textId="77777777" w:rsidR="0081587F" w:rsidRPr="0081587F" w:rsidRDefault="0081587F" w:rsidP="0081587F">
      <w:pPr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Produce a 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confidence_score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and allow output only above threshold</w:t>
      </w:r>
    </w:p>
    <w:p w14:paraId="1B2E89DC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8.3 Output schema enforcement</w:t>
      </w:r>
    </w:p>
    <w:p w14:paraId="636B7A49" w14:textId="77777777" w:rsidR="0081587F" w:rsidRPr="0081587F" w:rsidRDefault="0081587F" w:rsidP="0081587F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All briefings and structured Q\&amp;A must conform to JSON schema (and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Pydantic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model validation).</w:t>
      </w:r>
    </w:p>
    <w:p w14:paraId="2D3F39A8" w14:textId="77777777" w:rsidR="0081587F" w:rsidRPr="0081587F" w:rsidRDefault="0081587F" w:rsidP="0081587F">
      <w:pPr>
        <w:numPr>
          <w:ilvl w:val="0"/>
          <w:numId w:val="3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If schema validation fails:</w:t>
      </w:r>
    </w:p>
    <w:p w14:paraId="6D93B486" w14:textId="77777777" w:rsidR="0081587F" w:rsidRPr="0081587F" w:rsidRDefault="0081587F" w:rsidP="0081587F">
      <w:pPr>
        <w:numPr>
          <w:ilvl w:val="1"/>
          <w:numId w:val="3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retry with stricter constraints</w:t>
      </w:r>
    </w:p>
    <w:p w14:paraId="5681785B" w14:textId="77777777" w:rsidR="0081587F" w:rsidRPr="0081587F" w:rsidRDefault="0081587F" w:rsidP="0081587F">
      <w:pPr>
        <w:numPr>
          <w:ilvl w:val="1"/>
          <w:numId w:val="3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fall back to simpler schema</w:t>
      </w:r>
    </w:p>
    <w:p w14:paraId="3FF328AE" w14:textId="77777777" w:rsidR="0081587F" w:rsidRPr="0081587F" w:rsidRDefault="0081587F" w:rsidP="0081587F">
      <w:pPr>
        <w:numPr>
          <w:ilvl w:val="1"/>
          <w:numId w:val="3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final fallback: return cached last-good response (if exists)</w:t>
      </w:r>
    </w:p>
    <w:p w14:paraId="6E6C6B1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0CDC76E1">
          <v:rect id="_x0000_i1461" style="width:0;height:1.5pt" o:hralign="center" o:hrstd="t" o:hr="t" fillcolor="#a0a0a0" stroked="f"/>
        </w:pict>
      </w:r>
    </w:p>
    <w:p w14:paraId="5054F698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9) Security Hardening</w:t>
      </w:r>
    </w:p>
    <w:p w14:paraId="668509B2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production-grade reference explicitly includes rate limiting and sanitization as a dedicated security layer.</w:t>
      </w:r>
    </w:p>
    <w:p w14:paraId="18D1E1C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9.1 Threat model (v1)</w:t>
      </w:r>
    </w:p>
    <w:p w14:paraId="46CE9F20" w14:textId="77777777" w:rsidR="0081587F" w:rsidRPr="0081587F" w:rsidRDefault="0081587F" w:rsidP="0081587F">
      <w:pPr>
        <w:numPr>
          <w:ilvl w:val="0"/>
          <w:numId w:val="3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Indirect prompt injection via article content</w:t>
      </w:r>
    </w:p>
    <w:p w14:paraId="7FBB6BAF" w14:textId="77777777" w:rsidR="0081587F" w:rsidRPr="0081587F" w:rsidRDefault="0081587F" w:rsidP="0081587F">
      <w:pPr>
        <w:numPr>
          <w:ilvl w:val="0"/>
          <w:numId w:val="3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Prompt injection via user input</w:t>
      </w:r>
    </w:p>
    <w:p w14:paraId="541F0957" w14:textId="77777777" w:rsidR="0081587F" w:rsidRPr="0081587F" w:rsidRDefault="0081587F" w:rsidP="0081587F">
      <w:pPr>
        <w:numPr>
          <w:ilvl w:val="0"/>
          <w:numId w:val="3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Malicious RSS feed poisoning</w:t>
      </w:r>
    </w:p>
    <w:p w14:paraId="45B636AE" w14:textId="77777777" w:rsidR="0081587F" w:rsidRPr="0081587F" w:rsidRDefault="0081587F" w:rsidP="0081587F">
      <w:pPr>
        <w:numPr>
          <w:ilvl w:val="0"/>
          <w:numId w:val="3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Denial-of-wallet/token abuse via long inputs</w:t>
      </w:r>
    </w:p>
    <w:p w14:paraId="7A5C9683" w14:textId="77777777" w:rsidR="0081587F" w:rsidRPr="0081587F" w:rsidRDefault="0081587F" w:rsidP="0081587F">
      <w:pPr>
        <w:numPr>
          <w:ilvl w:val="0"/>
          <w:numId w:val="3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Data exfil attempts via prompts</w:t>
      </w:r>
    </w:p>
    <w:p w14:paraId="4D070F9B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9.2 Controls</w:t>
      </w:r>
    </w:p>
    <w:p w14:paraId="22EE9C6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Input controls</w:t>
      </w:r>
    </w:p>
    <w:p w14:paraId="36F3E9C0" w14:textId="77777777" w:rsidR="0081587F" w:rsidRPr="0081587F" w:rsidRDefault="0081587F" w:rsidP="0081587F">
      <w:pPr>
        <w:numPr>
          <w:ilvl w:val="0"/>
          <w:numId w:val="3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Character set restriction</w:t>
      </w:r>
    </w:p>
    <w:p w14:paraId="465B30A8" w14:textId="77777777" w:rsidR="0081587F" w:rsidRPr="0081587F" w:rsidRDefault="0081587F" w:rsidP="0081587F">
      <w:pPr>
        <w:numPr>
          <w:ilvl w:val="0"/>
          <w:numId w:val="3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Max length limits (user query, topics, article text)</w:t>
      </w:r>
    </w:p>
    <w:p w14:paraId="336688EE" w14:textId="77777777" w:rsidR="0081587F" w:rsidRPr="0081587F" w:rsidRDefault="0081587F" w:rsidP="0081587F">
      <w:pPr>
        <w:numPr>
          <w:ilvl w:val="0"/>
          <w:numId w:val="3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URL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allowlist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for RSS domains (config)</w:t>
      </w:r>
    </w:p>
    <w:p w14:paraId="7F9FDB83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Content sanitization</w:t>
      </w:r>
    </w:p>
    <w:p w14:paraId="32B5349D" w14:textId="77777777" w:rsidR="0081587F" w:rsidRPr="0081587F" w:rsidRDefault="0081587F" w:rsidP="0081587F">
      <w:pPr>
        <w:numPr>
          <w:ilvl w:val="0"/>
          <w:numId w:val="3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Strip HTML/JS</w:t>
      </w:r>
    </w:p>
    <w:p w14:paraId="6CB046F8" w14:textId="77777777" w:rsidR="0081587F" w:rsidRPr="0081587F" w:rsidRDefault="0081587F" w:rsidP="0081587F">
      <w:pPr>
        <w:numPr>
          <w:ilvl w:val="0"/>
          <w:numId w:val="3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Normalize whitespace</w:t>
      </w:r>
    </w:p>
    <w:p w14:paraId="419F936D" w14:textId="77777777" w:rsidR="0081587F" w:rsidRPr="0081587F" w:rsidRDefault="0081587F" w:rsidP="0081587F">
      <w:pPr>
        <w:numPr>
          <w:ilvl w:val="0"/>
          <w:numId w:val="3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Remove non-printing characters</w:t>
      </w:r>
    </w:p>
    <w:p w14:paraId="21E795D7" w14:textId="77777777" w:rsidR="0081587F" w:rsidRPr="0081587F" w:rsidRDefault="0081587F" w:rsidP="0081587F">
      <w:pPr>
        <w:numPr>
          <w:ilvl w:val="0"/>
          <w:numId w:val="3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Truncate overly long articles</w:t>
      </w:r>
    </w:p>
    <w:p w14:paraId="4C6C1965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Prompt injection detection</w:t>
      </w:r>
    </w:p>
    <w:p w14:paraId="6A170BAF" w14:textId="77777777" w:rsidR="0081587F" w:rsidRPr="0081587F" w:rsidRDefault="0081587F" w:rsidP="0081587F">
      <w:pPr>
        <w:numPr>
          <w:ilvl w:val="0"/>
          <w:numId w:val="3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Pattern checks for “ignore previous instructions”, “system prompt”, etc.</w:t>
      </w:r>
    </w:p>
    <w:p w14:paraId="11282A2B" w14:textId="77777777" w:rsidR="0081587F" w:rsidRPr="0081587F" w:rsidRDefault="0081587F" w:rsidP="0081587F">
      <w:pPr>
        <w:numPr>
          <w:ilvl w:val="0"/>
          <w:numId w:val="3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Treat retrieved content as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untrusted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and never allow it to override system instructions</w:t>
      </w:r>
    </w:p>
    <w:p w14:paraId="4CE6752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Rate limiting</w:t>
      </w:r>
    </w:p>
    <w:p w14:paraId="402A6371" w14:textId="77777777" w:rsidR="0081587F" w:rsidRPr="0081587F" w:rsidRDefault="0081587F" w:rsidP="0081587F">
      <w:pPr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Endpoint-level limits:</w:t>
      </w:r>
    </w:p>
    <w:p w14:paraId="3535B7F3" w14:textId="77777777" w:rsidR="0081587F" w:rsidRPr="0081587F" w:rsidRDefault="0081587F" w:rsidP="0081587F">
      <w:pPr>
        <w:numPr>
          <w:ilvl w:val="1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chat</w:t>
      </w:r>
    </w:p>
    <w:p w14:paraId="68DEAD35" w14:textId="77777777" w:rsidR="0081587F" w:rsidRPr="0081587F" w:rsidRDefault="0081587F" w:rsidP="0081587F">
      <w:pPr>
        <w:numPr>
          <w:ilvl w:val="1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streaming chat</w:t>
      </w:r>
    </w:p>
    <w:p w14:paraId="41A7B27B" w14:textId="77777777" w:rsidR="0081587F" w:rsidRPr="0081587F" w:rsidRDefault="0081587F" w:rsidP="0081587F">
      <w:pPr>
        <w:numPr>
          <w:ilvl w:val="1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briefing generation</w:t>
      </w:r>
    </w:p>
    <w:p w14:paraId="5976E58F" w14:textId="77777777" w:rsidR="0081587F" w:rsidRPr="0081587F" w:rsidRDefault="0081587F" w:rsidP="0081587F">
      <w:pPr>
        <w:numPr>
          <w:ilvl w:val="1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ingestion trigger</w:t>
      </w:r>
    </w:p>
    <w:p w14:paraId="415186BA" w14:textId="77777777" w:rsidR="0081587F" w:rsidRPr="0081587F" w:rsidRDefault="0081587F" w:rsidP="0081587F">
      <w:pPr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Require admin key for ingestion triggers in non-dev</w:t>
      </w:r>
    </w:p>
    <w:p w14:paraId="6FAA56F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00C949E4">
          <v:rect id="_x0000_i1462" style="width:0;height:1.5pt" o:hralign="center" o:hrstd="t" o:hr="t" fillcolor="#a0a0a0" stroked="f"/>
        </w:pict>
      </w:r>
    </w:p>
    <w:p w14:paraId="74D87523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10) Reliability &amp; Resilience</w:t>
      </w:r>
    </w:p>
    <w:p w14:paraId="2F12AD56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The production-grade reference highlights </w:t>
      </w:r>
      <w:proofErr w:type="gramStart"/>
      <w:r w:rsidRPr="0081587F">
        <w:rPr>
          <w:rFonts w:ascii="Segoe UI" w:eastAsia="Times New Roman" w:hAnsi="Segoe UI" w:cs="Segoe UI"/>
          <w:sz w:val="16"/>
          <w:szCs w:val="21"/>
        </w:rPr>
        <w:t>retries</w:t>
      </w:r>
      <w:proofErr w:type="gramEnd"/>
      <w:r w:rsidRPr="0081587F">
        <w:rPr>
          <w:rFonts w:ascii="Segoe UI" w:eastAsia="Times New Roman" w:hAnsi="Segoe UI" w:cs="Segoe UI"/>
          <w:sz w:val="16"/>
          <w:szCs w:val="21"/>
        </w:rPr>
        <w:t>, circuit breakers, model fallback, and connection pooling for reliability.</w:t>
      </w:r>
    </w:p>
    <w:p w14:paraId="7A908C30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10.1 Error taxonomy (typed)</w:t>
      </w:r>
    </w:p>
    <w:p w14:paraId="165F066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Define typed exceptions (examples):</w:t>
      </w:r>
    </w:p>
    <w:p w14:paraId="56844AF2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RateLimitError</w:t>
      </w:r>
      <w:proofErr w:type="spellEnd"/>
    </w:p>
    <w:p w14:paraId="2C3BF6FD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APIConnectionError</w:t>
      </w:r>
      <w:proofErr w:type="spellEnd"/>
    </w:p>
    <w:p w14:paraId="137F0FEB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TokenLimitError</w:t>
      </w:r>
      <w:proofErr w:type="spellEnd"/>
    </w:p>
    <w:p w14:paraId="0C927334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VectorStoreError</w:t>
      </w:r>
      <w:proofErr w:type="spellEnd"/>
    </w:p>
    <w:p w14:paraId="695A5AA5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SchemaValidationError</w:t>
      </w:r>
      <w:proofErr w:type="spellEnd"/>
    </w:p>
    <w:p w14:paraId="4A545417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GroundingViolationError</w:t>
      </w:r>
      <w:proofErr w:type="spellEnd"/>
    </w:p>
    <w:p w14:paraId="202AE2A1" w14:textId="77777777" w:rsidR="0081587F" w:rsidRPr="0081587F" w:rsidRDefault="0081587F" w:rsidP="0081587F">
      <w:pPr>
        <w:numPr>
          <w:ilvl w:val="0"/>
          <w:numId w:val="4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PromptInjectionDetectedError</w:t>
      </w:r>
      <w:proofErr w:type="spellEnd"/>
    </w:p>
    <w:p w14:paraId="28450006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10.2 Retry policy</w:t>
      </w:r>
    </w:p>
    <w:p w14:paraId="7A1EAF3B" w14:textId="77777777" w:rsidR="0081587F" w:rsidRPr="0081587F" w:rsidRDefault="0081587F" w:rsidP="0081587F">
      <w:pPr>
        <w:numPr>
          <w:ilvl w:val="0"/>
          <w:numId w:val="4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External calls (LLM, ingestion source, embeddings):</w:t>
      </w:r>
    </w:p>
    <w:p w14:paraId="06356E76" w14:textId="77777777" w:rsidR="0081587F" w:rsidRPr="0081587F" w:rsidRDefault="0081587F" w:rsidP="0081587F">
      <w:pPr>
        <w:numPr>
          <w:ilvl w:val="1"/>
          <w:numId w:val="4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exponential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backoff</w:t>
      </w:r>
      <w:proofErr w:type="spellEnd"/>
    </w:p>
    <w:p w14:paraId="4ADB5A71" w14:textId="77777777" w:rsidR="0081587F" w:rsidRPr="0081587F" w:rsidRDefault="0081587F" w:rsidP="0081587F">
      <w:pPr>
        <w:numPr>
          <w:ilvl w:val="1"/>
          <w:numId w:val="4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max attempts configurable per endpoint</w:t>
      </w:r>
    </w:p>
    <w:p w14:paraId="5C297605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10.3 Circuit breaker policy</w:t>
      </w:r>
    </w:p>
    <w:p w14:paraId="3DA176E8" w14:textId="77777777" w:rsidR="0081587F" w:rsidRPr="0081587F" w:rsidRDefault="0081587F" w:rsidP="0081587F">
      <w:pPr>
        <w:numPr>
          <w:ilvl w:val="0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Trip breaker on:</w:t>
      </w:r>
    </w:p>
    <w:p w14:paraId="765B7AFE" w14:textId="77777777" w:rsidR="0081587F" w:rsidRPr="0081587F" w:rsidRDefault="0081587F" w:rsidP="0081587F">
      <w:pPr>
        <w:numPr>
          <w:ilvl w:val="1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high error ratio</w:t>
      </w:r>
    </w:p>
    <w:p w14:paraId="2E8A64E0" w14:textId="77777777" w:rsidR="0081587F" w:rsidRPr="0081587F" w:rsidRDefault="0081587F" w:rsidP="0081587F">
      <w:pPr>
        <w:numPr>
          <w:ilvl w:val="1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repeated timeouts</w:t>
      </w:r>
    </w:p>
    <w:p w14:paraId="0E4CAFEF" w14:textId="77777777" w:rsidR="0081587F" w:rsidRPr="0081587F" w:rsidRDefault="0081587F" w:rsidP="0081587F">
      <w:pPr>
        <w:numPr>
          <w:ilvl w:val="0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While open:</w:t>
      </w:r>
    </w:p>
    <w:p w14:paraId="2F060D09" w14:textId="77777777" w:rsidR="0081587F" w:rsidRPr="0081587F" w:rsidRDefault="0081587F" w:rsidP="0081587F">
      <w:pPr>
        <w:numPr>
          <w:ilvl w:val="1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return cached results if available</w:t>
      </w:r>
    </w:p>
    <w:p w14:paraId="162EE85D" w14:textId="77777777" w:rsidR="0081587F" w:rsidRPr="0081587F" w:rsidRDefault="0081587F" w:rsidP="0081587F">
      <w:pPr>
        <w:numPr>
          <w:ilvl w:val="1"/>
          <w:numId w:val="4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degrade gracefully (e.g., “briefing unavailable; try later”)</w:t>
      </w:r>
    </w:p>
    <w:p w14:paraId="20950650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10.4 Model fallback</w:t>
      </w:r>
    </w:p>
    <w:p w14:paraId="101FEC54" w14:textId="77777777" w:rsidR="0081587F" w:rsidRPr="0081587F" w:rsidRDefault="0081587F" w:rsidP="0081587F">
      <w:pPr>
        <w:numPr>
          <w:ilvl w:val="0"/>
          <w:numId w:val="4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If primary model fails (timeouts/429):</w:t>
      </w:r>
    </w:p>
    <w:p w14:paraId="33BA0E03" w14:textId="77777777" w:rsidR="0081587F" w:rsidRPr="0081587F" w:rsidRDefault="0081587F" w:rsidP="0081587F">
      <w:pPr>
        <w:numPr>
          <w:ilvl w:val="1"/>
          <w:numId w:val="4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fall back to a smaller/cheaper model</w:t>
      </w:r>
    </w:p>
    <w:p w14:paraId="03B8451D" w14:textId="77777777" w:rsidR="0081587F" w:rsidRPr="0081587F" w:rsidRDefault="0081587F" w:rsidP="0081587F">
      <w:pPr>
        <w:numPr>
          <w:ilvl w:val="0"/>
          <w:numId w:val="4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Track fallback rate as a metric (signals cost/availability issues)</w:t>
      </w:r>
    </w:p>
    <w:p w14:paraId="4F40099B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4524737D">
          <v:rect id="_x0000_i1463" style="width:0;height:1.5pt" o:hralign="center" o:hrstd="t" o:hr="t" fillcolor="#a0a0a0" stroked="f"/>
        </w:pict>
      </w:r>
    </w:p>
    <w:p w14:paraId="66BD4F41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11) Token &amp; Cost Optimization</w:t>
      </w:r>
    </w:p>
    <w:p w14:paraId="0796698D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11.1 Token budgeting</w:t>
      </w:r>
    </w:p>
    <w:p w14:paraId="305C0025" w14:textId="77777777" w:rsidR="0081587F" w:rsidRPr="0081587F" w:rsidRDefault="0081587F" w:rsidP="0081587F">
      <w:pPr>
        <w:numPr>
          <w:ilvl w:val="0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Compute token estimates for:</w:t>
      </w:r>
    </w:p>
    <w:p w14:paraId="547E4E94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user query</w:t>
      </w:r>
    </w:p>
    <w:p w14:paraId="0C995404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retrieved context</w:t>
      </w:r>
    </w:p>
    <w:p w14:paraId="7138E588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system prompts</w:t>
      </w:r>
    </w:p>
    <w:p w14:paraId="2ECA8892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expected output size</w:t>
      </w:r>
    </w:p>
    <w:p w14:paraId="2AE60DC0" w14:textId="77777777" w:rsidR="0081587F" w:rsidRPr="0081587F" w:rsidRDefault="0081587F" w:rsidP="0081587F">
      <w:pPr>
        <w:numPr>
          <w:ilvl w:val="0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Enforce budgets:</w:t>
      </w:r>
    </w:p>
    <w:p w14:paraId="56AA47E1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shrink K</w:t>
      </w:r>
    </w:p>
    <w:p w14:paraId="5D94675E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compress context (summary pass)</w:t>
      </w:r>
    </w:p>
    <w:p w14:paraId="214E58D1" w14:textId="77777777" w:rsidR="0081587F" w:rsidRPr="0081587F" w:rsidRDefault="0081587F" w:rsidP="0081587F">
      <w:pPr>
        <w:numPr>
          <w:ilvl w:val="1"/>
          <w:numId w:val="4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shorten output format</w:t>
      </w:r>
    </w:p>
    <w:p w14:paraId="55B21155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11.2 Retrieval optimization</w:t>
      </w:r>
    </w:p>
    <w:p w14:paraId="2B4FC7B1" w14:textId="77777777" w:rsidR="0081587F" w:rsidRPr="0081587F" w:rsidRDefault="0081587F" w:rsidP="0081587F">
      <w:pPr>
        <w:numPr>
          <w:ilvl w:val="0"/>
          <w:numId w:val="4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Dynamic K based on query complexity:</w:t>
      </w:r>
    </w:p>
    <w:p w14:paraId="2EAC94AA" w14:textId="77777777" w:rsidR="0081587F" w:rsidRPr="0081587F" w:rsidRDefault="0081587F" w:rsidP="0081587F">
      <w:pPr>
        <w:numPr>
          <w:ilvl w:val="1"/>
          <w:numId w:val="4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simple question → small K</w:t>
      </w:r>
    </w:p>
    <w:p w14:paraId="2DCFFC8D" w14:textId="77777777" w:rsidR="0081587F" w:rsidRPr="0081587F" w:rsidRDefault="0081587F" w:rsidP="0081587F">
      <w:pPr>
        <w:numPr>
          <w:ilvl w:val="1"/>
          <w:numId w:val="4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broad multi-topic query → larger K</w:t>
      </w:r>
    </w:p>
    <w:p w14:paraId="1F1868F1" w14:textId="77777777" w:rsidR="0081587F" w:rsidRPr="0081587F" w:rsidRDefault="0081587F" w:rsidP="0081587F">
      <w:pPr>
        <w:numPr>
          <w:ilvl w:val="0"/>
          <w:numId w:val="4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Enforce recency filters for “latest developments” queries</w:t>
      </w:r>
    </w:p>
    <w:p w14:paraId="067EB67A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11.3 Caching</w:t>
      </w:r>
    </w:p>
    <w:p w14:paraId="462B2064" w14:textId="77777777" w:rsidR="0081587F" w:rsidRPr="0081587F" w:rsidRDefault="0081587F" w:rsidP="0081587F">
      <w:pPr>
        <w:numPr>
          <w:ilvl w:val="0"/>
          <w:numId w:val="4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Cache embeddings for identical chunks (content-hash)</w:t>
      </w:r>
    </w:p>
    <w:p w14:paraId="7F866D66" w14:textId="77777777" w:rsidR="0081587F" w:rsidRPr="0081587F" w:rsidRDefault="0081587F" w:rsidP="0081587F">
      <w:pPr>
        <w:numPr>
          <w:ilvl w:val="0"/>
          <w:numId w:val="4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Cache common queries (TTL)</w:t>
      </w:r>
    </w:p>
    <w:p w14:paraId="631FD06C" w14:textId="77777777" w:rsidR="0081587F" w:rsidRPr="0081587F" w:rsidRDefault="0081587F" w:rsidP="0081587F">
      <w:pPr>
        <w:numPr>
          <w:ilvl w:val="0"/>
          <w:numId w:val="4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Cache daily briefings per user per date</w:t>
      </w:r>
    </w:p>
    <w:p w14:paraId="568BAE8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226F5D14">
          <v:rect id="_x0000_i1464" style="width:0;height:1.5pt" o:hralign="center" o:hrstd="t" o:hr="t" fillcolor="#a0a0a0" stroked="f"/>
        </w:pict>
      </w:r>
    </w:p>
    <w:p w14:paraId="47B25A96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12) Evaluation Framework (Offline + Regression Gates)</w:t>
      </w:r>
    </w:p>
    <w:p w14:paraId="204A1086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production-grade reference includes LLM-as-a-judge style evaluation and operational testing emphasis.</w:t>
      </w:r>
    </w:p>
    <w:p w14:paraId="5468AAF6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12.1 Datasets</w:t>
      </w:r>
    </w:p>
    <w:p w14:paraId="4E7387BE" w14:textId="77777777" w:rsidR="0081587F" w:rsidRPr="0081587F" w:rsidRDefault="0081587F" w:rsidP="0081587F">
      <w:pPr>
        <w:numPr>
          <w:ilvl w:val="0"/>
          <w:numId w:val="4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evals/datasets/</w:t>
      </w:r>
      <w:r w:rsidRPr="0081587F">
        <w:rPr>
          <w:rFonts w:ascii="Segoe UI" w:eastAsia="Times New Roman" w:hAnsi="Segoe UI" w:cs="Segoe UI"/>
          <w:sz w:val="16"/>
          <w:szCs w:val="21"/>
        </w:rPr>
        <w:t>:</w:t>
      </w:r>
    </w:p>
    <w:p w14:paraId="412B5ED6" w14:textId="77777777" w:rsidR="0081587F" w:rsidRPr="0081587F" w:rsidRDefault="0081587F" w:rsidP="0081587F">
      <w:pPr>
        <w:numPr>
          <w:ilvl w:val="1"/>
          <w:numId w:val="4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curated RSS snapshot dataset</w:t>
      </w:r>
    </w:p>
    <w:p w14:paraId="37E21747" w14:textId="77777777" w:rsidR="0081587F" w:rsidRPr="0081587F" w:rsidRDefault="0081587F" w:rsidP="0081587F">
      <w:pPr>
        <w:numPr>
          <w:ilvl w:val="1"/>
          <w:numId w:val="4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query set (50–200)</w:t>
      </w:r>
    </w:p>
    <w:p w14:paraId="77A3C8F8" w14:textId="77777777" w:rsidR="0081587F" w:rsidRPr="0081587F" w:rsidRDefault="0081587F" w:rsidP="0081587F">
      <w:pPr>
        <w:numPr>
          <w:ilvl w:val="1"/>
          <w:numId w:val="4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reference briefings (human written or baseline system output)</w:t>
      </w:r>
    </w:p>
    <w:p w14:paraId="6161CB8D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12.2 Metrics</w:t>
      </w:r>
    </w:p>
    <w:p w14:paraId="7FCACAF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Retrieval</w:t>
      </w:r>
    </w:p>
    <w:p w14:paraId="21DA6C42" w14:textId="77777777" w:rsidR="0081587F" w:rsidRPr="0081587F" w:rsidRDefault="0081587F" w:rsidP="0081587F">
      <w:pPr>
        <w:numPr>
          <w:ilvl w:val="0"/>
          <w:numId w:val="4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precision\@K</w:t>
      </w:r>
    </w:p>
    <w:p w14:paraId="5377EEBA" w14:textId="77777777" w:rsidR="0081587F" w:rsidRPr="0081587F" w:rsidRDefault="0081587F" w:rsidP="0081587F">
      <w:pPr>
        <w:numPr>
          <w:ilvl w:val="0"/>
          <w:numId w:val="4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NDCG</w:t>
      </w:r>
    </w:p>
    <w:p w14:paraId="3B0E2BBD" w14:textId="77777777" w:rsidR="0081587F" w:rsidRPr="0081587F" w:rsidRDefault="0081587F" w:rsidP="0081587F">
      <w:pPr>
        <w:numPr>
          <w:ilvl w:val="0"/>
          <w:numId w:val="4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coverage by topic</w:t>
      </w:r>
    </w:p>
    <w:p w14:paraId="29B0C72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lastRenderedPageBreak/>
        <w:t>Generation</w:t>
      </w:r>
    </w:p>
    <w:p w14:paraId="7DD506AB" w14:textId="77777777" w:rsidR="0081587F" w:rsidRPr="0081587F" w:rsidRDefault="0081587F" w:rsidP="0081587F">
      <w:pPr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structure correctness (schema validity rate)</w:t>
      </w:r>
    </w:p>
    <w:p w14:paraId="706DD6B6" w14:textId="77777777" w:rsidR="0081587F" w:rsidRPr="0081587F" w:rsidRDefault="0081587F" w:rsidP="0081587F">
      <w:pPr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citation coverage (#citations / #claims)</w:t>
      </w:r>
    </w:p>
    <w:p w14:paraId="40D3096A" w14:textId="77777777" w:rsidR="0081587F" w:rsidRPr="0081587F" w:rsidRDefault="0081587F" w:rsidP="0081587F">
      <w:pPr>
        <w:numPr>
          <w:ilvl w:val="0"/>
          <w:numId w:val="5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groundedness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pass rate</w:t>
      </w:r>
    </w:p>
    <w:p w14:paraId="7B1D06B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Safety</w:t>
      </w:r>
    </w:p>
    <w:p w14:paraId="23987BB2" w14:textId="77777777" w:rsidR="0081587F" w:rsidRPr="0081587F" w:rsidRDefault="0081587F" w:rsidP="0081587F">
      <w:pPr>
        <w:numPr>
          <w:ilvl w:val="0"/>
          <w:numId w:val="5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prompt injection resistance score (adversarial suite)</w:t>
      </w:r>
    </w:p>
    <w:p w14:paraId="2BCE190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Latency/Cost</w:t>
      </w:r>
    </w:p>
    <w:p w14:paraId="1CA318AE" w14:textId="77777777" w:rsidR="0081587F" w:rsidRPr="0081587F" w:rsidRDefault="0081587F" w:rsidP="0081587F">
      <w:pPr>
        <w:numPr>
          <w:ilvl w:val="0"/>
          <w:numId w:val="5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tokens per request</w:t>
      </w:r>
    </w:p>
    <w:p w14:paraId="37F69DB5" w14:textId="77777777" w:rsidR="0081587F" w:rsidRPr="0081587F" w:rsidRDefault="0081587F" w:rsidP="0081587F">
      <w:pPr>
        <w:numPr>
          <w:ilvl w:val="0"/>
          <w:numId w:val="5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latency percentiles (p50/p95)</w:t>
      </w:r>
    </w:p>
    <w:p w14:paraId="0B0D0212" w14:textId="77777777" w:rsidR="0081587F" w:rsidRPr="0081587F" w:rsidRDefault="0081587F" w:rsidP="0081587F">
      <w:pPr>
        <w:numPr>
          <w:ilvl w:val="0"/>
          <w:numId w:val="5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fallback frequency</w:t>
      </w:r>
    </w:p>
    <w:p w14:paraId="0D1533CD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12.3 Regression gates</w:t>
      </w:r>
    </w:p>
    <w:p w14:paraId="0170E8F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Block release if:</w:t>
      </w:r>
    </w:p>
    <w:p w14:paraId="63A6D726" w14:textId="77777777" w:rsidR="0081587F" w:rsidRPr="0081587F" w:rsidRDefault="0081587F" w:rsidP="0081587F">
      <w:pPr>
        <w:numPr>
          <w:ilvl w:val="0"/>
          <w:numId w:val="5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grounding pass rate drops below threshold</w:t>
      </w:r>
    </w:p>
    <w:p w14:paraId="1298B136" w14:textId="77777777" w:rsidR="0081587F" w:rsidRPr="0081587F" w:rsidRDefault="0081587F" w:rsidP="0081587F">
      <w:pPr>
        <w:numPr>
          <w:ilvl w:val="0"/>
          <w:numId w:val="5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schema validity rate drops</w:t>
      </w:r>
    </w:p>
    <w:p w14:paraId="06D332D9" w14:textId="77777777" w:rsidR="0081587F" w:rsidRPr="0081587F" w:rsidRDefault="0081587F" w:rsidP="0081587F">
      <w:pPr>
        <w:numPr>
          <w:ilvl w:val="0"/>
          <w:numId w:val="5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token cost per request increases beyond threshold</w:t>
      </w:r>
    </w:p>
    <w:p w14:paraId="6F525438" w14:textId="77777777" w:rsidR="0081587F" w:rsidRPr="0081587F" w:rsidRDefault="0081587F" w:rsidP="0081587F">
      <w:pPr>
        <w:numPr>
          <w:ilvl w:val="0"/>
          <w:numId w:val="5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injection test suite fails</w:t>
      </w:r>
    </w:p>
    <w:p w14:paraId="4475DAA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25527EF7">
          <v:rect id="_x0000_i1465" style="width:0;height:1.5pt" o:hralign="center" o:hrstd="t" o:hr="t" fillcolor="#a0a0a0" stroked="f"/>
        </w:pict>
      </w:r>
    </w:p>
    <w:p w14:paraId="78534C9A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13) Observability &amp; Monitoring</w:t>
      </w:r>
    </w:p>
    <w:p w14:paraId="2EAEB8C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production-grade reference emphasizes logging/tracing/metrics and monitoring.</w:t>
      </w:r>
    </w:p>
    <w:p w14:paraId="7FF304C0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13.1 Structured logging (required)</w:t>
      </w:r>
    </w:p>
    <w:p w14:paraId="290A39E1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Log fields:</w:t>
      </w:r>
    </w:p>
    <w:p w14:paraId="085B3798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request_id</w:t>
      </w:r>
      <w:proofErr w:type="spellEnd"/>
    </w:p>
    <w:p w14:paraId="2E70874E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endpoint</w:t>
      </w:r>
    </w:p>
    <w:p w14:paraId="2E0380F2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user_id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(hashed)</w:t>
      </w:r>
    </w:p>
    <w:p w14:paraId="577693F0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retrieval_k</w:t>
      </w:r>
      <w:proofErr w:type="spellEnd"/>
    </w:p>
    <w:p w14:paraId="7B1637B9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citations_count</w:t>
      </w:r>
      <w:proofErr w:type="spellEnd"/>
    </w:p>
    <w:p w14:paraId="1E64B6BC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token_in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/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token_out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(if available)</w:t>
      </w:r>
    </w:p>
    <w:p w14:paraId="18C30DF6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latency_ms</w:t>
      </w:r>
      <w:proofErr w:type="spellEnd"/>
    </w:p>
    <w:p w14:paraId="0DFB4AAC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grounding_pass</w:t>
      </w:r>
      <w:proofErr w:type="spellEnd"/>
    </w:p>
    <w:p w14:paraId="7C6C53B7" w14:textId="77777777" w:rsidR="0081587F" w:rsidRPr="0081587F" w:rsidRDefault="0081587F" w:rsidP="0081587F">
      <w:pPr>
        <w:numPr>
          <w:ilvl w:val="0"/>
          <w:numId w:val="5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error_type</w:t>
      </w:r>
      <w:proofErr w:type="spellEnd"/>
    </w:p>
    <w:p w14:paraId="62D48C43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13.2 Tracing (recommended)</w:t>
      </w:r>
    </w:p>
    <w:p w14:paraId="0F15DF0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Trace spans:</w:t>
      </w:r>
    </w:p>
    <w:p w14:paraId="551AC119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ingestion</w:t>
      </w:r>
    </w:p>
    <w:p w14:paraId="7E6ED1F1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retrieval</w:t>
      </w:r>
    </w:p>
    <w:p w14:paraId="7C790009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LLM call</w:t>
      </w:r>
    </w:p>
    <w:p w14:paraId="49035247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grounding check</w:t>
      </w:r>
    </w:p>
    <w:p w14:paraId="1F78551F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schema validation</w:t>
      </w:r>
    </w:p>
    <w:p w14:paraId="66664C3E" w14:textId="77777777" w:rsidR="0081587F" w:rsidRPr="0081587F" w:rsidRDefault="0081587F" w:rsidP="0081587F">
      <w:pPr>
        <w:numPr>
          <w:ilvl w:val="0"/>
          <w:numId w:val="5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memory update</w:t>
      </w:r>
    </w:p>
    <w:p w14:paraId="7D87D963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13.3 Metrics dashboard (recommended)</w:t>
      </w:r>
    </w:p>
    <w:p w14:paraId="5FAB9643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ingestion success rate</w:t>
      </w:r>
    </w:p>
    <w:p w14:paraId="54B06660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retrieval empty rate</w:t>
      </w:r>
    </w:p>
    <w:p w14:paraId="0E544925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grounding failures</w:t>
      </w:r>
    </w:p>
    <w:p w14:paraId="5286C2DE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token </w:t>
      </w:r>
      <w:proofErr w:type="gramStart"/>
      <w:r w:rsidRPr="0081587F">
        <w:rPr>
          <w:rFonts w:ascii="Segoe UI" w:eastAsia="Times New Roman" w:hAnsi="Segoe UI" w:cs="Segoe UI"/>
          <w:sz w:val="16"/>
          <w:szCs w:val="21"/>
        </w:rPr>
        <w:t>spend</w:t>
      </w:r>
      <w:proofErr w:type="gramEnd"/>
      <w:r w:rsidRPr="0081587F">
        <w:rPr>
          <w:rFonts w:ascii="Segoe UI" w:eastAsia="Times New Roman" w:hAnsi="Segoe UI" w:cs="Segoe UI"/>
          <w:sz w:val="16"/>
          <w:szCs w:val="21"/>
        </w:rPr>
        <w:t xml:space="preserve"> per endpoint</w:t>
      </w:r>
    </w:p>
    <w:p w14:paraId="16EEA1DB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latency histograms</w:t>
      </w:r>
    </w:p>
    <w:p w14:paraId="5BC414EA" w14:textId="77777777" w:rsidR="0081587F" w:rsidRPr="0081587F" w:rsidRDefault="0081587F" w:rsidP="0081587F">
      <w:pPr>
        <w:numPr>
          <w:ilvl w:val="0"/>
          <w:numId w:val="5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fallback model usage</w:t>
      </w:r>
    </w:p>
    <w:p w14:paraId="0C63445B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68DD9422">
          <v:rect id="_x0000_i1466" style="width:0;height:1.5pt" o:hralign="center" o:hrstd="t" o:hr="t" fillcolor="#a0a0a0" stroked="f"/>
        </w:pict>
      </w:r>
    </w:p>
    <w:p w14:paraId="57420763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14) API Specification (v1)</w:t>
      </w:r>
    </w:p>
    <w:p w14:paraId="1B2240E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Base path: </w:t>
      </w:r>
      <w:r w:rsidRPr="0081587F">
        <w:rPr>
          <w:rFonts w:ascii="Courier New" w:eastAsia="Times New Roman" w:hAnsi="Courier New" w:cs="Courier New"/>
          <w:sz w:val="14"/>
          <w:szCs w:val="20"/>
        </w:rPr>
        <w:t>/</w:t>
      </w: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api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/v1</w:t>
      </w:r>
    </w:p>
    <w:p w14:paraId="0C1F9809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14.1 </w:t>
      </w:r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POST /chat/query</w:t>
      </w:r>
    </w:p>
    <w:p w14:paraId="33184FC3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Request</w:t>
      </w:r>
    </w:p>
    <w:p w14:paraId="46B8B20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369357C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user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id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"string",</w:t>
      </w:r>
    </w:p>
    <w:p w14:paraId="4D9AD923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"query": "string",</w:t>
      </w:r>
    </w:p>
    <w:p w14:paraId="4888F2E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time</w:t>
      </w:r>
      <w:r w:rsidRPr="0081587F">
        <w:rPr>
          <w:rFonts w:ascii="Segoe UI" w:eastAsia="Times New Roman" w:hAnsi="Segoe UI" w:cs="Segoe UI"/>
          <w:sz w:val="16"/>
          <w:szCs w:val="21"/>
        </w:rPr>
        <w:t>window_days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3,</w:t>
      </w:r>
    </w:p>
    <w:p w14:paraId="48DA4913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"stream": false</w:t>
      </w:r>
    </w:p>
    <w:p w14:paraId="7932459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18A50DC6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Response</w:t>
      </w:r>
    </w:p>
    <w:p w14:paraId="0F0E1CE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2B7797B2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"answer": "string (markdown)",</w:t>
      </w:r>
    </w:p>
    <w:p w14:paraId="26034FF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"citations": ["https://…"],</w:t>
      </w:r>
    </w:p>
    <w:p w14:paraId="681FC1C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used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articles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["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article</w:t>
      </w:r>
      <w:r w:rsidRPr="0081587F">
        <w:rPr>
          <w:rFonts w:ascii="Segoe UI" w:eastAsia="Times New Roman" w:hAnsi="Segoe UI" w:cs="Segoe UI"/>
          <w:sz w:val="16"/>
          <w:szCs w:val="21"/>
        </w:rPr>
        <w:t>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"],</w:t>
      </w:r>
    </w:p>
    <w:p w14:paraId="255A8DB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grounding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pass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true,</w:t>
      </w:r>
    </w:p>
    <w:p w14:paraId="1DFC9BAD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request</w:t>
      </w:r>
      <w:r w:rsidRPr="0081587F">
        <w:rPr>
          <w:rFonts w:ascii="Segoe UI" w:eastAsia="Times New Roman" w:hAnsi="Segoe UI" w:cs="Segoe UI"/>
          <w:sz w:val="16"/>
          <w:szCs w:val="21"/>
        </w:rPr>
        <w:t>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uuid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</w:t>
      </w:r>
    </w:p>
    <w:p w14:paraId="7EECF3A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634CCD5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14.2 </w:t>
      </w:r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POST /briefing/generate</w:t>
      </w:r>
    </w:p>
    <w:p w14:paraId="146DB9B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Request</w:t>
      </w:r>
    </w:p>
    <w:p w14:paraId="5079EBFB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705EE1D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user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id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"string",</w:t>
      </w:r>
    </w:p>
    <w:p w14:paraId="030BA16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"date": "YYYY-MM-DD",</w:t>
      </w:r>
    </w:p>
    <w:p w14:paraId="703C604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time</w:t>
      </w:r>
      <w:r w:rsidRPr="0081587F">
        <w:rPr>
          <w:rFonts w:ascii="Segoe UI" w:eastAsia="Times New Roman" w:hAnsi="Segoe UI" w:cs="Segoe UI"/>
          <w:sz w:val="16"/>
          <w:szCs w:val="21"/>
        </w:rPr>
        <w:t>window_hours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24</w:t>
      </w:r>
    </w:p>
    <w:p w14:paraId="574799C1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70E276F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Response</w:t>
      </w:r>
    </w:p>
    <w:p w14:paraId="3AFB23F2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4F9ECD8F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briefing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markdown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"string",</w:t>
      </w:r>
    </w:p>
    <w:p w14:paraId="1A40CE3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"citations": ["https://…"],</w:t>
      </w:r>
    </w:p>
    <w:p w14:paraId="43335FE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grounding</w:t>
      </w:r>
      <w:r w:rsidRPr="0081587F">
        <w:rPr>
          <w:rFonts w:ascii="Segoe UI" w:eastAsia="Times New Roman" w:hAnsi="Segoe UI" w:cs="Segoe UI"/>
          <w:sz w:val="16"/>
          <w:szCs w:val="21"/>
        </w:rPr>
        <w:t>pass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true,</w:t>
      </w:r>
    </w:p>
    <w:p w14:paraId="24F317E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request_id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uuid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</w:t>
      </w:r>
    </w:p>
    <w:p w14:paraId="1CE8E3D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2D7990AA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14.3 </w:t>
      </w:r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POST /users/{</w:t>
      </w:r>
      <w:proofErr w:type="spellStart"/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user_id</w:t>
      </w:r>
      <w:proofErr w:type="spellEnd"/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}/profile</w:t>
      </w:r>
    </w:p>
    <w:p w14:paraId="2BAF904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Request</w:t>
      </w:r>
    </w:p>
    <w:p w14:paraId="093E57A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37B43D36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explicit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topics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["AI", "aviation", "renewables"],</w:t>
      </w:r>
    </w:p>
    <w:p w14:paraId="189D214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blocked</w:t>
      </w:r>
      <w:r w:rsidRPr="0081587F">
        <w:rPr>
          <w:rFonts w:ascii="Segoe UI" w:eastAsia="Times New Roman" w:hAnsi="Segoe UI" w:cs="Segoe UI"/>
          <w:sz w:val="16"/>
          <w:szCs w:val="21"/>
        </w:rPr>
        <w:t>topics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["celebrity gossip"],</w:t>
      </w:r>
    </w:p>
    <w:p w14:paraId="5F12606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"preferences": {</w:t>
      </w:r>
    </w:p>
    <w:p w14:paraId="5F0957C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 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briefing</w:t>
      </w: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length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":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short|medium|long</w:t>
      </w:r>
      <w:proofErr w:type="spellEnd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",</w:t>
      </w:r>
    </w:p>
    <w:p w14:paraId="0479AA5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    "</w:t>
      </w:r>
      <w:proofErr w:type="spellStart"/>
      <w:r w:rsidRPr="0081587F">
        <w:rPr>
          <w:rFonts w:ascii="Segoe UI" w:eastAsia="Times New Roman" w:hAnsi="Segoe UI" w:cs="Segoe UI"/>
          <w:i/>
          <w:iCs/>
          <w:sz w:val="16"/>
          <w:szCs w:val="21"/>
        </w:rPr>
        <w:t>time</w:t>
      </w:r>
      <w:r w:rsidRPr="0081587F">
        <w:rPr>
          <w:rFonts w:ascii="Segoe UI" w:eastAsia="Times New Roman" w:hAnsi="Segoe UI" w:cs="Segoe UI"/>
          <w:sz w:val="16"/>
          <w:szCs w:val="21"/>
        </w:rPr>
        <w:t>window_days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3</w:t>
      </w:r>
    </w:p>
    <w:p w14:paraId="4A8889C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  }</w:t>
      </w:r>
    </w:p>
    <w:p w14:paraId="731B27C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73D2FBB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``</w:t>
      </w:r>
    </w:p>
    <w:p w14:paraId="000FEC03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14.4 </w:t>
      </w:r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POST /users/{</w:t>
      </w:r>
      <w:proofErr w:type="spellStart"/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user_id</w:t>
      </w:r>
      <w:proofErr w:type="spellEnd"/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}/feedback</w:t>
      </w:r>
    </w:p>
    <w:p w14:paraId="7DDDCFAE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Request</w:t>
      </w:r>
    </w:p>
    <w:p w14:paraId="417546F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{</w:t>
      </w:r>
    </w:p>
    <w:p w14:paraId="4B2F4F1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"signal":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like|dislike|save|skip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",</w:t>
      </w:r>
    </w:p>
    <w:p w14:paraId="70F8E589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article_id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": "sha256(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url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)",</w:t>
      </w:r>
    </w:p>
    <w:p w14:paraId="178AB8FA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  "comment": "optional"</w:t>
      </w:r>
    </w:p>
    <w:p w14:paraId="3FE6FA34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}</w:t>
      </w:r>
    </w:p>
    <w:p w14:paraId="1B197D40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14.5 </w:t>
      </w:r>
      <w:r w:rsidRPr="0081587F">
        <w:rPr>
          <w:rFonts w:ascii="Courier New" w:eastAsia="Times New Roman" w:hAnsi="Courier New" w:cs="Courier New"/>
          <w:b/>
          <w:bCs/>
          <w:sz w:val="14"/>
          <w:szCs w:val="20"/>
        </w:rPr>
        <w:t>POST /admin/ingestion/run</w:t>
      </w: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 xml:space="preserve"> (optional / protected)</w:t>
      </w:r>
    </w:p>
    <w:p w14:paraId="3BE6CA5B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Triggers ingestion on-demand.</w:t>
      </w:r>
    </w:p>
    <w:p w14:paraId="1FEDD130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1788C45B">
          <v:rect id="_x0000_i1467" style="width:0;height:1.5pt" o:hralign="center" o:hrstd="t" o:hr="t" fillcolor="#a0a0a0" stroked="f"/>
        </w:pict>
      </w:r>
    </w:p>
    <w:p w14:paraId="017EE6E6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15) Project Structure (Build Artifact)</w:t>
      </w:r>
    </w:p>
    <w:p w14:paraId="7C6CAB7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Use the repo structure defined in Section 2, with each directory mapping to a layer:</w:t>
      </w:r>
    </w:p>
    <w:p w14:paraId="6FFAF0FC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system/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settings/logging/middleware (Layer 2)</w:t>
      </w:r>
    </w:p>
    <w:p w14:paraId="08FBE990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persistence/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SQL + vector adapters (Layer 3)</w:t>
      </w:r>
    </w:p>
    <w:p w14:paraId="433BF016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safety/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sanitization + grounding + injection defense (Layer 4)</w:t>
      </w:r>
    </w:p>
    <w:p w14:paraId="6D764D5D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services/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resilience patterns (Layer 5)</w:t>
      </w:r>
    </w:p>
    <w:p w14:paraId="6E82CCA9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agent/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LangGraph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graphs + tools + memory (Layer 6)</w:t>
      </w:r>
    </w:p>
    <w:p w14:paraId="2AF2748B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Courier New" w:eastAsia="Times New Roman" w:hAnsi="Courier New" w:cs="Courier New"/>
          <w:sz w:val="14"/>
          <w:szCs w:val="20"/>
        </w:rPr>
        <w:t>api</w:t>
      </w:r>
      <w:proofErr w:type="spellEnd"/>
      <w:r w:rsidRPr="0081587F">
        <w:rPr>
          <w:rFonts w:ascii="Courier New" w:eastAsia="Times New Roman" w:hAnsi="Courier New" w:cs="Courier New"/>
          <w:sz w:val="14"/>
          <w:szCs w:val="20"/>
        </w:rPr>
        <w:t>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gateway endpoints (Layer 7)</w:t>
      </w:r>
    </w:p>
    <w:p w14:paraId="326DC9CB" w14:textId="77777777" w:rsidR="0081587F" w:rsidRPr="0081587F" w:rsidRDefault="0081587F" w:rsidP="0081587F">
      <w:pPr>
        <w:numPr>
          <w:ilvl w:val="0"/>
          <w:numId w:val="57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Courier New" w:eastAsia="Times New Roman" w:hAnsi="Courier New" w:cs="Courier New"/>
          <w:sz w:val="14"/>
          <w:szCs w:val="20"/>
        </w:rPr>
        <w:t>evals/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+ </w:t>
      </w:r>
      <w:r w:rsidRPr="0081587F">
        <w:rPr>
          <w:rFonts w:ascii="Courier New" w:eastAsia="Times New Roman" w:hAnsi="Courier New" w:cs="Courier New"/>
          <w:sz w:val="14"/>
          <w:szCs w:val="20"/>
        </w:rPr>
        <w:t>observability/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= evaluation and monitoring (production-grade emphasis)</w:t>
      </w:r>
    </w:p>
    <w:p w14:paraId="38E34DA8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74E18F07">
          <v:rect id="_x0000_i1468" style="width:0;height:1.5pt" o:hralign="center" o:hrstd="t" o:hr="t" fillcolor="#a0a0a0" stroked="f"/>
        </w:pict>
      </w:r>
    </w:p>
    <w:p w14:paraId="032708DE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16) Implementation Plan (Milestones)</w:t>
      </w:r>
    </w:p>
    <w:p w14:paraId="0B8BD02B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0 — Scaffolding (Days 1–2)</w:t>
      </w:r>
    </w:p>
    <w:p w14:paraId="0DBDB8D9" w14:textId="77777777" w:rsidR="0081587F" w:rsidRPr="0081587F" w:rsidRDefault="0081587F" w:rsidP="0081587F">
      <w:pPr>
        <w:numPr>
          <w:ilvl w:val="0"/>
          <w:numId w:val="5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Repo structure + Settings + logging + error taxonomy</w:t>
      </w:r>
    </w:p>
    <w:p w14:paraId="42692248" w14:textId="77777777" w:rsidR="0081587F" w:rsidRPr="0081587F" w:rsidRDefault="0081587F" w:rsidP="0081587F">
      <w:pPr>
        <w:numPr>
          <w:ilvl w:val="0"/>
          <w:numId w:val="58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Pydantic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models &amp; DTOs</w:t>
      </w:r>
    </w:p>
    <w:p w14:paraId="5654FD5B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1 — Ingestion + Index (Days 3–7)</w:t>
      </w:r>
    </w:p>
    <w:p w14:paraId="15888273" w14:textId="77777777" w:rsidR="0081587F" w:rsidRPr="0081587F" w:rsidRDefault="0081587F" w:rsidP="0081587F">
      <w:pPr>
        <w:numPr>
          <w:ilvl w:val="0"/>
          <w:numId w:val="5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RSS ingestion + parser +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dedup</w:t>
      </w:r>
      <w:proofErr w:type="spellEnd"/>
    </w:p>
    <w:p w14:paraId="310128F4" w14:textId="77777777" w:rsidR="0081587F" w:rsidRPr="0081587F" w:rsidRDefault="0081587F" w:rsidP="0081587F">
      <w:pPr>
        <w:numPr>
          <w:ilvl w:val="0"/>
          <w:numId w:val="5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Chunking + embeddings + vector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upsert</w:t>
      </w:r>
      <w:proofErr w:type="spellEnd"/>
    </w:p>
    <w:p w14:paraId="148CF4CE" w14:textId="77777777" w:rsidR="0081587F" w:rsidRPr="0081587F" w:rsidRDefault="0081587F" w:rsidP="0081587F">
      <w:pPr>
        <w:numPr>
          <w:ilvl w:val="0"/>
          <w:numId w:val="59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Store article metadata in SQL</w:t>
      </w:r>
    </w:p>
    <w:p w14:paraId="7E984658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2 — Retrieval + Grounded Q\&amp;A (Days 8–12)</w:t>
      </w:r>
    </w:p>
    <w:p w14:paraId="32CF910F" w14:textId="77777777" w:rsidR="0081587F" w:rsidRPr="0081587F" w:rsidRDefault="0081587F" w:rsidP="0081587F">
      <w:pPr>
        <w:numPr>
          <w:ilvl w:val="0"/>
          <w:numId w:val="6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Retriever tool</w:t>
      </w:r>
    </w:p>
    <w:p w14:paraId="5FFCC649" w14:textId="77777777" w:rsidR="0081587F" w:rsidRPr="0081587F" w:rsidRDefault="0081587F" w:rsidP="0081587F">
      <w:pPr>
        <w:numPr>
          <w:ilvl w:val="0"/>
          <w:numId w:val="60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Q\&amp;A pipeline with schema + grounding enforcement</w:t>
      </w:r>
    </w:p>
    <w:p w14:paraId="7F4FD68D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3 — Personalization + Daily Briefing (Days 13–18)</w:t>
      </w:r>
    </w:p>
    <w:p w14:paraId="34E6DEFA" w14:textId="77777777" w:rsidR="0081587F" w:rsidRPr="0081587F" w:rsidRDefault="0081587F" w:rsidP="0081587F">
      <w:pPr>
        <w:numPr>
          <w:ilvl w:val="0"/>
          <w:numId w:val="6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User profile memory + feedback loop</w:t>
      </w:r>
    </w:p>
    <w:p w14:paraId="1804EB20" w14:textId="77777777" w:rsidR="0081587F" w:rsidRPr="0081587F" w:rsidRDefault="0081587F" w:rsidP="0081587F">
      <w:pPr>
        <w:numPr>
          <w:ilvl w:val="0"/>
          <w:numId w:val="61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Daily digest generation + citations</w:t>
      </w:r>
    </w:p>
    <w:p w14:paraId="0FBCD6FC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4 — Security + Resilience (Days 19–23)</w:t>
      </w:r>
    </w:p>
    <w:p w14:paraId="5A904967" w14:textId="77777777" w:rsidR="0081587F" w:rsidRPr="0081587F" w:rsidRDefault="0081587F" w:rsidP="0081587F">
      <w:pPr>
        <w:numPr>
          <w:ilvl w:val="0"/>
          <w:numId w:val="6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sanitization + injection tests</w:t>
      </w:r>
    </w:p>
    <w:p w14:paraId="6C5CD5AC" w14:textId="77777777" w:rsidR="0081587F" w:rsidRPr="0081587F" w:rsidRDefault="0081587F" w:rsidP="0081587F">
      <w:pPr>
        <w:numPr>
          <w:ilvl w:val="0"/>
          <w:numId w:val="6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rate limits</w:t>
      </w:r>
    </w:p>
    <w:p w14:paraId="407E1ED8" w14:textId="77777777" w:rsidR="0081587F" w:rsidRPr="0081587F" w:rsidRDefault="0081587F" w:rsidP="0081587F">
      <w:pPr>
        <w:numPr>
          <w:ilvl w:val="0"/>
          <w:numId w:val="62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retry/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backoff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 xml:space="preserve"> + circuit breaker + fallback</w:t>
      </w:r>
    </w:p>
    <w:p w14:paraId="41722BF2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Milestone 5 — Evaluation + Observability (Days 24–30)</w:t>
      </w:r>
    </w:p>
    <w:p w14:paraId="540CB6D5" w14:textId="77777777" w:rsidR="0081587F" w:rsidRPr="0081587F" w:rsidRDefault="0081587F" w:rsidP="0081587F">
      <w:pPr>
        <w:numPr>
          <w:ilvl w:val="0"/>
          <w:numId w:val="6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offline eval harness + regression gates</w:t>
      </w:r>
    </w:p>
    <w:p w14:paraId="06CEF401" w14:textId="77777777" w:rsidR="0081587F" w:rsidRPr="0081587F" w:rsidRDefault="0081587F" w:rsidP="0081587F">
      <w:pPr>
        <w:numPr>
          <w:ilvl w:val="0"/>
          <w:numId w:val="63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lastRenderedPageBreak/>
        <w:t>dashboards/metrics + traces</w:t>
      </w:r>
    </w:p>
    <w:p w14:paraId="4C73900C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0C38F3AF">
          <v:rect id="_x0000_i1469" style="width:0;height:1.5pt" o:hralign="center" o:hrstd="t" o:hr="t" fillcolor="#a0a0a0" stroked="f"/>
        </w:pict>
      </w:r>
    </w:p>
    <w:p w14:paraId="0869F35B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17) Runbook (Operational)</w:t>
      </w:r>
    </w:p>
    <w:p w14:paraId="63A9991D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17.1 Local dev</w:t>
      </w:r>
    </w:p>
    <w:p w14:paraId="7C63CA11" w14:textId="77777777" w:rsidR="0081587F" w:rsidRPr="0081587F" w:rsidRDefault="0081587F" w:rsidP="0081587F">
      <w:pPr>
        <w:numPr>
          <w:ilvl w:val="0"/>
          <w:numId w:val="6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Start SQL + vector store</w:t>
      </w:r>
    </w:p>
    <w:p w14:paraId="1B4BFAE5" w14:textId="77777777" w:rsidR="0081587F" w:rsidRPr="0081587F" w:rsidRDefault="0081587F" w:rsidP="0081587F">
      <w:pPr>
        <w:numPr>
          <w:ilvl w:val="0"/>
          <w:numId w:val="6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Run ingestion</w:t>
      </w:r>
    </w:p>
    <w:p w14:paraId="4CE4DB76" w14:textId="77777777" w:rsidR="0081587F" w:rsidRPr="0081587F" w:rsidRDefault="0081587F" w:rsidP="0081587F">
      <w:pPr>
        <w:numPr>
          <w:ilvl w:val="0"/>
          <w:numId w:val="6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Validate retrieval with sample queries</w:t>
      </w:r>
    </w:p>
    <w:p w14:paraId="02C42785" w14:textId="77777777" w:rsidR="0081587F" w:rsidRPr="0081587F" w:rsidRDefault="0081587F" w:rsidP="0081587F">
      <w:pPr>
        <w:numPr>
          <w:ilvl w:val="0"/>
          <w:numId w:val="64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Generate briefing for test profile</w:t>
      </w:r>
    </w:p>
    <w:p w14:paraId="3A2CD123" w14:textId="77777777" w:rsidR="0081587F" w:rsidRPr="0081587F" w:rsidRDefault="0081587F" w:rsidP="0081587F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0"/>
          <w:szCs w:val="27"/>
        </w:rPr>
      </w:pPr>
      <w:r w:rsidRPr="0081587F">
        <w:rPr>
          <w:rFonts w:ascii="Segoe UI" w:eastAsia="Times New Roman" w:hAnsi="Segoe UI" w:cs="Segoe UI"/>
          <w:b/>
          <w:bCs/>
          <w:sz w:val="20"/>
          <w:szCs w:val="27"/>
        </w:rPr>
        <w:t>17.2 Failure modes &amp; responses</w:t>
      </w:r>
    </w:p>
    <w:p w14:paraId="646011EB" w14:textId="77777777" w:rsidR="0081587F" w:rsidRPr="0081587F" w:rsidRDefault="0081587F" w:rsidP="0081587F">
      <w:pPr>
        <w:numPr>
          <w:ilvl w:val="0"/>
          <w:numId w:val="6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LLM 429/timeouts: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trigger </w:t>
      </w:r>
      <w:proofErr w:type="spellStart"/>
      <w:r w:rsidRPr="0081587F">
        <w:rPr>
          <w:rFonts w:ascii="Segoe UI" w:eastAsia="Times New Roman" w:hAnsi="Segoe UI" w:cs="Segoe UI"/>
          <w:sz w:val="16"/>
          <w:szCs w:val="21"/>
        </w:rPr>
        <w:t>backoff</w:t>
      </w:r>
      <w:proofErr w:type="spellEnd"/>
      <w:r w:rsidRPr="0081587F">
        <w:rPr>
          <w:rFonts w:ascii="Segoe UI" w:eastAsia="Times New Roman" w:hAnsi="Segoe UI" w:cs="Segoe UI"/>
          <w:sz w:val="16"/>
          <w:szCs w:val="21"/>
        </w:rPr>
        <w:t>; fallback model; return partial if needed</w:t>
      </w:r>
    </w:p>
    <w:p w14:paraId="549C4BEC" w14:textId="77777777" w:rsidR="0081587F" w:rsidRPr="0081587F" w:rsidRDefault="0081587F" w:rsidP="0081587F">
      <w:pPr>
        <w:numPr>
          <w:ilvl w:val="0"/>
          <w:numId w:val="6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Vector store down: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return “cannot retrieve sources”; refuse factual answers</w:t>
      </w:r>
    </w:p>
    <w:p w14:paraId="0B1977A0" w14:textId="77777777" w:rsidR="0081587F" w:rsidRPr="0081587F" w:rsidRDefault="0081587F" w:rsidP="0081587F">
      <w:pPr>
        <w:numPr>
          <w:ilvl w:val="0"/>
          <w:numId w:val="6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Ingestion fails: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continue with other feeds; alert via logs/metrics</w:t>
      </w:r>
    </w:p>
    <w:p w14:paraId="6B0EF543" w14:textId="77777777" w:rsidR="0081587F" w:rsidRPr="0081587F" w:rsidRDefault="0081587F" w:rsidP="0081587F">
      <w:pPr>
        <w:numPr>
          <w:ilvl w:val="0"/>
          <w:numId w:val="65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Schema failures: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retry; fallback schema; return cached last-good output</w:t>
      </w:r>
    </w:p>
    <w:p w14:paraId="37E3F7C3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7FE94907">
          <v:rect id="_x0000_i1470" style="width:0;height:1.5pt" o:hralign="center" o:hrstd="t" o:hr="t" fillcolor="#a0a0a0" stroked="f"/>
        </w:pict>
      </w:r>
    </w:p>
    <w:p w14:paraId="3FA4C763" w14:textId="77777777" w:rsidR="0081587F" w:rsidRPr="0081587F" w:rsidRDefault="0081587F" w:rsidP="0081587F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81587F">
        <w:rPr>
          <w:rFonts w:ascii="Segoe UI" w:eastAsia="Times New Roman" w:hAnsi="Segoe UI" w:cs="Segoe UI"/>
          <w:b/>
          <w:bCs/>
          <w:sz w:val="24"/>
          <w:szCs w:val="36"/>
        </w:rPr>
        <w:t>18) Appendix — How this spec aligns with your source materials</w:t>
      </w:r>
    </w:p>
    <w:p w14:paraId="2F81E8BF" w14:textId="77777777" w:rsidR="0081587F" w:rsidRPr="0081587F" w:rsidRDefault="0081587F" w:rsidP="0081587F">
      <w:pPr>
        <w:numPr>
          <w:ilvl w:val="0"/>
          <w:numId w:val="6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end-to-end pipeline and features (RAG, ingestion, vector DB, daily briefings, user memory) directly match the “Personalized News Briefing Agent” description in your ideas document.</w:t>
      </w:r>
    </w:p>
    <w:p w14:paraId="25CAC1AD" w14:textId="77777777" w:rsidR="0081587F" w:rsidRPr="0081587F" w:rsidRDefault="0081587F" w:rsidP="0081587F">
      <w:pPr>
        <w:numPr>
          <w:ilvl w:val="0"/>
          <w:numId w:val="66"/>
        </w:num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>The layered approach (modularity, safeguards, resilience, API gateway, observability, evaluation) aligns with the “production-grade agentic system” framing and the associated implementation blueprint described in the 7-layer guide.</w:t>
      </w:r>
    </w:p>
    <w:p w14:paraId="6E74DEF7" w14:textId="77777777" w:rsidR="0081587F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pict w14:anchorId="33A3842F">
          <v:rect id="_x0000_i1471" style="width:0;height:1.5pt" o:hralign="center" o:hrstd="t" o:hr="t" fillcolor="#a0a0a0" stroked="f"/>
        </w:pict>
      </w:r>
    </w:p>
    <w:p w14:paraId="149A90C3" w14:textId="77777777" w:rsidR="0081587F" w:rsidRPr="0081587F" w:rsidRDefault="0081587F" w:rsidP="0081587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48"/>
        </w:rPr>
      </w:pPr>
      <w:r w:rsidRPr="0081587F">
        <w:rPr>
          <w:rFonts w:ascii="Segoe UI" w:eastAsia="Times New Roman" w:hAnsi="Segoe UI" w:cs="Segoe UI"/>
          <w:b/>
          <w:bCs/>
          <w:kern w:val="36"/>
          <w:sz w:val="36"/>
          <w:szCs w:val="48"/>
        </w:rPr>
        <w:t>Next Step (so we lock this spec into “build mode”)</w:t>
      </w:r>
    </w:p>
    <w:p w14:paraId="0D2E612E" w14:textId="4B473D77" w:rsidR="000F69B9" w:rsidRPr="0081587F" w:rsidRDefault="0081587F" w:rsidP="0081587F">
      <w:pPr>
        <w:spacing w:after="0" w:line="300" w:lineRule="atLeast"/>
        <w:rPr>
          <w:rFonts w:ascii="Segoe UI" w:eastAsia="Times New Roman" w:hAnsi="Segoe UI" w:cs="Segoe UI"/>
          <w:sz w:val="16"/>
          <w:szCs w:val="21"/>
        </w:rPr>
      </w:pPr>
      <w:r w:rsidRPr="0081587F">
        <w:rPr>
          <w:rFonts w:ascii="Segoe UI" w:eastAsia="Times New Roman" w:hAnsi="Segoe UI" w:cs="Segoe UI"/>
          <w:sz w:val="16"/>
          <w:szCs w:val="21"/>
        </w:rPr>
        <w:t xml:space="preserve">Reply with your choices for the 4 “Decision Required” items (Section 3.1).\ Once you do, I will produce the </w:t>
      </w:r>
      <w:r w:rsidRPr="0081587F">
        <w:rPr>
          <w:rFonts w:ascii="Segoe UI" w:eastAsia="Times New Roman" w:hAnsi="Segoe UI" w:cs="Segoe UI"/>
          <w:b/>
          <w:bCs/>
          <w:sz w:val="16"/>
          <w:szCs w:val="21"/>
        </w:rPr>
        <w:t>Implementation Checklist + exact file-level stubs</w:t>
      </w:r>
      <w:r w:rsidRPr="0081587F">
        <w:rPr>
          <w:rFonts w:ascii="Segoe UI" w:eastAsia="Times New Roman" w:hAnsi="Segoe UI" w:cs="Segoe UI"/>
          <w:sz w:val="16"/>
          <w:szCs w:val="21"/>
        </w:rPr>
        <w:t xml:space="preserve"> (function signatures, class names, module responsibilities) in a way that you can execute day-by-day without ambiguity—while preserving your “no hallucination” requirement.</w:t>
      </w:r>
    </w:p>
    <w:sectPr w:rsidR="000F69B9" w:rsidRPr="00815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087A"/>
    <w:multiLevelType w:val="multilevel"/>
    <w:tmpl w:val="BFF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1D7"/>
    <w:multiLevelType w:val="multilevel"/>
    <w:tmpl w:val="62B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56A1"/>
    <w:multiLevelType w:val="multilevel"/>
    <w:tmpl w:val="433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5FB7"/>
    <w:multiLevelType w:val="multilevel"/>
    <w:tmpl w:val="4FE6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008B7"/>
    <w:multiLevelType w:val="multilevel"/>
    <w:tmpl w:val="E77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72E1"/>
    <w:multiLevelType w:val="multilevel"/>
    <w:tmpl w:val="F738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926B1"/>
    <w:multiLevelType w:val="multilevel"/>
    <w:tmpl w:val="153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3B19"/>
    <w:multiLevelType w:val="multilevel"/>
    <w:tmpl w:val="F28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01884"/>
    <w:multiLevelType w:val="multilevel"/>
    <w:tmpl w:val="743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D37BF"/>
    <w:multiLevelType w:val="multilevel"/>
    <w:tmpl w:val="C89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D54FD"/>
    <w:multiLevelType w:val="multilevel"/>
    <w:tmpl w:val="4D3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23D8A"/>
    <w:multiLevelType w:val="multilevel"/>
    <w:tmpl w:val="31F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E4817"/>
    <w:multiLevelType w:val="multilevel"/>
    <w:tmpl w:val="DDC0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F5BD1"/>
    <w:multiLevelType w:val="multilevel"/>
    <w:tmpl w:val="333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4E67"/>
    <w:multiLevelType w:val="multilevel"/>
    <w:tmpl w:val="332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D158A"/>
    <w:multiLevelType w:val="multilevel"/>
    <w:tmpl w:val="2C02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22814"/>
    <w:multiLevelType w:val="multilevel"/>
    <w:tmpl w:val="5D5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62F71"/>
    <w:multiLevelType w:val="multilevel"/>
    <w:tmpl w:val="7C3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D5079"/>
    <w:multiLevelType w:val="multilevel"/>
    <w:tmpl w:val="0A8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058E4"/>
    <w:multiLevelType w:val="multilevel"/>
    <w:tmpl w:val="C3A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279AE"/>
    <w:multiLevelType w:val="multilevel"/>
    <w:tmpl w:val="C680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3E15DF"/>
    <w:multiLevelType w:val="multilevel"/>
    <w:tmpl w:val="A66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C2A8D"/>
    <w:multiLevelType w:val="multilevel"/>
    <w:tmpl w:val="4E5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61CFD"/>
    <w:multiLevelType w:val="multilevel"/>
    <w:tmpl w:val="9AF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A2AB1"/>
    <w:multiLevelType w:val="multilevel"/>
    <w:tmpl w:val="261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D251F"/>
    <w:multiLevelType w:val="multilevel"/>
    <w:tmpl w:val="A7D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B0291"/>
    <w:multiLevelType w:val="multilevel"/>
    <w:tmpl w:val="5CDC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67A80"/>
    <w:multiLevelType w:val="multilevel"/>
    <w:tmpl w:val="9D8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E1AE9"/>
    <w:multiLevelType w:val="multilevel"/>
    <w:tmpl w:val="09B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31820"/>
    <w:multiLevelType w:val="multilevel"/>
    <w:tmpl w:val="5B7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B5EED"/>
    <w:multiLevelType w:val="multilevel"/>
    <w:tmpl w:val="D03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9611A"/>
    <w:multiLevelType w:val="multilevel"/>
    <w:tmpl w:val="E15E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D4557"/>
    <w:multiLevelType w:val="multilevel"/>
    <w:tmpl w:val="C33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36177"/>
    <w:multiLevelType w:val="multilevel"/>
    <w:tmpl w:val="B9A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91526"/>
    <w:multiLevelType w:val="multilevel"/>
    <w:tmpl w:val="252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57286"/>
    <w:multiLevelType w:val="multilevel"/>
    <w:tmpl w:val="B53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354C1"/>
    <w:multiLevelType w:val="multilevel"/>
    <w:tmpl w:val="738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D456F"/>
    <w:multiLevelType w:val="multilevel"/>
    <w:tmpl w:val="D6E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8239A"/>
    <w:multiLevelType w:val="multilevel"/>
    <w:tmpl w:val="2B4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D6566"/>
    <w:multiLevelType w:val="multilevel"/>
    <w:tmpl w:val="6F3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A639F7"/>
    <w:multiLevelType w:val="multilevel"/>
    <w:tmpl w:val="F63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601F5"/>
    <w:multiLevelType w:val="multilevel"/>
    <w:tmpl w:val="80B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4979F3"/>
    <w:multiLevelType w:val="multilevel"/>
    <w:tmpl w:val="705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471EC"/>
    <w:multiLevelType w:val="multilevel"/>
    <w:tmpl w:val="513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454A6"/>
    <w:multiLevelType w:val="multilevel"/>
    <w:tmpl w:val="5E2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DA3BCA"/>
    <w:multiLevelType w:val="multilevel"/>
    <w:tmpl w:val="E55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C191D"/>
    <w:multiLevelType w:val="multilevel"/>
    <w:tmpl w:val="57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4306B"/>
    <w:multiLevelType w:val="multilevel"/>
    <w:tmpl w:val="4E2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8E5D59"/>
    <w:multiLevelType w:val="multilevel"/>
    <w:tmpl w:val="CB4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11A44"/>
    <w:multiLevelType w:val="multilevel"/>
    <w:tmpl w:val="B74C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BA66F8"/>
    <w:multiLevelType w:val="multilevel"/>
    <w:tmpl w:val="28B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A40D3"/>
    <w:multiLevelType w:val="multilevel"/>
    <w:tmpl w:val="54A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61043"/>
    <w:multiLevelType w:val="multilevel"/>
    <w:tmpl w:val="3E0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925E87"/>
    <w:multiLevelType w:val="multilevel"/>
    <w:tmpl w:val="4686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D97628"/>
    <w:multiLevelType w:val="multilevel"/>
    <w:tmpl w:val="640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06F27"/>
    <w:multiLevelType w:val="multilevel"/>
    <w:tmpl w:val="DF0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FD1DCC"/>
    <w:multiLevelType w:val="multilevel"/>
    <w:tmpl w:val="A9C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3E3B33"/>
    <w:multiLevelType w:val="multilevel"/>
    <w:tmpl w:val="8F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6732C"/>
    <w:multiLevelType w:val="multilevel"/>
    <w:tmpl w:val="3AE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B57FAC"/>
    <w:multiLevelType w:val="multilevel"/>
    <w:tmpl w:val="734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13CB7"/>
    <w:multiLevelType w:val="multilevel"/>
    <w:tmpl w:val="E31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81344"/>
    <w:multiLevelType w:val="multilevel"/>
    <w:tmpl w:val="831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681E97"/>
    <w:multiLevelType w:val="multilevel"/>
    <w:tmpl w:val="6FC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853F4C"/>
    <w:multiLevelType w:val="multilevel"/>
    <w:tmpl w:val="EA2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5B5300"/>
    <w:multiLevelType w:val="multilevel"/>
    <w:tmpl w:val="FC6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A8653E"/>
    <w:multiLevelType w:val="multilevel"/>
    <w:tmpl w:val="A4C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11"/>
  </w:num>
  <w:num w:numId="3">
    <w:abstractNumId w:val="19"/>
  </w:num>
  <w:num w:numId="4">
    <w:abstractNumId w:val="20"/>
  </w:num>
  <w:num w:numId="5">
    <w:abstractNumId w:val="21"/>
  </w:num>
  <w:num w:numId="6">
    <w:abstractNumId w:val="12"/>
  </w:num>
  <w:num w:numId="7">
    <w:abstractNumId w:val="60"/>
  </w:num>
  <w:num w:numId="8">
    <w:abstractNumId w:val="27"/>
  </w:num>
  <w:num w:numId="9">
    <w:abstractNumId w:val="65"/>
  </w:num>
  <w:num w:numId="10">
    <w:abstractNumId w:val="46"/>
  </w:num>
  <w:num w:numId="11">
    <w:abstractNumId w:val="3"/>
  </w:num>
  <w:num w:numId="12">
    <w:abstractNumId w:val="24"/>
  </w:num>
  <w:num w:numId="13">
    <w:abstractNumId w:val="43"/>
  </w:num>
  <w:num w:numId="14">
    <w:abstractNumId w:val="15"/>
  </w:num>
  <w:num w:numId="15">
    <w:abstractNumId w:val="64"/>
  </w:num>
  <w:num w:numId="16">
    <w:abstractNumId w:val="35"/>
  </w:num>
  <w:num w:numId="17">
    <w:abstractNumId w:val="23"/>
  </w:num>
  <w:num w:numId="18">
    <w:abstractNumId w:val="49"/>
  </w:num>
  <w:num w:numId="19">
    <w:abstractNumId w:val="57"/>
  </w:num>
  <w:num w:numId="20">
    <w:abstractNumId w:val="41"/>
  </w:num>
  <w:num w:numId="21">
    <w:abstractNumId w:val="37"/>
  </w:num>
  <w:num w:numId="22">
    <w:abstractNumId w:val="61"/>
  </w:num>
  <w:num w:numId="23">
    <w:abstractNumId w:val="51"/>
  </w:num>
  <w:num w:numId="24">
    <w:abstractNumId w:val="26"/>
  </w:num>
  <w:num w:numId="25">
    <w:abstractNumId w:val="14"/>
  </w:num>
  <w:num w:numId="26">
    <w:abstractNumId w:val="53"/>
  </w:num>
  <w:num w:numId="27">
    <w:abstractNumId w:val="31"/>
  </w:num>
  <w:num w:numId="28">
    <w:abstractNumId w:val="5"/>
  </w:num>
  <w:num w:numId="29">
    <w:abstractNumId w:val="36"/>
  </w:num>
  <w:num w:numId="30">
    <w:abstractNumId w:val="52"/>
  </w:num>
  <w:num w:numId="31">
    <w:abstractNumId w:val="0"/>
  </w:num>
  <w:num w:numId="32">
    <w:abstractNumId w:val="55"/>
  </w:num>
  <w:num w:numId="33">
    <w:abstractNumId w:val="39"/>
  </w:num>
  <w:num w:numId="34">
    <w:abstractNumId w:val="17"/>
  </w:num>
  <w:num w:numId="35">
    <w:abstractNumId w:val="33"/>
  </w:num>
  <w:num w:numId="36">
    <w:abstractNumId w:val="28"/>
  </w:num>
  <w:num w:numId="37">
    <w:abstractNumId w:val="48"/>
  </w:num>
  <w:num w:numId="38">
    <w:abstractNumId w:val="34"/>
  </w:num>
  <w:num w:numId="39">
    <w:abstractNumId w:val="58"/>
  </w:num>
  <w:num w:numId="40">
    <w:abstractNumId w:val="7"/>
  </w:num>
  <w:num w:numId="41">
    <w:abstractNumId w:val="22"/>
  </w:num>
  <w:num w:numId="42">
    <w:abstractNumId w:val="50"/>
  </w:num>
  <w:num w:numId="43">
    <w:abstractNumId w:val="30"/>
  </w:num>
  <w:num w:numId="44">
    <w:abstractNumId w:val="47"/>
  </w:num>
  <w:num w:numId="45">
    <w:abstractNumId w:val="38"/>
  </w:num>
  <w:num w:numId="46">
    <w:abstractNumId w:val="25"/>
  </w:num>
  <w:num w:numId="47">
    <w:abstractNumId w:val="1"/>
  </w:num>
  <w:num w:numId="48">
    <w:abstractNumId w:val="29"/>
  </w:num>
  <w:num w:numId="49">
    <w:abstractNumId w:val="63"/>
  </w:num>
  <w:num w:numId="50">
    <w:abstractNumId w:val="44"/>
  </w:num>
  <w:num w:numId="51">
    <w:abstractNumId w:val="62"/>
  </w:num>
  <w:num w:numId="52">
    <w:abstractNumId w:val="10"/>
  </w:num>
  <w:num w:numId="53">
    <w:abstractNumId w:val="56"/>
  </w:num>
  <w:num w:numId="54">
    <w:abstractNumId w:val="8"/>
  </w:num>
  <w:num w:numId="55">
    <w:abstractNumId w:val="45"/>
  </w:num>
  <w:num w:numId="56">
    <w:abstractNumId w:val="6"/>
  </w:num>
  <w:num w:numId="57">
    <w:abstractNumId w:val="9"/>
  </w:num>
  <w:num w:numId="58">
    <w:abstractNumId w:val="40"/>
  </w:num>
  <w:num w:numId="59">
    <w:abstractNumId w:val="54"/>
  </w:num>
  <w:num w:numId="60">
    <w:abstractNumId w:val="2"/>
  </w:num>
  <w:num w:numId="61">
    <w:abstractNumId w:val="42"/>
  </w:num>
  <w:num w:numId="62">
    <w:abstractNumId w:val="13"/>
  </w:num>
  <w:num w:numId="63">
    <w:abstractNumId w:val="16"/>
  </w:num>
  <w:num w:numId="64">
    <w:abstractNumId w:val="18"/>
  </w:num>
  <w:num w:numId="65">
    <w:abstractNumId w:val="4"/>
  </w:num>
  <w:num w:numId="66">
    <w:abstractNumId w:val="3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C8"/>
    <w:rsid w:val="005252C8"/>
    <w:rsid w:val="005670C6"/>
    <w:rsid w:val="0081587F"/>
    <w:rsid w:val="00E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4A7B"/>
  <w15:chartTrackingRefBased/>
  <w15:docId w15:val="{AD2DFEE2-CBA2-4521-AA15-79EFDACA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8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58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5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87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58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2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9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2605</Words>
  <Characters>14852</Characters>
  <Application>Microsoft Office Word</Application>
  <DocSecurity>0</DocSecurity>
  <Lines>123</Lines>
  <Paragraphs>34</Paragraphs>
  <ScaleCrop>false</ScaleCrop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Jain (Digital,ISC) (X-AIonOS)</dc:creator>
  <cp:keywords/>
  <dc:description/>
  <cp:lastModifiedBy>Ashish Jain (Digital,ISC) (X-AIonOS)</cp:lastModifiedBy>
  <cp:revision>2</cp:revision>
  <dcterms:created xsi:type="dcterms:W3CDTF">2026-01-17T11:43:00Z</dcterms:created>
  <dcterms:modified xsi:type="dcterms:W3CDTF">2026-01-17T11:48:00Z</dcterms:modified>
</cp:coreProperties>
</file>