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 w:b="" w:bCs="">
          <w:rFonts w:ascii="Calibri" w:cs="Calibri" w:eastAsia="Calibri" w:hAnsi="Calibri"/>
          <w:color w:val="0F172A"/>
          <w:sz w:val="44"/>
          <w:szCs w:val="44"/>
        </w:rPr>
        <w:t xml:space="preserve">Aashish Rajput</w:t>
      </w:r>
    </w:p>
    <w:p>
      <w:pPr>
        <w:spacing w:after="60"/>
        <w:jc w:val="center"/>
      </w:pPr>
      <w:r>
        <w:rPr w:b="" w:bCs="">
          <w:rFonts w:ascii="Calibri" w:cs="Calibri" w:eastAsia="Calibri" w:hAnsi="Calibri"/>
          <w:color w:val="334155"/>
          <w:sz w:val="20"/>
          <w:szCs w:val="20"/>
        </w:rPr>
        <w:t xml:space="preserve">Phone: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+91 9876543210   |   </w:t>
      </w:r>
      <w:r>
        <w:rPr w:b="" w:bCs="">
          <w:rFonts w:ascii="Calibri" w:cs="Calibri" w:eastAsia="Calibri" w:hAnsi="Calibri"/>
          <w:color w:val="334155"/>
          <w:sz w:val="20"/>
          <w:szCs w:val="20"/>
        </w:rPr>
        <w:t xml:space="preserve">Email: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aashish.rajput@example.com   |   </w:t>
      </w:r>
      <w:r>
        <w:rPr w:b="" w:bCs="">
          <w:rFonts w:ascii="Calibri" w:cs="Calibri" w:eastAsia="Calibri" w:hAnsi="Calibri"/>
          <w:color w:val="334155"/>
          <w:sz w:val="20"/>
          <w:szCs w:val="20"/>
        </w:rPr>
        <w:t xml:space="preserve">Location: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Noida, Uttar Pradesh, India</w:t>
      </w:r>
    </w:p>
    <w:p>
      <w:pPr>
        <w:spacing w:after="200"/>
        <w:jc w:val="center"/>
      </w:pPr>
      <w:r>
        <w:rPr w:b="" w:bCs="">
          <w:rFonts w:ascii="Calibri" w:cs="Calibri" w:eastAsia="Calibri" w:hAnsi="Calibri"/>
          <w:color w:val="334155"/>
          <w:sz w:val="20"/>
          <w:szCs w:val="20"/>
        </w:rPr>
        <w:t xml:space="preserve">GitHub: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https://github.com/aashishrajput   |   </w:t>
      </w:r>
      <w:r>
        <w:rPr w:b="" w:bCs="">
          <w:rFonts w:ascii="Calibri" w:cs="Calibri" w:eastAsia="Calibri" w:hAnsi="Calibri"/>
          <w:color w:val="334155"/>
          <w:sz w:val="20"/>
          <w:szCs w:val="20"/>
        </w:rPr>
        <w:t xml:space="preserve">LinkedIn: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https://linkedin.com/in/aashishrajput   |   </w:t>
      </w:r>
      <w:r>
        <w:rPr w:b="" w:bCs="">
          <w:rFonts w:ascii="Calibri" w:cs="Calibri" w:eastAsia="Calibri" w:hAnsi="Calibri"/>
          <w:color w:val="334155"/>
          <w:sz w:val="20"/>
          <w:szCs w:val="20"/>
        </w:rPr>
        <w:t xml:space="preserve">Website: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https://aashishrajput.dev</w:t>
      </w:r>
    </w:p>
    <w:p>
      <w:pPr>
        <w:pStyle w:val="Heading1"/>
        <w:pBdr>
          <w:bottom w:val="single" w:color="2563EB" w:sz="12" w:space="4"/>
        </w:pBdr>
        <w:spacing w:after="120" w:before="280"/>
      </w:pPr>
      <w:r>
        <w:rPr w:b="" w:bCs="">
          <w:rFonts w:ascii="Calibri" w:cs="Calibri" w:eastAsia="Calibri" w:hAnsi="Calibri"/>
          <w:color w:val="1E3A8A"/>
          <w:sz w:val="24"/>
          <w:szCs w:val="24"/>
        </w:rPr>
        <w:t xml:space="preserve">PROFESSIONAL SUMMARY</w:t>
      </w:r>
    </w:p>
    <w:p>
      <w:pPr>
        <w:spacing w:after="18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Motivated Computer Science undergraduate with strong problem-solving skills, experience in full-stack development, AI applications, and competitive programming. Passionate about building scalable software systems.</w:t>
      </w:r>
    </w:p>
    <w:p>
      <w:pPr>
        <w:pStyle w:val="Heading1"/>
        <w:pBdr>
          <w:bottom w:val="single" w:color="2563EB" w:sz="12" w:space="4"/>
        </w:pBdr>
        <w:spacing w:after="120" w:before="280"/>
      </w:pPr>
      <w:r>
        <w:rPr w:b="" w:bCs="">
          <w:rFonts w:ascii="Calibri" w:cs="Calibri" w:eastAsia="Calibri" w:hAnsi="Calibri"/>
          <w:color w:val="1E3A8A"/>
          <w:sz w:val="24"/>
          <w:szCs w:val="24"/>
        </w:rPr>
        <w:t xml:space="preserve">TECHNICAL SKILLS</w:t>
      </w:r>
    </w:p>
    <w:p>
      <w:pPr>
        <w:spacing w:after="18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Java, C++, Python, JavaScript, React, Next.js, Node.js, MongoDB, SQL, Git, Docker</w:t>
      </w:r>
    </w:p>
    <w:p>
      <w:pPr>
        <w:pStyle w:val="Heading1"/>
        <w:pBdr>
          <w:bottom w:val="single" w:color="2563EB" w:sz="12" w:space="4"/>
        </w:pBdr>
        <w:spacing w:after="120" w:before="280"/>
      </w:pPr>
      <w:r>
        <w:rPr w:b="" w:bCs="">
          <w:rFonts w:ascii="Calibri" w:cs="Calibri" w:eastAsia="Calibri" w:hAnsi="Calibri"/>
          <w:color w:val="1E3A8A"/>
          <w:sz w:val="24"/>
          <w:szCs w:val="24"/>
        </w:rPr>
        <w:t xml:space="preserve">WORK EXPERIENCE</w:t>
      </w:r>
    </w:p>
    <w:p>
      <w:pPr>
        <w:spacing w:after="40"/>
      </w:pPr>
      <w:r>
        <w:rPr w:b="" w:bCs="">
          <w:rFonts w:ascii="Calibri" w:cs="Calibri" w:eastAsia="Calibri" w:hAnsi="Calibri"/>
          <w:color w:val="1E293B"/>
          <w:sz w:val="21"/>
          <w:szCs w:val="21"/>
        </w:rPr>
        <w:t xml:space="preserve">Company: </w:t>
      </w:r>
      <w:r>
        <w:rPr w:b="" w:bCs="">
          <w:rFonts w:ascii="Calibri" w:cs="Calibri" w:eastAsia="Calibri" w:hAnsi="Calibri"/>
          <w:color w:val="1E293B"/>
          <w:sz w:val="21"/>
          <w:szCs w:val="21"/>
        </w:rPr>
        <w:t xml:space="preserve">OpenAI Research Labs</w:t>
      </w:r>
      <w:r>
        <w:rPr w:b="" w:bCs="">
          <w:rFonts w:ascii="Calibri" w:cs="Calibri" w:eastAsia="Calibri" w:hAnsi="Calibri"/>
          <w:color w:val="1E293B"/>
          <w:sz w:val="21"/>
          <w:szCs w:val="21"/>
        </w:rPr>
        <w:t xml:space="preserve">   |   Role: </w:t>
      </w:r>
      <w:r>
        <w:rPr>
          <w:rFonts w:ascii="Calibri" w:cs="Calibri" w:eastAsia="Calibri" w:hAnsi="Calibri"/>
          <w:color w:val="1E293B"/>
          <w:sz w:val="21"/>
          <w:szCs w:val="21"/>
        </w:rPr>
        <w:t xml:space="preserve">Software Engineering Intern</w:t>
      </w:r>
    </w:p>
    <w:p>
      <w:pPr>
        <w:spacing w:after="60"/>
      </w:pPr>
      <w:r>
        <w:rPr w:b="" w:bCs="">
          <w:rFonts w:ascii="Calibri" w:cs="Calibri" w:eastAsia="Calibri" w:hAnsi="Calibri"/>
          <w:color w:val="475569"/>
          <w:sz w:val="20"/>
          <w:szCs w:val="20"/>
        </w:rPr>
        <w:t xml:space="preserve">Duration: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2023-06 - 2023-12</w:t>
      </w:r>
      <w:r>
        <w:rPr w:b="" w:bCs="">
          <w:rFonts w:ascii="Calibri" w:cs="Calibri" w:eastAsia="Calibri" w:hAnsi="Calibri"/>
          <w:color w:val="475569"/>
          <w:sz w:val="20"/>
          <w:szCs w:val="20"/>
        </w:rPr>
        <w:t xml:space="preserve">   |   Technologies: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Node.js, TypeScript, React, MongoDB, Docker, AWS</w:t>
      </w:r>
    </w:p>
    <w:p>
      <w:pPr>
        <w:spacing w:after="180"/>
      </w:pPr>
      <w:r>
        <w:rPr w:b="" w:bCs="">
          <w:rFonts w:ascii="Calibri" w:cs="Calibri" w:eastAsia="Calibri" w:hAnsi="Calibri"/>
          <w:color w:val="334155"/>
          <w:sz w:val="21"/>
          <w:szCs w:val="21"/>
        </w:rPr>
        <w:t xml:space="preserve">Description: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Developed AI-powered web applications, optimized backend APIs, and collaborated with cross-functional teams to improve application performance and reduce response latency by 35%.</w:t>
      </w:r>
    </w:p>
    <w:p>
      <w:pPr>
        <w:pStyle w:val="Heading1"/>
        <w:pBdr>
          <w:bottom w:val="single" w:color="2563EB" w:sz="12" w:space="4"/>
        </w:pBdr>
        <w:spacing w:after="120" w:before="280"/>
      </w:pPr>
      <w:r>
        <w:rPr w:b="" w:bCs="">
          <w:rFonts w:ascii="Calibri" w:cs="Calibri" w:eastAsia="Calibri" w:hAnsi="Calibri"/>
          <w:color w:val="1E3A8A"/>
          <w:sz w:val="24"/>
          <w:szCs w:val="24"/>
        </w:rPr>
        <w:t xml:space="preserve">EDUCATION</w:t>
      </w:r>
    </w:p>
    <w:p>
      <w:pPr>
        <w:spacing w:after="40"/>
      </w:pPr>
      <w:r>
        <w:rPr w:b="" w:bCs="">
          <w:rFonts w:ascii="Calibri" w:cs="Calibri" w:eastAsia="Calibri" w:hAnsi="Calibri"/>
          <w:color w:val="1E293B"/>
          <w:sz w:val="21"/>
          <w:szCs w:val="21"/>
        </w:rPr>
        <w:t xml:space="preserve">Degree: </w:t>
      </w:r>
      <w:r>
        <w:rPr w:b="" w:bCs="">
          <w:rFonts w:ascii="Calibri" w:cs="Calibri" w:eastAsia="Calibri" w:hAnsi="Calibri"/>
          <w:color w:val="1E293B"/>
          <w:sz w:val="21"/>
          <w:szCs w:val="21"/>
        </w:rPr>
        <w:t xml:space="preserve">B.Tech Computer Science and Engineering</w:t>
      </w:r>
      <w:r>
        <w:rPr w:b="" w:bCs="">
          <w:rFonts w:ascii="Calibri" w:cs="Calibri" w:eastAsia="Calibri" w:hAnsi="Calibri"/>
          <w:color w:val="1E293B"/>
          <w:sz w:val="21"/>
          <w:szCs w:val="21"/>
        </w:rPr>
        <w:t xml:space="preserve">   |   Institution: </w:t>
      </w:r>
      <w:r>
        <w:rPr>
          <w:rFonts w:ascii="Calibri" w:cs="Calibri" w:eastAsia="Calibri" w:hAnsi="Calibri"/>
          <w:color w:val="1E293B"/>
          <w:sz w:val="21"/>
          <w:szCs w:val="21"/>
        </w:rPr>
        <w:t xml:space="preserve">Sharda University</w:t>
      </w:r>
    </w:p>
    <w:p>
      <w:pPr>
        <w:spacing w:after="60"/>
      </w:pPr>
      <w:r>
        <w:rPr w:b="" w:bCs="">
          <w:rFonts w:ascii="Calibri" w:cs="Calibri" w:eastAsia="Calibri" w:hAnsi="Calibri"/>
          <w:color w:val="475569"/>
          <w:sz w:val="20"/>
          <w:szCs w:val="20"/>
        </w:rPr>
        <w:t xml:space="preserve">Duration: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2021 - 2025</w:t>
      </w:r>
      <w:r>
        <w:rPr w:b="" w:bCs="">
          <w:rFonts w:ascii="Calibri" w:cs="Calibri" w:eastAsia="Calibri" w:hAnsi="Calibri"/>
          <w:color w:val="475569"/>
          <w:sz w:val="20"/>
          <w:szCs w:val="20"/>
        </w:rPr>
        <w:t xml:space="preserve">   |   CGPA: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8.72 / 10.0</w:t>
      </w:r>
    </w:p>
    <w:p>
      <w:pPr>
        <w:spacing w:after="180"/>
      </w:pPr>
      <w:r>
        <w:rPr w:b="" w:bCs="">
          <w:rFonts w:ascii="Calibri" w:cs="Calibri" w:eastAsia="Calibri" w:hAnsi="Calibri"/>
          <w:color w:val="334155"/>
          <w:sz w:val="21"/>
          <w:szCs w:val="21"/>
        </w:rPr>
        <w:t xml:space="preserve">Details: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Specialization in Artificial Intelligence and Machine Learning. Relevant coursework: Data Structures, Algorithms, DBMS, Operating Systems, Computer Networks.</w:t>
      </w:r>
    </w:p>
    <w:p>
      <w:pPr>
        <w:pStyle w:val="Heading1"/>
        <w:pBdr>
          <w:bottom w:val="single" w:color="2563EB" w:sz="12" w:space="4"/>
        </w:pBdr>
        <w:spacing w:after="120" w:before="280"/>
      </w:pPr>
      <w:r>
        <w:rPr w:b="" w:bCs="">
          <w:rFonts w:ascii="Calibri" w:cs="Calibri" w:eastAsia="Calibri" w:hAnsi="Calibri"/>
          <w:color w:val="1E3A8A"/>
          <w:sz w:val="24"/>
          <w:szCs w:val="24"/>
        </w:rPr>
        <w:t xml:space="preserve">PROJECTS</w:t>
      </w:r>
    </w:p>
    <w:p>
      <w:pPr>
        <w:spacing w:after="40"/>
      </w:pPr>
      <w:r>
        <w:rPr w:b="" w:bCs="">
          <w:rFonts w:ascii="Calibri" w:cs="Calibri" w:eastAsia="Calibri" w:hAnsi="Calibri"/>
          <w:color w:val="1E293B"/>
          <w:sz w:val="21"/>
          <w:szCs w:val="21"/>
        </w:rPr>
        <w:t xml:space="preserve">Project Name: </w:t>
      </w:r>
      <w:r>
        <w:rPr w:b="" w:bCs="">
          <w:rFonts w:ascii="Calibri" w:cs="Calibri" w:eastAsia="Calibri" w:hAnsi="Calibri"/>
          <w:color w:val="1E293B"/>
          <w:sz w:val="21"/>
          <w:szCs w:val="21"/>
        </w:rPr>
        <w:t xml:space="preserve">Academic Universe</w:t>
      </w:r>
    </w:p>
    <w:p>
      <w:pPr>
        <w:spacing w:after="40"/>
      </w:pPr>
      <w:r>
        <w:rPr w:b="" w:bCs="">
          <w:rFonts w:ascii="Calibri" w:cs="Calibri" w:eastAsia="Calibri" w:hAnsi="Calibri"/>
          <w:color w:val="334155"/>
          <w:sz w:val="21"/>
          <w:szCs w:val="21"/>
        </w:rPr>
        <w:t xml:space="preserve">Description: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Designed and developed a multi-tenant academic management platform featuring AI-powered resume generation, student analytics, and career tracking.</w:t>
      </w:r>
    </w:p>
    <w:p>
      <w:pPr>
        <w:spacing w:after="40"/>
      </w:pPr>
      <w:r>
        <w:rPr w:b="" w:bCs="">
          <w:rFonts w:ascii="Calibri" w:cs="Calibri" w:eastAsia="Calibri" w:hAnsi="Calibri"/>
          <w:color w:val="475569"/>
          <w:sz w:val="20"/>
          <w:szCs w:val="20"/>
        </w:rPr>
        <w:t xml:space="preserve">Technologies Used: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React, Next.js, Node.js, Express, MongoDB, TailwindCSS</w:t>
      </w:r>
    </w:p>
    <w:p>
      <w:pPr>
        <w:spacing w:after="180"/>
      </w:pPr>
      <w:r>
        <w:rPr w:b="" w:bCs="">
          <w:rFonts w:ascii="Calibri" w:cs="Calibri" w:eastAsia="Calibri" w:hAnsi="Calibri"/>
          <w:color w:val="2563EB"/>
          <w:sz w:val="20"/>
          <w:szCs w:val="20"/>
        </w:rPr>
        <w:t xml:space="preserve">Project URL: </w:t>
      </w:r>
      <w:r>
        <w:rPr>
          <w:rFonts w:ascii="Calibri" w:cs="Calibri" w:eastAsia="Calibri" w:hAnsi="Calibri"/>
          <w:color w:val="2563EB"/>
          <w:sz w:val="20"/>
          <w:szCs w:val="20"/>
        </w:rPr>
        <w:t xml:space="preserve">https://github.com/academicuniverse/academicuniverse</w:t>
      </w:r>
    </w:p>
    <w:p>
      <w:pPr>
        <w:pStyle w:val="Heading1"/>
        <w:pBdr>
          <w:bottom w:val="single" w:color="2563EB" w:sz="12" w:space="4"/>
        </w:pBdr>
        <w:spacing w:after="120" w:before="280"/>
      </w:pPr>
      <w:r>
        <w:rPr w:b="" w:bCs="">
          <w:rFonts w:ascii="Calibri" w:cs="Calibri" w:eastAsia="Calibri" w:hAnsi="Calibri"/>
          <w:color w:val="1E3A8A"/>
          <w:sz w:val="24"/>
          <w:szCs w:val="24"/>
        </w:rPr>
        <w:t xml:space="preserve">CERTIFICATIONS</w:t>
      </w:r>
    </w:p>
    <w:p>
      <w:pPr>
        <w:spacing w:after="40"/>
      </w:pPr>
      <w:r>
        <w:rPr w:b="" w:bCs="">
          <w:rFonts w:ascii="Calibri" w:cs="Calibri" w:eastAsia="Calibri" w:hAnsi="Calibri"/>
          <w:color w:val="1E293B"/>
          <w:sz w:val="21"/>
          <w:szCs w:val="21"/>
        </w:rPr>
        <w:t xml:space="preserve">Certification Name: </w:t>
      </w:r>
      <w:r>
        <w:rPr w:b="" w:bCs="">
          <w:rFonts w:ascii="Calibri" w:cs="Calibri" w:eastAsia="Calibri" w:hAnsi="Calibri"/>
          <w:color w:val="1E293B"/>
          <w:sz w:val="21"/>
          <w:szCs w:val="21"/>
        </w:rPr>
        <w:t xml:space="preserve">AWS Certified Cloud Practitioner</w:t>
      </w:r>
    </w:p>
    <w:p>
      <w:pPr>
        <w:spacing w:after="60"/>
      </w:pPr>
      <w:r>
        <w:rPr w:b="" w:bCs="">
          <w:rFonts w:ascii="Calibri" w:cs="Calibri" w:eastAsia="Calibri" w:hAnsi="Calibri"/>
          <w:color w:val="475569"/>
          <w:sz w:val="20"/>
          <w:szCs w:val="20"/>
        </w:rPr>
        <w:t xml:space="preserve">Issuer: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Amazon Web Services</w:t>
      </w:r>
      <w:r>
        <w:rPr w:b="" w:bCs="">
          <w:rFonts w:ascii="Calibri" w:cs="Calibri" w:eastAsia="Calibri" w:hAnsi="Calibri"/>
          <w:color w:val="475569"/>
          <w:sz w:val="20"/>
          <w:szCs w:val="20"/>
        </w:rPr>
        <w:t xml:space="preserve">   |   Issue Date: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2024-01</w:t>
      </w:r>
      <w:r>
        <w:rPr w:b="" w:bCs="">
          <w:rFonts w:ascii="Calibri" w:cs="Calibri" w:eastAsia="Calibri" w:hAnsi="Calibri"/>
          <w:color w:val="475569"/>
          <w:sz w:val="20"/>
          <w:szCs w:val="20"/>
        </w:rPr>
        <w:t xml:space="preserve">   |   Expiry Date: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2027-01</w:t>
      </w:r>
    </w:p>
    <w:p>
      <w:pPr>
        <w:spacing w:after="180"/>
      </w:pPr>
      <w:r>
        <w:rPr w:b="" w:bCs="">
          <w:rFonts w:ascii="Calibri" w:cs="Calibri" w:eastAsia="Calibri" w:hAnsi="Calibri"/>
          <w:color w:val="334155"/>
          <w:sz w:val="21"/>
          <w:szCs w:val="21"/>
        </w:rPr>
        <w:t xml:space="preserve">Details: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Validated expertise in cloud security, architecture, core AWS services, and billing management.</w:t>
      </w:r>
    </w:p>
    <w:p>
      <w:pPr>
        <w:pStyle w:val="Heading1"/>
        <w:pBdr>
          <w:bottom w:val="single" w:color="2563EB" w:sz="12" w:space="4"/>
        </w:pBdr>
        <w:spacing w:after="120" w:before="280"/>
      </w:pPr>
      <w:r>
        <w:rPr w:b="" w:bCs="">
          <w:rFonts w:ascii="Calibri" w:cs="Calibri" w:eastAsia="Calibri" w:hAnsi="Calibri"/>
          <w:color w:val="1E3A8A"/>
          <w:sz w:val="24"/>
          <w:szCs w:val="24"/>
        </w:rPr>
        <w:t xml:space="preserve">ADDITIONAL INFORMATION</w:t>
      </w:r>
    </w:p>
    <w:p>
      <w:pPr>
        <w:spacing w:after="18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Languages: English (Fluent), Hindi (Native). Hobbies: Competitive Programming, Tech Blogging, Open Source Contributing.</w:t>
      </w:r>
    </w:p>
    <w:sectPr w:pgNumType="">
      <w:pgSz w:w="11906" w:h="16838" w:orient="portrait"/>
      <w:pgMar w:top="1080" w:right="1080" w:bottom="1080" w:left="1080" w:header="708" w:footer="708" w:gutter="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2026-07-27T15:35:10.725Z</dcterms:created>
  <dcterms:modified xsi:type="dcterms:W3CDTF">2026-07-27T15:35:10.726Z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