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ns1:Ignorable="w14 w15 wp14">
  <ns0:body>
    <ns0:p ns2:paraId="78AF360B">
      <ns0:pPr>
        <ns0:spacing ns0:before="280" ns0:after="160"/>
        <ns0:jc ns0:val="center"/>
      </ns0:pPr>
      <ns0:r>
        <ns0:rPr>
          <ns0:rFonts ns0:ascii="Times New Roman" ns0:hAnsi="Times New Roman"/>
          <ns0:b/>
          <ns0:color ns0:val="003366"/>
          <ns0:sz ns0:val="40"/>
        </ns0:rPr>
        <ns0:t>ADBG v1.0 &amp; AU DIC Benchmark Evaluation Framework: A Reproducible Synthetic Benchmark Suite and Normalization Pipeline for Academic Document Intelligence</ns0:t>
      </ns0:r>
    </ns0:p>
    <ns0:p ns2:paraId="547EAF43">
      <ns0:pPr>
        <ns0:spacing ns0:before="40" ns0:after="80" ns0:line="276" ns0:lineRule="auto"/>
      </ns0:pPr>
      <ns0:r>
        <ns0:t xml:space="preserve">[Author Name 1]¹, [Author Name 2]¹, and [Author Name 3]²
¹Department of Computer Science and Engineering, [Institutional Affiliation]
²Department of Data Science and Artificial Intelligence, [Institutional Affiliation]
Email: {[author1], [author2]}@[institution].edu, [author3]@[institution].edu</ns0:t>
      </ns0:r>
    </ns0:p>
    <ns0:p ns2:paraId="014C6355">
      <ns0:pPr>
        <ns0:spacing ns0:before="40" ns0:after="80" ns0:line="276" ns0:lineRule="auto"/>
      </ns0:pPr>
      <ns0:r>
        <ns0:rPr>
          <ns0:rFonts ns0:ascii="Times New Roman" ns0:hAnsi="Times New Roman"/>
          <ns0:sz ns0:val="20"/>
        </ns0:rPr>
        <ns0:t>---</ns0:t>
      </ns0:r>
    </ns0:p>
    <ns0:p ns2:paraId="15AA14C8">
      <ns0:pPr>
        <ns0:keepNext/>
        <ns0:spacing ns0:before="280" ns0:after="120"/>
      </ns0:pPr>
      <ns0:r>
        <ns0:rPr>
          <ns0:rFonts ns0:ascii="Times New Roman" ns0:hAnsi="Times New Roman"/>
          <ns0:b/>
          <ns0:color ns0:val="003366"/>
          <ns0:sz ns0:val="26"/>
        </ns0:rPr>
        <ns0:t>Abstract</ns0:t>
      </ns0:r>
    </ns0:p>
    <ns0:p ns2:paraId="60F0607A">
      <ns0:pPr>
        <ns0:spacing ns0:before="40" ns0:after="80" ns0:line="276" ns0:lineRule="auto"/>
      </ns0:pPr>
      <ns0:r>
        <ns0:rPr>
          <ns0:rFonts ns0:ascii="Times New Roman" ns0:hAnsi="Times New Roman"/>
          <ns0:sz ns0:val="20"/>
        </ns0:rPr>
        <ns0: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ns0:t>
      </ns0:r>
      <ns0:r>
        <ns0:rPr>
          <ns0:rFonts ns0:ascii="Times New Roman" ns0:hAnsi="Times New Roman"/>
          <ns0:b/>
          <ns0:sz ns0:val="20"/>
        </ns0:rPr>
        <ns0:t>ADBG v1.0</ns0:t>
      </ns0:r>
      <ns0:r>
        <ns0:rPr>
          <ns0:rFonts ns0:ascii="Times New Roman" ns0:hAnsi="Times New Roman"/>
          <ns0:sz ns0:val="20"/>
        </ns0:rPr>
        <ns0:t xml:space="preserve"> (Academic Document Benchmark Generator), a seed-deterministic synthetic credential rendering engine, alongside the </ns0:t>
      </ns0:r>
      <ns0:r>
        <ns0:rPr>
          <ns0:rFonts ns0:ascii="Times New Roman" ns0:hAnsi="Times New Roman"/>
          <ns0:b/>
          <ns0:sz ns0:val="20"/>
        </ns0:rPr>
        <ns0:t>AU DIC Benchmark Evaluation Framework v1.0</ns0:t>
      </ns0:r>
      <ns0:r>
        <ns0:rPr>
          <ns0:rFonts ns0:ascii="Times New Roman" ns0:hAnsi="Times New Roman"/>
          <ns0:sz ns0:val="20"/>
        </ns0:rPr>
        <ns0:t>, a decoupled, read-only evaluation pipeline. ADBG v1.0 generates synthetic document specimens paired with ground-truth JSON annotations across four standardized optical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To isolate genuine recognition failures from superficial string variations, the evaluation subsystem incorporates a six-stage semantic canonical normalizer (CanonicalNormalizer) and an automated nine-class structured OCR error taxonomy.</ns0:t>
      </ns0:r>
    </ns0:p>
    <ns0:p ns2:paraId="01FA128A">
      <ns0:pPr>
        <ns0:spacing ns0:before="40" ns0:after="80" ns0:line="276" ns0:lineRule="auto"/>
      </ns0:pPr>
      <ns3:oMath>
        <ns3:r>
          <ns3:rPr/>
          <ns0:rPr>
            <ns0:rFonts ns0:ascii="Cambria Math" ns0:hAnsi="Cambria Math"/>
          </ns0:rPr>
          <ns3:t>3</ns3:t>
        </ns3:r>
        <ns3:r>
          <ns3:rPr/>
          <ns0:rPr>
            <ns0:rFonts ns0:ascii="Times New Roman" ns0:hAnsi="Times New Roman"/>
          </ns0:rPr>
          <ns3:t>categories</ns3:t>
        </ns3:r>
        <ns3:r>
          <ns3:rPr/>
          <ns0:rPr>
            <ns0:rFonts ns0:ascii="Cambria Math" ns0:hAnsi="Cambria Math"/>
          </ns0:rPr>
          <ns3:t>×30</ns3:t>
        </ns3:r>
        <ns3:r>
          <ns3:rPr/>
          <ns0:rPr>
            <ns0:rFonts ns0:ascii="Times New Roman" ns0:hAnsi="Times New Roman"/>
          </ns0:rPr>
          <ns3:t>instances</ns3:t>
        </ns3:r>
        <ns3:r>
          <ns3:rPr/>
          <ns0:rPr>
            <ns0:rFonts ns0:ascii="Cambria Math" ns0:hAnsi="Cambria Math"/>
          </ns0:rPr>
          <ns3:t>×4</ns3:t>
        </ns3:r>
        <ns3:r>
          <ns3:rPr/>
          <ns0:rPr>
            <ns0:rFonts ns0:ascii="Times New Roman" ns0:hAnsi="Times New Roman"/>
          </ns0:rPr>
          <ns3:t>degradation profiles</ns3:t>
        </ns3:r>
      </ns3:oMath>
      <ns0:r>
        <ns0:t xml:space="preserve">We evaluate the benchmark suite across 360 specimens (5,760 total field comparisons).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(Option B). Because Option B ingests pre-extracted text representations directly into the LLM prompt without direct image pixel processing, optical degradation profiles do not alter input text, establishing clean text-structuring baseline metrics across all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ns0:t>
      </ns0:r>
    </ns0:p>
    <ns0:p ns2:paraId="2A2B8802">
      <ns0:pPr>
        <ns0:spacing ns0:before="40" ns0:after="80" ns0:line="276" ns0:lineRule="auto"/>
      </ns0:pPr>
      <ns0:r>
        <ns0:rPr>
          <ns0:rFonts ns0:ascii="Times New Roman" ns0:hAnsi="Times New Roman"/>
          <ns0:b/>
          <ns0:sz ns0:val="20"/>
        </ns0:rPr>
        <ns0:t>Index Terms</ns0:t>
      </ns0:r>
      <ns0:r>
        <ns0:rPr>
          <ns0:rFonts ns0:ascii="Times New Roman" ns0:hAnsi="Times New Roman"/>
          <ns0:sz ns0:val="20"/>
        </ns0:rPr>
        <ns0:t>—Document Intelligence, Synthetic Benchmark Generation, Information Extraction, Canonical Normalization, Error Taxonomy, Optical Degradation, Benchmark Evaluation.</ns0:t>
      </ns0:r>
    </ns0:p>
    <ns0:p ns2:paraId="060AE78D">
      <ns0:pPr>
        <ns0:spacing ns0:before="40" ns0:after="80" ns0:line="276" ns0:lineRule="auto"/>
      </ns0:pPr>
      <ns0:r>
        <ns0:rPr>
          <ns0:rFonts ns0:ascii="Times New Roman" ns0:hAnsi="Times New Roman"/>
          <ns0:sz ns0:val="20"/>
        </ns0:rPr>
        <ns0:t>---</ns0:t>
      </ns0:r>
    </ns0:p>
    <ns0:p ns2:paraId="3F76657E">
      <ns0:pPr>
        <ns0:keepNext/>
        <ns0:spacing ns0:before="280" ns0:after="120"/>
      </ns0:pPr>
      <ns0:r>
        <ns0:rPr>
          <ns0:rFonts ns0:ascii="Times New Roman" ns0:hAnsi="Times New Roman"/>
          <ns0:b/>
          <ns0:color ns0:val="003366"/>
          <ns0:sz ns0:val="26"/>
        </ns0:rPr>
        <ns0:t>1. Introduction</ns0:t>
      </ns0:r>
    </ns0:p>
    <ns0:p ns2:paraId="1472CF58">
      <ns0:pPr>
        <ns0:keepNext/>
        <ns0:spacing ns0:before="200" ns0:after="80"/>
      </ns0:pPr>
      <ns0:r>
        <ns0:rPr>
          <ns0:rFonts ns0:ascii="Times New Roman" ns0:hAnsi="Times New Roman"/>
          <ns0:b/>
          <ns0:color ns0:val="333333"/>
          <ns0:sz ns0:val="23"/>
        </ns0:rPr>
        <ns0:t>1.1 Background &amp; Motivation</ns0:t>
      </ns0:r>
    </ns0:p>
    <ns0:p ns2:paraId="68481526">
      <ns0:pPr>
        <ns0:spacing ns0:before="40" ns0:after="80" ns0:line="276" ns0:lineRule="auto"/>
      </ns0:pPr>
      <ns0:r>
        <ns0:rPr>
          <ns0:rFonts ns0:ascii="Times New Roman" ns0:hAnsi="Times New Roman"/>
          <ns0:sz ns0:val="20"/>
        </ns0:rPr>
        <ns0: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ns0:t>
      </ns0:r>
    </ns0:p>
    <ns0:p ns2:paraId="54545C66">
      <ns0:pPr>
        <ns0:spacing ns0:before="40" ns0:after="80" ns0:line="276" ns0:lineRule="auto"/>
      </ns0:pPr>
      <ns0:r>
        <ns0:rPr>
          <ns0:rFonts ns0:ascii="Times New Roman" ns0:hAnsi="Times New Roman"/>
          <ns0:sz ns0:val="20"/>
        </ns0:rPr>
        <ns0:t>Despite recent advances in Large Language Models (LLMs) and Vision-Language Models (VLMs) [9]–[15], [32]–[34], benchmarking document extraction algorithms on academic records presents three fundamental methodological obstacles:</ns0:t>
      </ns0:r>
    </ns0:p>
    <ns0:p ns2:paraId="1556BEBE">
      <ns0:pPr>
        <ns0:spacing ns0:before="20" ns0:after="40"/>
        <ns0:ind ns0:left="360"/>
      </ns0:pPr>
      <ns0:r>
        <ns0:rPr>
          <ns0:rFonts ns0:ascii="Times New Roman" ns0:hAnsi="Times New Roman"/>
          <ns0:b/>
          <ns0:sz ns0:val="20"/>
        </ns0:rPr>
        <ns0:t>1. Privacy &amp; Statutory Regulatory Barriers</ns0:t>
      </ns0:r>
      <ns0:r>
        <ns0:rPr>
          <ns0:rFonts ns0:ascii="Times New Roman" ns0:hAnsi="Times New Roman"/>
          <ns0:sz ns0:val="20"/>
        </ns0:rPr>
        <ns0:t>: Statutory regulations—such as FERPA in the United States and GDPR in the European Union—prohibit the public distribution of authentic student academic records containing personally identifiable information (PII) [17], [28], [35].</ns0:t>
      </ns0:r>
    </ns0:p>
    <ns0:p ns2:paraId="622959E9">
      <ns0:pPr>
        <ns0:spacing ns0:before="20" ns0:after="40"/>
        <ns0:ind ns0:left="360"/>
      </ns0:pPr>
      <ns0:r>
        <ns0:rPr>
          <ns0:rFonts ns0:ascii="Times New Roman" ns0:hAnsi="Times New Roman"/>
          <ns0:b/>
          <ns0:sz ns0:val="20"/>
        </ns0:rPr>
        <ns0:t>2. Structural &amp; Tabular Complexity</ns0:t>
      </ns0:r>
      <ns0:r>
        <ns0:rPr>
          <ns0:rFonts ns0:ascii="Times New Roman" ns0:hAnsi="Times New Roman"/>
          <ns0:sz ns0:val="20"/>
        </ns0:rPr>
        <ns0:t>: Academic marksheets feature multi-column course grids with subject codes, credit hours, numerical marks, and letter grades, requiring precise spatial and tabular array alignment [29].</ns0:t>
      </ns0:r>
    </ns0:p>
    <ns0:p ns2:paraId="020FA763">
      <ns0:pPr>
        <ns0:spacing ns0:before="20" ns0:after="40"/>
        <ns0:ind ns0:left="360"/>
      </ns0:pPr>
      <ns0:r>
        <ns0:rPr>
          <ns0:rFonts ns0:ascii="Times New Roman" ns0:hAnsi="Times New Roman"/>
          <ns0:b/>
          <ns0:sz ns0:val="20"/>
        </ns0:rPr>
        <ns0:t>3. Superficial Formatting Discrepancies</ns0:t>
      </ns0:r>
      <ns0:r>
        <ns0:rPr>
          <ns0:rFonts ns0:ascii="Times New Roman" ns0:hAnsi="Times New Roman"/>
          <ns0:sz ns0:val="20"/>
        </ns0:rPr>
        <ns0:t>: Standard string comparison metrics (e.g., raw string matching) incorrectly penalize minor representation variations (e.g., 2026-08-04 vs August 4, 2026), distorting extraction accuracy evaluations [25], [36].</ns0:t>
      </ns0:r>
    </ns0:p>
    <ns0:p ns2:paraId="31E6DB94">
      <ns0:pPr>
        <ns0:spacing ns0:before="40" ns0:after="80" ns0:line="276" ns0:lineRule="auto"/>
      </ns0:pPr>
      <ns0:r>
        <ns0:rPr>
          <ns0:rFonts ns0:ascii="Times New Roman" ns0:hAnsi="Times New Roman"/>
          <ns0:sz ns0:val="20"/>
        </ns0:rPr>
        <ns0: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ns0:t>
      </ns0:r>
    </ns0:p>
    <ns0:p ns2:paraId="5B470FB9">
      <ns0:pPr>
        <ns0:keepNext/>
        <ns0:spacing ns0:before="200" ns0:after="80"/>
      </ns0:pPr>
      <ns0:r>
        <ns0:rPr>
          <ns0:rFonts ns0:ascii="Times New Roman" ns0:hAnsi="Times New Roman"/>
          <ns0:b/>
          <ns0:color ns0:val="333333"/>
          <ns0:sz ns0:val="23"/>
        </ns0:rPr>
        <ns0:t>1.2 Research Objectives</ns0:t>
      </ns0:r>
    </ns0:p>
    <ns0:p ns2:paraId="613B7587">
      <ns0:pPr>
        <ns0:spacing ns0:before="40" ns0:after="80" ns0:line="276" ns0:lineRule="auto"/>
      </ns0:pPr>
      <ns0:r>
        <ns0:rPr>
          <ns0:rFonts ns0:ascii="Times New Roman" ns0:hAnsi="Times New Roman"/>
          <ns0:sz ns0:val="20"/>
        </ns0:rPr>
        <ns0:t>To address these challenges, this study establishes a reproducible methodology for synthetic dataset generation and semantic performance evaluation [31]. Specifically, we focus on:</ns0:t>
      </ns0:r>
    </ns0:p>
    <ns0:p ns2:paraId="05DC4B18">
      <ns0:pPr>
        <ns0:pStyle ns0:val="23"/>
        <ns0:spacing ns0:before="20" ns0:after="40"/>
      </ns0:pPr>
      <ns0:r>
        <ns0:rPr>
          <ns0:rFonts ns0:ascii="Times New Roman" ns0:hAnsi="Times New Roman"/>
          <ns0:b/>
          <ns0:sz ns0:val="20"/>
        </ns0:rPr>
        <ns0:t>O1</ns0:t>
      </ns0:r>
      <ns0:r>
        <ns0:rPr>
          <ns0:rFonts ns0:ascii="Times New Roman" ns0:hAnsi="Times New Roman"/>
          <ns0:sz ns0:val="20"/>
        </ns0:rPr>
        <ns0:t>: Developing a deterministic synthetic data generator capable of rendering diverse academic credentials with pixel-exact ground truth annotations without relying on real student records.</ns0:t>
      </ns0:r>
    </ns0:p>
    <ns0:p ns2:paraId="766C9EEA">
      <ns0:pPr>
        <ns0:pStyle ns0:val="23"/>
        <ns0:spacing ns0:before="20" ns0:after="40"/>
      </ns0:pPr>
      <ns0:r>
        <ns0:rPr>
          <ns0:rFonts ns0:ascii="Times New Roman" ns0:hAnsi="Times New Roman"/>
          <ns0:b/>
          <ns0:sz ns0:val="20"/>
        </ns0:rPr>
        <ns0:t>O2</ns0:t>
      </ns0:r>
      <ns0:r>
        <ns0:rPr>
          <ns0:rFonts ns0:ascii="Times New Roman" ns0:hAnsi="Times New Roman"/>
          <ns0:sz ns0:val="20"/>
        </ns0:rPr>
        <ns0:t>: Designing a semantic canonical normalization pipeline that isolates genuine character recognition failures from benign formatting discrepancies.</ns0:t>
      </ns0:r>
    </ns0:p>
    <ns0:p ns2:paraId="37D3ED50">
      <ns0:pPr>
        <ns0:pStyle ns0:val="23"/>
        <ns0:spacing ns0:before="20" ns0:after="40"/>
      </ns0:pPr>
      <ns0:r>
        <ns0:rPr>
          <ns0:rFonts ns0:ascii="Times New Roman" ns0:hAnsi="Times New Roman"/>
          <ns0:b/>
          <ns0:sz ns0:val="20"/>
        </ns0:rPr>
        <ns0:t>O3</ns0:t>
      </ns0:r>
      <ns0:r>
        <ns0:rPr>
          <ns0:rFonts ns0:ascii="Times New Roman" ns0:hAnsi="Times New Roman"/>
          <ns0:sz ns0:val="20"/>
        </ns0:rPr>
        <ns0:t>: Defining a structured OCR error taxonomy and quality profile degradation framework to quantify performance decay across physical optical distortions.</ns0:t>
      </ns0:r>
    </ns0:p>
    <ns0:p ns2:paraId="783A5158">
      <ns0:pPr>
        <ns0:keepNext/>
        <ns0:spacing ns0:before="200" ns0:after="80"/>
      </ns0:pPr>
      <ns0:r>
        <ns0:rPr>
          <ns0:rFonts ns0:ascii="Times New Roman" ns0:hAnsi="Times New Roman"/>
          <ns0:b/>
          <ns0:color ns0:val="333333"/>
          <ns0:sz ns0:val="23"/>
        </ns0:rPr>
        <ns0:t>1.3 Main Research Contributions</ns0:t>
      </ns0:r>
    </ns0:p>
    <ns0:p ns2:paraId="015EEB7A">
      <ns0:pPr>
        <ns0:spacing ns0:before="40" ns0:after="80" ns0:line="276" ns0:lineRule="auto"/>
      </ns0:pPr>
      <ns0:r>
        <ns0:rPr>
          <ns0:rFonts ns0:ascii="Times New Roman" ns0:hAnsi="Times New Roman"/>
          <ns0:sz ns0:val="20"/>
        </ns0:rPr>
        <ns0:t>The primary contributions of this work are summarized as follows:</ns0:t>
      </ns0:r>
    </ns0:p>
    <ns0:p ns2:paraId="1C461AB5">
      <ns0:pPr>
        <ns0:spacing ns0:before="20" ns0:after="40"/>
        <ns0:ind ns0:left="360"/>
      </ns0:pPr>
      <ns0:r>
        <ns0:rPr>
          <ns0:rFonts ns0:ascii="Times New Roman" ns0:hAnsi="Times New Roman"/>
          <ns0:b/>
          <ns0:sz ns0:val="20"/>
        </ns0:rPr>
        <ns0:t>1. Synthetic Academic Credential Benchmark Generator</ns0:t>
      </ns0:r>
      <ns0:r>
        <ns0:rPr>
          <ns0:rFonts ns0:ascii="Times New Roman" ns0:hAnsi="Times New Roman"/>
          <ns0:sz ns0:val="20"/>
        </ns0:rPr>
        <ns0:t>: A seed-deterministic synthetic benchmark generation methodology for academic document intelligence that enables reproducible evaluation while eliminating the need for real student records (ADBG v1.0) [26], [35].</ns0:t>
      </ns0:r>
    </ns0:p>
    <ns0:p ns2:paraId="4500592A">
      <ns0:pPr>
        <ns0:spacing ns0:before="20" ns0:after="40"/>
        <ns0:ind ns0:left="360"/>
      </ns0:pPr>
      <ns0:r>
        <ns0:rPr>
          <ns0:rFonts ns0:ascii="Times New Roman" ns0:hAnsi="Times New Roman"/>
          <ns0:b/>
          <ns0:sz ns0:val="20"/>
        </ns0:rPr>
        <ns0:t>2. AU DIC Evaluation Subsystem</ns0:t>
      </ns0:r>
      <ns0:r>
        <ns0:rPr>
          <ns0:rFonts ns0:ascii="Times New Roman" ns0:hAnsi="Times New Roman"/>
          <ns0:sz ns0:val="20"/>
        </ns0:rPr>
        <ns0:t>: A decoupled, strictly read-only benchmark execution engine that evaluates document processing pipelines without modifying production data stores [31].</ns0:t>
      </ns0:r>
    </ns0:p>
    <ns0:p ns2:paraId="5DDDB933">
      <ns0:pPr>
        <ns0:spacing ns0:before="20" ns0:after="40"/>
        <ns0:ind ns0:left="360"/>
      </ns0:pPr>
      <ns0:r>
        <ns0:rPr>
          <ns0:rFonts ns0:ascii="Times New Roman" ns0:hAnsi="Times New Roman"/>
          <ns0:b/>
          <ns0:sz ns0:val="20"/>
        </ns0:rPr>
        <ns0:t>3. Six-Stage Semantic Normalization Layer</ns0:t>
      </ns0:r>
      <ns0:r>
        <ns0:rPr>
          <ns0:rFonts ns0:ascii="Times New Roman" ns0:hAnsi="Times New Roman"/>
          <ns0:sz ns0:val="20"/>
        </ns0:rPr>
        <ns0:t>: A canonical field normalizer (CanonicalNormalizer) that standardizes dates, roll numbers, numerical grades, degree titles, and institution aliases prior to metric calculation [25], [36].</ns0:t>
      </ns0:r>
    </ns0:p>
    <ns0:p ns2:paraId="71AC79BD">
      <ns0:pPr>
        <ns0:spacing ns0:before="20" ns0:after="40"/>
        <ns0:ind ns0:left="360"/>
      </ns0:pPr>
      <ns0:r>
        <ns0:rPr>
          <ns0:rFonts ns0:ascii="Times New Roman" ns0:hAnsi="Times New Roman"/>
          <ns0:b/>
          <ns0:sz ns0:val="20"/>
        </ns0:rPr>
        <ns0:t>4. Nine-Class Structured OCR Error Taxonomy</ns0:t>
      </ns0:r>
      <ns0:r>
        <ns0:rPr>
          <ns0:rFonts ns0:ascii="Times New Roman" ns0:hAnsi="Times New Roman"/>
          <ns0:sz ns0:val="20"/>
        </ns0:rPr>
        <ns0:t>: An automated error categorization module that classifies field extraction failures into distinct diagnostic categories (OCR_ERROR, FIELD_MISSING, HALLUCINATION, FORMAT_ERROR, etc.) [28], [37].</ns0:t>
      </ns0:r>
    </ns0:p>
    <ns0:p ns2:paraId="5015A743">
      <ns0:pPr>
        <ns0:spacing ns0:before="20" ns0:after="40"/>
        <ns0:ind ns0:left="360"/>
      </ns0:pPr>
      <ns0:r>
        <ns0:t xml:space="preserve">5. Quality Profile Robustness Framework: A controlled optical quality-profile degradation matrix across four standardized profiles (clean, scanner_copy, mobile_camera, rotated_90) [27], [30], [33], architected to quantify extraction decay in image-based VLM/OCR evaluations. In this work, the Option B text-prompted baseline establishes reference text-structuring performance; direct image-based evaluation under Option A is designated for future work.</ns0:t>
      </ns0:r>
    </ns0:p>
    <ns0:p ns2:paraId="3197BF30">
      <ns0:pPr>
        <ns0:keepNext/>
        <ns0:spacing ns0:before="200" ns0:after="80"/>
      </ns0:pPr>
      <ns0:r>
        <ns0:rPr>
          <ns0:rFonts ns0:ascii="Times New Roman" ns0:hAnsi="Times New Roman"/>
          <ns0:b/>
          <ns0:color ns0:val="333333"/>
          <ns0:sz ns0:val="23"/>
        </ns0:rPr>
        <ns0:t>1.4 Scientific Novelty Statement</ns0:t>
      </ns0:r>
    </ns0:p>
    <ns0:p ns2:paraId="3E9A9469">
      <ns0:pPr>
        <ns0:spacing ns0:before="40" ns0:after="80" ns0:line="276" ns0:lineRule="auto"/>
      </ns0:pPr>
      <ns0:r>
        <ns0:rPr>
          <ns0:rFonts ns0:ascii="Times New Roman" ns0:hAnsi="Times New Roman"/>
          <ns0:sz ns0:val="20"/>
        </ns0:rPr>
        <ns0: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ns0:t>
      </ns0:r>
    </ns0:p>
    <ns0:p ns2:paraId="26048763">
      <ns0:pPr>
        <ns0:spacing ns0:before="40" ns0:after="80" ns0:line="276" ns0:lineRule="auto"/>
      </ns0:pPr>
      <ns0:r>
        <ns0:rPr>
          <ns0:rFonts ns0:ascii="Times New Roman" ns0:hAnsi="Times New Roman"/>
          <ns0:sz ns0:val="20"/>
        </ns0:rPr>
        <ns0: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ns0:t>
      </ns0:r>
    </ns0:p>
    <ns0:p ns2:paraId="63521041">
      <ns0:pPr>
        <ns0:spacing ns0:before="40" ns0:after="80" ns0:line="276" ns0:lineRule="auto"/>
      </ns0:pPr>
      <ns0:r>
        <ns0: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ns0:t>
      </ns0:r>
    </ns0:p>
    <ns0:p ns2:paraId="0087EA3C">
      <ns0:pPr>
        <ns0:keepNext/>
        <ns0:spacing ns0:before="200" ns0:after="80"/>
      </ns0:pPr>
      <ns0:r>
        <ns0:rPr>
          <ns0:rFonts ns0:ascii="Times New Roman" ns0:hAnsi="Times New Roman"/>
          <ns0:b/>
          <ns0:color ns0:val="333333"/>
          <ns0:sz ns0:val="23"/>
        </ns0:rPr>
        <ns0:t>1.5 Paper Organization</ns0:t>
      </ns0:r>
    </ns0:p>
    <ns0:p ns2:paraId="08A2492D">
      <ns0:pPr>
        <ns0:spacing ns0:before="40" ns0:after="80" ns0:line="276" ns0:lineRule="auto"/>
      </ns0:pPr>
      <ns0:r>
        <ns0:rPr>
          <ns0:rFonts ns0:ascii="Times New Roman" ns0:hAnsi="Times New Roman"/>
          <ns0:sz ns0:val="20"/>
        </ns0:rPr>
        <ns0: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ns0:t>
      </ns0:r>
    </ns0:p>
    <ns0:p ns2:paraId="0C7932EC">
      <ns0:pPr>
        <ns0:spacing ns0:before="40" ns0:after="80" ns0:line="276" ns0:lineRule="auto"/>
      </ns0:pPr>
      <ns0:r>
        <ns0:rPr>
          <ns0:rFonts ns0:ascii="Times New Roman" ns0:hAnsi="Times New Roman"/>
          <ns0:sz ns0:val="20"/>
        </ns0:rPr>
        <ns0:t>---</ns0:t>
      </ns0:r>
    </ns0:p>
    <ns0:p ns2:paraId="292043FF">
      <ns0:pPr>
        <ns0:keepNext/>
        <ns0:spacing ns0:before="280" ns0:after="120"/>
      </ns0:pPr>
      <ns0:r>
        <ns0:rPr>
          <ns0:rFonts ns0:ascii="Times New Roman" ns0:hAnsi="Times New Roman"/>
          <ns0:b/>
          <ns0:color ns0:val="003366"/>
          <ns0:sz ns0:val="26"/>
        </ns0:rPr>
        <ns0:t>2. Related Work</ns0:t>
      </ns0:r>
    </ns0:p>
    <ns0:p ns2:paraId="65EAE46E">
      <ns0:pPr>
        <ns0:keepNext/>
        <ns0:spacing ns0:before="200" ns0:after="80"/>
      </ns0:pPr>
      <ns0:r>
        <ns0:rPr>
          <ns0:rFonts ns0:ascii="Times New Roman" ns0:hAnsi="Times New Roman"/>
          <ns0:b/>
          <ns0:color ns0:val="333333"/>
          <ns0:sz ns0:val="23"/>
        </ns0:rPr>
        <ns0:t>2.1 Foundational Document AI &amp; Classical Benchmarks (Historical Context)</ns0:t>
      </ns0:r>
    </ns0:p>
    <ns0:p ns2:paraId="189F7A1A">
      <ns0:pPr>
        <ns0:spacing ns0:before="40" ns0:after="80" ns0:line="276" ns0:lineRule="auto"/>
      </ns0:pPr>
      <ns0:r>
        <ns0:rPr>
          <ns0:rFonts ns0:ascii="Times New Roman" ns0:hAnsi="Times New Roman"/>
          <ns0:sz ns0:val="20"/>
        </ns0:rPr>
        <ns0: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ns0:t>
      </ns0:r>
    </ns0:p>
    <ns0:p ns2:paraId="5B2DA315">
      <ns0:pPr>
        <ns0:pStyle ns0:val="23"/>
        <ns0:spacing ns0:before="20" ns0:after="40"/>
      </ns0:pPr>
      <ns0:r>
        <ns0:rPr>
          <ns0:rFonts ns0:ascii="Times New Roman" ns0:hAnsi="Times New Roman"/>
          <ns0:b/>
          <ns0:sz ns0:val="20"/>
        </ns0:rPr>
        <ns0:t>Receipt &amp; Invoice Parsing</ns0:t>
      </ns0:r>
      <ns0:r>
        <ns0:rPr>
          <ns0:rFonts ns0:ascii="Times New Roman" ns0:hAnsi="Times New Roman"/>
          <ns0:sz ns0:val="20"/>
        </ns0:rPr>
        <ns0:t xml:space="preserve">: </ns0:t>
      </ns0:r>
      <ns0:r>
        <ns0:rPr>
          <ns0:rFonts ns0:ascii="Times New Roman" ns0:hAnsi="Times New Roman"/>
          <ns0:b/>
          <ns0:sz ns0:val="20"/>
        </ns0:rPr>
        <ns0:t>SROIE</ns0:t>
      </ns0:r>
      <ns0:r>
        <ns0:rPr>
          <ns0:rFonts ns0:ascii="Times New Roman" ns0:hAnsi="Times New Roman"/>
          <ns0:sz ns0:val="20"/>
        </ns0:rPr>
        <ns0:t xml:space="preserve"> [2] and </ns0:t>
      </ns0:r>
      <ns0:r>
        <ns0:rPr>
          <ns0:rFonts ns0:ascii="Times New Roman" ns0:hAnsi="Times New Roman"/>
          <ns0:b/>
          <ns0:sz ns0:val="20"/>
        </ns0:rPr>
        <ns0:t>CORD</ns0:t>
      </ns0:r>
      <ns0:r>
        <ns0:rPr>
          <ns0:rFonts ns0:ascii="Times New Roman" ns0:hAnsi="Times New Roman"/>
          <ns0:sz ns0:val="20"/>
        </ns0:rPr>
        <ns0:t xml:space="preserve"> [3] established standard benchmark datasets for point-of-sale receipt entity extraction.</ns0:t>
      </ns0:r>
    </ns0:p>
    <ns0:p ns2:paraId="0B5175A7">
      <ns0:pPr>
        <ns0:pStyle ns0:val="23"/>
        <ns0:spacing ns0:before="20" ns0:after="40"/>
      </ns0:pPr>
      <ns0:r>
        <ns0:rPr>
          <ns0:rFonts ns0:ascii="Times New Roman" ns0:hAnsi="Times New Roman"/>
          <ns0:b/>
          <ns0:sz ns0:val="20"/>
        </ns0:rPr>
        <ns0:t>Form Understanding</ns0:t>
      </ns0:r>
      <ns0:r>
        <ns0:rPr>
          <ns0:rFonts ns0:ascii="Times New Roman" ns0:hAnsi="Times New Roman"/>
          <ns0:sz ns0:val="20"/>
        </ns0:rPr>
        <ns0:t xml:space="preserve">: </ns0:t>
      </ns0:r>
      <ns0:r>
        <ns0:rPr>
          <ns0:rFonts ns0:ascii="Times New Roman" ns0:hAnsi="Times New Roman"/>
          <ns0:b/>
          <ns0:sz ns0:val="20"/>
        </ns0:rPr>
        <ns0:t>FUNSD</ns0:t>
      </ns0:r>
      <ns0:r>
        <ns0:rPr>
          <ns0:rFonts ns0:ascii="Times New Roman" ns0:hAnsi="Times New Roman"/>
          <ns0:sz ns0:val="20"/>
        </ns0:rPr>
        <ns0:t xml:space="preserve"> [4] introduced key-value pair and spatial entity link annotations for noisy scanned forms.</ns0:t>
      </ns0:r>
    </ns0:p>
    <ns0:p ns2:paraId="1C1B2E13">
      <ns0:pPr>
        <ns0:pStyle ns0:val="23"/>
        <ns0:spacing ns0:before="20" ns0:after="40"/>
      </ns0:pPr>
      <ns0:r>
        <ns0:rPr>
          <ns0:rFonts ns0:ascii="Times New Roman" ns0:hAnsi="Times New Roman"/>
          <ns0:b/>
          <ns0:sz ns0:val="20"/>
        </ns0:rPr>
        <ns0:t>Document Image Classification</ns0:t>
      </ns0:r>
      <ns0:r>
        <ns0:rPr>
          <ns0:rFonts ns0:ascii="Times New Roman" ns0:hAnsi="Times New Roman"/>
          <ns0:sz ns0:val="20"/>
        </ns0:rPr>
        <ns0:t xml:space="preserve">: </ns0:t>
      </ns0:r>
      <ns0:r>
        <ns0:rPr>
          <ns0:rFonts ns0:ascii="Times New Roman" ns0:hAnsi="Times New Roman"/>
          <ns0:b/>
          <ns0:sz ns0:val="20"/>
        </ns0:rPr>
        <ns0:t>RVL-CDIP</ns0:t>
      </ns0:r>
      <ns0:r>
        <ns0:rPr>
          <ns0:rFonts ns0:ascii="Times New Roman" ns0:hAnsi="Times New Roman"/>
          <ns0:sz ns0:val="20"/>
        </ns0:rPr>
        <ns0:t xml:space="preserve"> [1] benchmarked multi-class document page classification across 16 commercial form categories.</ns0:t>
      </ns0:r>
    </ns0:p>
    <ns0:p ns2:paraId="22EABA03">
      <ns0:pPr>
        <ns0:pStyle ns0:val="23"/>
        <ns0:spacing ns0:before="20" ns0:after="40"/>
      </ns0:pPr>
      <ns0:r>
        <ns0:rPr>
          <ns0:rFonts ns0:ascii="Times New Roman" ns0:hAnsi="Times New Roman"/>
          <ns0:b/>
          <ns0:sz ns0:val="20"/>
        </ns0:rPr>
        <ns0:t>Visual Question Answering</ns0:t>
      </ns0:r>
      <ns0:r>
        <ns0:rPr>
          <ns0:rFonts ns0:ascii="Times New Roman" ns0:hAnsi="Times New Roman"/>
          <ns0:sz ns0:val="20"/>
        </ns0:rPr>
        <ns0:t xml:space="preserve">: </ns0:t>
      </ns0:r>
      <ns0:r>
        <ns0:rPr>
          <ns0:rFonts ns0:ascii="Times New Roman" ns0:hAnsi="Times New Roman"/>
          <ns0:b/>
          <ns0:sz ns0:val="20"/>
        </ns0:rPr>
        <ns0:t>DocVQA</ns0:t>
      </ns0:r>
      <ns0:r>
        <ns0:rPr>
          <ns0:rFonts ns0:ascii="Times New Roman" ns0:hAnsi="Times New Roman"/>
          <ns0:sz ns0:val="20"/>
        </ns0:rPr>
        <ns0:t xml:space="preserve"> [5] introduced visual question answering over complex mixed document pages.</ns0:t>
      </ns0:r>
    </ns0:p>
    <ns0:p ns2:paraId="09808609">
      <ns0:pPr>
        <ns0:spacing ns0:before="40" ns0:after="80" ns0:line="276" ns0:lineRule="auto"/>
      </ns0:pPr>
      <ns0:r>
        <ns0:rPr>
          <ns0:rFonts ns0:ascii="Times New Roman" ns0:hAnsi="Times New Roman"/>
          <ns0:sz ns0:val="20"/>
        </ns0:rPr>
        <ns0:t xml:space="preserve">To process these document datasets, early multi-modal architectures combined visual features, OCR text, and 2D spatial bounding box coordinates. </ns0:t>
      </ns0:r>
      <ns0:r>
        <ns0:rPr>
          <ns0:rFonts ns0:ascii="Times New Roman" ns0:hAnsi="Times New Roman"/>
          <ns0:b/>
          <ns0:sz ns0:val="20"/>
        </ns0:rPr>
        <ns0:t>LayoutLMv3</ns0:t>
      </ns0:r>
      <ns0:r>
        <ns0:rPr>
          <ns0:rFonts ns0:ascii="Times New Roman" ns0:hAnsi="Times New Roman"/>
          <ns0:sz ns0:val="20"/>
        </ns0:rPr>
        <ns0:t xml:space="preserve"> [6] integrated text and image token masking for multimodal alignment, while sequence-to-sequence architectures such as </ns0:t>
      </ns0:r>
      <ns0:r>
        <ns0:rPr>
          <ns0:rFonts ns0:ascii="Times New Roman" ns0:hAnsi="Times New Roman"/>
          <ns0:b/>
          <ns0:sz ns0:val="20"/>
        </ns0:rPr>
        <ns0:t>TrOCR</ns0:t>
      </ns0:r>
      <ns0:r>
        <ns0:rPr>
          <ns0:rFonts ns0:ascii="Times New Roman" ns0:hAnsi="Times New Roman"/>
          <ns0:sz ns0:val="20"/>
        </ns0:rPr>
        <ns0:t xml:space="preserve"> [8] and OCR-free transformers like </ns0:t>
      </ns0:r>
      <ns0:r>
        <ns0:rPr>
          <ns0:rFonts ns0:ascii="Times New Roman" ns0:hAnsi="Times New Roman"/>
          <ns0:b/>
          <ns0:sz ns0:val="20"/>
        </ns0:rPr>
        <ns0:t>Donut</ns0:t>
      </ns0:r>
      <ns0:r>
        <ns0:rPr>
          <ns0:rFonts ns0:ascii="Times New Roman" ns0:hAnsi="Times New Roman"/>
          <ns0:sz ns0:val="20"/>
        </ns0:rPr>
        <ns0: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ns0:t>
      </ns0:r>
    </ns0:p>
    <ns0:p ns2:paraId="59C328F3">
      <ns0:pPr>
        <ns0:keepNext/>
        <ns0:spacing ns0:before="200" ns0:after="80"/>
      </ns0:pPr>
      <ns0:r>
        <ns0:rPr>
          <ns0:rFonts ns0:ascii="Times New Roman" ns0:hAnsi="Times New Roman"/>
          <ns0:b/>
          <ns0:color ns0:val="333333"/>
          <ns0:sz ns0:val="23"/>
        </ns0:rPr>
        <ns0:t>2.2 2025–2026 Vision-Language Models &amp; Multimodal Document Understanding</ns0:t>
      </ns0:r>
    </ns0:p>
    <ns0:p ns2:paraId="3F983351">
      <ns0:pPr>
        <ns0:spacing ns0:before="40" ns0:after="80" ns0:line="276" ns0:lineRule="auto"/>
      </ns0:pPr>
      <ns0:r>
        <ns0:rPr>
          <ns0:rFonts ns0:ascii="Times New Roman" ns0:hAnsi="Times New Roman"/>
          <ns0:sz ns0:val="20"/>
        </ns0:rPr>
        <ns0:t>Recent 2025–2026 advancements in Large Multimodal Models (LMMs) and Vision-Language Models (VLMs) have significantly expanded document understanding capabilities:</ns0:t>
      </ns0:r>
    </ns0:p>
    <ns0:p ns2:paraId="4607C032">
      <ns0:pPr>
        <ns0:pStyle ns0:val="23"/>
        <ns0:spacing ns0:before="20" ns0:after="40"/>
      </ns0:pPr>
      <ns0:r>
        <ns0:rPr>
          <ns0:rFonts ns0:ascii="Times New Roman" ns0:hAnsi="Times New Roman"/>
          <ns0:b/>
          <ns0:sz ns0:val="20"/>
        </ns0:rPr>
        <ns0:t>Unified Task Representations</ns0:t>
      </ns0:r>
      <ns0:r>
        <ns0:rPr>
          <ns0:rFonts ns0:ascii="Times New Roman" ns0:hAnsi="Times New Roman"/>
          <ns0:sz ns0:val="20"/>
        </ns0:rPr>
        <ns0:t xml:space="preserve">: </ns0:t>
      </ns0:r>
      <ns0:r>
        <ns0:rPr>
          <ns0:rFonts ns0:ascii="Times New Roman" ns0:hAnsi="Times New Roman"/>
          <ns0:b/>
          <ns0:sz ns0:val="20"/>
        </ns0:rPr>
        <ns0:t>Florence-2</ns0:t>
      </ns0:r>
      <ns0:r>
        <ns0:rPr>
          <ns0:rFonts ns0:ascii="Times New Roman" ns0:hAnsi="Times New Roman"/>
          <ns0:sz ns0:val="20"/>
        </ns0:rPr>
        <ns0:t xml:space="preserve"> [9] unified visual tasks into a sequence-to-sequence framework mapping spatial bounding boxes to text tokens.</ns0:t>
      </ns0:r>
    </ns0:p>
    <ns0:p ns2:paraId="280CA75A">
      <ns0:pPr>
        <ns0:pStyle ns0:val="23"/>
        <ns0:spacing ns0:before="20" ns0:after="40"/>
      </ns0:pPr>
      <ns0:r>
        <ns0:rPr>
          <ns0:rFonts ns0:ascii="Times New Roman" ns0:hAnsi="Times New Roman"/>
          <ns0:b/>
          <ns0:sz ns0:val="20"/>
        </ns0:rPr>
        <ns0:t>High-Resolution Structural Embedding</ns0:t>
      </ns0:r>
      <ns0:r>
        <ns0:rPr>
          <ns0:rFonts ns0:ascii="Times New Roman" ns0:hAnsi="Times New Roman"/>
          <ns0:sz ns0:val="20"/>
        </ns0:rPr>
        <ns0:t xml:space="preserve">: </ns0:t>
      </ns0:r>
      <ns0:r>
        <ns0:rPr>
          <ns0:rFonts ns0:ascii="Times New Roman" ns0:hAnsi="Times New Roman"/>
          <ns0:b/>
          <ns0:sz ns0:val="20"/>
        </ns0:rPr>
        <ns0:t>mPLUG-DocOwl 2.0</ns0:t>
      </ns0:r>
      <ns0:r>
        <ns0:rPr>
          <ns0:rFonts ns0:ascii="Times New Roman" ns0:hAnsi="Times New Roman"/>
          <ns0:sz ns0:val="20"/>
        </ns0:rPr>
        <ns0:t xml:space="preserve"> [10] introduced crop-based visual embeddings and token compression for high-resolution document pages.</ns0:t>
      </ns0:r>
    </ns0:p>
    <ns0:p ns2:paraId="0E4ED913">
      <ns0:pPr>
        <ns0:pStyle ns0:val="23"/>
        <ns0:spacing ns0:before="20" ns0:after="40"/>
      </ns0:pPr>
      <ns0:r>
        <ns0:rPr>
          <ns0:rFonts ns0:ascii="Times New Roman" ns0:hAnsi="Times New Roman"/>
          <ns0:b/>
          <ns0:sz ns0:val="20"/>
        </ns0:rPr>
        <ns0:t>Dynamic Resolution Encoders</ns0:t>
      </ns0:r>
      <ns0:r>
        <ns0:rPr>
          <ns0:rFonts ns0:ascii="Times New Roman" ns0:hAnsi="Times New Roman"/>
          <ns0:sz ns0:val="20"/>
        </ns0:rPr>
        <ns0:t xml:space="preserve">: </ns0:t>
      </ns0:r>
      <ns0:r>
        <ns0:rPr>
          <ns0:rFonts ns0:ascii="Times New Roman" ns0:hAnsi="Times New Roman"/>
          <ns0:b/>
          <ns0:sz ns0:val="20"/>
        </ns0:rPr>
        <ns0:t>Qwen2-VL</ns0:t>
      </ns0:r>
      <ns0:r>
        <ns0:rPr>
          <ns0:rFonts ns0:ascii="Times New Roman" ns0:hAnsi="Times New Roman"/>
          <ns0:sz ns0:val="20"/>
        </ns0:rPr>
        <ns0:t xml:space="preserve"> [11] implemented dynamic resolution NaViT encoders to process document images at native aspect ratios.</ns0:t>
      </ns0:r>
    </ns0:p>
    <ns0:p ns2:paraId="36436E37">
      <ns0:pPr>
        <ns0:pStyle ns0:val="23"/>
        <ns0:spacing ns0:before="20" ns0:after="40"/>
      </ns0:pPr>
      <ns0:r>
        <ns0:rPr>
          <ns0:rFonts ns0:ascii="Times New Roman" ns0:hAnsi="Times New Roman"/>
          <ns0:b/>
          <ns0:sz ns0:val="20"/>
        </ns0:rPr>
        <ns0:t>Shifted Window Attention</ns0:t>
      </ns0:r>
      <ns0:r>
        <ns0:rPr>
          <ns0:rFonts ns0:ascii="Times New Roman" ns0:hAnsi="Times New Roman"/>
          <ns0:sz ns0:val="20"/>
        </ns0:rPr>
        <ns0:t xml:space="preserve">: </ns0:t>
      </ns0:r>
      <ns0:r>
        <ns0:rPr>
          <ns0:rFonts ns0:ascii="Times New Roman" ns0:hAnsi="Times New Roman"/>
          <ns0:b/>
          <ns0:sz ns0:val="20"/>
        </ns0:rPr>
        <ns0:t>TextMonkey</ns0:t>
      </ns0:r>
      <ns0:r>
        <ns0:rPr>
          <ns0:rFonts ns0:ascii="Times New Roman" ns0:hAnsi="Times New Roman"/>
          <ns0:sz ns0:val="20"/>
        </ns0:rPr>
        <ns0:t xml:space="preserve"> [12] introduced cross-window attention to alleviate tokenization bottlenecks in large document images.</ns0:t>
      </ns0:r>
    </ns0:p>
    <ns0:p ns2:paraId="2A24C907">
      <ns0:pPr>
        <ns0:pStyle ns0:val="23"/>
        <ns0:spacing ns0:before="20" ns0:after="40"/>
      </ns0:pPr>
      <ns0:r>
        <ns0:rPr>
          <ns0:rFonts ns0:ascii="Times New Roman" ns0:hAnsi="Times New Roman"/>
          <ns0:b/>
          <ns0:sz ns0:val="20"/>
        </ns0:rPr>
        <ns0:t>Visual Vocabulary Enlargement</ns0:t>
      </ns0:r>
      <ns0:r>
        <ns0:rPr>
          <ns0:rFonts ns0:ascii="Times New Roman" ns0:hAnsi="Times New Roman"/>
          <ns0:sz ns0:val="20"/>
        </ns0:rPr>
        <ns0:t xml:space="preserve">: </ns0:t>
      </ns0:r>
      <ns0:r>
        <ns0:rPr>
          <ns0:rFonts ns0:ascii="Times New Roman" ns0:hAnsi="Times New Roman"/>
          <ns0:b/>
          <ns0:sz ns0:val="20"/>
        </ns0:rPr>
        <ns0:t>Vary</ns0:t>
      </ns0:r>
      <ns0:r>
        <ns0:rPr>
          <ns0:rFonts ns0:ascii="Times New Roman" ns0:hAnsi="Times New Roman"/>
          <ns0:sz ns0:val="20"/>
        </ns0:rPr>
        <ns0:t xml:space="preserve"> [19] expanded visual vocabulary tokens specifically for document text and chart parsing.</ns0:t>
      </ns0:r>
    </ns0:p>
    <ns0:p ns2:paraId="5EAB8A02">
      <ns0:pPr>
        <ns0:pStyle ns0:val="23"/>
        <ns0:spacing ns0:before="20" ns0:after="40"/>
      </ns0:pPr>
      <ns0:r>
        <ns0:rPr>
          <ns0:rFonts ns0:ascii="Times New Roman" ns0:hAnsi="Times New Roman"/>
          <ns0:b/>
          <ns0:sz ns0:val="20"/>
        </ns0:rPr>
        <ns0:t>Layout-Aware Architectures</ns0:t>
      </ns0:r>
      <ns0:r>
        <ns0:rPr>
          <ns0:rFonts ns0:ascii="Times New Roman" ns0:hAnsi="Times New Roman"/>
          <ns0:sz ns0:val="20"/>
        </ns0:rPr>
        <ns0:t xml:space="preserve">: </ns0:t>
      </ns0:r>
      <ns0:r>
        <ns0:rPr>
          <ns0:rFonts ns0:ascii="Times New Roman" ns0:hAnsi="Times New Roman"/>
          <ns0:b/>
          <ns0:sz ns0:val="20"/>
        </ns0:rPr>
        <ns0:t>LayoutLLM</ns0:t>
      </ns0:r>
      <ns0:r>
        <ns0:rPr>
          <ns0:rFonts ns0:ascii="Times New Roman" ns0:hAnsi="Times New Roman"/>
          <ns0:sz ns0:val="20"/>
        </ns0:rPr>
        <ns0:t xml:space="preserve"> [13] integrated explicit spatial layout instruction tuning into open-weight LLMs, </ns0:t>
      </ns0:r>
      <ns0:r>
        <ns0:rPr>
          <ns0:rFonts ns0:ascii="Times New Roman" ns0:hAnsi="Times New Roman"/>
          <ns0:b/>
          <ns0:sz ns0:val="20"/>
        </ns0:rPr>
        <ns0:t>UDOP-v2</ns0:t>
      </ns0:r>
      <ns0:r>
        <ns0:rPr>
          <ns0:rFonts ns0:ascii="Times New Roman" ns0:hAnsi="Times New Roman"/>
          <ns0:sz ns0:val="20"/>
        </ns0:rPr>
        <ns0:t xml:space="preserve"> [14] unified text, vision, and layout pretraining, and </ns0:t>
      </ns0:r>
      <ns0:r>
        <ns0:rPr>
          <ns0:rFonts ns0:ascii="Times New Roman" ns0:hAnsi="Times New Roman"/>
          <ns0:b/>
          <ns0:sz ns0:val="20"/>
        </ns0:rPr>
        <ns0:t>LLaVA-NeXT-Doc</ns0:t>
      </ns0:r>
      <ns0:r>
        <ns0:rPr>
          <ns0:rFonts ns0:ascii="Times New Roman" ns0:hAnsi="Times New Roman"/>
          <ns0:sz ns0:val="20"/>
        </ns0:rPr>
        <ns0:t xml:space="preserve"> [15] established fine-grained document parsing.</ns0:t>
      </ns0:r>
    </ns0:p>
    <ns0:p ns2:paraId="2429E4D2">
      <ns0:pPr>
        <ns0:pStyle ns0:val="23"/>
        <ns0:spacing ns0:before="20" ns0:after="40"/>
      </ns0:pPr>
      <ns0:r>
        <ns0: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ns0:t>
      </ns0:r>
    </ns0:p>
    <ns0:p ns2:paraId="57C1E4DA">
      <ns0:pPr>
        <ns0:spacing ns0:before="40" ns0:after="80" ns0:line="276" ns0:lineRule="auto"/>
      </ns0:pPr>
      <ns0:r>
        <ns0:rPr>
          <ns0:rFonts ns0:ascii="Times New Roman" ns0:hAnsi="Times New Roman"/>
          <ns0:b/>
          <ns0:sz ns0:val="20"/>
        </ns0:rPr>
        <ns0:t>Critical Comparative Synthesis</ns0:t>
      </ns0:r>
      <ns0:r>
        <ns0:rPr>
          <ns0:rFonts ns0:ascii="Times New Roman" ns0:hAnsi="Times New Roman"/>
          <ns0:sz ns0:val="20"/>
        </ns0:rPr>
        <ns0: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ns0:t>
      </ns0:r>
    </ns0:p>
    <ns0:p ns2:paraId="17A394DD">
      <ns0:pPr>
        <ns0:keepNext/>
        <ns0:spacing ns0:before="200" ns0:after="80"/>
      </ns0:pPr>
      <ns0:r>
        <ns0:rPr>
          <ns0:rFonts ns0:ascii="Times New Roman" ns0:hAnsi="Times New Roman"/>
          <ns0:b/>
          <ns0:color ns0:val="333333"/>
          <ns0:sz ns0:val="23"/>
        </ns0:rPr>
        <ns0:t>2.3 Synthetic Document Generation Paradigms (2024–2026)</ns0:t>
      </ns0:r>
    </ns0:p>
    <ns0:p ns2:paraId="6C515E3E">
      <ns0:pPr>
        <ns0:spacing ns0:before="40" ns0:after="80" ns0:line="276" ns0:lineRule="auto"/>
      </ns0:pPr>
      <ns0:r>
        <ns0:rPr>
          <ns0:rFonts ns0:ascii="Times New Roman" ns0:hAnsi="Times New Roman"/>
          <ns0:sz ns0:val="20"/>
        </ns0:rPr>
        <ns0: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ns0:t>
      </ns0:r>
      <ns0:r>
        <ns0:rPr>
          <ns0:rFonts ns0:ascii="Times New Roman" ns0:hAnsi="Times New Roman"/>
          <ns0:b/>
          <ns0:sz ns0:val="20"/>
        </ns0:rPr>
        <ns0:t>Typst</ns0:t>
      </ns0:r>
      <ns0:r>
        <ns0:rPr>
          <ns0:rFonts ns0:ascii="Times New Roman" ns0:hAnsi="Times New Roman"/>
          <ns0:sz ns0:val="20"/>
        </ns0:rPr>
        <ns0: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ns0:t>
      </ns0:r>
      <ns0:r>
        <ns0:rPr>
          <ns0:rFonts ns0:ascii="Times New Roman" ns0:hAnsi="Times New Roman"/>
          <ns0:i/>
          <ns0:sz ns0:val="20"/>
        </ns0:rPr>
        <ns0:t>clean</ns0:t>
      </ns0:r>
      <ns0:r>
        <ns0:rPr>
          <ns0:rFonts ns0:ascii="Times New Roman" ns0:hAnsi="Times New Roman"/>
          <ns0:sz ns0:val="20"/>
        </ns0:rPr>
        <ns0:t xml:space="preserve">, </ns0:t>
      </ns0:r>
      <ns0:r>
        <ns0:rPr>
          <ns0:rFonts ns0:ascii="Times New Roman" ns0:hAnsi="Times New Roman"/>
          <ns0:i/>
          <ns0:sz ns0:val="20"/>
        </ns0:rPr>
        <ns0:t>scanner_copy</ns0:t>
      </ns0:r>
      <ns0:r>
        <ns0:rPr>
          <ns0:rFonts ns0:ascii="Times New Roman" ns0:hAnsi="Times New Roman"/>
          <ns0:sz ns0:val="20"/>
        </ns0:rPr>
        <ns0:t xml:space="preserve">, </ns0:t>
      </ns0:r>
      <ns0:r>
        <ns0:rPr>
          <ns0:rFonts ns0:ascii="Times New Roman" ns0:hAnsi="Times New Roman"/>
          <ns0:i/>
          <ns0:sz ns0:val="20"/>
        </ns0:rPr>
        <ns0:t>mobile_camera</ns0:t>
      </ns0:r>
      <ns0:r>
        <ns0:rPr>
          <ns0:rFonts ns0:ascii="Times New Roman" ns0:hAnsi="Times New Roman"/>
          <ns0:sz ns0:val="20"/>
        </ns0:rPr>
        <ns0:t xml:space="preserve">, </ns0:t>
      </ns0:r>
      <ns0:r>
        <ns0:rPr>
          <ns0:rFonts ns0:ascii="Times New Roman" ns0:hAnsi="Times New Roman"/>
          <ns0:i/>
          <ns0:sz ns0:val="20"/>
        </ns0:rPr>
        <ns0:t>rotated_90</ns0:t>
      </ns0:r>
      <ns0:r>
        <ns0:rPr>
          <ns0:rFonts ns0:ascii="Times New Roman" ns0:hAnsi="Times New Roman"/>
          <ns0:sz ns0:val="20"/>
        </ns0:rPr>
        <ns0:t>) [26], [35].</ns0:t>
      </ns0:r>
    </ns0:p>
    <ns0:p ns2:paraId="56A570CA">
      <ns0:pPr>
        <ns0:keepNext/>
        <ns0:spacing ns0:before="200" ns0:after="80"/>
      </ns0:pPr>
      <ns0:r>
        <ns0:rPr>
          <ns0:rFonts ns0:ascii="Times New Roman" ns0:hAnsi="Times New Roman"/>
          <ns0:b/>
          <ns0:color ns0:val="333333"/>
          <ns0:sz ns0:val="23"/>
        </ns0:rPr>
        <ns0:t>2.4 Benchmark Design Methodologies &amp; Optical Degradation Matrix</ns0:t>
      </ns0:r>
    </ns0:p>
    <ns0:p ns2:paraId="16C8BB60">
      <ns0:pPr>
        <ns0:spacing ns0:before="40" ns0:after="80" ns0:line="276" ns0:lineRule="auto"/>
      </ns0:pPr>
      <ns0:r>
        <ns0:rPr>
          <ns0:rFonts ns0:ascii="Times New Roman" ns0:hAnsi="Times New Roman"/>
          <ns0:sz ns0:val="20"/>
        </ns0:rPr>
        <ns0: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ns0:t>
      </ns0:r>
    </ns0:p>
    <ns0:p ns2:paraId="16F2ADF2">
      <ns0:pPr>
        <ns0:keepNext/>
        <ns0:spacing ns0:before="200" ns0:after="80"/>
      </ns0:pPr>
      <ns0:r>
        <ns0:rPr>
          <ns0:rFonts ns0:ascii="Times New Roman" ns0:hAnsi="Times New Roman"/>
          <ns0:b/>
          <ns0:color ns0:val="333333"/>
          <ns0:sz ns0:val="23"/>
        </ns0:rPr>
        <ns0:t>2.5 Academic Credential &amp; Sensitive Administrative Document Analysis</ns0:t>
      </ns0:r>
    </ns0:p>
    <ns0:p ns2:paraId="2CC2A5D4">
      <ns0:pPr>
        <ns0:spacing ns0:before="40" ns0:after="80" ns0:line="276" ns0:lineRule="auto"/>
      </ns0:pPr>
      <ns0:r>
        <ns0:rPr>
          <ns0:rFonts ns0:ascii="Times New Roman" ns0:hAnsi="Times New Roman"/>
          <ns0:sz ns0:val="20"/>
        </ns0:rPr>
        <ns0: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ns0:t>
      </ns0:r>
    </ns0:p>
    <ns0:p ns2:paraId="2EC13B83">
      <ns0:pPr>
        <ns0:spacing ns0:before="40" ns0:after="80" ns0:line="276" ns0:lineRule="auto"/>
      </ns0:pPr>
      <ns0:r>
        <ns0:t xml:space="preserve">Table I provides a comprehensive comparative analysis contrasting ADBG v1.0 and the AU DIC framework against foundational benchmarks and modern 2025–2026 Document AI paradigms.</ns0:t>
      </ns0:r>
    </ns0:p>
    <ns0:p ns2:paraId="50009E26">
      <ns0:pPr>
        <ns0:keepNext/>
        <ns0:spacing ns0:before="80" ns0:after="160"/>
        <ns0:jc ns0:val="center"/>
      </ns0:pPr>
      <ns0:r>
        <ns0:t xml:space="preserve">Table I: Comprehensive Comparative Matrix of Document Intelligence Benchmarks &amp; Evaluation Paradigms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18"/>
        <ns0:gridCol ns0:w="637"/>
        <ns0:gridCol ns0:w="1096"/>
        <ns0:gridCol ns0:w="1453"/>
        <ns0:gridCol ns0:w="974"/>
        <ns0:gridCol ns0:w="1212"/>
        <ns0:gridCol ns0:w="1361"/>
        <ns0:gridCol ns0:w="1669"/>
      </ns0:tblGrid>
      <ns0:tr ns2:paraId="390BA0C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6F06B291">
            <ns0:pPr>
              <ns0:spacing ns0:before="40" ns0:after="40"/>
              <ns0:jc ns0:val="center"/>
            </ns0:pPr>
            <ns0:r>
              <ns0:rPr>
                <ns0:rFonts ns0:ascii="Times New Roman" ns0:hAnsi="Times New Roman"/>
                <ns0:b/>
                <ns0:color ns0:val="FFFFFF"/>
                <ns0:sz ns0:val="19"/>
              </ns0:rPr>
              <ns0:t>Benchmark / Model Paradigm</ns0:t>
            </ns0:r>
          </ns0:p>
        </ns0:tc>
        <ns0:tc>
          <ns0:tcPr>
            <ns0:tcW ns0:w="1170" ns0:type="dxa"/>
            <ns0:shd ns0:val="clear" ns0:color="auto" ns0:fill="003366"/>
            <ns0:tcMar>
              <ns0:top ns0:w="100" ns0:type="dxa"/>
              <ns0:left ns0:w="130" ns0:type="dxa"/>
              <ns0:bottom ns0:w="100" ns0:type="dxa"/>
              <ns0:right ns0:w="130" ns0:type="dxa"/>
            </ns0:tcMar>
          </ns0:tcPr>
          <ns0:p ns2:paraId="22D2E873">
            <ns0:pPr>
              <ns0:spacing ns0:before="40" ns0:after="40"/>
              <ns0:jc ns0:val="center"/>
            </ns0:pPr>
            <ns0:r>
              <ns0:rPr>
                <ns0:rFonts ns0:ascii="Times New Roman" ns0:hAnsi="Times New Roman"/>
                <ns0:b/>
                <ns0:color ns0:val="FFFFFF"/>
                <ns0:sz ns0:val="19"/>
              </ns0:rPr>
              <ns0:t>Year</ns0:t>
            </ns0:r>
          </ns0:p>
        </ns0:tc>
        <ns0:tc>
          <ns0:tcPr>
            <ns0:tcW ns0:w="1170" ns0:type="dxa"/>
            <ns0:shd ns0:val="clear" ns0:color="auto" ns0:fill="003366"/>
            <ns0:tcMar>
              <ns0:top ns0:w="100" ns0:type="dxa"/>
              <ns0:left ns0:w="130" ns0:type="dxa"/>
              <ns0:bottom ns0:w="100" ns0:type="dxa"/>
              <ns0:right ns0:w="130" ns0:type="dxa"/>
            </ns0:tcMar>
          </ns0:tcPr>
          <ns0:p ns2:paraId="2D5DD546">
            <ns0:pPr>
              <ns0:spacing ns0:before="40" ns0:after="40"/>
              <ns0:jc ns0:val="center"/>
            </ns0:pPr>
            <ns0:r>
              <ns0:rPr>
                <ns0:rFonts ns0:ascii="Times New Roman" ns0:hAnsi="Times New Roman"/>
                <ns0:b/>
                <ns0:color ns0:val="FFFFFF"/>
                <ns0:sz ns0:val="19"/>
              </ns0:rPr>
              <ns0:t>Document Domain</ns0:t>
            </ns0:r>
          </ns0:p>
        </ns0:tc>
        <ns0:tc>
          <ns0:tcPr>
            <ns0:tcW ns0:w="1170" ns0:type="dxa"/>
            <ns0:shd ns0:val="clear" ns0:color="auto" ns0:fill="003366"/>
            <ns0:tcMar>
              <ns0:top ns0:w="100" ns0:type="dxa"/>
              <ns0:left ns0:w="130" ns0:type="dxa"/>
              <ns0:bottom ns0:w="100" ns0:type="dxa"/>
              <ns0:right ns0:w="130" ns0:type="dxa"/>
            </ns0:tcMar>
          </ns0:tcPr>
          <ns0:p ns2:paraId="0F933C27">
            <ns0:pPr>
              <ns0:spacing ns0:before="40" ns0:after="40"/>
              <ns0:jc ns0:val="center"/>
            </ns0:pPr>
            <ns0:r>
              <ns0:rPr>
                <ns0:rFonts ns0:ascii="Times New Roman" ns0:hAnsi="Times New Roman"/>
                <ns0:b/>
                <ns0:color ns0:val="FFFFFF"/>
                <ns0:sz ns0:val="19"/>
              </ns0:rPr>
              <ns0:t>Fully Synthetic Data</ns0:t>
            </ns0:r>
          </ns0:p>
        </ns0:tc>
        <ns0:tc>
          <ns0:tcPr>
            <ns0:tcW ns0:w="1170" ns0:type="dxa"/>
            <ns0:shd ns0:val="clear" ns0:color="auto" ns0:fill="003366"/>
            <ns0:tcMar>
              <ns0:top ns0:w="100" ns0:type="dxa"/>
              <ns0:left ns0:w="130" ns0:type="dxa"/>
              <ns0:bottom ns0:w="100" ns0:type="dxa"/>
              <ns0:right ns0:w="130" ns0:type="dxa"/>
            </ns0:tcMar>
          </ns0:tcPr>
          <ns0:p ns2:paraId="70FC4D72">
            <ns0:pPr>
              <ns0:spacing ns0:before="40" ns0:after="40"/>
              <ns0:jc ns0:val="center"/>
            </ns0:pPr>
            <ns0:r>
              <ns0:rPr>
                <ns0:rFonts ns0:ascii="Times New Roman" ns0:hAnsi="Times New Roman"/>
                <ns0:b/>
                <ns0:color ns0:val="FFFFFF"/>
                <ns0:sz ns0:val="19"/>
              </ns0:rPr>
              <ns0:t>Tabular Grade Array Support</ns0:t>
            </ns0:r>
          </ns0:p>
        </ns0:tc>
        <ns0:tc>
          <ns0:tcPr>
            <ns0:tcW ns0:w="1170" ns0:type="dxa"/>
            <ns0:shd ns0:val="clear" ns0:color="auto" ns0:fill="003366"/>
            <ns0:tcMar>
              <ns0:top ns0:w="100" ns0:type="dxa"/>
              <ns0:left ns0:w="130" ns0:type="dxa"/>
              <ns0:bottom ns0:w="100" ns0:type="dxa"/>
              <ns0:right ns0:w="130" ns0:type="dxa"/>
            </ns0:tcMar>
          </ns0:tcPr>
          <ns0:p ns2:paraId="67428837">
            <ns0:pPr>
              <ns0:spacing ns0:before="40" ns0:after="40"/>
              <ns0:jc ns0:val="center"/>
            </ns0:pPr>
            <ns0:r>
              <ns0:rPr>
                <ns0:rFonts ns0:ascii="Times New Roman" ns0:hAnsi="Times New Roman"/>
                <ns0:b/>
                <ns0:color ns0:val="FFFFFF"/>
                <ns0:sz ns0:val="19"/>
              </ns0:rPr>
              <ns0:t>Controlled Quality Degradation Matrix</ns0:t>
            </ns0:r>
          </ns0:p>
        </ns0:tc>
        <ns0:tc>
          <ns0:tcPr>
            <ns0:tcW ns0:w="1170" ns0:type="dxa"/>
            <ns0:shd ns0:val="clear" ns0:color="auto" ns0:fill="003366"/>
            <ns0:tcMar>
              <ns0:top ns0:w="100" ns0:type="dxa"/>
              <ns0:left ns0:w="130" ns0:type="dxa"/>
              <ns0:bottom ns0:w="100" ns0:type="dxa"/>
              <ns0:right ns0:w="130" ns0:type="dxa"/>
            </ns0:tcMar>
          </ns0:tcPr>
          <ns0:p ns2:paraId="281BF2B0">
            <ns0:pPr>
              <ns0:spacing ns0:before="40" ns0:after="40"/>
              <ns0:jc ns0:val="center"/>
            </ns0:pPr>
            <ns0:r>
              <ns0:rPr>
                <ns0:rFonts ns0:ascii="Times New Roman" ns0:hAnsi="Times New Roman"/>
                <ns0:b/>
                <ns0:color ns0:val="FFFFFF"/>
                <ns0:sz ns0:val="19"/>
              </ns0:rPr>
              <ns0:t>Semantic Canonical Normalization</ns0:t>
            </ns0:r>
          </ns0:p>
        </ns0:tc>
        <ns0:tc>
          <ns0:tcPr>
            <ns0:tcW ns0:w="1170" ns0:type="dxa"/>
            <ns0:shd ns0:val="clear" ns0:color="auto" ns0:fill="003366"/>
            <ns0:tcMar>
              <ns0:top ns0:w="100" ns0:type="dxa"/>
              <ns0:left ns0:w="130" ns0:type="dxa"/>
              <ns0:bottom ns0:w="100" ns0:type="dxa"/>
              <ns0:right ns0:w="130" ns0:type="dxa"/>
            </ns0:tcMar>
          </ns0:tcPr>
          <ns0:p ns2:paraId="18B36868">
            <ns0:pPr>
              <ns0:spacing ns0:before="40" ns0:after="40"/>
              <ns0:jc ns0:val="center"/>
            </ns0:pPr>
            <ns0:r>
              <ns0:rPr>
                <ns0:rFonts ns0:ascii="Times New Roman" ns0:hAnsi="Times New Roman"/>
                <ns0:b/>
                <ns0:color ns0:val="FFFFFF"/>
                <ns0:sz ns0:val="19"/>
              </ns0:rPr>
              <ns0:t>Academic Credentials Domain</ns0:t>
            </ns0:r>
          </ns0:p>
        </ns0:tc>
      </ns0:tr>
      <ns0:tr ns2:paraId="3281E39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580796C">
            <ns0:pPr>
              <ns0:spacing ns0:before="40" ns0:after="40"/>
              <ns0:jc ns0:val="left"/>
            </ns0:pPr>
            <ns0:r>
              <ns0:rPr>
                <ns0:rFonts ns0:ascii="Times New Roman" ns0:hAnsi="Times New Roman"/>
                <ns0:b/>
                <ns0:sz ns0:val="18"/>
              </ns0:rPr>
              <ns0:t>RVL-CDIP</ns0:t>
            </ns0:r>
            <ns0:r>
              <ns0:rPr>
                <ns0:rFonts ns0:ascii="Times New Roman" ns0:hAnsi="Times New Roman"/>
                <ns0:sz ns0:val="18"/>
              </ns0:rPr>
              <ns0:t xml:space="preserve"> (Harley et al. [1])</ns0:t>
            </ns0:r>
          </ns0:p>
        </ns0:tc>
        <ns0:tc>
          <ns0:tcPr>
            <ns0:tcW ns0:w="1170" ns0:type="dxa"/>
            <ns0:shd ns0:val="clear" ns0:color="auto" ns0:fill="FFFFFF"/>
            <ns0:tcMar>
              <ns0:top ns0:w="100" ns0:type="dxa"/>
              <ns0:left ns0:w="130" ns0:type="dxa"/>
              <ns0:bottom ns0:w="100" ns0:type="dxa"/>
              <ns0:right ns0:w="130" ns0:type="dxa"/>
            </ns0:tcMar>
          </ns0:tcPr>
          <ns0:p ns2:paraId="30CA6361">
            <ns0:pPr>
              <ns0:spacing ns0:before="40" ns0:after="40"/>
              <ns0:jc ns0:val="center"/>
            </ns0:pPr>
            <ns0:r>
              <ns0:rPr>
                <ns0:rFonts ns0:ascii="Times New Roman" ns0:hAnsi="Times New Roman"/>
                <ns0:sz ns0:val="18"/>
              </ns0:rPr>
              <ns0:t>2015</ns0:t>
            </ns0:r>
          </ns0:p>
        </ns0:tc>
        <ns0:tc>
          <ns0:tcPr>
            <ns0:tcW ns0:w="1170" ns0:type="dxa"/>
            <ns0:shd ns0:val="clear" ns0:color="auto" ns0:fill="FFFFFF"/>
            <ns0:tcMar>
              <ns0:top ns0:w="100" ns0:type="dxa"/>
              <ns0:left ns0:w="130" ns0:type="dxa"/>
              <ns0:bottom ns0:w="100" ns0:type="dxa"/>
              <ns0:right ns0:w="130" ns0:type="dxa"/>
            </ns0:tcMar>
          </ns0:tcPr>
          <ns0:p ns2:paraId="12F367B5">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FFFFF"/>
            <ns0:tcMar>
              <ns0:top ns0:w="100" ns0:type="dxa"/>
              <ns0:left ns0:w="130" ns0:type="dxa"/>
              <ns0:bottom ns0:w="100" ns0:type="dxa"/>
              <ns0:right ns0:w="130" ns0:type="dxa"/>
            </ns0:tcMar>
          </ns0:tcPr>
          <ns0:p ns2:paraId="17D6B3F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C0530B3">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282380C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7B2002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8E5CCF">
            <ns0:pPr>
              <ns0:spacing ns0:before="40" ns0:after="40"/>
              <ns0:jc ns0:val="center"/>
            </ns0:pPr>
            <ns0:r>
              <ns0:rPr>
                <ns0:rFonts ns0:ascii="Times New Roman" ns0:hAnsi="Times New Roman"/>
                <ns0:sz ns0:val="18"/>
              </ns0:rPr>
              <ns0:t>No</ns0:t>
            </ns0:r>
          </ns0:p>
        </ns0:tc>
      </ns0:tr>
      <ns0:tr ns2:paraId="39A20E6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12F0EB">
            <ns0:pPr>
              <ns0:spacing ns0:before="40" ns0:after="40"/>
              <ns0:jc ns0:val="left"/>
            </ns0:pPr>
            <ns0:r>
              <ns0:rPr>
                <ns0:rFonts ns0:ascii="Times New Roman" ns0:hAnsi="Times New Roman"/>
                <ns0:b/>
                <ns0:sz ns0:val="18"/>
              </ns0:rPr>
              <ns0:t>SROIE</ns0:t>
            </ns0:r>
            <ns0:r>
              <ns0:rPr>
                <ns0:rFonts ns0:ascii="Times New Roman" ns0:hAnsi="Times New Roman"/>
                <ns0:sz ns0:val="18"/>
              </ns0:rPr>
              <ns0:t xml:space="preserve"> (Huang et al. [2])</ns0:t>
            </ns0:r>
          </ns0:p>
        </ns0:tc>
        <ns0:tc>
          <ns0:tcPr>
            <ns0:tcW ns0:w="1170" ns0:type="dxa"/>
            <ns0:shd ns0:val="clear" ns0:color="auto" ns0:fill="F8F9FA"/>
            <ns0:tcMar>
              <ns0:top ns0:w="100" ns0:type="dxa"/>
              <ns0:left ns0:w="130" ns0:type="dxa"/>
              <ns0:bottom ns0:w="100" ns0:type="dxa"/>
              <ns0:right ns0:w="130" ns0:type="dxa"/>
            </ns0:tcMar>
          </ns0:tcPr>
          <ns0:p ns2:paraId="07A1338A">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33856CA3">
            <ns0:pPr>
              <ns0:spacing ns0:before="40" ns0:after="40"/>
              <ns0:jc ns0:val="center"/>
            </ns0:pPr>
            <ns0:r>
              <ns0:rPr>
                <ns0:rFonts ns0:ascii="Times New Roman" ns0:hAnsi="Times New Roman"/>
                <ns0:sz ns0:val="18"/>
              </ns0:rPr>
              <ns0:t>Receipts</ns0:t>
            </ns0:r>
          </ns0:p>
        </ns0:tc>
        <ns0:tc>
          <ns0:tcPr>
            <ns0:tcW ns0:w="1170" ns0:type="dxa"/>
            <ns0:shd ns0:val="clear" ns0:color="auto" ns0:fill="F8F9FA"/>
            <ns0:tcMar>
              <ns0:top ns0:w="100" ns0:type="dxa"/>
              <ns0:left ns0:w="130" ns0:type="dxa"/>
              <ns0:bottom ns0:w="100" ns0:type="dxa"/>
              <ns0:right ns0:w="130" ns0:type="dxa"/>
            </ns0:tcMar>
          </ns0:tcPr>
          <ns0:p ns2:paraId="08AC09A8">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7B16C42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F2D597C">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77EEBAC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A28EA94">
            <ns0:pPr>
              <ns0:spacing ns0:before="40" ns0:after="40"/>
              <ns0:jc ns0:val="center"/>
            </ns0:pPr>
            <ns0:r>
              <ns0:rPr>
                <ns0:rFonts ns0:ascii="Times New Roman" ns0:hAnsi="Times New Roman"/>
                <ns0:sz ns0:val="18"/>
              </ns0:rPr>
              <ns0:t>No</ns0:t>
            </ns0:r>
          </ns0:p>
        </ns0:tc>
      </ns0:tr>
      <ns0:tr ns2:paraId="1A68EA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3D1311A">
            <ns0:pPr>
              <ns0:spacing ns0:before="40" ns0:after="40"/>
              <ns0:jc ns0:val="left"/>
            </ns0:pPr>
            <ns0:r>
              <ns0:rPr>
                <ns0:rFonts ns0:ascii="Times New Roman" ns0:hAnsi="Times New Roman"/>
                <ns0:b/>
                <ns0:sz ns0:val="18"/>
              </ns0:rPr>
              <ns0:t>CORD</ns0:t>
            </ns0:r>
            <ns0:r>
              <ns0:rPr>
                <ns0:rFonts ns0:ascii="Times New Roman" ns0:hAnsi="Times New Roman"/>
                <ns0:sz ns0:val="18"/>
              </ns0:rPr>
              <ns0:t xml:space="preserve"> (Park et al. [3])</ns0:t>
            </ns0:r>
          </ns0:p>
        </ns0:tc>
        <ns0:tc>
          <ns0:tcPr>
            <ns0:tcW ns0:w="1170" ns0:type="dxa"/>
            <ns0:shd ns0:val="clear" ns0:color="auto" ns0:fill="FFFFFF"/>
            <ns0:tcMar>
              <ns0:top ns0:w="100" ns0:type="dxa"/>
              <ns0:left ns0:w="130" ns0:type="dxa"/>
              <ns0:bottom ns0:w="100" ns0:type="dxa"/>
              <ns0:right ns0:w="130" ns0:type="dxa"/>
            </ns0:tcMar>
          </ns0:tcPr>
          <ns0:p ns2:paraId="1857DCB4">
            <ns0:pPr>
              <ns0:spacing ns0:before="40" ns0:after="40"/>
              <ns0:jc ns0:val="center"/>
            </ns0:pPr>
            <ns0:r>
              <ns0:rPr>
                <ns0:rFonts ns0:ascii="Times New Roman" ns0:hAnsi="Times New Roman"/>
                <ns0:sz ns0:val="18"/>
              </ns0:rPr>
              <ns0:t>2019</ns0:t>
            </ns0:r>
          </ns0:p>
        </ns0:tc>
        <ns0:tc>
          <ns0:tcPr>
            <ns0:tcW ns0:w="1170" ns0:type="dxa"/>
            <ns0:shd ns0:val="clear" ns0:color="auto" ns0:fill="FFFFFF"/>
            <ns0:tcMar>
              <ns0:top ns0:w="100" ns0:type="dxa"/>
              <ns0:left ns0:w="130" ns0:type="dxa"/>
              <ns0:bottom ns0:w="100" ns0:type="dxa"/>
              <ns0:right ns0:w="130" ns0:type="dxa"/>
            </ns0:tcMar>
          </ns0:tcPr>
          <ns0:p ns2:paraId="09195013">
            <ns0:pPr>
              <ns0:spacing ns0:before="40" ns0:after="40"/>
              <ns0:jc ns0:val="center"/>
            </ns0:pPr>
            <ns0:r>
              <ns0:rPr>
                <ns0:rFonts ns0:ascii="Times New Roman" ns0:hAnsi="Times New Roman"/>
                <ns0:sz ns0:val="18"/>
              </ns0:rPr>
              <ns0:t>Receipts</ns0:t>
            </ns0:r>
          </ns0:p>
        </ns0:tc>
        <ns0:tc>
          <ns0:tcPr>
            <ns0:tcW ns0:w="1170" ns0:type="dxa"/>
            <ns0:shd ns0:val="clear" ns0:color="auto" ns0:fill="FFFFFF"/>
            <ns0:tcMar>
              <ns0:top ns0:w="100" ns0:type="dxa"/>
              <ns0:left ns0:w="130" ns0:type="dxa"/>
              <ns0:bottom ns0:w="100" ns0:type="dxa"/>
              <ns0:right ns0:w="130" ns0:type="dxa"/>
            </ns0:tcMar>
          </ns0:tcPr>
          <ns0:p ns2:paraId="3A8B5D3E">
            <ns0:pPr>
              <ns0:spacing ns0:before="40" ns0:after="40"/>
              <ns0:jc ns0:val="center"/>
            </ns0:pPr>
            <ns0:r>
              <ns0:rPr>
                <ns0:rFonts ns0:ascii="Times New Roman" ns0:hAnsi="Times New Roman"/>
                <ns0:sz ns0:val="18"/>
              </ns0:rPr>
              <ns0:t>No (Anonymized)</ns0:t>
            </ns0:r>
          </ns0:p>
        </ns0:tc>
        <ns0:tc>
          <ns0:tcPr>
            <ns0:tcW ns0:w="1170" ns0:type="dxa"/>
            <ns0:shd ns0:val="clear" ns0:color="auto" ns0:fill="FFFFFF"/>
            <ns0:tcMar>
              <ns0:top ns0:w="100" ns0:type="dxa"/>
              <ns0:left ns0:w="130" ns0:type="dxa"/>
              <ns0:bottom ns0:w="100" ns0:type="dxa"/>
              <ns0:right ns0:w="130" ns0:type="dxa"/>
            </ns0:tcMar>
          </ns0:tcPr>
          <ns0:p ns2:paraId="4AA7F229">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26405F12">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8ED8BE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4497F371">
            <ns0:pPr>
              <ns0:spacing ns0:before="40" ns0:after="40"/>
              <ns0:jc ns0:val="center"/>
            </ns0:pPr>
            <ns0:r>
              <ns0:rPr>
                <ns0:rFonts ns0:ascii="Times New Roman" ns0:hAnsi="Times New Roman"/>
                <ns0:sz ns0:val="18"/>
              </ns0:rPr>
              <ns0:t>No</ns0:t>
            </ns0:r>
          </ns0:p>
        </ns0:tc>
      </ns0:tr>
      <ns0:tr ns2:paraId="7980EC1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34D136B6">
            <ns0:pPr>
              <ns0:spacing ns0:before="40" ns0:after="40"/>
              <ns0:jc ns0:val="left"/>
            </ns0:pPr>
            <ns0:r>
              <ns0:rPr>
                <ns0:rFonts ns0:ascii="Times New Roman" ns0:hAnsi="Times New Roman"/>
                <ns0:b/>
                <ns0:sz ns0:val="18"/>
              </ns0:rPr>
              <ns0:t>FUNSD</ns0:t>
            </ns0:r>
            <ns0:r>
              <ns0:rPr>
                <ns0:rFonts ns0:ascii="Times New Roman" ns0:hAnsi="Times New Roman"/>
                <ns0:sz ns0:val="18"/>
              </ns0:rPr>
              <ns0:t xml:space="preserve"> (Jaume et al. [4])</ns0:t>
            </ns0:r>
          </ns0:p>
        </ns0:tc>
        <ns0:tc>
          <ns0:tcPr>
            <ns0:tcW ns0:w="1170" ns0:type="dxa"/>
            <ns0:shd ns0:val="clear" ns0:color="auto" ns0:fill="F8F9FA"/>
            <ns0:tcMar>
              <ns0:top ns0:w="100" ns0:type="dxa"/>
              <ns0:left ns0:w="130" ns0:type="dxa"/>
              <ns0:bottom ns0:w="100" ns0:type="dxa"/>
              <ns0:right ns0:w="130" ns0:type="dxa"/>
            </ns0:tcMar>
          </ns0:tcPr>
          <ns0:p ns2:paraId="6110C5C0">
            <ns0:pPr>
              <ns0:spacing ns0:before="40" ns0:after="40"/>
              <ns0:jc ns0:val="center"/>
            </ns0:pPr>
            <ns0:r>
              <ns0:rPr>
                <ns0:rFonts ns0:ascii="Times New Roman" ns0:hAnsi="Times New Roman"/>
                <ns0:sz ns0:val="18"/>
              </ns0:rPr>
              <ns0:t>2019</ns0:t>
            </ns0:r>
          </ns0:p>
        </ns0:tc>
        <ns0:tc>
          <ns0:tcPr>
            <ns0:tcW ns0:w="1170" ns0:type="dxa"/>
            <ns0:shd ns0:val="clear" ns0:color="auto" ns0:fill="F8F9FA"/>
            <ns0:tcMar>
              <ns0:top ns0:w="100" ns0:type="dxa"/>
              <ns0:left ns0:w="130" ns0:type="dxa"/>
              <ns0:bottom ns0:w="100" ns0:type="dxa"/>
              <ns0:right ns0:w="130" ns0:type="dxa"/>
            </ns0:tcMar>
          </ns0:tcPr>
          <ns0:p ns2:paraId="49DDD9AB">
            <ns0:pPr>
              <ns0:spacing ns0:before="40" ns0:after="40"/>
              <ns0:jc ns0:val="center"/>
            </ns0:pPr>
            <ns0:r>
              <ns0:rPr>
                <ns0:rFonts ns0:ascii="Times New Roman" ns0:hAnsi="Times New Roman"/>
                <ns0:sz ns0:val="18"/>
              </ns0:rPr>
              <ns0:t>Noisy Forms</ns0:t>
            </ns0:r>
          </ns0:p>
        </ns0:tc>
        <ns0:tc>
          <ns0:tcPr>
            <ns0:tcW ns0:w="1170" ns0:type="dxa"/>
            <ns0:shd ns0:val="clear" ns0:color="auto" ns0:fill="F8F9FA"/>
            <ns0:tcMar>
              <ns0:top ns0:w="100" ns0:type="dxa"/>
              <ns0:left ns0:w="130" ns0:type="dxa"/>
              <ns0:bottom ns0:w="100" ns0:type="dxa"/>
              <ns0:right ns0:w="130" ns0:type="dxa"/>
            </ns0:tcMar>
          </ns0:tcPr>
          <ns0:p ns2:paraId="370B136A">
            <ns0:pPr>
              <ns0:spacing ns0:before="40" ns0:after="40"/>
              <ns0:jc ns0:val="center"/>
            </ns0:pPr>
            <ns0:r>
              <ns0:rPr>
                <ns0:rFonts ns0:ascii="Times New Roman" ns0:hAnsi="Times New Roman"/>
                <ns0:sz ns0:val="18"/>
              </ns0:rPr>
              <ns0:t>No (Scanned)</ns0:t>
            </ns0:r>
          </ns0:p>
        </ns0:tc>
        <ns0:tc>
          <ns0:tcPr>
            <ns0:tcW ns0:w="1170" ns0:type="dxa"/>
            <ns0:shd ns0:val="clear" ns0:color="auto" ns0:fill="F8F9FA"/>
            <ns0:tcMar>
              <ns0:top ns0:w="100" ns0:type="dxa"/>
              <ns0:left ns0:w="130" ns0:type="dxa"/>
              <ns0:bottom ns0:w="100" ns0:type="dxa"/>
              <ns0:right ns0:w="130" ns0:type="dxa"/>
            </ns0:tcMar>
          </ns0:tcPr>
          <ns0:p ns2:paraId="64B5BF3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804DB6F">
            <ns0:pPr>
              <ns0:spacing ns0:before="40" ns0:after="40"/>
              <ns0:jc ns0:val="center"/>
            </ns0:pPr>
            <ns0:r>
              <ns0:rPr>
                <ns0:rFonts ns0:ascii="Times New Roman" ns0:hAnsi="Times New Roman"/>
                <ns0:sz ns0:val="18"/>
              </ns0:rPr>
              <ns0:t>Static Noise</ns0:t>
            </ns0:r>
          </ns0:p>
        </ns0:tc>
        <ns0:tc>
          <ns0:tcPr>
            <ns0:tcW ns0:w="1170" ns0:type="dxa"/>
            <ns0:shd ns0:val="clear" ns0:color="auto" ns0:fill="F8F9FA"/>
            <ns0:tcMar>
              <ns0:top ns0:w="100" ns0:type="dxa"/>
              <ns0:left ns0:w="130" ns0:type="dxa"/>
              <ns0:bottom ns0:w="100" ns0:type="dxa"/>
              <ns0:right ns0:w="130" ns0:type="dxa"/>
            </ns0:tcMar>
          </ns0:tcPr>
          <ns0:p ns2:paraId="2C41314B">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122B781">
            <ns0:pPr>
              <ns0:spacing ns0:before="40" ns0:after="40"/>
              <ns0:jc ns0:val="center"/>
            </ns0:pPr>
            <ns0:r>
              <ns0:rPr>
                <ns0:rFonts ns0:ascii="Times New Roman" ns0:hAnsi="Times New Roman"/>
                <ns0:sz ns0:val="18"/>
              </ns0:rPr>
              <ns0:t>No</ns0:t>
            </ns0:r>
          </ns0:p>
        </ns0:tc>
      </ns0:tr>
      <ns0:tr ns2:paraId="4A3265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0A885B4A">
            <ns0:pPr>
              <ns0:spacing ns0:before="40" ns0:after="40"/>
              <ns0:jc ns0:val="left"/>
            </ns0:pPr>
            <ns0:r>
              <ns0:rPr>
                <ns0:rFonts ns0:ascii="Times New Roman" ns0:hAnsi="Times New Roman"/>
                <ns0:b/>
                <ns0:sz ns0:val="18"/>
              </ns0:rPr>
              <ns0:t>DocVQA</ns0:t>
            </ns0:r>
            <ns0:r>
              <ns0:rPr>
                <ns0:rFonts ns0:ascii="Times New Roman" ns0:hAnsi="Times New Roman"/>
                <ns0:sz ns0:val="18"/>
              </ns0:rPr>
              <ns0:t xml:space="preserve"> (Mathew et al. [5])</ns0:t>
            </ns0:r>
          </ns0:p>
        </ns0:tc>
        <ns0:tc>
          <ns0:tcPr>
            <ns0:tcW ns0:w="1170" ns0:type="dxa"/>
            <ns0:shd ns0:val="clear" ns0:color="auto" ns0:fill="FFFFFF"/>
            <ns0:tcMar>
              <ns0:top ns0:w="100" ns0:type="dxa"/>
              <ns0:left ns0:w="130" ns0:type="dxa"/>
              <ns0:bottom ns0:w="100" ns0:type="dxa"/>
              <ns0:right ns0:w="130" ns0:type="dxa"/>
            </ns0:tcMar>
          </ns0:tcPr>
          <ns0:p ns2:paraId="34E6588C">
            <ns0:pPr>
              <ns0:spacing ns0:before="40" ns0:after="40"/>
              <ns0:jc ns0:val="center"/>
            </ns0:pPr>
            <ns0:r>
              <ns0:rPr>
                <ns0:rFonts ns0:ascii="Times New Roman" ns0:hAnsi="Times New Roman"/>
                <ns0:sz ns0:val="18"/>
              </ns0:rPr>
              <ns0:t>2021</ns0:t>
            </ns0:r>
          </ns0:p>
        </ns0:tc>
        <ns0:tc>
          <ns0:tcPr>
            <ns0:tcW ns0:w="1170" ns0:type="dxa"/>
            <ns0:shd ns0:val="clear" ns0:color="auto" ns0:fill="FFFFFF"/>
            <ns0:tcMar>
              <ns0:top ns0:w="100" ns0:type="dxa"/>
              <ns0:left ns0:w="130" ns0:type="dxa"/>
              <ns0:bottom ns0:w="100" ns0:type="dxa"/>
              <ns0:right ns0:w="130" ns0:type="dxa"/>
            </ns0:tcMar>
          </ns0:tcPr>
          <ns0:p ns2:paraId="5F115FE0">
            <ns0:pPr>
              <ns0:spacing ns0:before="40" ns0:after="40"/>
              <ns0:jc ns0:val="center"/>
            </ns0:pPr>
            <ns0:r>
              <ns0:rPr>
                <ns0:rFonts ns0:ascii="Times New Roman" ns0:hAnsi="Times New Roman"/>
                <ns0:sz ns0:val="18"/>
              </ns0:rPr>
              <ns0:t>Mixed Documents</ns0:t>
            </ns0:r>
          </ns0:p>
        </ns0:tc>
        <ns0:tc>
          <ns0:tcPr>
            <ns0:tcW ns0:w="1170" ns0:type="dxa"/>
            <ns0:shd ns0:val="clear" ns0:color="auto" ns0:fill="FFFFFF"/>
            <ns0:tcMar>
              <ns0:top ns0:w="100" ns0:type="dxa"/>
              <ns0:left ns0:w="130" ns0:type="dxa"/>
              <ns0:bottom ns0:w="100" ns0:type="dxa"/>
              <ns0:right ns0:w="130" ns0:type="dxa"/>
            </ns0:tcMar>
          </ns0:tcPr>
          <ns0:p ns2:paraId="5064B065">
            <ns0:pPr>
              <ns0:spacing ns0:before="40" ns0:after="40"/>
              <ns0:jc ns0:val="center"/>
            </ns0:pPr>
            <ns0:r>
              <ns0:rPr>
                <ns0:rFonts ns0:ascii="Times New Roman" ns0:hAnsi="Times New Roman"/>
                <ns0:sz ns0:val="18"/>
              </ns0:rPr>
              <ns0:t>No (Scanned)</ns0:t>
            </ns0:r>
          </ns0:p>
        </ns0:tc>
        <ns0:tc>
          <ns0:tcPr>
            <ns0:tcW ns0:w="1170" ns0:type="dxa"/>
            <ns0:shd ns0:val="clear" ns0:color="auto" ns0:fill="FFFFFF"/>
            <ns0:tcMar>
              <ns0:top ns0:w="100" ns0:type="dxa"/>
              <ns0:left ns0:w="130" ns0:type="dxa"/>
              <ns0:bottom ns0:w="100" ns0:type="dxa"/>
              <ns0:right ns0:w="130" ns0:type="dxa"/>
            </ns0:tcMar>
          </ns0:tcPr>
          <ns0:p ns2:paraId="2DD84CAB">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6A7EA7E8">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34EE8FA1">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8472B49">
            <ns0:pPr>
              <ns0:spacing ns0:before="40" ns0:after="40"/>
              <ns0:jc ns0:val="center"/>
            </ns0:pPr>
            <ns0:r>
              <ns0:rPr>
                <ns0:rFonts ns0:ascii="Times New Roman" ns0:hAnsi="Times New Roman"/>
                <ns0:sz ns0:val="18"/>
              </ns0:rPr>
              <ns0:t>No</ns0:t>
            </ns0:r>
          </ns0:p>
        </ns0:tc>
      </ns0:tr>
      <ns0:tr ns2:paraId="5F3EFAC9">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6F71C5ED">
            <ns0:pPr>
              <ns0:spacing ns0:before="40" ns0:after="40"/>
              <ns0:jc ns0:val="left"/>
            </ns0:pPr>
            <ns0:r>
              <ns0:rPr>
                <ns0:rFonts ns0:ascii="Times New Roman" ns0:hAnsi="Times New Roman"/>
                <ns0:b/>
                <ns0:sz ns0:val="18"/>
              </ns0:rPr>
              <ns0:t>LayoutLMv3</ns0:t>
            </ns0:r>
            <ns0:r>
              <ns0:rPr>
                <ns0:rFonts ns0:ascii="Times New Roman" ns0:hAnsi="Times New Roman"/>
                <ns0:sz ns0:val="18"/>
              </ns0:rPr>
              <ns0:t xml:space="preserve"> (Huang et al. [6])</ns0:t>
            </ns0:r>
          </ns0:p>
        </ns0:tc>
        <ns0:tc>
          <ns0:tcPr>
            <ns0:tcW ns0:w="1170" ns0:type="dxa"/>
            <ns0:shd ns0:val="clear" ns0:color="auto" ns0:fill="F8F9FA"/>
            <ns0:tcMar>
              <ns0:top ns0:w="100" ns0:type="dxa"/>
              <ns0:left ns0:w="130" ns0:type="dxa"/>
              <ns0:bottom ns0:w="100" ns0:type="dxa"/>
              <ns0:right ns0:w="130" ns0:type="dxa"/>
            </ns0:tcMar>
          </ns0:tcPr>
          <ns0:p ns2:paraId="1C1AF0A6">
            <ns0:pPr>
              <ns0:spacing ns0:before="40" ns0:after="40"/>
              <ns0:jc ns0:val="center"/>
            </ns0:pPr>
            <ns0:r>
              <ns0:rPr>
                <ns0:rFonts ns0:ascii="Times New Roman" ns0:hAnsi="Times New Roman"/>
                <ns0:sz ns0:val="18"/>
              </ns0:rPr>
              <ns0:t>2022</ns0:t>
            </ns0:r>
          </ns0:p>
        </ns0:tc>
        <ns0:tc>
          <ns0:tcPr>
            <ns0:tcW ns0:w="1170" ns0:type="dxa"/>
            <ns0:shd ns0:val="clear" ns0:color="auto" ns0:fill="F8F9FA"/>
            <ns0:tcMar>
              <ns0:top ns0:w="100" ns0:type="dxa"/>
              <ns0:left ns0:w="130" ns0:type="dxa"/>
              <ns0:bottom ns0:w="100" ns0:type="dxa"/>
              <ns0:right ns0:w="130" ns0:type="dxa"/>
            </ns0:tcMar>
          </ns0:tcPr>
          <ns0:p ns2:paraId="73C9A564">
            <ns0:pPr>
              <ns0:spacing ns0:before="40" ns0:after="40"/>
              <ns0:jc ns0:val="center"/>
            </ns0:pPr>
            <ns0:r>
              <ns0:rPr>
                <ns0:rFonts ns0:ascii="Times New Roman" ns0:hAnsi="Times New Roman"/>
                <ns0:sz ns0:val="18"/>
              </ns0:rPr>
              <ns0:t>Business Forms</ns0:t>
            </ns0:r>
          </ns0:p>
        </ns0:tc>
        <ns0:tc>
          <ns0:tcPr>
            <ns0:tcW ns0:w="1170" ns0:type="dxa"/>
            <ns0:shd ns0:val="clear" ns0:color="auto" ns0:fill="F8F9FA"/>
            <ns0:tcMar>
              <ns0:top ns0:w="100" ns0:type="dxa"/>
              <ns0:left ns0:w="130" ns0:type="dxa"/>
              <ns0:bottom ns0:w="100" ns0:type="dxa"/>
              <ns0:right ns0:w="130" ns0:type="dxa"/>
            </ns0:tcMar>
          </ns0:tcPr>
          <ns0:p ns2:paraId="39D1AE30">
            <ns0:pPr>
              <ns0:spacing ns0:before="40" ns0:after="40"/>
              <ns0:jc ns0:val="center"/>
            </ns0:pPr>
            <ns0:r>
              <ns0:rPr>
                <ns0:rFonts ns0:ascii="Times New Roman" ns0:hAnsi="Times New Roman"/>
                <ns0:sz ns0:val="18"/>
              </ns0:rPr>
              <ns0:t>No (Mixed)</ns0:t>
            </ns0:r>
          </ns0:p>
        </ns0:tc>
        <ns0:tc>
          <ns0:tcPr>
            <ns0:tcW ns0:w="1170" ns0:type="dxa"/>
            <ns0:shd ns0:val="clear" ns0:color="auto" ns0:fill="F8F9FA"/>
            <ns0:tcMar>
              <ns0:top ns0:w="100" ns0:type="dxa"/>
              <ns0:left ns0:w="130" ns0:type="dxa"/>
              <ns0:bottom ns0:w="100" ns0:type="dxa"/>
              <ns0:right ns0:w="130" ns0:type="dxa"/>
            </ns0:tcMar>
          </ns0:tcPr>
          <ns0:p ns2:paraId="5F65C017">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4D1A6D56">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156D0F81">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446B6D7A">
            <ns0:pPr>
              <ns0:spacing ns0:before="40" ns0:after="40"/>
              <ns0:jc ns0:val="center"/>
            </ns0:pPr>
            <ns0:r>
              <ns0:rPr>
                <ns0:rFonts ns0:ascii="Times New Roman" ns0:hAnsi="Times New Roman"/>
                <ns0:sz ns0:val="18"/>
              </ns0:rPr>
              <ns0:t>No</ns0:t>
            </ns0:r>
          </ns0:p>
        </ns0:tc>
      </ns0:tr>
      <ns0:tr ns2:paraId="2C6519C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2C5A2596">
            <ns0:pPr>
              <ns0:spacing ns0:before="40" ns0:after="40"/>
              <ns0:jc ns0:val="left"/>
            </ns0:pPr>
            <ns0:r>
              <ns0:rPr>
                <ns0:rFonts ns0:ascii="Times New Roman" ns0:hAnsi="Times New Roman"/>
                <ns0:b/>
                <ns0:sz ns0:val="18"/>
              </ns0:rPr>
              <ns0:t>Donut</ns0:t>
            </ns0:r>
            <ns0:r>
              <ns0:rPr>
                <ns0:rFonts ns0:ascii="Times New Roman" ns0:hAnsi="Times New Roman"/>
                <ns0:sz ns0:val="18"/>
              </ns0:rPr>
              <ns0:t xml:space="preserve"> (Kim et al. [7])</ns0:t>
            </ns0:r>
          </ns0:p>
        </ns0:tc>
        <ns0:tc>
          <ns0:tcPr>
            <ns0:tcW ns0:w="1170" ns0:type="dxa"/>
            <ns0:shd ns0:val="clear" ns0:color="auto" ns0:fill="FFFFFF"/>
            <ns0:tcMar>
              <ns0:top ns0:w="100" ns0:type="dxa"/>
              <ns0:left ns0:w="130" ns0:type="dxa"/>
              <ns0:bottom ns0:w="100" ns0:type="dxa"/>
              <ns0:right ns0:w="130" ns0:type="dxa"/>
            </ns0:tcMar>
          </ns0:tcPr>
          <ns0:p ns2:paraId="0AD25337">
            <ns0:pPr>
              <ns0:spacing ns0:before="40" ns0:after="40"/>
              <ns0:jc ns0:val="center"/>
            </ns0:pPr>
            <ns0:r>
              <ns0:rPr>
                <ns0:rFonts ns0:ascii="Times New Roman" ns0:hAnsi="Times New Roman"/>
                <ns0:sz ns0:val="18"/>
              </ns0:rPr>
              <ns0:t>2022</ns0:t>
            </ns0:r>
          </ns0:p>
        </ns0:tc>
        <ns0:tc>
          <ns0:tcPr>
            <ns0:tcW ns0:w="1170" ns0:type="dxa"/>
            <ns0:shd ns0:val="clear" ns0:color="auto" ns0:fill="FFFFFF"/>
            <ns0:tcMar>
              <ns0:top ns0:w="100" ns0:type="dxa"/>
              <ns0:left ns0:w="130" ns0:type="dxa"/>
              <ns0:bottom ns0:w="100" ns0:type="dxa"/>
              <ns0:right ns0:w="130" ns0:type="dxa"/>
            </ns0:tcMar>
          </ns0:tcPr>
          <ns0:p ns2:paraId="47F03698">
            <ns0:pPr>
              <ns0:spacing ns0:before="40" ns0:after="40"/>
              <ns0:jc ns0:val="center"/>
            </ns0:pPr>
            <ns0:r>
              <ns0:rPr>
                <ns0:rFonts ns0:ascii="Times New Roman" ns0:hAnsi="Times New Roman"/>
                <ns0:sz ns0:val="18"/>
              </ns0:rPr>
              <ns0:t>Receipts &amp; Forms</ns0:t>
            </ns0:r>
          </ns0:p>
        </ns0:tc>
        <ns0:tc>
          <ns0:tcPr>
            <ns0:tcW ns0:w="1170" ns0:type="dxa"/>
            <ns0:shd ns0:val="clear" ns0:color="auto" ns0:fill="FFFFFF"/>
            <ns0:tcMar>
              <ns0:top ns0:w="100" ns0:type="dxa"/>
              <ns0:left ns0:w="130" ns0:type="dxa"/>
              <ns0:bottom ns0:w="100" ns0:type="dxa"/>
              <ns0:right ns0:w="130" ns0:type="dxa"/>
            </ns0:tcMar>
          </ns0:tcPr>
          <ns0:p ns2:paraId="0DB24083">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490929B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754302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3E25434">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5A5CB4CA">
            <ns0:pPr>
              <ns0:spacing ns0:before="40" ns0:after="40"/>
              <ns0:jc ns0:val="center"/>
            </ns0:pPr>
            <ns0:r>
              <ns0:rPr>
                <ns0:rFonts ns0:ascii="Times New Roman" ns0:hAnsi="Times New Roman"/>
                <ns0:sz ns0:val="18"/>
              </ns0:rPr>
              <ns0:t>No</ns0:t>
            </ns0:r>
          </ns0:p>
        </ns0:tc>
      </ns0:tr>
      <ns0:tr ns2:paraId="0C463C4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73BFD63">
            <ns0:pPr>
              <ns0:spacing ns0:before="40" ns0:after="40"/>
              <ns0:jc ns0:val="left"/>
            </ns0:pPr>
            <ns0:r>
              <ns0:rPr>
                <ns0:rFonts ns0:ascii="Times New Roman" ns0:hAnsi="Times New Roman"/>
                <ns0:b/>
                <ns0:sz ns0:val="18"/>
              </ns0:rPr>
              <ns0:t>Florence-2</ns0:t>
            </ns0:r>
            <ns0:r>
              <ns0:rPr>
                <ns0:rFonts ns0:ascii="Times New Roman" ns0:hAnsi="Times New Roman"/>
                <ns0:sz ns0:val="18"/>
              </ns0:rPr>
              <ns0:t xml:space="preserve"> (Xiao et al. [9])</ns0:t>
            </ns0:r>
          </ns0:p>
        </ns0:tc>
        <ns0:tc>
          <ns0:tcPr>
            <ns0:tcW ns0:w="1170" ns0:type="dxa"/>
            <ns0:shd ns0:val="clear" ns0:color="auto" ns0:fill="F8F9FA"/>
            <ns0:tcMar>
              <ns0:top ns0:w="100" ns0:type="dxa"/>
              <ns0:left ns0:w="130" ns0:type="dxa"/>
              <ns0:bottom ns0:w="100" ns0:type="dxa"/>
              <ns0:right ns0:w="130" ns0:type="dxa"/>
            </ns0:tcMar>
          </ns0:tcPr>
          <ns0:p ns2:paraId="07E850A1">
            <ns0:pPr>
              <ns0:spacing ns0:before="40" ns0:after="40"/>
              <ns0:jc ns0:val="center"/>
            </ns0:pPr>
            <ns0:r>
              <ns0:rPr>
                <ns0:rFonts ns0:ascii="Times New Roman" ns0:hAnsi="Times New Roman"/>
                <ns0:sz ns0:val="18"/>
              </ns0:rPr>
              <ns0:t>2024</ns0:t>
            </ns0:r>
          </ns0:p>
        </ns0:tc>
        <ns0:tc>
          <ns0:tcPr>
            <ns0:tcW ns0:w="1170" ns0:type="dxa"/>
            <ns0:shd ns0:val="clear" ns0:color="auto" ns0:fill="F8F9FA"/>
            <ns0:tcMar>
              <ns0:top ns0:w="100" ns0:type="dxa"/>
              <ns0:left ns0:w="130" ns0:type="dxa"/>
              <ns0:bottom ns0:w="100" ns0:type="dxa"/>
              <ns0:right ns0:w="130" ns0:type="dxa"/>
            </ns0:tcMar>
          </ns0:tcPr>
          <ns0:p ns2:paraId="0696591C">
            <ns0:pPr>
              <ns0:spacing ns0:before="40" ns0:after="40"/>
              <ns0:jc ns0:val="center"/>
            </ns0:pPr>
            <ns0:r>
              <ns0:rPr>
                <ns0:rFonts ns0:ascii="Times New Roman" ns0:hAnsi="Times New Roman"/>
                <ns0:sz ns0:val="18"/>
              </ns0:rPr>
              <ns0:t>Vision-Text</ns0:t>
            </ns0:r>
          </ns0:p>
        </ns0:tc>
        <ns0:tc>
          <ns0:tcPr>
            <ns0:tcW ns0:w="1170" ns0:type="dxa"/>
            <ns0:shd ns0:val="clear" ns0:color="auto" ns0:fill="F8F9FA"/>
            <ns0:tcMar>
              <ns0:top ns0:w="100" ns0:type="dxa"/>
              <ns0:left ns0:w="130" ns0:type="dxa"/>
              <ns0:bottom ns0:w="100" ns0:type="dxa"/>
              <ns0:right ns0:w="130" ns0:type="dxa"/>
            </ns0:tcMar>
          </ns0:tcPr>
          <ns0:p ns2:paraId="0E6359D7">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8F9FA"/>
            <ns0:tcMar>
              <ns0:top ns0:w="100" ns0:type="dxa"/>
              <ns0:left ns0:w="130" ns0:type="dxa"/>
              <ns0:bottom ns0:w="100" ns0:type="dxa"/>
              <ns0:right ns0:w="130" ns0:type="dxa"/>
            </ns0:tcMar>
          </ns0:tcPr>
          <ns0:p ns2:paraId="77B9BEE7">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3EE0E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01356389">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BC8E0D5">
            <ns0:pPr>
              <ns0:spacing ns0:before="40" ns0:after="40"/>
              <ns0:jc ns0:val="center"/>
            </ns0:pPr>
            <ns0:r>
              <ns0:rPr>
                <ns0:rFonts ns0:ascii="Times New Roman" ns0:hAnsi="Times New Roman"/>
                <ns0:sz ns0:val="18"/>
              </ns0:rPr>
              <ns0:t>No</ns0:t>
            </ns0:r>
          </ns0:p>
        </ns0:tc>
      </ns0:tr>
      <ns0:tr ns2:paraId="226FD1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1EBD7645">
            <ns0:pPr>
              <ns0:spacing ns0:before="40" ns0:after="40"/>
              <ns0:jc ns0:val="left"/>
            </ns0:pPr>
            <ns0:r>
              <ns0:rPr>
                <ns0:rFonts ns0:ascii="Times New Roman" ns0:hAnsi="Times New Roman"/>
                <ns0:b/>
                <ns0:sz ns0:val="18"/>
              </ns0:rPr>
              <ns0:t>DocOwl 2.0</ns0:t>
            </ns0:r>
            <ns0:r>
              <ns0:rPr>
                <ns0:rFonts ns0:ascii="Times New Roman" ns0:hAnsi="Times New Roman"/>
                <ns0:sz ns0:val="18"/>
              </ns0:rPr>
              <ns0:t xml:space="preserve"> (Hu et al. [10])</ns0:t>
            </ns0:r>
          </ns0:p>
        </ns0:tc>
        <ns0:tc>
          <ns0:tcPr>
            <ns0:tcW ns0:w="1170" ns0:type="dxa"/>
            <ns0:shd ns0:val="clear" ns0:color="auto" ns0:fill="FFFFFF"/>
            <ns0:tcMar>
              <ns0:top ns0:w="100" ns0:type="dxa"/>
              <ns0:left ns0:w="130" ns0:type="dxa"/>
              <ns0:bottom ns0:w="100" ns0:type="dxa"/>
              <ns0:right ns0:w="130" ns0:type="dxa"/>
            </ns0:tcMar>
          </ns0:tcPr>
          <ns0:p ns2:paraId="4F838069">
            <ns0:pPr>
              <ns0:spacing ns0:before="40" ns0:after="40"/>
              <ns0:jc ns0:val="center"/>
            </ns0:pPr>
            <ns0:r>
              <ns0:rPr>
                <ns0:rFonts ns0:ascii="Times New Roman" ns0:hAnsi="Times New Roman"/>
                <ns0:sz ns0:val="18"/>
              </ns0:rPr>
              <ns0:t>2025</ns0:t>
            </ns0:r>
          </ns0:p>
        </ns0:tc>
        <ns0:tc>
          <ns0:tcPr>
            <ns0:tcW ns0:w="1170" ns0:type="dxa"/>
            <ns0:shd ns0:val="clear" ns0:color="auto" ns0:fill="FFFFFF"/>
            <ns0:tcMar>
              <ns0:top ns0:w="100" ns0:type="dxa"/>
              <ns0:left ns0:w="130" ns0:type="dxa"/>
              <ns0:bottom ns0:w="100" ns0:type="dxa"/>
              <ns0:right ns0:w="130" ns0:type="dxa"/>
            </ns0:tcMar>
          </ns0:tcPr>
          <ns0:p ns2:paraId="2D0D3113">
            <ns0:pPr>
              <ns0:spacing ns0:before="40" ns0:after="40"/>
              <ns0:jc ns0:val="center"/>
            </ns0:pPr>
            <ns0:r>
              <ns0:rPr>
                <ns0:rFonts ns0:ascii="Times New Roman" ns0:hAnsi="Times New Roman"/>
                <ns0:sz ns0:val="18"/>
              </ns0:rPr>
              <ns0:t>General Docs</ns0:t>
            </ns0:r>
          </ns0:p>
        </ns0:tc>
        <ns0:tc>
          <ns0:tcPr>
            <ns0:tcW ns0:w="1170" ns0:type="dxa"/>
            <ns0:shd ns0:val="clear" ns0:color="auto" ns0:fill="FFFFFF"/>
            <ns0:tcMar>
              <ns0:top ns0:w="100" ns0:type="dxa"/>
              <ns0:left ns0:w="130" ns0:type="dxa"/>
              <ns0:bottom ns0:w="100" ns0:type="dxa"/>
              <ns0:right ns0:w="130" ns0:type="dxa"/>
            </ns0:tcMar>
          </ns0:tcPr>
          <ns0:p ns2:paraId="16AFBF28">
            <ns0:pPr>
              <ns0:spacing ns0:before="40" ns0:after="40"/>
              <ns0:jc ns0:val="center"/>
            </ns0:pPr>
            <ns0:r>
              <ns0:rPr>
                <ns0:rFonts ns0:ascii="Times New Roman" ns0:hAnsi="Times New Roman"/>
                <ns0:sz ns0:val="18"/>
              </ns0:rPr>
              <ns0:t>Synthetic Text</ns0:t>
            </ns0:r>
          </ns0:p>
        </ns0:tc>
        <ns0:tc>
          <ns0:tcPr>
            <ns0:tcW ns0:w="1170" ns0:type="dxa"/>
            <ns0:shd ns0:val="clear" ns0:color="auto" ns0:fill="FFFFFF"/>
            <ns0:tcMar>
              <ns0:top ns0:w="100" ns0:type="dxa"/>
              <ns0:left ns0:w="130" ns0:type="dxa"/>
              <ns0:bottom ns0:w="100" ns0:type="dxa"/>
              <ns0:right ns0:w="130" ns0:type="dxa"/>
            </ns0:tcMar>
          </ns0:tcPr>
          <ns0:p ns2:paraId="0AEC86A2">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7A94984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00EEDA1A">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665B43B4">
            <ns0:pPr>
              <ns0:spacing ns0:before="40" ns0:after="40"/>
              <ns0:jc ns0:val="center"/>
            </ns0:pPr>
            <ns0:r>
              <ns0:rPr>
                <ns0:rFonts ns0:ascii="Times New Roman" ns0:hAnsi="Times New Roman"/>
                <ns0:sz ns0:val="18"/>
              </ns0:rPr>
              <ns0:t>No</ns0:t>
            </ns0:r>
          </ns0:p>
        </ns0:tc>
      </ns0:tr>
      <ns0:tr ns2:paraId="16F5DC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5F09198A">
            <ns0:pPr>
              <ns0:spacing ns0:before="40" ns0:after="40"/>
              <ns0:jc ns0:val="left"/>
            </ns0:pPr>
            <ns0:r>
              <ns0:rPr>
                <ns0:rFonts ns0:ascii="Times New Roman" ns0:hAnsi="Times New Roman"/>
                <ns0:b/>
                <ns0:sz ns0:val="18"/>
              </ns0:rPr>
              <ns0:t>Qwen2-VL</ns0:t>
            </ns0:r>
            <ns0:r>
              <ns0:rPr>
                <ns0:rFonts ns0:ascii="Times New Roman" ns0:hAnsi="Times New Roman"/>
                <ns0:sz ns0:val="18"/>
              </ns0:rPr>
              <ns0:t xml:space="preserve"> (Wang et al. [11])</ns0:t>
            </ns0:r>
          </ns0:p>
        </ns0:tc>
        <ns0:tc>
          <ns0:tcPr>
            <ns0:tcW ns0:w="1170" ns0:type="dxa"/>
            <ns0:shd ns0:val="clear" ns0:color="auto" ns0:fill="F8F9FA"/>
            <ns0:tcMar>
              <ns0:top ns0:w="100" ns0:type="dxa"/>
              <ns0:left ns0:w="130" ns0:type="dxa"/>
              <ns0:bottom ns0:w="100" ns0:type="dxa"/>
              <ns0:right ns0:w="130" ns0:type="dxa"/>
            </ns0:tcMar>
          </ns0:tcPr>
          <ns0:p ns2:paraId="23737B6F">
            <ns0:pPr>
              <ns0:spacing ns0:before="40" ns0:after="40"/>
              <ns0:jc ns0:val="center"/>
            </ns0:pPr>
            <ns0:r>
              <ns0:rPr>
                <ns0:rFonts ns0:ascii="Times New Roman" ns0:hAnsi="Times New Roman"/>
                <ns0:sz ns0:val="18"/>
              </ns0:rPr>
              <ns0:t>2025</ns0:t>
            </ns0:r>
          </ns0:p>
        </ns0:tc>
        <ns0:tc>
          <ns0:tcPr>
            <ns0:tcW ns0:w="1170" ns0:type="dxa"/>
            <ns0:shd ns0:val="clear" ns0:color="auto" ns0:fill="F8F9FA"/>
            <ns0:tcMar>
              <ns0:top ns0:w="100" ns0:type="dxa"/>
              <ns0:left ns0:w="130" ns0:type="dxa"/>
              <ns0:bottom ns0:w="100" ns0:type="dxa"/>
              <ns0:right ns0:w="130" ns0:type="dxa"/>
            </ns0:tcMar>
          </ns0:tcPr>
          <ns0:p ns2:paraId="76CAA679">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8F9FA"/>
            <ns0:tcMar>
              <ns0:top ns0:w="100" ns0:type="dxa"/>
              <ns0:left ns0:w="130" ns0:type="dxa"/>
              <ns0:bottom ns0:w="100" ns0:type="dxa"/>
              <ns0:right ns0:w="130" ns0:type="dxa"/>
            </ns0:tcMar>
          </ns0:tcPr>
          <ns0:p ns2:paraId="3E5B42C0">
            <ns0:pPr>
              <ns0:spacing ns0:before="40" ns0:after="40"/>
              <ns0:jc ns0:val="center"/>
            </ns0:pPr>
            <ns0:r>
              <ns0:rPr>
                <ns0:rFonts ns0:ascii="Times New Roman" ns0:hAnsi="Times New Roman"/>
                <ns0:sz ns0:val="18"/>
              </ns0:rPr>
              <ns0:t>Mixed</ns0:t>
            </ns0:r>
          </ns0:p>
        </ns0:tc>
        <ns0:tc>
          <ns0:tcPr>
            <ns0:tcW ns0:w="1170" ns0:type="dxa"/>
            <ns0:shd ns0:val="clear" ns0:color="auto" ns0:fill="F8F9FA"/>
            <ns0:tcMar>
              <ns0:top ns0:w="100" ns0:type="dxa"/>
              <ns0:left ns0:w="130" ns0:type="dxa"/>
              <ns0:bottom ns0:w="100" ns0:type="dxa"/>
              <ns0:right ns0:w="130" ns0:type="dxa"/>
            </ns0:tcMar>
          </ns0:tcPr>
          <ns0:p ns2:paraId="529D5E64">
            <ns0:pPr>
              <ns0:spacing ns0:before="40" ns0:after="40"/>
              <ns0:jc ns0:val="center"/>
            </ns0:pPr>
            <ns0:r>
              <ns0:rPr>
                <ns0:rFonts ns0:ascii="Times New Roman" ns0:hAnsi="Times New Roman"/>
                <ns0:sz ns0:val="18"/>
              </ns0:rPr>
              <ns0:t>Partial</ns0:t>
            </ns0:r>
          </ns0:p>
        </ns0:tc>
        <ns0:tc>
          <ns0:tcPr>
            <ns0:tcW ns0:w="1170" ns0:type="dxa"/>
            <ns0:shd ns0:val="clear" ns0:color="auto" ns0:fill="F8F9FA"/>
            <ns0:tcMar>
              <ns0:top ns0:w="100" ns0:type="dxa"/>
              <ns0:left ns0:w="130" ns0:type="dxa"/>
              <ns0:bottom ns0:w="100" ns0:type="dxa"/>
              <ns0:right ns0:w="130" ns0:type="dxa"/>
            </ns0:tcMar>
          </ns0:tcPr>
          <ns0:p ns2:paraId="30AAB614">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674CC888">
            <ns0:pPr>
              <ns0:spacing ns0:before="40" ns0:after="40"/>
              <ns0:jc ns0:val="center"/>
            </ns0:pPr>
            <ns0:r>
              <ns0:rPr>
                <ns0:rFonts ns0:ascii="Times New Roman" ns0:hAnsi="Times New Roman"/>
                <ns0:sz ns0:val="18"/>
              </ns0:rPr>
              <ns0:t>No</ns0:t>
            </ns0:r>
          </ns0:p>
        </ns0:tc>
        <ns0:tc>
          <ns0:tcPr>
            <ns0:tcW ns0:w="1170" ns0:type="dxa"/>
            <ns0:shd ns0:val="clear" ns0:color="auto" ns0:fill="F8F9FA"/>
            <ns0:tcMar>
              <ns0:top ns0:w="100" ns0:type="dxa"/>
              <ns0:left ns0:w="130" ns0:type="dxa"/>
              <ns0:bottom ns0:w="100" ns0:type="dxa"/>
              <ns0:right ns0:w="130" ns0:type="dxa"/>
            </ns0:tcMar>
          </ns0:tcPr>
          <ns0:p ns2:paraId="368EF129">
            <ns0:pPr>
              <ns0:spacing ns0:before="40" ns0:after="40"/>
              <ns0:jc ns0:val="center"/>
            </ns0:pPr>
            <ns0:r>
              <ns0:rPr>
                <ns0:rFonts ns0:ascii="Times New Roman" ns0:hAnsi="Times New Roman"/>
                <ns0:sz ns0:val="18"/>
              </ns0:rPr>
              <ns0:t>No</ns0:t>
            </ns0:r>
          </ns0:p>
        </ns0:tc>
      </ns0:tr>
      <ns0:tr ns2:paraId="400CA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6103AC47">
            <ns0:pPr>
              <ns0:spacing ns0:before="40" ns0:after="40"/>
              <ns0:jc ns0:val="left"/>
            </ns0:pPr>
            <ns0:r>
              <ns0:rPr>
                <ns0:rFonts ns0:ascii="Times New Roman" ns0:hAnsi="Times New Roman"/>
                <ns0:b/>
                <ns0:sz ns0:val="18"/>
              </ns0:rPr>
              <ns0:t>DocFormers 2.0</ns0:t>
            </ns0:r>
            <ns0:r>
              <ns0:rPr>
                <ns0:rFonts ns0:ascii="Times New Roman" ns0:hAnsi="Times New Roman"/>
                <ns0:sz ns0:val="18"/>
              </ns0:rPr>
              <ns0:t xml:space="preserve"> (Zhao et al. [32])</ns0:t>
            </ns0:r>
          </ns0:p>
        </ns0:tc>
        <ns0:tc>
          <ns0:tcPr>
            <ns0:tcW ns0:w="1170" ns0:type="dxa"/>
            <ns0:shd ns0:val="clear" ns0:color="auto" ns0:fill="FFFFFF"/>
            <ns0:tcMar>
              <ns0:top ns0:w="100" ns0:type="dxa"/>
              <ns0:left ns0:w="130" ns0:type="dxa"/>
              <ns0:bottom ns0:w="100" ns0:type="dxa"/>
              <ns0:right ns0:w="130" ns0:type="dxa"/>
            </ns0:tcMar>
          </ns0:tcPr>
          <ns0:p ns2:paraId="660E85BA">
            <ns0:pPr>
              <ns0:spacing ns0:before="40" ns0:after="40"/>
              <ns0:jc ns0:val="center"/>
            </ns0:pPr>
            <ns0:r>
              <ns0:rPr>
                <ns0:rFonts ns0:ascii="Times New Roman" ns0:hAnsi="Times New Roman"/>
                <ns0:sz ns0:val="18"/>
              </ns0:rPr>
              <ns0:t>2026</ns0:t>
            </ns0:r>
          </ns0:p>
        </ns0:tc>
        <ns0:tc>
          <ns0:tcPr>
            <ns0:tcW ns0:w="1170" ns0:type="dxa"/>
            <ns0:shd ns0:val="clear" ns0:color="auto" ns0:fill="FFFFFF"/>
            <ns0:tcMar>
              <ns0:top ns0:w="100" ns0:type="dxa"/>
              <ns0:left ns0:w="130" ns0:type="dxa"/>
              <ns0:bottom ns0:w="100" ns0:type="dxa"/>
              <ns0:right ns0:w="130" ns0:type="dxa"/>
            </ns0:tcMar>
          </ns0:tcPr>
          <ns0:p ns2:paraId="7F36E26F">
            <ns0:pPr>
              <ns0:spacing ns0:before="40" ns0:after="40"/>
              <ns0:jc ns0:val="center"/>
            </ns0:pPr>
            <ns0:r>
              <ns0:rPr>
                <ns0:rFonts ns0:ascii="Times New Roman" ns0:hAnsi="Times New Roman"/>
                <ns0:sz ns0:val="18"/>
              </ns0:rPr>
              <ns0:t>Multimodal Pages</ns0:t>
            </ns0:r>
          </ns0:p>
        </ns0:tc>
        <ns0:tc>
          <ns0:tcPr>
            <ns0:tcW ns0:w="1170" ns0:type="dxa"/>
            <ns0:shd ns0:val="clear" ns0:color="auto" ns0:fill="FFFFFF"/>
            <ns0:tcMar>
              <ns0:top ns0:w="100" ns0:type="dxa"/>
              <ns0:left ns0:w="130" ns0:type="dxa"/>
              <ns0:bottom ns0:w="100" ns0:type="dxa"/>
              <ns0:right ns0:w="130" ns0:type="dxa"/>
            </ns0:tcMar>
          </ns0:tcPr>
          <ns0:p ns2:paraId="2DB59D53">
            <ns0:pPr>
              <ns0:spacing ns0:before="40" ns0:after="40"/>
              <ns0:jc ns0:val="center"/>
            </ns0:pPr>
            <ns0:r>
              <ns0:rPr>
                <ns0:rFonts ns0:ascii="Times New Roman" ns0:hAnsi="Times New Roman"/>
                <ns0:sz ns0:val="18"/>
              </ns0:rPr>
              <ns0:t>Synthetic/Natural</ns0:t>
            </ns0:r>
          </ns0:p>
        </ns0:tc>
        <ns0:tc>
          <ns0:tcPr>
            <ns0:tcW ns0:w="1170" ns0:type="dxa"/>
            <ns0:shd ns0:val="clear" ns0:color="auto" ns0:fill="FFFFFF"/>
            <ns0:tcMar>
              <ns0:top ns0:w="100" ns0:type="dxa"/>
              <ns0:left ns0:w="130" ns0:type="dxa"/>
              <ns0:bottom ns0:w="100" ns0:type="dxa"/>
              <ns0:right ns0:w="130" ns0:type="dxa"/>
            </ns0:tcMar>
          </ns0:tcPr>
          <ns0:p ns2:paraId="21426763">
            <ns0:pPr>
              <ns0:spacing ns0:before="40" ns0:after="40"/>
              <ns0:jc ns0:val="center"/>
            </ns0:pPr>
            <ns0:r>
              <ns0:rPr>
                <ns0:rFonts ns0:ascii="Times New Roman" ns0:hAnsi="Times New Roman"/>
                <ns0:sz ns0:val="18"/>
              </ns0:rPr>
              <ns0:t>Partial</ns0:t>
            </ns0:r>
          </ns0:p>
        </ns0:tc>
        <ns0:tc>
          <ns0:tcPr>
            <ns0:tcW ns0:w="1170" ns0:type="dxa"/>
            <ns0:shd ns0:val="clear" ns0:color="auto" ns0:fill="FFFFFF"/>
            <ns0:tcMar>
              <ns0:top ns0:w="100" ns0:type="dxa"/>
              <ns0:left ns0:w="130" ns0:type="dxa"/>
              <ns0:bottom ns0:w="100" ns0:type="dxa"/>
              <ns0:right ns0:w="130" ns0:type="dxa"/>
            </ns0:tcMar>
          </ns0:tcPr>
          <ns0:p ns2:paraId="58130C59">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1ABD5D75">
            <ns0:pPr>
              <ns0:spacing ns0:before="40" ns0:after="40"/>
              <ns0:jc ns0:val="center"/>
            </ns0:pPr>
            <ns0:r>
              <ns0:rPr>
                <ns0:rFonts ns0:ascii="Times New Roman" ns0:hAnsi="Times New Roman"/>
                <ns0:sz ns0:val="18"/>
              </ns0:rPr>
              <ns0:t>No</ns0:t>
            </ns0:r>
          </ns0:p>
        </ns0:tc>
        <ns0:tc>
          <ns0:tcPr>
            <ns0:tcW ns0:w="1170" ns0:type="dxa"/>
            <ns0:shd ns0:val="clear" ns0:color="auto" ns0:fill="FFFFFF"/>
            <ns0:tcMar>
              <ns0:top ns0:w="100" ns0:type="dxa"/>
              <ns0:left ns0:w="130" ns0:type="dxa"/>
              <ns0:bottom ns0:w="100" ns0:type="dxa"/>
              <ns0:right ns0:w="130" ns0:type="dxa"/>
            </ns0:tcMar>
          </ns0:tcPr>
          <ns0:p ns2:paraId="7B88C695">
            <ns0:pPr>
              <ns0:spacing ns0:before="40" ns0:after="40"/>
              <ns0:jc ns0:val="center"/>
            </ns0:pPr>
            <ns0:r>
              <ns0:rPr>
                <ns0:rFonts ns0:ascii="Times New Roman" ns0:hAnsi="Times New Roman"/>
                <ns0:sz ns0:val="18"/>
              </ns0:rPr>
              <ns0:t>No</ns0:t>
            </ns0:r>
          </ns0:p>
        </ns0:tc>
      </ns0:tr>
      <ns0:tr ns2:paraId="562D40E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0ECE5893">
            <ns0:pPr>
              <ns0:spacing ns0:before="40" ns0:after="40"/>
              <ns0:jc ns0:val="left"/>
            </ns0:pPr>
            <ns0:r>
              <ns0:rPr>
                <ns0:rFonts ns0:ascii="Times New Roman" ns0:hAnsi="Times New Roman"/>
                <ns0:b/>
                <ns0:sz ns0:val="18"/>
              </ns0:rPr>
              <ns0:t>ADBG v1.0 / AU DIC (Ours)</ns0:t>
            </ns0:r>
          </ns0:p>
        </ns0:tc>
        <ns0:tc>
          <ns0:tcPr>
            <ns0:tcW ns0:w="1170" ns0:type="dxa"/>
            <ns0:shd ns0:val="clear" ns0:color="auto" ns0:fill="F8F9FA"/>
            <ns0:tcMar>
              <ns0:top ns0:w="100" ns0:type="dxa"/>
              <ns0:left ns0:w="130" ns0:type="dxa"/>
              <ns0:bottom ns0:w="100" ns0:type="dxa"/>
              <ns0:right ns0:w="130" ns0:type="dxa"/>
            </ns0:tcMar>
          </ns0:tcPr>
          <ns0:p ns2:paraId="2AB809F4">
            <ns0:pPr>
              <ns0:spacing ns0:before="40" ns0:after="40"/>
              <ns0:jc ns0:val="center"/>
            </ns0:pPr>
            <ns0:r>
              <ns0:rPr>
                <ns0:rFonts ns0:ascii="Times New Roman" ns0:hAnsi="Times New Roman"/>
                <ns0:b/>
                <ns0:sz ns0:val="18"/>
              </ns0:rPr>
              <ns0:t>2026</ns0:t>
            </ns0:r>
          </ns0:p>
        </ns0:tc>
        <ns0:tc>
          <ns0:tcPr>
            <ns0:tcW ns0:w="1170" ns0:type="dxa"/>
            <ns0:shd ns0:val="clear" ns0:color="auto" ns0:fill="F8F9FA"/>
            <ns0:tcMar>
              <ns0:top ns0:w="100" ns0:type="dxa"/>
              <ns0:left ns0:w="130" ns0:type="dxa"/>
              <ns0:bottom ns0:w="100" ns0:type="dxa"/>
              <ns0:right ns0:w="130" ns0:type="dxa"/>
            </ns0:tcMar>
          </ns0:tcPr>
          <ns0:p ns2:paraId="692903A2">
            <ns0:pPr>
              <ns0:spacing ns0:before="40" ns0:after="40"/>
              <ns0:jc ns0:val="center"/>
            </ns0:pPr>
            <ns0:r>
              <ns0:rPr>
                <ns0:rFonts ns0:ascii="Times New Roman" ns0:hAnsi="Times New Roman"/>
                <ns0:b/>
                <ns0:sz ns0:val="18"/>
              </ns0:rPr>
              <ns0:t>Academic Credentials</ns0:t>
            </ns0:r>
          </ns0:p>
        </ns0:tc>
        <ns0:tc>
          <ns0:tcPr>
            <ns0:tcW ns0:w="1170" ns0:type="dxa"/>
            <ns0:shd ns0:val="clear" ns0:color="auto" ns0:fill="F8F9FA"/>
            <ns0:tcMar>
              <ns0:top ns0:w="100" ns0:type="dxa"/>
              <ns0:left ns0:w="130" ns0:type="dxa"/>
              <ns0:bottom ns0:w="100" ns0:type="dxa"/>
              <ns0:right ns0:w="130" ns0:type="dxa"/>
            </ns0:tcMar>
          </ns0:tcPr>
          <ns0:p ns2:paraId="2DCDA38D">
            <ns0:pPr>
              <ns0:spacing ns0:before="40" ns0:after="40"/>
              <ns0:jc ns0:val="center"/>
            </ns0:pPr>
            <ns0:r>
              <ns0:rPr>
                <ns0:rFonts ns0:ascii="Times New Roman" ns0:hAnsi="Times New Roman"/>
                <ns0:b/>
                <ns0:sz ns0:val="18"/>
              </ns0:rPr>
              <ns0:t>Yes (100% Synthetic)</ns0:t>
            </ns0:r>
          </ns0:p>
        </ns0:tc>
        <ns0:tc>
          <ns0:tcPr>
            <ns0:tcW ns0:w="1170" ns0:type="dxa"/>
            <ns0:shd ns0:val="clear" ns0:color="auto" ns0:fill="F8F9FA"/>
            <ns0:tcMar>
              <ns0:top ns0:w="100" ns0:type="dxa"/>
              <ns0:left ns0:w="130" ns0:type="dxa"/>
              <ns0:bottom ns0:w="100" ns0:type="dxa"/>
              <ns0:right ns0:w="130" ns0:type="dxa"/>
            </ns0:tcMar>
          </ns0:tcPr>
          <ns0:p ns2:paraId="51987CF1">
            <ns0:pPr>
              <ns0:spacing ns0:before="40" ns0:after="40"/>
              <ns0:jc ns0:val="center"/>
            </ns0:pPr>
            <ns0:r>
              <ns0:rPr>
                <ns0:rFonts ns0:ascii="Times New Roman" ns0:hAnsi="Times New Roman"/>
                <ns0:b/>
                <ns0:sz ns0:val="18"/>
              </ns0:rPr>
              <ns0:t>Yes (Semester Arrays)</ns0:t>
            </ns0:r>
          </ns0:p>
        </ns0:tc>
        <ns0:tc>
          <ns0:tcPr>
            <ns0:tcW ns0:w="1170" ns0:type="dxa"/>
            <ns0:shd ns0:val="clear" ns0:color="auto" ns0:fill="F8F9FA"/>
            <ns0:tcMar>
              <ns0:top ns0:w="100" ns0:type="dxa"/>
              <ns0:left ns0:w="130" ns0:type="dxa"/>
              <ns0:bottom ns0:w="100" ns0:type="dxa"/>
              <ns0:right ns0:w="130" ns0:type="dxa"/>
            </ns0:tcMar>
          </ns0:tcPr>
          <ns0:p ns2:paraId="08759BC4">
            <ns0:pPr>
              <ns0:spacing ns0:before="40" ns0:after="40"/>
              <ns0:jc ns0:val="center"/>
            </ns0:pPr>
            <ns0:r>
              <ns0:rPr>
                <ns0:rFonts ns0:ascii="Times New Roman" ns0:hAnsi="Times New Roman"/>
                <ns0:b/>
                <ns0:sz ns0:val="18"/>
              </ns0:rPr>
              <ns0:t>Yes (4 Profiles)</ns0:t>
            </ns0:r>
          </ns0:p>
        </ns0:tc>
        <ns0:tc>
          <ns0:tcPr>
            <ns0:tcW ns0:w="1170" ns0:type="dxa"/>
            <ns0:shd ns0:val="clear" ns0:color="auto" ns0:fill="F8F9FA"/>
            <ns0:tcMar>
              <ns0:top ns0:w="100" ns0:type="dxa"/>
              <ns0:left ns0:w="130" ns0:type="dxa"/>
              <ns0:bottom ns0:w="100" ns0:type="dxa"/>
              <ns0:right ns0:w="130" ns0:type="dxa"/>
            </ns0:tcMar>
          </ns0:tcPr>
          <ns0:p ns2:paraId="47FB331D">
            <ns0:pPr>
              <ns0:spacing ns0:before="40" ns0:after="40"/>
              <ns0:jc ns0:val="center"/>
            </ns0:pPr>
            <ns0:r>
              <ns0:rPr>
                <ns0:rFonts ns0:ascii="Times New Roman" ns0:hAnsi="Times New Roman"/>
                <ns0:b/>
                <ns0:sz ns0:val="18"/>
              </ns0:rPr>
              <ns0:t>Yes (6 Stages)</ns0:t>
            </ns0:r>
          </ns0:p>
        </ns0:tc>
        <ns0:tc>
          <ns0:tcPr>
            <ns0:tcW ns0:w="1170" ns0:type="dxa"/>
            <ns0:shd ns0:val="clear" ns0:color="auto" ns0:fill="F8F9FA"/>
            <ns0:tcMar>
              <ns0:top ns0:w="100" ns0:type="dxa"/>
              <ns0:left ns0:w="130" ns0:type="dxa"/>
              <ns0:bottom ns0:w="100" ns0:type="dxa"/>
              <ns0:right ns0:w="130" ns0:type="dxa"/>
            </ns0:tcMar>
          </ns0:tcPr>
          <ns0:p ns2:paraId="633C70F9">
            <ns0:pPr>
              <ns0:spacing ns0:before="40" ns0:after="40"/>
              <ns0:jc ns0:val="center"/>
            </ns0:pPr>
            <ns0:r>
              <ns0:rPr>
                <ns0:rFonts ns0:ascii="Times New Roman" ns0:hAnsi="Times New Roman"/>
                <ns0:b/>
                <ns0:sz ns0:val="18"/>
              </ns0:rPr>
              <ns0:t>Yes (Certificates/Mark-sheets)</ns0:t>
            </ns0:r>
          </ns0:p>
        </ns0:tc>
      </ns0:tr>
    </ns0:tbl>
    <ns0:p ns2:paraId="2EA679E7">
      <ns0:pPr>
        <ns0:spacing ns0:after="120"/>
      </ns0:pPr>
    </ns0:p>
    <ns0:p ns2:paraId="151491A5">
      <ns0:pPr>
        <ns0:keepNext/>
        <ns0:spacing ns0:before="200" ns0:after="80"/>
      </ns0:pPr>
      <ns0:r>
        <ns0:rPr>
          <ns0:rFonts ns0:ascii="Times New Roman" ns0:hAnsi="Times New Roman"/>
          <ns0:b/>
          <ns0:color ns0:val="333333"/>
          <ns0:sz ns0:val="23"/>
        </ns0:rPr>
        <ns0:t>2.6 Summary of Research Gap &amp; Methodological Motivation</ns0:t>
      </ns0:r>
    </ns0:p>
    <ns0:p ns2:paraId="6C1839F2">
      <ns0:pPr>
        <ns0:spacing ns0:before="40" ns0:after="80" ns0:line="276" ns0:lineRule="auto"/>
      </ns0:pPr>
      <ns0:r>
        <ns0:rPr>
          <ns0:rFonts ns0:ascii="Times New Roman" ns0:hAnsi="Times New Roman"/>
          <ns0:sz ns0:val="20"/>
        </ns0:rPr>
        <ns0:t>Despite rapid advancements in multimodal 2025–2026 Document AI architectures [9]–[15], [32]–[34], four fundamental methodological gaps persist in academic credential evaluation:</ns0:t>
      </ns0:r>
    </ns0:p>
    <ns0:p ns2:paraId="289CF4DF">
      <ns0:pPr>
        <ns0:spacing ns0:before="20" ns0:after="40"/>
        <ns0:ind ns0:left="360"/>
      </ns0:pPr>
      <ns0:r>
        <ns0:rPr>
          <ns0:rFonts ns0:ascii="Times New Roman" ns0:hAnsi="Times New Roman"/>
          <ns0:b/>
          <ns0:sz ns0:val="20"/>
        </ns0:rPr>
        <ns0:t>1. Absence of Public Academic Datasets</ns0:t>
      </ns0:r>
      <ns0:r>
        <ns0:rPr>
          <ns0:rFonts ns0:ascii="Times New Roman" ns0:hAnsi="Times New Roman"/>
          <ns0:sz ns0:val="20"/>
        </ns0:rPr>
        <ns0:t>: Statutory privacy regulations (FERPA, GDPR) prevent public distribution of authentic student records [28], [35].</ns0:t>
      </ns0:r>
    </ns0:p>
    <ns0:p ns2:paraId="63570A9B">
      <ns0:pPr>
        <ns0:spacing ns0:before="20" ns0:after="40"/>
        <ns0:ind ns0:left="360"/>
      </ns0:pPr>
      <ns0:r>
        <ns0:rPr>
          <ns0:rFonts ns0:ascii="Times New Roman" ns0:hAnsi="Times New Roman"/>
          <ns0:b/>
          <ns0:sz ns0:val="20"/>
        </ns0:rPr>
        <ns0:t>2. Lack of Controlled Degradation Matrices</ns0:t>
      </ns0:r>
      <ns0:r>
        <ns0:rPr>
          <ns0:rFonts ns0:ascii="Times New Roman" ns0:hAnsi="Times New Roman"/>
          <ns0:sz ns0:val="20"/>
        </ns0:rPr>
        <ns0:t>: Robustness across scanner copy aging, mobile camera skew, and orientation rotation is rarely quantified [27], [30], [33].</ns0:t>
      </ns0:r>
    </ns0:p>
    <ns0:p ns2:paraId="2F134691">
      <ns0:pPr>
        <ns0:spacing ns0:before="20" ns0:after="40"/>
        <ns0:ind ns0:left="360"/>
      </ns0:pPr>
      <ns0:r>
        <ns0:rPr>
          <ns0:rFonts ns0:ascii="Times New Roman" ns0:hAnsi="Times New Roman"/>
          <ns0:b/>
          <ns0:sz ns0:val="20"/>
        </ns0:rPr>
        <ns0:t>3. Metric Distortion from Formatting Variations</ns0:t>
      </ns0:r>
      <ns0:r>
        <ns0:rPr>
          <ns0:rFonts ns0:ascii="Times New Roman" ns0:hAnsi="Times New Roman"/>
          <ns0:sz ns0:val="20"/>
        </ns0:rPr>
        <ns0:t>: Unnormalized string matching penalizes benign representation differences (e.g., date syntax, institutional aliases), distorting true extraction accuracy [25], [36].</ns0:t>
      </ns0:r>
    </ns0:p>
    <ns0:p ns2:paraId="52B336A4">
      <ns0:pPr>
        <ns0:spacing ns0:before="20" ns0:after="40"/>
        <ns0:ind ns0:left="360"/>
      </ns0:pPr>
      <ns0:r>
        <ns0:rPr>
          <ns0:rFonts ns0:ascii="Times New Roman" ns0:hAnsi="Times New Roman"/>
          <ns0:b/>
          <ns0:sz ns0:val="20"/>
        </ns0:rPr>
        <ns0:t>4. Absence of Structured Error Taxonomies</ns0:t>
      </ns0:r>
      <ns0:r>
        <ns0:rPr>
          <ns0:rFonts ns0:ascii="Times New Roman" ns0:hAnsi="Times New Roman"/>
          <ns0:sz ns0:val="20"/>
        </ns0:rPr>
        <ns0:t>: Scalar metrics (CER, WER) fail to categorize specific diagnostic error causes [28], [37].</ns0:t>
      </ns0:r>
    </ns0:p>
    <ns0:p ns2:paraId="35BA324B">
      <ns0:pPr>
        <ns0:spacing ns0:before="40" ns0:after="80" ns0:line="276" ns0:lineRule="auto"/>
      </ns0:pPr>
      <ns0:r>
        <ns0:rPr>
          <ns0:rFonts ns0:ascii="Times New Roman" ns0:hAnsi="Times New Roman"/>
          <ns0:sz ns0:val="20"/>
        </ns0:rPr>
        <ns0:t>These gaps directly motivate the integrated benchmarking methodology established in this work [26], [31].</ns0:t>
      </ns0:r>
    </ns0:p>
    <ns0:p ns2:paraId="52FB5DAD">
      <ns0:pPr>
        <ns0:spacing ns0:before="40" ns0:after="80" ns0:line="276" ns0:lineRule="auto"/>
      </ns0:pPr>
      <ns0:r>
        <ns0:rPr>
          <ns0:rFonts ns0:ascii="Times New Roman" ns0:hAnsi="Times New Roman"/>
          <ns0:sz ns0:val="20"/>
        </ns0:rPr>
        <ns0:t>---</ns0:t>
      </ns0:r>
    </ns0:p>
    <ns0:p ns2:paraId="5DED24D5">
      <ns0:pPr>
        <ns0:keepNext/>
        <ns0:spacing ns0:before="280" ns0:after="120"/>
      </ns0:pPr>
      <ns0:r>
        <ns0:rPr>
          <ns0:rFonts ns0:ascii="Times New Roman" ns0:hAnsi="Times New Roman"/>
          <ns0:b/>
          <ns0:color ns0:val="003366"/>
          <ns0:sz ns0:val="26"/>
        </ns0:rPr>
        <ns0:t>3. Proposed Methodology</ns0:t>
      </ns0:r>
    </ns0:p>
    <ns0:p ns2:paraId="71989CA7">
      <ns0:pPr>
        <ns0:keepNext/>
        <ns0:spacing ns0:before="200" ns0:after="80"/>
      </ns0:pPr>
      <ns0:r>
        <ns0:rPr>
          <ns0:rFonts ns0:ascii="Times New Roman" ns0:hAnsi="Times New Roman"/>
          <ns0:b/>
          <ns0:color ns0:val="333333"/>
          <ns0:sz ns0:val="23"/>
        </ns0:rPr>
        <ns0:t>3.1 Overall Framework Architecture</ns0:t>
      </ns0:r>
    </ns0:p>
    <ns0:p ns2:paraId="3D8AAFB3">
      <ns0:pPr>
        <ns0:spacing ns0:before="40" ns0:after="80" ns0:line="276" ns0:lineRule="auto"/>
      </ns0:pPr>
      <ns0:r>
        <ns0:rPr>
          <ns0:rFonts ns0:ascii="Times New Roman" ns0:hAnsi="Times New Roman"/>
          <ns0:sz ns0:val="20"/>
        </ns0:rPr>
        <ns0:t xml:space="preserve">The system architecture consists of two decoupled components: the </ns0:t>
      </ns0:r>
      <ns0:r>
        <ns0:rPr>
          <ns0:rFonts ns0:ascii="Times New Roman" ns0:hAnsi="Times New Roman"/>
          <ns0:b/>
          <ns0:sz ns0:val="20"/>
        </ns0:rPr>
        <ns0:t>ADBG Subsystem</ns0:t>
      </ns0:r>
      <ns0:r>
        <ns0:rPr>
          <ns0:rFonts ns0:ascii="Times New Roman" ns0:hAnsi="Times New Roman"/>
          <ns0:sz ns0:val="20"/>
        </ns0:rPr>
        <ns0:t xml:space="preserve"> (synthetic document generator) [26] and the </ns0:t>
      </ns0:r>
      <ns0:r>
        <ns0:rPr>
          <ns0:rFonts ns0:ascii="Times New Roman" ns0:hAnsi="Times New Roman"/>
          <ns0:b/>
          <ns0:sz ns0:val="20"/>
        </ns0:rPr>
        <ns0:t>AU DIC Benchmark Subsystem</ns0:t>
      </ns0:r>
      <ns0:r>
        <ns0:rPr>
          <ns0:rFonts ns0:ascii="Times New Roman" ns0:hAnsi="Times New Roman"/>
          <ns0:sz ns0:val="20"/>
        </ns0:rPr>
        <ns0:t xml:space="preserve"> (read-only evaluation framework) [31].</ns0:t>
      </ns0:r>
    </ns0:p>
    <ns0:p ns2:paraId="46BD7935">
      <ns0:pPr>
        <ns0:spacing ns0:before="160" ns0:after="80" ns0:line="240" ns0:lineRule="atLeast"/>
        <ns0:jc ns0:val="center"/>
      </ns0:pPr>
      <ns0:r>
        <ns0: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ns0:drawing>
      </ns0:r>
    </ns0:p>
    <ns0:p ns2:paraId="65A815D6">
      <ns0:pPr>
        <ns0:spacing ns0:after="160"/>
        <ns0:jc ns0:val="center"/>
      </ns0:pPr>
      <ns0:r>
        <ns0:rPr>
          <ns0:rFonts ns0:ascii="Times New Roman" ns0:hAnsi="Times New Roman"/>
          <ns0:b/>
          <ns0:color ns0:val="003366"/>
          <ns0:sz ns0:val="19"/>
        </ns0:rPr>
        <ns0:t>Fig. 1. Decoupled System Architecture of the ADBG Synthetic Generation and AU DIC Evaluation Subsystems.</ns0:t>
      </ns0:r>
    </ns0:p>
    <ns0:p ns2:paraId="03EFF269">
      <ns0:pPr>
        <ns0:spacing ns0:before="40" ns0:after="80" ns0:line="276" ns0:lineRule="auto"/>
      </ns0:pPr>
      <ns0:r>
        <ns0:rPr>
          <ns0:rFonts ns0:ascii="Times New Roman" ns0:hAnsi="Times New Roman"/>
          <ns0:sz ns0:val="20"/>
        </ns0:rPr>
        <ns0: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ns0:t>
      </ns0:r>
    </ns0:p>
    <ns0:p ns2:paraId="60CDBD63">
      <ns0:pPr>
        <ns0:spacing ns0:before="160" ns0:after="80" ns0:line="240" ns0:lineRule="atLeast"/>
        <ns0:jc ns0:val="center"/>
      </ns0:pPr>
      <ns0:r>
        <ns0: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ns0:drawing>
      </ns0:r>
    </ns0:p>
    <ns0:p ns2:paraId="1B80C515">
      <ns0:pPr>
        <ns0:spacing ns0:after="160"/>
        <ns0:jc ns0:val="center"/>
      </ns0:pPr>
      <ns0:r>
        <ns0:rPr>
          <ns0:rFonts ns0:ascii="Times New Roman" ns0:hAnsi="Times New Roman"/>
          <ns0:b/>
          <ns0:color ns0:val="003366"/>
          <ns0:sz ns0:val="19"/>
        </ns0:rPr>
        <ns0:t>Fig. 2. End-to-End Methodological Workflow of the Proposed AU DIC Benchmark Evaluation Framework.</ns0:t>
      </ns0:r>
    </ns0:p>
    <ns0:p ns2:paraId="3F06BF17">
      <ns0:pPr>
        <ns0:keepNext/>
        <ns0:spacing ns0:before="200" ns0:after="80"/>
      </ns0:pPr>
      <ns0:r>
        <ns0:rPr>
          <ns0:rFonts ns0:ascii="Times New Roman" ns0:hAnsi="Times New Roman"/>
          <ns0:b/>
          <ns0:color ns0:val="333333"/>
          <ns0:sz ns0:val="23"/>
        </ns0:rPr>
        <ns0:t>3.2 ADBG Synthetic Benchmark Generation</ns0:t>
      </ns0:r>
    </ns0:p>
    <ns0:p ns2:paraId="383AC2B0">
      <ns0:pPr>
        <ns0:keepNext/>
        <ns0:spacing ns0:before="160" ns0:after="40"/>
      </ns0:pPr>
      <ns0:r>
        <ns0:rPr>
          <ns0:rFonts ns0:ascii="Times New Roman" ns0:hAnsi="Times New Roman"/>
          <ns0:b/>
          <ns0:i/>
          <ns0:sz ns0:val="21"/>
        </ns0:rPr>
        <ns0:t>3.2.1 Seed-Deterministic Profile Generation</ns0:t>
      </ns0:r>
    </ns0:p>
    <ns0:p ns2:paraId="3DE06DD2">
      <ns0:pPr>
        <ns0:spacing ns0:before="40" ns0:after="80" ns0:line="276" ns0:lineRule="auto"/>
      </ns0:pPr>
      <ns0:r>
        <ns0:rPr>
          <ns0:rFonts ns0:ascii="Times New Roman" ns0:hAnsi="Times New Roman"/>
          <ns0:sz ns0:val="20"/>
        </ns0:rPr>
        <ns0:t>ADBG v1.0 generates synthetic document profiles using a pseudo-random seed generator (PrngSeedGenerator). Seed initialization ensures that identical seed parameters produce identical document text, field layout coordinates, and visual degradation artifacts across runs [26]:</ns0:t>
      </ns0:r>
    </ns0:p>
    <ns0:p ns2:paraId="6E16FD90">
      <ns0:pPr>
        <ns0:spacing ns0:before="0" ns0:after="0"/>
        <ns0:jc ns0:val="center"/>
      </ns0:pPr>
      <ns3:oMathPara>
        <ns3:oMath>
          <ns3:r>
            <ns3:rPr/>
            <ns0:rPr>
              <ns0:rFonts ns0:ascii="Cambria Math" ns0:hAnsi="Cambria Math"/>
            </ns0:rPr>
            <ns3:t>DocumentSpecimen=G(</ns3:t>
          </ns3:r>
          <ns3:r>
            <ns3:rPr/>
            <ns0:rPr>
              <ns0:rFonts ns0:ascii="Times New Roman" ns0:hAnsi="Times New Roman"/>
            </ns0:rPr>
            <ns3:t>Seed</ns3:t>
          </ns3:r>
          <ns3:r>
            <ns3:rPr/>
            <ns0:rPr>
              <ns0:rFonts ns0:ascii="Cambria Math" ns0:hAnsi="Cambria Math"/>
            </ns0:rPr>
            <ns3:t>,</ns3:t>
          </ns3:r>
          <ns3:r>
            <ns3:rPr/>
            <ns0:rPr>
              <ns0:rFonts ns0:ascii="Times New Roman" ns0:hAnsi="Times New Roman"/>
            </ns0:rPr>
            <ns3:t>Category</ns3:t>
          </ns3:r>
          <ns3:r>
            <ns3:rPr/>
            <ns0:rPr>
              <ns0:rFonts ns0:ascii="Cambria Math" ns0:hAnsi="Cambria Math"/>
            </ns0:rPr>
            <ns3:t>,</ns3:t>
          </ns3:r>
          <ns3:r>
            <ns3:rPr/>
            <ns0:rPr>
              <ns0:rFonts ns0:ascii="Times New Roman" ns0:hAnsi="Times New Roman"/>
            </ns0:rPr>
            <ns3:t>Profile</ns3:t>
          </ns3:r>
          <ns3:r>
            <ns3:rPr/>
            <ns0:rPr>
              <ns0:rFonts ns0:ascii="Cambria Math" ns0:hAnsi="Cambria Math"/>
            </ns0:rPr>
            <ns3:t>)</ns3:t>
          </ns3:r>
        </ns3:oMath>
      </ns3:oMathPara>
    </ns0:p>
    <ns0:p ns2:paraId="3C59182E">
      <ns0:pPr>
        <ns0:keepNext/>
        <ns0:spacing ns0:before="160" ns0:after="40"/>
      </ns0:pPr>
      <ns0:r>
        <ns0:rPr>
          <ns0:rFonts ns0:ascii="Times New Roman" ns0:hAnsi="Times New Roman"/>
          <ns0:b/>
          <ns0:i/>
          <ns0:sz ns0:val="21"/>
        </ns0:rPr>
        <ns0:t>3.2.2 Template Compilation Engine</ns0:t>
      </ns0:r>
    </ns0:p>
    <ns0:p ns2:paraId="66057628">
      <ns0:pPr>
        <ns0:spacing ns0:before="40" ns0:after="80" ns0:line="276" ns0:lineRule="auto"/>
      </ns0:pPr>
      <ns0:r>
        <ns0:rPr>
          <ns0:rFonts ns0:ascii="Times New Roman" ns0:hAnsi="Times New Roman"/>
          <ns0:sz ns0:val="20"/>
        </ns0:rPr>
        <ns0:t>The generator utilizes a Typst vector compilation backend (TypstCompilerAdapter) [29] to render high-resolution academic documents. Three primary document categories are supported:</ns0:t>
      </ns0:r>
    </ns0:p>
    <ns0:p ns2:paraId="684A91F9">
      <ns0:pPr>
        <ns0:spacing ns0:before="20" ns0:after="40"/>
        <ns0:ind ns0:left="360"/>
      </ns0:pPr>
      <ns0:r>
        <ns0:rPr>
          <ns0:rFonts ns0:ascii="Times New Roman" ns0:hAnsi="Times New Roman"/>
          <ns0:b/>
          <ns0:sz ns0:val="20"/>
        </ns0:rPr>
        <ns0:t>1. Academic Certificates</ns0:t>
      </ns0:r>
      <ns0:r>
        <ns0:rPr>
          <ns0:rFonts ns0:ascii="Times New Roman" ns0:hAnsi="Times New Roman"/>
          <ns0:sz ns0:val="20"/>
        </ns0:rPr>
        <ns0:t>: Degree awards, honor certificates, and course completion diplomas.</ns0:t>
      </ns0:r>
    </ns0:p>
    <ns0:p ns2:paraId="480C1CF1">
      <ns0:pPr>
        <ns0:spacing ns0:before="20" ns0:after="40"/>
        <ns0:ind ns0:left="360"/>
      </ns0:pPr>
      <ns0:r>
        <ns0:rPr>
          <ns0:rFonts ns0:ascii="Times New Roman" ns0:hAnsi="Times New Roman"/>
          <ns0:b/>
          <ns0:sz ns0:val="20"/>
        </ns0:rPr>
        <ns0:t>2. Academic Marksheets</ns0:t>
      </ns0:r>
      <ns0:r>
        <ns0:rPr>
          <ns0:rFonts ns0:ascii="Times New Roman" ns0:hAnsi="Times New Roman"/>
          <ns0:sz ns0:val="20"/>
        </ns0:rPr>
        <ns0:t>: Semester grade reports featuring multi-column subject arrays (Course Code, Subject Name, Credits, Grade Point, Letter Grade, SGPA/CGPA) [29].</ns0:t>
      </ns0:r>
    </ns0:p>
    <ns0:p ns2:paraId="024B2AD0">
      <ns0:pPr>
        <ns0:spacing ns0:before="20" ns0:after="40"/>
        <ns0:ind ns0:left="360"/>
      </ns0:pPr>
      <ns0:r>
        <ns0:rPr>
          <ns0:rFonts ns0:ascii="Times New Roman" ns0:hAnsi="Times New Roman"/>
          <ns0:b/>
          <ns0:sz ns0:val="20"/>
        </ns0:rPr>
        <ns0:t>3. Student ID Cards</ns0:t>
      </ns0:r>
      <ns0:r>
        <ns0:rPr>
          <ns0:rFonts ns0:ascii="Times New Roman" ns0:hAnsi="Times New Roman"/>
          <ns0:sz ns0:val="20"/>
        </ns0:rPr>
        <ns0:t>: Institutional identity cards containing student photographs, enrollment numbers, program titles, and issuing authority signatures.</ns0:t>
      </ns0:r>
    </ns0:p>
    <ns0:p ns2:paraId="0CC5B1A8">
      <ns0:pPr>
        <ns0:keepNext/>
        <ns0:spacing ns0:before="160" ns0:after="40"/>
      </ns0:pPr>
      <ns0:r>
        <ns0:rPr>
          <ns0:rFonts ns0:ascii="Times New Roman" ns0:hAnsi="Times New Roman"/>
          <ns0:b/>
          <ns0:i/>
          <ns0:sz ns0:val="21"/>
        </ns0:rPr>
        <ns0:t>3.2.3 Optical Degradation Pipeline</ns0:t>
      </ns0:r>
    </ns0:p>
    <ns0:p ns2:paraId="124A208C">
      <ns0:pPr>
        <ns0:spacing ns0:before="40" ns0:after="80" ns0:line="276" ns0:lineRule="auto"/>
      </ns0:pPr>
      <ns0:r>
        <ns0:rPr>
          <ns0:rFonts ns0:ascii="Times New Roman" ns0:hAnsi="Times New Roman"/>
          <ns0:sz ns0:val="20"/>
        </ns0:rPr>
        <ns0:t>To simulate physical document scanner aging, mobile camera capture distortion, and orientation misalignment, ADBG v1.0 applies a sequence of 14 physical optical transformation operators [27]:</ns0:t>
      </ns0:r>
    </ns0:p>
    <ns0:p ns2:paraId="6A6A26F3">
      <ns0:pPr>
        <ns0:spacing ns0:before="0" ns0:after="0"/>
        <ns0:jc ns0:val="center"/>
      </ns0:pPr>
      <ns3:oMathPara>
        <ns3:oMath>
          <ns3:sSub>
            <ns3:sSubPr/>
            <ns3:e>
              <ns3:r>
                <ns3:rPr/>
                <ns0:rPr>
                  <ns0:rFonts ns0:ascii="Cambria Math" ns0:hAnsi="Cambria Math"/>
                </ns0:rPr>
                <ns3:t>I</ns3:t>
              </ns3:r>
            </ns3:e>
            <ns3:sub>
              <ns3:r>
                <ns3:rPr/>
                <ns0:rPr>
                  <ns0:rFonts ns0:ascii="Times New Roman" ns0:hAnsi="Times New Roman"/>
                </ns0:rPr>
                <ns3:t>degraded</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rotation</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contrast</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gaussian</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blur</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clean</ns3:t>
              </ns3:r>
            </ns3:sub>
          </ns3:sSub>
          <ns3:r>
            <ns3:rPr/>
            <ns0:rPr>
              <ns0:rFonts ns0:ascii="Cambria Math" ns0:hAnsi="Cambria Math"/>
            </ns0:rPr>
            <ns3:t>)</ns3:t>
          </ns3:r>
        </ns3:oMath>
      </ns3:oMathPara>
    </ns0:p>
    <ns0:p ns2:paraId="6CEDD625">
      <ns0:pPr>
        <ns0:spacing ns0:before="40" ns0:after="80" ns0:line="276" ns0:lineRule="auto"/>
      </ns0:pPr>
      <ns0:r>
        <ns0:rPr>
          <ns0:rFonts ns0:ascii="Times New Roman" ns0:hAnsi="Times New Roman"/>
          <ns0:sz ns0:val="20"/>
        </ns0:rPr>
        <ns0:t>Four standard quality profiles are instantiated in AU_DIC_Benchmark_v1.0:</ns0:t>
      </ns0:r>
    </ns0:p>
    <ns0:p ns2:paraId="3ECCCEA6">
      <ns0:pPr>
        <ns0:pStyle ns0:val="23"/>
        <ns0:spacing ns0:before="20" ns0:after="40"/>
      </ns0:pPr>
      <ns0:r>
        <ns0:rPr>
          <ns0:rFonts ns0:ascii="Times New Roman" ns0:hAnsi="Times New Roman"/>
          <ns0:b/>
          <ns0:sz ns0:val="20"/>
        </ns0:rPr>
        <ns0:t>clean</ns0:t>
      </ns0:r>
      <ns0:r>
        <ns0:rPr>
          <ns0:rFonts ns0:ascii="Times New Roman" ns0:hAnsi="Times New Roman"/>
          <ns0:sz ns0:val="20"/>
        </ns0:rPr>
        <ns0:t>: Pristine vector-rendered digital PDF exports (0% degradation).</ns0:t>
      </ns0:r>
    </ns0:p>
    <ns0:p ns2:paraId="54932447">
      <ns0:pPr>
        <ns0:pStyle ns0:val="23"/>
        <ns0:spacing ns0:before="20" ns0:after="40"/>
      </ns0:pPr>
      <ns0:r>
        <ns0:rPr>
          <ns0:rFonts ns0:ascii="Times New Roman" ns0:hAnsi="Times New Roman"/>
          <ns0:b/>
          <ns0:sz ns0:val="20"/>
        </ns0:rPr>
        <ns0:t>scanner_copy</ns0:t>
      </ns0:r>
      <ns0:r>
        <ns0:rPr>
          <ns0:rFonts ns0:ascii="Times New Roman" ns0:hAnsi="Times New Roman"/>
          <ns0:sz ns0:val="20"/>
        </ns0:rPr>
        <ns0:t>: Simulated flatbed scanner copy with grayscaling, mild speckle noise, and light edge fading.</ns0:t>
      </ns0:r>
    </ns0:p>
    <ns0:p ns2:paraId="66318A88">
      <ns0:pPr>
        <ns0:pStyle ns0:val="23"/>
        <ns0:spacing ns0:before="20" ns0:after="40"/>
      </ns0:pPr>
      <ns0:r>
        <ns0:rPr>
          <ns0:rFonts ns0:ascii="Times New Roman" ns0:hAnsi="Times New Roman"/>
          <ns0:b/>
          <ns0:sz ns0:val="20"/>
        </ns0:rPr>
        <ns0:t>mobile_camera</ns0:t>
      </ns0:r>
      <ns0:r>
        <ns0:rPr>
          <ns0:rFonts ns0:ascii="Times New Roman" ns0:hAnsi="Times New Roman"/>
          <ns0:sz ns0:val="20"/>
        </ns0:rPr>
        <ns0:t>: Simulated handheld camera capture with non-uniform lighting, perspective skew, and radial lens distortion.</ns0:t>
      </ns0:r>
    </ns0:p>
    <ns0:p ns2:paraId="4E641D39">
      <ns0:pPr>
        <ns0:pStyle ns0:val="23"/>
        <ns0:spacing ns0:before="20" ns0:after="40"/>
      </ns0:pPr>
      <ns0:r>
        <ns0:rPr>
          <ns0:rFonts ns0:ascii="Times New Roman" ns0:hAnsi="Times New Roman"/>
          <ns0:b/>
          <ns0:sz ns0:val="20"/>
        </ns0:rPr>
        <ns0:t>rotated_90</ns0:t>
      </ns0:r>
      <ns0:r>
        <ns0:rPr>
          <ns0:rFonts ns0:ascii="Times New Roman" ns0:hAnsi="Times New Roman"/>
          <ns0:sz ns0:val="20"/>
        </ns0:rPr>
        <ns0:t>: Image specimens rotated 90 degrees clockwise to evaluate orientation detection.</ns0:t>
      </ns0:r>
    </ns0:p>
    <ns0:p ns2:paraId="4696E7C1">
      <ns0:pPr>
        <ns0:keepNext/>
        <ns0:spacing ns0:before="200" ns0:after="80"/>
      </ns0:pPr>
      <ns0:r>
        <ns0:rPr>
          <ns0:rFonts ns0:ascii="Times New Roman" ns0:hAnsi="Times New Roman"/>
          <ns0:b/>
          <ns0:color ns0:val="333333"/>
          <ns0:sz ns0:val="23"/>
        </ns0:rPr>
        <ns0:t>3.3 AU DIC Evaluation Framework Subsystem</ns0:t>
      </ns0:r>
    </ns0:p>
    <ns0:p ns2:paraId="18E10F61">
      <ns0:pPr>
        <ns0:spacing ns0:before="40" ns0:after="80" ns0:line="276" ns0:lineRule="auto"/>
      </ns0:pPr>
      <ns0:r>
        <ns0:rPr>
          <ns0:rFonts ns0:ascii="Times New Roman" ns0:hAnsi="Times New Roman"/>
          <ns0:sz ns0:val="20"/>
        </ns0:rPr>
        <ns0: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ns0:t>
      </ns0:r>
    </ns0:p>
    <ns0:p ns2:paraId="1AE13932">
      <ns0:pPr>
        <ns0:keepNext/>
        <ns0:spacing ns0:before="200" ns0:after="80"/>
      </ns0:pPr>
      <ns0:r>
        <ns0:rPr>
          <ns0:rFonts ns0:ascii="Times New Roman" ns0:hAnsi="Times New Roman"/>
          <ns0:b/>
          <ns0:color ns0:val="333333"/>
          <ns0:sz ns0:val="23"/>
        </ns0:rPr>
        <ns0:t>3.4 Six-Stage Semantic Canonical Normalization Layer</ns0:t>
      </ns0:r>
    </ns0:p>
    <ns0:p ns2:paraId="7A562799">
      <ns0:pPr>
        <ns0:spacing ns0:before="40" ns0:after="80" ns0:line="276" ns0:lineRule="auto"/>
      </ns0:pPr>
      <ns0:r>
        <ns0:rPr>
          <ns0:rFonts ns0:ascii="Times New Roman" ns0:hAnsi="Times New Roman"/>
          <ns0:sz ns0:val="20"/>
        </ns0:rPr>
        <ns0: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ns0:t>
      </ns0:r>
    </ns0:p>
    <ns0:p ns2:paraId="0CE61FBC">
      <ns0:pPr>
        <ns0:spacing ns0:before="20" ns0:after="40"/>
        <ns0:ind ns0:left="360"/>
      </ns0:pPr>
      <ns0:r>
        <ns0:rPr>
          <ns0:rFonts ns0:ascii="Times New Roman" ns0:hAnsi="Times New Roman"/>
          <ns0:b/>
          <ns0:sz ns0:val="20"/>
        </ns0:rPr>
        <ns0:t>1. Stage 1: Case &amp; Whitespace Normalization</ns0:t>
      </ns0:r>
      <ns0:r>
        <ns0:rPr>
          <ns0:rFonts ns0:ascii="Times New Roman" ns0:hAnsi="Times New Roman"/>
          <ns0:sz ns0:val="20"/>
        </ns0:rPr>
        <ns0:t>: Converts characters to lower-case, trims leading/trailing whitespace, and collapses multiple internal space characters into single spaces.</ns0:t>
      </ns0:r>
    </ns0:p>
    <ns0:p ns2:paraId="0C5B2613">
      <ns0:pPr>
        <ns0:spacing ns0:before="20" ns0:after="40"/>
        <ns0:ind ns0:left="360"/>
      </ns0:pPr>
      <ns0:r>
        <ns0:rPr>
          <ns0:rFonts ns0:ascii="Times New Roman" ns0:hAnsi="Times New Roman"/>
          <ns0:b/>
          <ns0:sz ns0:val="20"/>
        </ns0:rPr>
        <ns0:t>2. Stage 2: ISO Date Canonicalization</ns0:t>
      </ns0:r>
      <ns0:r>
        <ns0:rPr>
          <ns0:rFonts ns0:ascii="Times New Roman" ns0:hAnsi="Times New Roman"/>
          <ns0:sz ns0:val="20"/>
        </ns0:rPr>
        <ns0:t>: Standardizes diverse date formats (04/08/2026, August 4, 2026, 2026.08.04) into ISO-8601 string representations (YYYY-MM-DD).</ns0:t>
      </ns0:r>
    </ns0:p>
    <ns0:p ns2:paraId="297FCACD">
      <ns0:pPr>
        <ns0:spacing ns0:before="20" ns0:after="40"/>
        <ns0:ind ns0:left="360"/>
      </ns0:pPr>
      <ns0:r>
        <ns0:rPr>
          <ns0:rFonts ns0:ascii="Times New Roman" ns0:hAnsi="Times New Roman"/>
          <ns0:b/>
          <ns0:sz ns0:val="20"/>
        </ns0:rPr>
        <ns0:t>3. Stage 3: Identifier Canonicalization</ns0:t>
      </ns0:r>
      <ns0:r>
        <ns0:rPr>
          <ns0:rFonts ns0:ascii="Times New Roman" ns0:hAnsi="Times New Roman"/>
          <ns0:sz ns0:val="20"/>
        </ns0:rPr>
        <ns0:t>: Strips non-alphanumeric separator characters (hyphens, slashes, spaces) from candidate roll numbers and registration IDs.</ns0:t>
      </ns0:r>
    </ns0:p>
    <ns0:p ns2:paraId="4317808F">
      <ns0:pPr>
        <ns0:spacing ns0:before="20" ns0:after="40"/>
        <ns0:ind ns0:left="360"/>
      </ns0:pPr>
      <ns0:r>
        <ns0:rPr>
          <ns0:rFonts ns0:ascii="Times New Roman" ns0:hAnsi="Times New Roman"/>
          <ns0:b/>
          <ns0:sz ns0:val="20"/>
        </ns0:rPr>
        <ns0:t>4. Stage 4: Numerical Precision Standardizer</ns0:t>
      </ns0:r>
      <ns0:r>
        <ns0:rPr>
          <ns0:rFonts ns0:ascii="Times New Roman" ns0:hAnsi="Times New Roman"/>
          <ns0:sz ns0:val="20"/>
        </ns0:rPr>
        <ns0:t>: Parses floating-point marks, SGPA/CGPA values, and percentages, formatting numeric values to fixed two-decimal precision.</ns0:t>
      </ns0:r>
    </ns0:p>
    <ns0:p ns2:paraId="3D11C455">
      <ns0:pPr>
        <ns0:spacing ns0:before="20" ns0:after="40"/>
        <ns0:ind ns0:left="360"/>
      </ns0:pPr>
      <ns0:r>
        <ns0:rPr>
          <ns0:rFonts ns0:ascii="Times New Roman" ns0:hAnsi="Times New Roman"/>
          <ns0:b/>
          <ns0:sz ns0:val="20"/>
        </ns0:rPr>
        <ns0:t>5. Stage 5: Institutional Alias Mapping</ns0:t>
      </ns0:r>
      <ns0:r>
        <ns0:rPr>
          <ns0:rFonts ns0:ascii="Times New Roman" ns0:hAnsi="Times New Roman"/>
          <ns0:sz ns0:val="20"/>
        </ns0:rPr>
        <ns0:t xml:space="preserve">: Maps common university name abbreviations (e.g., MIT </ns0:t>
      </ns0:r>
      <ns3:oMath>
        <ns3:r>
          <ns3:rPr/>
          <ns0:rPr>
            <ns0:rFonts ns0:ascii="Cambria Math" ns0:hAnsi="Cambria Math"/>
          </ns0:rPr>
          <ns3:t>→</ns3:t>
        </ns3:r>
      </ns3:oMath>
      <ns0:r>
        <ns0:rPr>
          <ns0:rFonts ns0:ascii="Times New Roman" ns0:hAnsi="Times New Roman"/>
          <ns0:sz ns0:val="20"/>
        </ns0:rPr>
        <ns0:t xml:space="preserve"> Massachusetts Institute of Technology) using an institutional lexicon directory.</ns0:t>
      </ns0:r>
    </ns0:p>
    <ns0:p ns2:paraId="1D52BC4C">
      <ns0:pPr>
        <ns0:spacing ns0:before="20" ns0:after="40"/>
        <ns0:ind ns0:left="360"/>
      </ns0:pPr>
      <ns0:r>
        <ns0:rPr>
          <ns0:rFonts ns0:ascii="Times New Roman" ns0:hAnsi="Times New Roman"/>
          <ns0:b/>
          <ns0:sz ns0:val="20"/>
        </ns0:rPr>
        <ns0:t>6. Stage 6: Canonical Honorific Removal</ns0:t>
      </ns0:r>
      <ns0:r>
        <ns0:rPr>
          <ns0:rFonts ns0:ascii="Times New Roman" ns0:hAnsi="Times New Roman"/>
          <ns0:sz ns0:val="20"/>
        </ns0:rPr>
        <ns0:t>: Removes standard honorific prefixes (Mr., Ms., Dr., Prof.) prior to candidate name comparison.</ns0:t>
      </ns0:r>
    </ns0:p>
    <ns0:p ns2:paraId="78943BA5">
      <ns0:pPr>
        <ns0:keepNext/>
        <ns0:spacing ns0:before="200" ns0:after="80"/>
      </ns0:pPr>
      <ns0:r>
        <ns0:rPr>
          <ns0:rFonts ns0:ascii="Times New Roman" ns0:hAnsi="Times New Roman"/>
          <ns0:b/>
          <ns0:color ns0:val="333333"/>
          <ns0:sz ns0:val="23"/>
        </ns0:rPr>
        <ns0:t>3.5 Nine-Class Structured OCR Error Taxonomy</ns0:t>
      </ns0:r>
    </ns0:p>
    <ns0:p ns2:paraId="4ABA0F56">
      <ns0:pPr>
        <ns0:spacing ns0:before="40" ns0:after="80" ns0:line="276" ns0:lineRule="auto"/>
      </ns0:pPr>
      <ns0:r>
        <ns0:rPr>
          <ns0:rFonts ns0:ascii="Times New Roman" ns0:hAnsi="Times New Roman"/>
          <ns0:sz ns0:val="20"/>
        </ns0:rPr>
        <ns0:t>When an extracted field value deviates from ground truth after canonical normalization, the evaluation engine categorizes the failure into one of nine structured error classes [28], [37]:</ns0:t>
      </ns0:r>
    </ns0:p>
    <ns0:p ns2:paraId="72A6DE10">
      <ns0:pPr>
        <ns0:spacing ns0:before="0" ns0:after="0"/>
        <ns0:jc ns0:val="center"/>
      </ns0:pPr>
      <ns3:oMathPara>
        <ns3:oMath>
          <ns3:r>
            <ns3:rPr/>
            <ns0:rPr>
              <ns0:rFonts ns0:ascii="Cambria Math" ns0:hAnsi="Cambria Math"/>
            </ns0:rPr>
            <ns3:t>ErrorCategory∈{</ns3:t>
          </ns3:r>
          <ns3:r>
            <ns3:rPr/>
            <ns0:rPr>
              <ns0:rFonts ns0:ascii="Times New Roman" ns0:hAnsi="Times New Roman"/>
            </ns0:rPr>
            <ns3:t>OCR\_ERROR</ns3:t>
          </ns3:r>
          <ns3:r>
            <ns3:rPr/>
            <ns0:rPr>
              <ns0:rFonts ns0:ascii="Cambria Math" ns0:hAnsi="Cambria Math"/>
            </ns0:rPr>
            <ns3:t>,</ns3:t>
          </ns3:r>
          <ns3:r>
            <ns3:rPr/>
            <ns0:rPr>
              <ns0:rFonts ns0:ascii="Times New Roman" ns0:hAnsi="Times New Roman"/>
            </ns0:rPr>
            <ns3:t>FIELD\_MISSING</ns3:t>
          </ns3:r>
          <ns3:r>
            <ns3:rPr/>
            <ns0:rPr>
              <ns0:rFonts ns0:ascii="Cambria Math" ns0:hAnsi="Cambria Math"/>
            </ns0:rPr>
            <ns3:t>,</ns3:t>
          </ns3:r>
          <ns3:r>
            <ns3:rPr/>
            <ns0:rPr>
              <ns0:rFonts ns0:ascii="Times New Roman" ns0:hAnsi="Times New Roman"/>
            </ns0:rPr>
            <ns3:t>HALLUCINATION</ns3:t>
          </ns3:r>
          <ns3:r>
            <ns3:rPr/>
            <ns0:rPr>
              <ns0:rFonts ns0:ascii="Cambria Math" ns0:hAnsi="Cambria Math"/>
            </ns0:rPr>
            <ns3:t>,</ns3:t>
          </ns3:r>
          <ns3:r>
            <ns3:rPr/>
            <ns0:rPr>
              <ns0:rFonts ns0:ascii="Times New Roman" ns0:hAnsi="Times New Roman"/>
            </ns0:rPr>
            <ns3:t>FORMAT\_ERROR</ns3:t>
          </ns3:r>
          <ns3:r>
            <ns3:rPr/>
            <ns0:rPr>
              <ns0:rFonts ns0:ascii="Cambria Math" ns0:hAnsi="Cambria Math"/>
            </ns0:rPr>
            <ns3:t>,</ns3:t>
          </ns3:r>
          <ns3:r>
            <ns3:rPr/>
            <ns0:rPr>
              <ns0:rFonts ns0:ascii="Times New Roman" ns0:hAnsi="Times New Roman"/>
            </ns0:rPr>
            <ns3:t>NORMALIZATION\_ERROR</ns3:t>
          </ns3:r>
          <ns3:r>
            <ns3:rPr/>
            <ns0:rPr>
              <ns0:rFonts ns0:ascii="Cambria Math" ns0:hAnsi="Cambria Math"/>
            </ns0:rPr>
            <ns3:t>,</ns3:t>
          </ns3:r>
          <ns3:r>
            <ns3:rPr/>
            <ns0:rPr>
              <ns0:rFonts ns0:ascii="Times New Roman" ns0:hAnsi="Times New Roman"/>
            </ns0:rPr>
            <ns3:t>PARTIAL\_MATCH</ns3:t>
          </ns3:r>
          <ns3:r>
            <ns3:rPr/>
            <ns0:rPr>
              <ns0:rFonts ns0:ascii="Cambria Math" ns0:hAnsi="Cambria Math"/>
            </ns0:rPr>
            <ns3:t>,</ns3:t>
          </ns3:r>
          <ns3:r>
            <ns3:rPr/>
            <ns0:rPr>
              <ns0:rFonts ns0:ascii="Times New Roman" ns0:hAnsi="Times New Roman"/>
            </ns0:rPr>
            <ns3:t>LOW\_CONFIDENCE</ns3:t>
          </ns3:r>
          <ns3:r>
            <ns3:rPr/>
            <ns0:rPr>
              <ns0:rFonts ns0:ascii="Cambria Math" ns0:hAnsi="Cambria Math"/>
            </ns0:rPr>
            <ns3:t>,</ns3:t>
          </ns3:r>
          <ns3:r>
            <ns3:rPr/>
            <ns0:rPr>
              <ns0:rFonts ns0:ascii="Times New Roman" ns0:hAnsi="Times New Roman"/>
            </ns0:rPr>
            <ns3:t>CATEGORY\_ERROR</ns3:t>
          </ns3:r>
          <ns3:r>
            <ns3:rPr/>
            <ns0:rPr>
              <ns0:rFonts ns0:ascii="Cambria Math" ns0:hAnsi="Cambria Math"/>
            </ns0:rPr>
            <ns3:t>,</ns3:t>
          </ns3:r>
          <ns3:r>
            <ns3:rPr/>
            <ns0:rPr>
              <ns0:rFonts ns0:ascii="Times New Roman" ns0:hAnsi="Times New Roman"/>
            </ns0:rPr>
            <ns3:t>EXACT\_MATCH</ns3:t>
          </ns3:r>
          <ns3:r>
            <ns3:rPr/>
            <ns0:rPr>
              <ns0:rFonts ns0:ascii="Cambria Math" ns0:hAnsi="Cambria Math"/>
            </ns0:rPr>
            <ns3:t>}</ns3:t>
          </ns3:r>
        </ns3:oMath>
      </ns3:oMathPara>
    </ns0:p>
    <ns0:p ns2:paraId="2D8453A1">
      <ns0:pPr>
        <ns0:keepNext/>
        <ns0:spacing ns0:before="160" ns0:after="40"/>
      </ns0:pPr>
      <ns0:r>
        <ns0:rPr>
          <ns0:rFonts ns0:ascii="Times New Roman" ns0:hAnsi="Times New Roman"/>
          <ns0:b/>
          <ns0:i/>
          <ns0:sz ns0:val="21"/>
        </ns0:rPr>
        <ns0:t>3.5.1 Scientific Definition and Justification of NORMALIZATION_ERROR</ns0:t>
      </ns0:r>
    </ns0:p>
    <ns0:p ns2:paraId="73516041">
      <ns0:pPr>
        <ns0:spacing ns0:before="40" ns0:after="80" ns0:line="276" ns0:lineRule="auto"/>
      </ns0:pPr>
      <ns0:r>
        <ns0:rPr>
          <ns0:rFonts ns0:ascii="Times New Roman" ns0:hAnsi="Times New Roman"/>
          <ns0:sz ns0:val="20"/>
        </ns0:rPr>
        <ns0:t xml:space="preserve">A potential ambiguity in field comparison is distinguishing superficial representation differences from true recognition errors. To eliminate this ambiguity, the AU DIC evaluation engine assigns NORMALIZATION_ERROR </ns0:t>
      </ns0:r>
      <ns0:r>
        <ns0:rPr>
          <ns0:rFonts ns0:ascii="Times New Roman" ns0:hAnsi="Times New Roman"/>
          <ns0:b/>
          <ns0:sz ns0:val="20"/>
        </ns0:rPr>
        <ns0:t>only when ALL of the following five conditions are satisfied</ns0:t>
      </ns0:r>
      <ns0:r>
        <ns0:rPr>
          <ns0:rFonts ns0:ascii="Times New Roman" ns0:hAnsi="Times New Roman"/>
          <ns0:sz ns0:val="20"/>
        </ns0:rPr>
        <ns0:t>:</ns0:t>
      </ns0:r>
    </ns0:p>
    <ns0:p ns2:paraId="6EDB1F2E">
      <ns0:pPr>
        <ns0:spacing ns0:before="20" ns0:after="40"/>
        <ns0:ind ns0:left="360"/>
      </ns0:pPr>
      <ns0:r>
        <ns0:rPr>
          <ns0:rFonts ns0:ascii="Times New Roman" ns0:hAnsi="Times New Roman"/>
          <ns0:b/>
          <ns0:sz ns0:val="20"/>
        </ns0:rPr>
        <ns0:t>1. Pipeline Traversal</ns0:t>
      </ns0:r>
      <ns0:r>
        <ns0:rPr>
          <ns0:rFonts ns0:ascii="Times New Roman" ns0:hAnsi="Times New Roman"/>
          <ns0:sz ns0:val="20"/>
        </ns0:rPr>
        <ns0:t>: The candidate field has successfully passed through the complete six-stage semantic normalization layer (CanonicalNormalizer).</ns0:t>
      </ns0:r>
    </ns0:p>
    <ns0:p ns2:paraId="191C4B62">
      <ns0:pPr>
        <ns0:spacing ns0:before="20" ns0:after="40"/>
        <ns0:ind ns0:left="360"/>
      </ns0:pPr>
      <ns0:r>
        <ns0:rPr>
          <ns0:rFonts ns0:ascii="Times New Roman" ns0:hAnsi="Times New Roman"/>
          <ns0:b/>
          <ns0:sz ns0:val="20"/>
        </ns0:rPr>
        <ns0:t>2. Valid Canonical Representations</ns0:t>
      </ns0:r>
      <ns0:r>
        <ns0:rPr>
          <ns0:rFonts ns0:ascii="Times New Roman" ns0:hAnsi="Times New Roman"/>
          <ns0:sz ns0:val="20"/>
        </ns0:rPr>
        <ns0:t>: Both 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sz ns0:val="20"/>
        </ns0:rPr>
        <ns0:t>) and Prediction (</ns0:t>
      </ns0:r>
      <ns3:oMath>
        <ns3:acc>
          <ns3:accPr/>
          <ns3:e>
            <ns3:r>
              <ns3:rPr/>
              <ns0:rPr>
                <ns0:rFonts ns0:ascii="Cambria Math" ns0:hAnsi="Cambria Math"/>
              </ns0:rPr>
              <ns3:t>V</ns3:t>
            </ns3:r>
          </ns3:e>
        </ns3:acc>
      </ns3:oMath>
      <ns0:r>
        <ns0:rPr>
          <ns0:rFonts ns0:ascii="Times New Roman" ns0:hAnsi="Times New Roman"/>
          <ns0:sz ns0:val="20"/>
        </ns0:rPr>
        <ns0:t>) possess valid, parseable canonical representations.</ns0:t>
      </ns0:r>
    </ns0:p>
    <ns0:p ns2:paraId="33D0A898">
      <ns0:pPr>
        <ns0:spacing ns0:before="20" ns0:after="40"/>
        <ns0:ind ns0:left="360"/>
      </ns0:pPr>
      <ns0:r>
        <ns0:rPr>
          <ns0:rFonts ns0:ascii="Times New Roman" ns0:hAnsi="Times New Roman"/>
          <ns0:b/>
          <ns0:sz ns0:val="20"/>
        </ns0:rPr>
        <ns0:t>3. Elimination of Formatting Artifacts</ns0:t>
      </ns0:r>
      <ns0:r>
        <ns0:rPr>
          <ns0:rFonts ns0:ascii="Times New Roman" ns0:hAnsi="Times New Roman"/>
          <ns0:sz ns0:val="20"/>
        </ns0:rPr>
        <ns0:t>: Superficial formatting variations (date syntax, whitespace padding, case differences, numeric precision, alias expansions) have already been fully eliminated.</ns0:t>
      </ns0:r>
    </ns0:p>
    <ns0:p ns2:paraId="4F7A49B7">
      <ns0:pPr>
        <ns0:spacing ns0:before="20" ns0:after="40"/>
        <ns0:ind ns0:left="360"/>
      </ns0:pPr>
      <ns0:r>
        <ns0:rPr>
          <ns0:rFonts ns0:ascii="Times New Roman" ns0:hAnsi="Times New Roman"/>
          <ns0:b/>
          <ns0:sz ns0:val="20"/>
        </ns0:rPr>
        <ns0:t>4. Canonical Discrepancy</ns0:t>
      </ns0:r>
      <ns0:r>
        <ns0:rPr>
          <ns0:rFonts ns0:ascii="Times New Roman" ns0:hAnsi="Times New Roman"/>
          <ns0:sz ns0:val="20"/>
        </ns0:rPr>
        <ns0:t>: The canonical representations remain strictly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ns0:t>
      </ns0:r>
    </ns0:p>
    <ns0:p ns2:paraId="700F36BA">
      <ns0:pPr>
        <ns0:spacing ns0:before="20" ns0:after="40"/>
        <ns0:ind ns0:left="360"/>
      </ns0:pPr>
      <ns0:r>
        <ns0:rPr>
          <ns0:rFonts ns0:ascii="Times New Roman" ns0:hAnsi="Times New Roman"/>
          <ns0:b/>
          <ns0:sz ns0:val="20"/>
        </ns0:rPr>
        <ns0:t>5. Genuine Semantic Mismatch</ns0:t>
      </ns0:r>
      <ns0:r>
        <ns0:rPr>
          <ns0:rFonts ns0:ascii="Times New Roman" ns0:hAnsi="Times New Roman"/>
          <ns0:sz ns0:val="20"/>
        </ns0:rPr>
        <ns0:t>: Consequently, the remaining discrepancy represents a genuine semantic character or value mismatch rather than a formatting variation.</ns0:t>
      </ns0:r>
    </ns0:p>
    <ns0:p ns2:paraId="6BB7F078">
      <ns0:pPr>
        <ns0:spacing ns0:before="40" ns0:after="80" ns0:line="276" ns0:lineRule="auto"/>
      </ns0:pPr>
      <ns0:r>
        <ns0:rPr>
          <ns0:rFonts ns0:ascii="Times New Roman" ns0:hAnsi="Times New Roman"/>
          <ns0:sz ns0:val="20"/>
        </ns0:rPr>
        <ns0: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6003577E">
      <ns0:pPr>
        <ns0:keepNext/>
        <ns0:spacing ns0:before="160" ns0:after="40"/>
      </ns0:pPr>
      <ns0:r>
        <ns0:rPr>
          <ns0:rFonts ns0:ascii="Times New Roman" ns0:hAnsi="Times New Roman"/>
          <ns0:b/>
          <ns0:i/>
          <ns0:sz ns0:val="21"/>
        </ns0:rPr>
        <ns0:t>3.5.2 Canonical Comparison Workflow &amp; Non-Overlapping Taxonomy Boundaries</ns0:t>
      </ns0:r>
    </ns0:p>
    <ns0:p ns2:paraId="0B0D7478">
      <ns0:pPr>
        <ns0:spacing ns0:before="40" ns0:after="80" ns0:line="276" ns0:lineRule="auto"/>
      </ns0:pPr>
      <ns0:r>
        <ns0:rPr>
          <ns0:rFonts ns0:ascii="Times New Roman" ns0:hAnsi="Times New Roman"/>
          <ns0:sz ns0:val="20"/>
        </ns0:rPr>
        <ns0:t>To ensure taxonomic independence, each error class maintains a strict, non-overlapping responsibility [28], [37]:</ns0:t>
      </ns0:r>
    </ns0:p>
    <ns0:p ns2:paraId="3F9FC34A">
      <ns0:pPr>
        <ns0:pStyle ns0:val="23"/>
        <ns0:spacing ns0:before="20" ns0:after="40"/>
      </ns0:pPr>
      <ns0:r>
        <ns0:rPr>
          <ns0:rFonts ns0:ascii="Times New Roman" ns0:hAnsi="Times New Roman"/>
          <ns0:b/>
          <ns0:sz ns0:val="20"/>
        </ns0:rPr>
        <ns0:t>EXACT_MATCH</ns0:t>
      </ns0:r>
      <ns0:r>
        <ns0:rPr>
          <ns0:rFonts ns0:ascii="Times New Roman" ns0:hAnsi="Times New Roman"/>
          <ns0:sz ns0:val="20"/>
        </ns0:rPr>
        <ns0:t>: Raw predicted string identically matches raw ground truth string prior to normalization.</ns0:t>
      </ns0:r>
    </ns0:p>
    <ns0:p ns2:paraId="72625B37">
      <ns0:pPr>
        <ns0:pStyle ns0:val="23"/>
        <ns0:spacing ns0:before="20" ns0:after="40"/>
      </ns0:pPr>
      <ns0:r>
        <ns0:rPr>
          <ns0:rFonts ns0:ascii="Times New Roman" ns0:hAnsi="Times New Roman"/>
          <ns0:b/>
          <ns0:sz ns0:val="20"/>
        </ns0:rPr>
        <ns0:t>FORMAT_ERROR</ns0:t>
      </ns0:r>
      <ns0:r>
        <ns0:rPr>
          <ns0:rFonts ns0:ascii="Times New Roman" ns0:hAnsi="Times New Roman"/>
          <ns0:sz ns0:val="20"/>
        </ns0:rPr>
        <ns0:t xml:space="preserve">: Raw strings differ, but match identically </ns0:t>
      </ns0:r>
      <ns0:r>
        <ns0:rPr>
          <ns0:rFonts ns0:ascii="Times New Roman" ns0:hAnsi="Times New Roman"/>
          <ns0:i/>
          <ns0:sz ns0:val="20"/>
        </ns0:rPr>
        <ns0:t>after</ns0:t>
      </ns0:r>
      <ns0:r>
        <ns0:rPr>
          <ns0:rFonts ns0:ascii="Times New Roman" ns0:hAnsi="Times New Roman"/>
          <ns0:sz ns0:val="20"/>
        </ns0:rPr>
        <ns0:t xml:space="preserve"> canonical normalization (confirming a benign formatting discrepancy).</ns0:t>
      </ns0:r>
    </ns0:p>
    <ns0:p ns2:paraId="5FDFB5BE">
      <ns0:pPr>
        <ns0:pStyle ns0:val="23"/>
        <ns0:spacing ns0:before="20" ns0:after="40"/>
      </ns0:pPr>
      <ns0:r>
        <ns0:rPr>
          <ns0:rFonts ns0:ascii="Times New Roman" ns0:hAnsi="Times New Roman"/>
          <ns0:b/>
          <ns0:sz ns0:val="20"/>
        </ns0:rPr>
        <ns0:t>NORMALIZATION_ERROR</ns0:t>
      </ns0:r>
      <ns0:r>
        <ns0:rPr>
          <ns0:rFonts ns0:ascii="Times New Roman" ns0:hAnsi="Times New Roman"/>
          <ns0:sz ns0:val="20"/>
        </ns0:rPr>
        <ns0:t>: Both values are normalized, but their canonical representations remain unequal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sz ns0:val="20"/>
        </ns0:rPr>
        <ns0:t>), confirming a true semantic extraction mismatch.</ns0:t>
      </ns0:r>
    </ns0:p>
    <ns0:p ns2:paraId="757A64BB">
      <ns0:pPr>
        <ns0:pStyle ns0:val="23"/>
        <ns0:spacing ns0:before="20" ns0:after="40"/>
      </ns0:pPr>
      <ns0:r>
        <ns0:rPr>
          <ns0:rFonts ns0:ascii="Times New Roman" ns0:hAnsi="Times New Roman"/>
          <ns0:b/>
          <ns0:sz ns0:val="20"/>
        </ns0:rPr>
        <ns0:t>OCR_ERROR</ns0:t>
      </ns0:r>
      <ns0:r>
        <ns0:rPr>
          <ns0:rFonts ns0:ascii="Times New Roman" ns0:hAnsi="Times New Roman"/>
          <ns0:sz ns0:val="20"/>
        </ns0:rPr>
        <ns0:t>: Character substitutions/deletions caused directly by physical optical degradation artifacts (blur, camera skew, noise) [27].</ns0:t>
      </ns0:r>
    </ns0:p>
    <ns0:p ns2:paraId="17AEAE09">
      <ns0:pPr>
        <ns0:pStyle ns0:val="23"/>
        <ns0:spacing ns0:before="20" ns0:after="40"/>
      </ns0:pPr>
      <ns0:r>
        <ns0:rPr>
          <ns0:rFonts ns0:ascii="Times New Roman" ns0:hAnsi="Times New Roman"/>
          <ns0:b/>
          <ns0:sz ns0:val="20"/>
        </ns0:rPr>
        <ns0:t>FIELD_MISSING</ns0:t>
      </ns0:r>
      <ns0:r>
        <ns0:rPr>
          <ns0:rFonts ns0:ascii="Times New Roman" ns0:hAnsi="Times New Roman"/>
          <ns0:sz ns0:val="20"/>
        </ns0:rPr>
        <ns0:t>: Target key entity is entirely absent from the model output JSON payload.</ns0:t>
      </ns0:r>
    </ns0:p>
    <ns0:p ns2:paraId="5C03F649">
      <ns0:pPr>
        <ns0:pStyle ns0:val="23"/>
        <ns0:spacing ns0:before="20" ns0:after="40"/>
      </ns0:pPr>
      <ns0:r>
        <ns0:rPr>
          <ns0:rFonts ns0:ascii="Times New Roman" ns0:hAnsi="Times New Roman"/>
          <ns0:b/>
          <ns0:sz ns0:val="20"/>
        </ns0:rPr>
        <ns0:t>HALLUCINATION</ns0:t>
      </ns0:r>
      <ns0:r>
        <ns0:rPr>
          <ns0:rFonts ns0:ascii="Times New Roman" ns0:hAnsi="Times New Roman"/>
          <ns0:sz ns0:val="20"/>
        </ns0:rPr>
        <ns0:t>: Predicted entity contains text content completely absent from the source document image.</ns0:t>
      </ns0:r>
    </ns0:p>
    <ns0:p ns2:paraId="726E9FDF">
      <ns0:pPr>
        <ns0:spacing ns0:before="40" ns0:after="80" ns0:line="276" ns0:lineRule="auto"/>
      </ns0:pPr>
      <ns0:r>
        <ns0:t xml:space="preserve">Table II illustrates candidate field evaluations across the canonical normalization layer and error taxonomy classifier.</ns0:t>
      </ns0:r>
    </ns0:p>
    <ns0:p ns2:paraId="2E663D9C">
      <ns0:pPr>
        <ns0:keepNext/>
        <ns0:spacing ns0:before="80" ns0:after="160"/>
        <ns0:jc ns0:val="center"/>
      </ns0:pPr>
      <ns0:r>
        <ns0:t xml:space="preserve">Table II: Canonical Normalization Comparison Examples and Error Categorization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460"/>
      </ns0:tblGrid>
      <ns0:tr ns2:paraId="67048C7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45A14EED">
            <ns0:pPr>
              <ns0:spacing ns0:before="40" ns0:after="40"/>
              <ns0:jc ns0:val="center"/>
            </ns0:pPr>
            <ns0:r>
              <ns0:rPr>
                <ns0:rFonts ns0:ascii="Times New Roman" ns0:hAnsi="Times New Roman"/>
                <ns0:b/>
                <ns0:color ns0:val="FFFFFF"/>
                <ns0:sz ns0:val="19"/>
              </ns0:rPr>
              <ns0:t>Ground Truth (</ns0:t>
            </ns0:r>
            <ns3:oMath>
              <ns3:sSub>
                <ns3:sSubPr/>
                <ns3:e>
                  <ns3:r>
                    <ns3:rPr/>
                    <ns0:rPr>
                      <ns0:rFonts ns0:ascii="Cambria Math" ns0:hAnsi="Cambria Math"/>
                    </ns0:rPr>
                    <ns3:t>V</ns3:t>
                  </ns3:r>
                </ns3:e>
                <ns3:sub>
                  <ns3:r>
                    <ns3:rPr/>
                    <ns0:rPr>
                      <ns0:rFonts ns0:ascii="Times New Roman" ns0:hAnsi="Times New Roman"/>
                    </ns0:rPr>
                    <ns3:t>GT</ns3:t>
                  </ns3:r>
                </ns3:sub>
              </ns3:sSub>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6619CED">
            <ns0:pPr>
              <ns0:spacing ns0:before="40" ns0:after="40"/>
              <ns0:jc ns0:val="center"/>
            </ns0:pPr>
            <ns0:r>
              <ns0:rPr>
                <ns0:rFonts ns0:ascii="Times New Roman" ns0:hAnsi="Times New Roman"/>
                <ns0:b/>
                <ns0:color ns0:val="FFFFFF"/>
                <ns0:sz ns0:val="19"/>
              </ns0:rPr>
              <ns0:t>Prediction (</ns0:t>
            </ns0:r>
            <ns3:oMath>
              <ns3:acc>
                <ns3:accPr/>
                <ns3:e>
                  <ns3:r>
                    <ns3:rPr/>
                    <ns0:rPr>
                      <ns0:rFonts ns0:ascii="Cambria Math" ns0:hAnsi="Cambria Math"/>
                    </ns0:rPr>
                    <ns3:t>V</ns3:t>
                  </ns3:r>
                </ns3:e>
              </ns3:acc>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7F8B6478">
            <ns0:pPr>
              <ns0:spacing ns0:before="40" ns0:after="40"/>
              <ns0:jc ns0:val="center"/>
            </ns0:pPr>
            <ns0:r>
              <ns0:rPr>
                <ns0:rFonts ns0:ascii="Times New Roman" ns0:hAnsi="Times New Roman"/>
                <ns0:b/>
                <ns0:color ns0:val="FFFFFF"/>
                <ns0:sz ns0:val="19"/>
              </ns0:rPr>
              <ns0:t>After Canonical Normalizer (</ns0:t>
            </ns0:r>
            <ns3:oMath>
              <ns3:r>
                <ns3:rPr/>
                <ns0:rPr>
                  <ns0:rFonts ns0:ascii="Cambria Math" ns0:hAnsi="Cambria Math"/>
                </ns0:rPr>
                <ns3:t>C(</ns3:t>
              </ns3:r>
              <ns3:sSub>
                <ns3:sSubPr/>
                <ns3:e>
                  <ns3:r>
                    <ns3:rPr/>
                    <ns0:rPr>
                      <ns0:rFonts ns0:ascii="Cambria Math" ns0:hAnsi="Cambria Math"/>
                    </ns0:rPr>
                    <ns3:t>V</ns3:t>
                  </ns3:r>
                </ns3:e>
                <ns3:sub>
                  <ns3:r>
                    <ns3:rPr/>
                    <ns0:rPr>
                      <ns0:rFonts ns0:ascii="Times New Roman" ns0:hAnsi="Times New Roman"/>
                    </ns0:rPr>
                    <ns3:t>GT</ns3:t>
                  </ns3:r>
                </ns3:sub>
              </ns3:sSub>
              <ns3:r>
                <ns3:rPr/>
                <ns0:rPr>
                  <ns0:rFonts ns0:ascii="Cambria Math" ns0:hAnsi="Cambria Math"/>
                </ns0:rPr>
                <ns3:t>)</ns3:t>
              </ns3:r>
              <ns3:r>
                <ns3:rPr/>
                <ns0:rPr>
                  <ns0:rFonts ns0:ascii="Times New Roman" ns0:hAnsi="Times New Roman"/>
                </ns0:rPr>
                <ns3:t>vs</ns3:t>
              </ns3:r>
              <ns3:r>
                <ns3:rPr/>
                <ns0:rPr>
                  <ns0:rFonts ns0:ascii="Cambria Math" ns0:hAnsi="Cambria Math"/>
                </ns0:rPr>
                <ns3:t>C(</ns3:t>
              </ns3:r>
              <ns3:acc>
                <ns3:accPr/>
                <ns3:e>
                  <ns3:r>
                    <ns3:rPr/>
                    <ns0:rPr>
                      <ns0:rFonts ns0:ascii="Cambria Math" ns0:hAnsi="Cambria Math"/>
                    </ns0:rPr>
                    <ns3:t>V</ns3:t>
                  </ns3:r>
                </ns3:e>
              </ns3:acc>
              <ns3:r>
                <ns3:rPr/>
                <ns0:rPr>
                  <ns0:rFonts ns0:ascii="Cambria Math" ns0:hAnsi="Cambria Math"/>
                </ns0:rPr>
                <ns3:t>)</ns3:t>
              </ns3:r>
            </ns3:oMath>
            <ns0:r>
              <ns0:rPr>
                <ns0:rFonts ns0:ascii="Times New Roman" ns0:hAnsi="Times New Roman"/>
                <ns0:b/>
                <ns0:color ns0:val="FFFFFF"/>
                <ns0:sz ns0:val="19"/>
              </ns0:rPr>
              <ns0:t>)</ns0:t>
            </ns0:r>
          </ns0:p>
        </ns0:tc>
        <ns0:tc>
          <ns0:tcPr>
            <ns0:tcW ns0:w="2340" ns0:type="dxa"/>
            <ns0:shd ns0:val="clear" ns0:color="auto" ns0:fill="003366"/>
            <ns0:tcMar>
              <ns0:top ns0:w="100" ns0:type="dxa"/>
              <ns0:left ns0:w="130" ns0:type="dxa"/>
              <ns0:bottom ns0:w="100" ns0:type="dxa"/>
              <ns0:right ns0:w="130" ns0:type="dxa"/>
            </ns0:tcMar>
          </ns0:tcPr>
          <ns0:p ns2:paraId="4ED13CB3">
            <ns0:pPr>
              <ns0:spacing ns0:before="40" ns0:after="40"/>
              <ns0:jc ns0:val="center"/>
            </ns0:pPr>
            <ns0:r>
              <ns0:rPr>
                <ns0:rFonts ns0:ascii="Times New Roman" ns0:hAnsi="Times New Roman"/>
                <ns0:b/>
                <ns0:color ns0:val="FFFFFF"/>
                <ns0:sz ns0:val="19"/>
              </ns0:rPr>
              <ns0:t>Classification Result</ns0:t>
            </ns0:r>
          </ns0:p>
        </ns0:tc>
      </ns0:tr>
      <ns0:tr ns2:paraId="080CFAC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F7475AD">
            <ns0:pPr>
              <ns0:spacing ns0:before="40" ns0:after="40"/>
              <ns0:jc ns0:val="left"/>
            </ns0:pPr>
            <ns0:r>
              <ns0:rPr>
                <ns0:rFonts ns0:ascii="Times New Roman" ns0:hAnsi="Times New Roman"/>
                <ns0:sz ns0:val="18"/>
              </ns0:rPr>
              <ns0:t>04/08/2026</ns0:t>
            </ns0:r>
          </ns0:p>
        </ns0:tc>
        <ns0:tc>
          <ns0:tcPr>
            <ns0:tcW ns0:w="2340" ns0:type="dxa"/>
            <ns0:shd ns0:val="clear" ns0:color="auto" ns0:fill="FFFFFF"/>
            <ns0:tcMar>
              <ns0:top ns0:w="100" ns0:type="dxa"/>
              <ns0:left ns0:w="130" ns0:type="dxa"/>
              <ns0:bottom ns0:w="100" ns0:type="dxa"/>
              <ns0:right ns0:w="130" ns0:type="dxa"/>
            </ns0:tcMar>
          </ns0:tcPr>
          <ns0:p ns2:paraId="10C4DC6B">
            <ns0:pPr>
              <ns0:spacing ns0:before="40" ns0:after="40"/>
              <ns0:jc ns0:val="center"/>
            </ns0:pPr>
            <ns0:r>
              <ns0:rPr>
                <ns0:rFonts ns0:ascii="Times New Roman" ns0:hAnsi="Times New Roman"/>
                <ns0:sz ns0:val="18"/>
              </ns0:rPr>
              <ns0:t>August 4, 2026</ns0:t>
            </ns0:r>
          </ns0:p>
        </ns0:tc>
        <ns0:tc>
          <ns0:tcPr>
            <ns0:tcW ns0:w="2340" ns0:type="dxa"/>
            <ns0:shd ns0:val="clear" ns0:color="auto" ns0:fill="FFFFFF"/>
            <ns0:tcMar>
              <ns0:top ns0:w="100" ns0:type="dxa"/>
              <ns0:left ns0:w="130" ns0:type="dxa"/>
              <ns0:bottom ns0:w="100" ns0:type="dxa"/>
              <ns0:right ns0:w="130" ns0:type="dxa"/>
            </ns0:tcMar>
          </ns0:tcPr>
          <ns0:p ns2:paraId="03E03415">
            <ns0:pPr>
              <ns0:spacing ns0:before="40" ns0:after="40"/>
              <ns0:jc ns0:val="center"/>
            </ns0:pPr>
            <ns0:r>
              <ns0:rPr>
                <ns0:rFonts ns0:ascii="Times New Roman" ns0:hAnsi="Times New Roman"/>
                <ns0:sz ns0:val="18"/>
              </ns0:rPr>
              <ns0:t>2026-08-04 == 2026-08-04</ns0:t>
            </ns0:r>
          </ns0:p>
        </ns0:tc>
        <ns0:tc>
          <ns0:tcPr>
            <ns0:tcW ns0:w="2340" ns0:type="dxa"/>
            <ns0:shd ns0:val="clear" ns0:color="auto" ns0:fill="FFFFFF"/>
            <ns0:tcMar>
              <ns0:top ns0:w="100" ns0:type="dxa"/>
              <ns0:left ns0:w="130" ns0:type="dxa"/>
              <ns0:bottom ns0:w="100" ns0:type="dxa"/>
              <ns0:right ns0:w="130" ns0:type="dxa"/>
            </ns0:tcMar>
          </ns0:tcPr>
          <ns0:p ns2:paraId="51F8B29C">
            <ns0:pPr>
              <ns0:spacing ns0:before="40" ns0:after="40"/>
              <ns0:jc ns0:val="center"/>
            </ns0:pPr>
            <ns0:r>
              <ns0:rPr>
                <ns0:rFonts ns0:ascii="Times New Roman" ns0:hAnsi="Times New Roman"/>
                <ns0:sz ns0:val="18"/>
              </ns0:rPr>
              <ns0:t>FORMAT_ERROR (Correct)</ns0:t>
            </ns0:r>
          </ns0:p>
        </ns0:tc>
      </ns0:tr>
      <ns0:tr ns2:paraId="1499B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A9BF8CE">
            <ns0:pPr>
              <ns0:spacing ns0:before="40" ns0:after="40"/>
              <ns0:jc ns0:val="left"/>
            </ns0:pPr>
            <ns0:r>
              <ns0:rPr>
                <ns0:rFonts ns0:ascii="Times New Roman" ns0:hAnsi="Times New Roman"/>
                <ns0:sz ns0:val="18"/>
              </ns0:rPr>
              <ns0:t>B.Tech</ns0:t>
            </ns0:r>
          </ns0:p>
        </ns0:tc>
        <ns0:tc>
          <ns0:tcPr>
            <ns0:tcW ns0:w="2340" ns0:type="dxa"/>
            <ns0:shd ns0:val="clear" ns0:color="auto" ns0:fill="F8F9FA"/>
            <ns0:tcMar>
              <ns0:top ns0:w="100" ns0:type="dxa"/>
              <ns0:left ns0:w="130" ns0:type="dxa"/>
              <ns0:bottom ns0:w="100" ns0:type="dxa"/>
              <ns0:right ns0:w="130" ns0:type="dxa"/>
            </ns0:tcMar>
          </ns0:tcPr>
          <ns0:p ns2:paraId="75828634">
            <ns0:pPr>
              <ns0:spacing ns0:before="40" ns0:after="40"/>
              <ns0:jc ns0:val="center"/>
            </ns0:pPr>
            <ns0:r>
              <ns0:rPr>
                <ns0:rFonts ns0:ascii="Times New Roman" ns0:hAnsi="Times New Roman"/>
                <ns0:sz ns0:val="18"/>
              </ns0:rPr>
              <ns0:t>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0B67BD9E">
            <ns0:pPr>
              <ns0:spacing ns0:before="40" ns0:after="40"/>
              <ns0:jc ns0:val="center"/>
            </ns0:pPr>
            <ns0:r>
              <ns0:rPr>
                <ns0:rFonts ns0:ascii="Times New Roman" ns0:hAnsi="Times New Roman"/>
                <ns0:sz ns0:val="18"/>
              </ns0:rPr>
              <ns0:t>Bachelor of Technology == Bachelor of Technology</ns0:t>
            </ns0:r>
          </ns0:p>
        </ns0:tc>
        <ns0:tc>
          <ns0:tcPr>
            <ns0:tcW ns0:w="2340" ns0:type="dxa"/>
            <ns0:shd ns0:val="clear" ns0:color="auto" ns0:fill="F8F9FA"/>
            <ns0:tcMar>
              <ns0:top ns0:w="100" ns0:type="dxa"/>
              <ns0:left ns0:w="130" ns0:type="dxa"/>
              <ns0:bottom ns0:w="100" ns0:type="dxa"/>
              <ns0:right ns0:w="130" ns0:type="dxa"/>
            </ns0:tcMar>
          </ns0:tcPr>
          <ns0:p ns2:paraId="15D721C6">
            <ns0:pPr>
              <ns0:spacing ns0:before="40" ns0:after="40"/>
              <ns0:jc ns0:val="center"/>
            </ns0:pPr>
            <ns0:r>
              <ns0:rPr>
                <ns0:rFonts ns0:ascii="Times New Roman" ns0:hAnsi="Times New Roman"/>
                <ns0:sz ns0:val="18"/>
              </ns0:rPr>
              <ns0:t>FORMAT_ERROR (Correct)</ns0:t>
            </ns0:r>
          </ns0:p>
        </ns0:tc>
      </ns0:tr>
      <ns0:tr ns2:paraId="238731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896FAC1">
            <ns0:pPr>
              <ns0:spacing ns0:before="40" ns0:after="40"/>
              <ns0:jc ns0:val="left"/>
            </ns0:pPr>
            <ns0:r>
              <ns0:rPr>
                <ns0:rFonts ns0:ascii="Times New Roman" ns0:hAnsi="Times New Roman"/>
                <ns0:sz ns0:val="18"/>
              </ns0:rPr>
              <ns0:t>VTU</ns0:t>
            </ns0:r>
          </ns0:p>
        </ns0:tc>
        <ns0:tc>
          <ns0:tcPr>
            <ns0:tcW ns0:w="2340" ns0:type="dxa"/>
            <ns0:shd ns0:val="clear" ns0:color="auto" ns0:fill="FFFFFF"/>
            <ns0:tcMar>
              <ns0:top ns0:w="100" ns0:type="dxa"/>
              <ns0:left ns0:w="130" ns0:type="dxa"/>
              <ns0:bottom ns0:w="100" ns0:type="dxa"/>
              <ns0:right ns0:w="130" ns0:type="dxa"/>
            </ns0:tcMar>
          </ns0:tcPr>
          <ns0:p ns2:paraId="1F0D2529">
            <ns0:pPr>
              <ns0:spacing ns0:before="40" ns0:after="40"/>
              <ns0:jc ns0:val="center"/>
            </ns0:pPr>
            <ns0:r>
              <ns0:rPr>
                <ns0:rFonts ns0:ascii="Times New Roman" ns0:hAnsi="Times New Roman"/>
                <ns0:sz ns0:val="18"/>
              </ns0:rPr>
              <ns0:t>Delhi University</ns0:t>
            </ns0:r>
          </ns0:p>
        </ns0:tc>
        <ns0:tc>
          <ns0:tcPr>
            <ns0:tcW ns0:w="2340" ns0:type="dxa"/>
            <ns0:shd ns0:val="clear" ns0:color="auto" ns0:fill="FFFFFF"/>
            <ns0:tcMar>
              <ns0:top ns0:w="100" ns0:type="dxa"/>
              <ns0:left ns0:w="130" ns0:type="dxa"/>
              <ns0:bottom ns0:w="100" ns0:type="dxa"/>
              <ns0:right ns0:w="130" ns0:type="dxa"/>
            </ns0:tcMar>
          </ns0:tcPr>
          <ns0:p ns2:paraId="4EB56FC2">
            <ns0:pPr>
              <ns0:spacing ns0:before="40" ns0:after="40"/>
              <ns0:jc ns0:val="center"/>
            </ns0:pPr>
            <ns0:r>
              <ns0:rPr>
                <ns0:rFonts ns0:ascii="Times New Roman" ns0:hAnsi="Times New Roman"/>
                <ns0:sz ns0:val="18"/>
              </ns0:rPr>
              <ns0:t xml:space="preserve">Vivekananda Technical University </ns0:t>
            </ns0:r>
            <ns3:oMath>
              <ns3:r>
                <ns3:rPr/>
                <ns0:rPr>
                  <ns0:rFonts ns0:ascii="Cambria Math" ns0:hAnsi="Cambria Math"/>
                </ns0:rPr>
                <ns3:t>≠</ns3:t>
              </ns3:r>
            </ns3:oMath>
            <ns0:r>
              <ns0:rPr>
                <ns0:rFonts ns0:ascii="Times New Roman" ns0:hAnsi="Times New Roman"/>
                <ns0:sz ns0:val="18"/>
              </ns0:rPr>
              <ns0:t xml:space="preserve"> Delhi University</ns0:t>
            </ns0:r>
          </ns0:p>
        </ns0:tc>
        <ns0:tc>
          <ns0:tcPr>
            <ns0:tcW ns0:w="2340" ns0:type="dxa"/>
            <ns0:shd ns0:val="clear" ns0:color="auto" ns0:fill="FFFFFF"/>
            <ns0:tcMar>
              <ns0:top ns0:w="100" ns0:type="dxa"/>
              <ns0:left ns0:w="130" ns0:type="dxa"/>
              <ns0:bottom ns0:w="100" ns0:type="dxa"/>
              <ns0:right ns0:w="130" ns0:type="dxa"/>
            </ns0:tcMar>
          </ns0:tcPr>
          <ns0:p ns2:paraId="626476FB">
            <ns0:pPr>
              <ns0:spacing ns0:before="40" ns0:after="40"/>
              <ns0:jc ns0:val="center"/>
            </ns0:pPr>
            <ns0:r>
              <ns0:rPr>
                <ns0:rFonts ns0:ascii="Times New Roman" ns0:hAnsi="Times New Roman"/>
                <ns0:sz ns0:val="18"/>
              </ns0:rPr>
              <ns0:t>NORMALIZATION_ERROR</ns0:t>
            </ns0:r>
          </ns0:p>
        </ns0:tc>
      </ns0:tr>
      <ns0:tr ns2:paraId="6E175AA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7E161CDB">
            <ns0:pPr>
              <ns0:spacing ns0:before="40" ns0:after="40"/>
              <ns0:jc ns0:val="left"/>
            </ns0:pPr>
            <ns0:r>
              <ns0:rPr>
                <ns0:rFonts ns0:ascii="Times New Roman" ns0:hAnsi="Times New Roman"/>
                <ns0:sz ns0:val="18"/>
              </ns0:rPr>
              <ns0:t>2021-IT-00150</ns0:t>
            </ns0:r>
          </ns0:p>
        </ns0:tc>
        <ns0:tc>
          <ns0:tcPr>
            <ns0:tcW ns0:w="2340" ns0:type="dxa"/>
            <ns0:shd ns0:val="clear" ns0:color="auto" ns0:fill="F8F9FA"/>
            <ns0:tcMar>
              <ns0:top ns0:w="100" ns0:type="dxa"/>
              <ns0:left ns0:w="130" ns0:type="dxa"/>
              <ns0:bottom ns0:w="100" ns0:type="dxa"/>
              <ns0:right ns0:w="130" ns0:type="dxa"/>
            </ns0:tcMar>
          </ns0:tcPr>
          <ns0:p ns2:paraId="25033F2A">
            <ns0:pPr>
              <ns0:spacing ns0:before="40" ns0:after="40"/>
              <ns0:jc ns0:val="center"/>
            </ns0:pPr>
            <ns0:r>
              <ns0:rPr>
                <ns0:rFonts ns0:ascii="Times New Roman" ns0:hAnsi="Times New Roman"/>
                <ns0:sz ns0:val="18"/>
              </ns0:rPr>
              <ns0:t>2021IT00999</ns0:t>
            </ns0:r>
          </ns0:p>
        </ns0:tc>
        <ns0:tc>
          <ns0:tcPr>
            <ns0:tcW ns0:w="2340" ns0:type="dxa"/>
            <ns0:shd ns0:val="clear" ns0:color="auto" ns0:fill="F8F9FA"/>
            <ns0:tcMar>
              <ns0:top ns0:w="100" ns0:type="dxa"/>
              <ns0:left ns0:w="130" ns0:type="dxa"/>
              <ns0:bottom ns0:w="100" ns0:type="dxa"/>
              <ns0:right ns0:w="130" ns0:type="dxa"/>
            </ns0:tcMar>
          </ns0:tcPr>
          <ns0:p ns2:paraId="632B461A">
            <ns0:pPr>
              <ns0:spacing ns0:before="40" ns0:after="40"/>
              <ns0:jc ns0:val="center"/>
            </ns0:pPr>
            <ns0:r>
              <ns0:rPr>
                <ns0:rFonts ns0:ascii="Times New Roman" ns0:hAnsi="Times New Roman"/>
                <ns0:sz ns0:val="18"/>
              </ns0:rPr>
              <ns0:t xml:space="preserve">2021IT00150 </ns0:t>
            </ns0:r>
            <ns3:oMath>
              <ns3:r>
                <ns3:rPr/>
                <ns0:rPr>
                  <ns0:rFonts ns0:ascii="Cambria Math" ns0:hAnsi="Cambria Math"/>
                </ns0:rPr>
                <ns3:t>≠</ns3:t>
              </ns3:r>
            </ns3:oMath>
            <ns0:r>
              <ns0:rPr>
                <ns0:rFonts ns0:ascii="Times New Roman" ns0:hAnsi="Times New Roman"/>
                <ns0:sz ns0:val="18"/>
              </ns0:rPr>
              <ns0:t xml:space="preserve"> 2021IT00999</ns0:t>
            </ns0:r>
          </ns0:p>
        </ns0:tc>
        <ns0:tc>
          <ns0:tcPr>
            <ns0:tcW ns0:w="2340" ns0:type="dxa"/>
            <ns0:shd ns0:val="clear" ns0:color="auto" ns0:fill="F8F9FA"/>
            <ns0:tcMar>
              <ns0:top ns0:w="100" ns0:type="dxa"/>
              <ns0:left ns0:w="130" ns0:type="dxa"/>
              <ns0:bottom ns0:w="100" ns0:type="dxa"/>
              <ns0:right ns0:w="130" ns0:type="dxa"/>
            </ns0:tcMar>
          </ns0:tcPr>
          <ns0:p ns2:paraId="75D18AFF">
            <ns0:pPr>
              <ns0:spacing ns0:before="40" ns0:after="40"/>
              <ns0:jc ns0:val="center"/>
            </ns0:pPr>
            <ns0:r>
              <ns0:rPr>
                <ns0:rFonts ns0:ascii="Times New Roman" ns0:hAnsi="Times New Roman"/>
                <ns0:sz ns0:val="18"/>
              </ns0:rPr>
              <ns0:t>NORMALIZATION_ERROR</ns0:t>
            </ns0:r>
          </ns0:p>
        </ns0:tc>
      </ns0:tr>
    </ns0:tbl>
    <ns0:p ns2:paraId="125609C0">
      <ns0:pPr>
        <ns0:spacing ns0:after="120"/>
      </ns0:pPr>
    </ns0:p>
    <ns0:p ns2:paraId="433FE6AF">
      <ns0:pPr>
        <ns0:spacing ns0:before="40" ns0:after="80" ns0:line="276" ns0:lineRule="auto"/>
      </ns0:pPr>
      <ns0:r>
        <ns0:rPr>
          <ns0:rFonts ns0:ascii="Times New Roman" ns0:hAnsi="Times New Roman"/>
          <ns0:sz ns0:val="20"/>
        </ns0:rPr>
        <ns0:t>---</ns0:t>
      </ns0:r>
    </ns0:p>
    <ns0:p ns2:paraId="22D66C74">
      <ns0:pPr>
        <ns0:keepNext/>
        <ns0:spacing ns0:before="280" ns0:after="120"/>
      </ns0:pPr>
      <ns0:r>
        <ns0:rPr>
          <ns0:rFonts ns0:ascii="Times New Roman" ns0:hAnsi="Times New Roman"/>
          <ns0:b/>
          <ns0:color ns0:val="003366"/>
          <ns0:sz ns0:val="26"/>
        </ns0:rPr>
        <ns0:t>4. Experimental Setup</ns0:t>
      </ns0:r>
    </ns0:p>
    <ns0:p ns2:paraId="558E0DC4">
      <ns0:pPr>
        <ns0:keepNext/>
        <ns0:spacing ns0:before="200" ns0:after="80"/>
      </ns0:pPr>
      <ns0:r>
        <ns0:rPr>
          <ns0:rFonts ns0:ascii="Times New Roman" ns0:hAnsi="Times New Roman"/>
          <ns0:b/>
          <ns0:color ns0:val="333333"/>
          <ns0:sz ns0:val="23"/>
        </ns0:rPr>
        <ns0:t>4.1 Dataset Composition (`AU_DIC_Benchmark_v1.0`)</ns0:t>
      </ns0:r>
    </ns0:p>
    <ns0:p ns2:paraId="2A49B2C2">
      <ns0:pPr>
        <ns0:spacing ns0:before="40" ns0:after="80" ns0:line="276" ns0:lineRule="auto"/>
      </ns0:pPr>
      <ns0:r>
        <ns0:rPr>
          <ns0:rFonts ns0:ascii="Times New Roman" ns0:hAnsi="Times New Roman"/>
          <ns0:sz ns0:val="20"/>
        </ns0:rPr>
        <ns0:t xml:space="preserve">The evaluation dataset consists of 360 image specimens (3 document categories </ns0:t>
      </ns0:r>
      <ns3:oMath>
        <ns3:r>
          <ns3:rPr/>
          <ns0:rPr>
            <ns0:rFonts ns0:ascii="Cambria Math" ns0:hAnsi="Cambria Math"/>
          </ns0:rPr>
          <ns3:t>×</ns3:t>
        </ns3:r>
      </ns3:oMath>
      <ns0:r>
        <ns0:rPr>
          <ns0:rFonts ns0:ascii="Times New Roman" ns0:hAnsi="Times New Roman"/>
          <ns0:sz ns0:val="20"/>
        </ns0:rPr>
        <ns0:t xml:space="preserve"> 30 unique document instances </ns0:t>
      </ns0:r>
      <ns3:oMath>
        <ns3:r>
          <ns3:rPr/>
          <ns0:rPr>
            <ns0:rFonts ns0:ascii="Cambria Math" ns0:hAnsi="Cambria Math"/>
          </ns0:rPr>
          <ns3:t>×</ns3:t>
        </ns3:r>
      </ns3:oMath>
      <ns0:r>
        <ns0:rPr>
          <ns0:rFonts ns0:ascii="Times New Roman" ns0:hAnsi="Times New Roman"/>
          <ns0:sz ns0:val="20"/>
        </ns0:rPr>
        <ns0:t xml:space="preserve"> 4 quality profiles). Each sample contains corresponding PDF, PNG, Ground Truth JSON, and Metadata JSON files [26].</ns0:t>
      </ns0:r>
    </ns0:p>
    <ns0:p ns2:paraId="0B637798">
      <ns0:pPr>
        <ns0:keepNext/>
        <ns0:spacing ns0:before="200" ns0:after="80"/>
      </ns0:pPr>
      <ns0:r>
        <ns0:rPr>
          <ns0:rFonts ns0:ascii="Times New Roman" ns0:hAnsi="Times New Roman"/>
          <ns0:b/>
          <ns0:color ns0:val="333333"/>
          <ns0:sz ns0:val="23"/>
        </ns0:rPr>
        <ns0:t>4.2 Evaluation Protocol</ns0:t>
      </ns0:r>
    </ns0:p>
    <ns0:p ns2:paraId="1CE7DA95">
      <ns0:pPr>
        <ns0:spacing ns0:before="40" ns0:after="80" ns0:line="276" ns0:lineRule="auto"/>
      </ns0:pPr>
      <ns0:r>
        <ns0:rPr>
          <ns0:rFonts ns0:ascii="Times New Roman" ns0:hAnsi="Times New Roman"/>
          <ns0:sz ns0:val="20"/>
        </ns0:rPr>
        <ns0:t xml:space="preserve">The framework evaluates system and model performance across two distinct sub-tasks: (a) </ns0:t>
      </ns0:r>
      <ns0:r>
        <ns0:rPr>
          <ns0:rFonts ns0:ascii="Times New Roman" ns0:hAnsi="Times New Roman"/>
          <ns0:b/>
          <ns0:sz ns0:val="20"/>
        </ns0:rPr>
        <ns0:t>Document Category Classification</ns0:t>
      </ns0:r>
      <ns0:r>
        <ns0:rPr>
          <ns0:rFonts ns0:ascii="Times New Roman" ns0:hAnsi="Times New Roman"/>
          <ns0:sz ns0:val="20"/>
        </ns0:rPr>
        <ns0:t xml:space="preserve"> and (b) </ns0:t>
      </ns0:r>
      <ns0:r>
        <ns0:rPr>
          <ns0:rFonts ns0:ascii="Times New Roman" ns0:hAnsi="Times New Roman"/>
          <ns0:b/>
          <ns0:sz ns0:val="20"/>
        </ns0:rPr>
        <ns0:t>Key-Value Entity Field Extraction</ns0:t>
      </ns0:r>
      <ns0:r>
        <ns0:rPr>
          <ns0:rFonts ns0:ascii="Times New Roman" ns0:hAnsi="Times New Roman"/>
          <ns0:sz ns0:val="20"/>
        </ns0:rPr>
        <ns0:t>. In benchmark runs, specimen images and ground truth JSON files are ingested headlessly, invoking prediction adapters (AuDicPredictionAdapter) to compute field-level extraction accuracy metrics without executing write operations on production data stores [31].</ns0:t>
      </ns0:r>
    </ns0:p>
    <ns0:p ns2:paraId="08566FC3">
      <ns0:pPr>
        <ns0:keepNext/>
        <ns0:spacing ns0:before="200" ns0:after="80"/>
      </ns0:pPr>
      <ns0:r>
        <ns0:rPr>
          <ns0:rFonts ns0:ascii="Times New Roman" ns0:hAnsi="Times New Roman"/>
          <ns0:b/>
          <ns0:color ns0:val="333333"/>
          <ns0:sz ns0:val="23"/>
        </ns0:rPr>
        <ns0:t>4.3 Evaluation Metrics</ns0:t>
      </ns0:r>
    </ns0:p>
    <ns0:p ns2:paraId="6B1C18D9">
      <ns0:pPr>
        <ns0:spacing ns0:before="40" ns0:after="80" ns0:line="276" ns0:lineRule="auto"/>
      </ns0:pPr>
      <ns0:r>
        <ns0:rPr>
          <ns0:rFonts ns0:ascii="Times New Roman" ns0:hAnsi="Times New Roman"/>
          <ns0:sz ns0:val="20"/>
        </ns0:rPr>
        <ns0:t>The computed quantitative metrics are defined as follows:</ns0:t>
      </ns0:r>
    </ns0:p>
    <ns0:p ns2:paraId="71941F13">
      <ns0:pPr>
        <ns0:spacing ns0:before="20" ns0:after="40"/>
        <ns0:ind ns0:left="360"/>
      </ns0:pPr>
      <ns3:oMath>
        <ns3:sSub>
          <ns3:sSubPr/>
          <ns3:e>
            <ns3:acc>
              <ns3:accPr/>
              <ns3:e>
                <ns3:r>
                  <ns3:rPr/>
                  <ns0:rPr>
                    <ns0:rFonts ns0:ascii="Cambria Math" ns0:hAnsi="Cambria Math"/>
                  </ns0:rPr>
                  <ns3:t>C</ns3:t>
                </ns3:r>
              </ns3:e>
            </ns3:acc>
          </ns3:e>
          <ns3:sub>
            <ns3:r>
              <ns3:rPr/>
              <ns0:rPr>
                <ns0:rFonts ns0:ascii="Cambria Math" ns0:hAnsi="Cambria Math"/>
              </ns0:rPr>
              <ns3:t>i</ns3:t>
            </ns3:r>
          </ns3:sub>
        </ns3:sSub>
      </ns3:oMath>
      <ns3:oMath>
        <ns3:sSub>
          <ns3:sSubPr/>
          <ns3:e>
            <ns3:r>
              <ns3:rPr/>
              <ns0:rPr>
                <ns0:rFonts ns0:ascii="Cambria Math" ns0:hAnsi="Cambria Math"/>
              </ns0:rPr>
              <ns3:t>C</ns3:t>
            </ns3:r>
          </ns3:e>
          <ns3:sub>
            <ns3:r>
              <ns3:rPr/>
              <ns0:rPr>
                <ns0:rFonts ns0:ascii="Cambria Math" ns0:hAnsi="Cambria Math"/>
              </ns0:rPr>
              <ns3:t>i</ns3:t>
            </ns3:r>
          </ns3:sub>
        </ns3:sSub>
      </ns3:oMath>
      <ns0:r>
        <ns0:t xml:space="preserve">1. Category Classification Accuracy (1): The proportion of specimens where the predicted document category (y_hat) matches the ground truth category (y):
   Acc_cat = (1 / N) * sum_{i=1}^N I(y_hat_i = y_i)   (1)</ns0:t>
      </ns0:r>
    </ns0:p>
    <ns0:p ns2:paraId="2657B9BC">
      <ns0:pPr>
        <ns0:spacing ns0:before="0" ns0:after="0"/>
        <ns0:jc ns0:val="center"/>
      </ns0:pPr>
      <ns3:oMathPara>
        <ns3:oMath>
          <ns3:r>
            <ns3:rPr/>
            <ns0:rPr>
              <ns0:rFonts ns0:ascii="Cambria Math" ns0:hAnsi="Cambria Math"/>
            </ns0:rPr>
            <ns3:t>CategoryAccuracy=</ns3:t>
          </ns3:r>
          <ns3:f>
            <ns3:fPr/>
            <ns3:num>
              <ns3:nary>
                <ns3:naryPr>
                  <ns3:chr ns3:val="∑"/>
                  <ns3:limLoc ns3:val="undOvr"/>
                </ns3:naryPr>
                <ns3:sub>
                  <ns3:r>
                    <ns3:rPr/>
                    <ns0:rPr>
                      <ns0:rFonts ns0:ascii="Cambria Math" ns0:hAnsi="Cambria Math"/>
                    </ns0:rPr>
                    <ns3:t>i=1</ns3:t>
                  </ns3:r>
                </ns3:sub>
                <ns3:sup>
                  <ns3:r>
                    <ns3:rPr/>
                    <ns0:rPr>
                      <ns0:rFonts ns0:ascii="Cambria Math" ns0:hAnsi="Cambria Math"/>
                    </ns0:rPr>
                    <ns3:t>N</ns3:t>
                  </ns3:r>
                </ns3:sup>
                <ns3:e/>
              </ns3:nary>
              <ns3:r>
                <ns3:rPr>
                  <ns3:scr ns3:val="double-struck"/>
                </ns3:rPr>
                <ns0:rPr>
                  <ns0:rFonts ns0:ascii="Times New Roman" ns0:hAnsi="Times New Roman"/>
                </ns0:rPr>
                <ns3:t>1</ns3:t>
              </ns3:r>
              <ns3:r>
                <ns3:rPr/>
                <ns0:rPr>
                  <ns0:rFonts ns0:ascii="Cambria Math" ns0:hAnsi="Cambria Math"/>
                </ns0:rPr>
                <ns3:t>(</ns3:t>
              </ns3:r>
              <ns3:sSub>
                <ns3:sSubPr/>
                <ns3:e>
                  <ns3:acc>
                    <ns3:accPr/>
                    <ns3:e>
                      <ns3:r>
                        <ns3:rPr/>
                        <ns0:rPr>
                          <ns0:rFonts ns0:ascii="Cambria Math" ns0:hAnsi="Cambria Math"/>
                        </ns0:rPr>
                        <ns3:t>C</ns3:t>
                      </ns3:r>
                    </ns3:e>
                  </ns3:acc>
                </ns3:e>
                <ns3:sub>
                  <ns3:r>
                    <ns3:rPr/>
                    <ns0:rPr>
                      <ns0:rFonts ns0:ascii="Cambria Math" ns0:hAnsi="Cambria Math"/>
                    </ns0:rPr>
                    <ns3:t>i</ns3:t>
                  </ns3:r>
                </ns3:sub>
              </ns3:sSub>
              <ns3:r>
                <ns3:rPr/>
                <ns0:rPr>
                  <ns0:rFonts ns0:ascii="Cambria Math" ns0:hAnsi="Cambria Math"/>
                </ns0:rPr>
                <ns3:t>=</ns3:t>
              </ns3:r>
              <ns3:sSub>
                <ns3:sSubPr/>
                <ns3:e>
                  <ns3:r>
                    <ns3:rPr/>
                    <ns0:rPr>
                      <ns0:rFonts ns0:ascii="Cambria Math" ns0:hAnsi="Cambria Math"/>
                    </ns0:rPr>
                    <ns3:t>C</ns3:t>
                  </ns3:r>
                </ns3:e>
                <ns3:sub>
                  <ns3:r>
                    <ns3:rPr/>
                    <ns0:rPr>
                      <ns0:rFonts ns0:ascii="Cambria Math" ns0:hAnsi="Cambria Math"/>
                    </ns0:rPr>
                    <ns3:t>i</ns3:t>
                  </ns3:r>
                </ns3:sub>
              </ns3:sSub>
              <ns3:r>
                <ns3:rPr/>
                <ns0:rPr>
                  <ns0:rFonts ns0:ascii="Cambria Math" ns0:hAnsi="Cambria Math"/>
                </ns0:rPr>
                <ns3:t>)</ns3:t>
              </ns3:r>
            </ns3:num>
            <ns3:den>
              <ns3:r>
                <ns3:rPr/>
                <ns0:rPr>
                  <ns0:rFonts ns0:ascii="Cambria Math" ns0:hAnsi="Cambria Math"/>
                </ns0:rPr>
                <ns3:t>N</ns3:t>
              </ns3:r>
            </ns3:den>
          </ns3:f>
        </ns3:oMath>
      </ns3:oMathPara>
    </ns0:p>
    <ns0:p ns2:paraId="0B6F120C">
      <ns0:pPr>
        <ns0:spacing ns0:before="40" ns0:after="80" ns0:line="276" ns0:lineRule="auto"/>
      </ns0:pPr>
      <ns0:r>
        <ns0:rPr>
          <ns0:rFonts ns0:ascii="Times New Roman" ns0:hAnsi="Times New Roman"/>
          <ns0:sz ns0:val="20"/>
        </ns0:rPr>
        <ns0:t xml:space="preserve">where </ns0:t>
      </ns0:r>
      <ns3:oMath>
        <ns3:r>
          <ns3:rPr/>
          <ns0:rPr>
            <ns0:rFonts ns0:ascii="Cambria Math" ns0:hAnsi="Cambria Math"/>
          </ns0:rPr>
          <ns3:t>N=360</ns3:t>
        </ns3:r>
      </ns3:oMath>
      <ns0:r>
        <ns0:rPr>
          <ns0:rFonts ns0:ascii="Times New Roman" ns0:hAnsi="Times New Roman"/>
          <ns0:sz ns0:val="20"/>
        </ns0:rPr>
        <ns0:t xml:space="preserve"> total evaluated specimens.</ns0:t>
      </ns0:r>
    </ns0:p>
    <ns0:p ns2:paraId="3A5AC0ED">
      <ns0:pPr>
        <ns0:spacing ns0:before="20" ns0:after="40"/>
        <ns0:ind ns0:left="360"/>
      </ns0:pPr>
      <ns3:oMath>
        <ns3:r>
          <ns3:rPr/>
          <ns0:rPr>
            <ns0:rFonts ns0:ascii="Cambria Math" ns0:hAnsi="Cambria Math"/>
          </ns0:rPr>
          <ns3:t>P</ns3:t>
        </ns3:r>
      </ns3:oMath>
      <ns3:oMath>
        <ns3:r>
          <ns3:rPr/>
          <ns0:rPr>
            <ns0:rFonts ns0:ascii="Cambria Math" ns0:hAnsi="Cambria Math"/>
          </ns0:rPr>
          <ns3:t>R</ns3:t>
        </ns3:r>
      </ns3:oMath>
      <ns3:oMath>
        <ns3:sSub>
          <ns3:sSubPr/>
          <ns3:e>
            <ns3:r>
              <ns3:rPr/>
              <ns0:rPr>
                <ns0:rFonts ns0:ascii="Cambria Math" ns0:hAnsi="Cambria Math"/>
              </ns0:rPr>
              <ns3:t>F</ns3:t>
            </ns3:r>
          </ns3:e>
          <ns3:sub>
            <ns3:r>
              <ns3:rPr/>
              <ns0:rPr>
                <ns0:rFonts ns0:ascii="Cambria Math" ns0:hAnsi="Cambria Math"/>
              </ns0:rPr>
              <ns3:t>1</ns3:t>
            </ns3:r>
          </ns3:sub>
        </ns3:sSub>
      </ns3:oMath>
      <ns0:r>
        <ns0:t xml:space="preserve">2. Field Extraction Precision, Recall, and F1 Score (2): Macro-averaged key-value field extraction metrics across all extracted target entities:
   Precision = TP / (TP + FP), Recall = TP / (TP + FN), F1 = (2 * Precision * Recall) / (Precision + Recall)   (2)</ns0:t>
      </ns0:r>
    </ns0:p>
    <ns0:p ns2:paraId="526006D4">
      <ns0:pPr>
        <ns0:spacing ns0:before="0" ns0:after="0"/>
        <ns0:jc ns0:val="center"/>
      </ns0:pPr>
      <ns3:oMathPara>
        <ns3:oMath>
          <ns3:r>
            <ns3:rPr/>
            <ns0:rPr>
              <ns0:rFonts ns0:ascii="Cambria Math" ns0:hAnsi="Cambria Math"/>
            </ns0:rPr>
            <ns3:t>P=</ns3:t>
          </ns3:r>
          <ns3:f>
            <ns3:fPr/>
            <ns3:num>
              <ns3:r>
                <ns3:rPr/>
                <ns0:rPr>
                  <ns0:rFonts ns0:ascii="Times New Roman" ns0:hAnsi="Times New Roman"/>
                </ns0:rPr>
                <ns3:t>True Positive Fields</ns3:t>
              </ns3:r>
            </ns3:num>
            <ns3:den>
              <ns3:r>
                <ns3:rPr/>
                <ns0:rPr>
                  <ns0:rFonts ns0:ascii="Times New Roman" ns0:hAnsi="Times New Roman"/>
                </ns0:rPr>
                <ns3:t>True Positive Fields</ns3:t>
              </ns3:r>
              <ns3:r>
                <ns3:rPr/>
                <ns0:rPr>
                  <ns0:rFonts ns0:ascii="Cambria Math" ns0:hAnsi="Cambria Math"/>
                </ns0:rPr>
                <ns3:t>+</ns3:t>
              </ns3:r>
              <ns3:r>
                <ns3:rPr/>
                <ns0:rPr>
                  <ns0:rFonts ns0:ascii="Times New Roman" ns0:hAnsi="Times New Roman"/>
                </ns0:rPr>
                <ns3:t>False Positive Fields</ns3:t>
              </ns3:r>
            </ns3:den>
          </ns3:f>
          <ns3:r>
            <ns3:rPr/>
            <ns0:rPr>
              <ns0:rFonts ns0:ascii="Cambria Math" ns0:hAnsi="Cambria Math"/>
            </ns0:rPr>
            <ns3:t>,R=</ns3:t>
          </ns3:r>
          <ns3:f>
            <ns3:fPr/>
            <ns3:num>
              <ns3:r>
                <ns3:rPr/>
                <ns0:rPr>
                  <ns0:rFonts ns0:ascii="Times New Roman" ns0:hAnsi="Times New Roman"/>
                </ns0:rPr>
                <ns3:t>True Positive Fields</ns3:t>
              </ns3:r>
            </ns3:num>
            <ns3:den>
              <ns3:r>
                <ns3:rPr/>
                <ns0:rPr>
                  <ns0:rFonts ns0:ascii="Times New Roman" ns0:hAnsi="Times New Roman"/>
                </ns0:rPr>
                <ns3:t>True Positive Fields</ns3:t>
              </ns3:r>
              <ns3:r>
                <ns3:rPr/>
                <ns0:rPr>
                  <ns0:rFonts ns0:ascii="Cambria Math" ns0:hAnsi="Cambria Math"/>
                </ns0:rPr>
                <ns3:t>+</ns3:t>
              </ns3:r>
              <ns3:r>
                <ns3:rPr/>
                <ns0:rPr>
                  <ns0:rFonts ns0:ascii="Times New Roman" ns0:hAnsi="Times New Roman"/>
                </ns0:rPr>
                <ns3:t>False Negative Fields</ns3:t>
              </ns3:r>
            </ns3:den>
          </ns3:f>
          <ns3:r>
            <ns3:rPr/>
            <ns0:rPr>
              <ns0:rFonts ns0:ascii="Cambria Math" ns0:hAnsi="Cambria Math"/>
            </ns0:rPr>
            <ns3:t>,</ns3:t>
          </ns3:r>
          <ns3:sSub>
            <ns3:sSubPr/>
            <ns3:e>
              <ns3:r>
                <ns3:rPr/>
                <ns0:rPr>
                  <ns0:rFonts ns0:ascii="Cambria Math" ns0:hAnsi="Cambria Math"/>
                </ns0:rPr>
                <ns3:t>F</ns3:t>
              </ns3:r>
            </ns3:e>
            <ns3:sub>
              <ns3:r>
                <ns3:rPr/>
                <ns0:rPr>
                  <ns0:rFonts ns0:ascii="Cambria Math" ns0:hAnsi="Cambria Math"/>
                </ns0:rPr>
                <ns3:t>1</ns3:t>
              </ns3:r>
            </ns3:sub>
          </ns3:sSub>
          <ns3:r>
            <ns3:rPr/>
            <ns0:rPr>
              <ns0:rFonts ns0:ascii="Cambria Math" ns0:hAnsi="Cambria Math"/>
            </ns0:rPr>
            <ns3:t>=2·</ns3:t>
          </ns3:r>
          <ns3:f>
            <ns3:fPr/>
            <ns3:num>
              <ns3:r>
                <ns3:rPr/>
                <ns0:rPr>
                  <ns0:rFonts ns0:ascii="Cambria Math" ns0:hAnsi="Cambria Math"/>
                </ns0:rPr>
                <ns3:t>P·R</ns3:t>
              </ns3:r>
            </ns3:num>
            <ns3:den>
              <ns3:r>
                <ns3:rPr/>
                <ns0:rPr>
                  <ns0:rFonts ns0:ascii="Cambria Math" ns0:hAnsi="Cambria Math"/>
                </ns0:rPr>
                <ns3:t>P+R</ns3:t>
              </ns3:r>
            </ns3:den>
          </ns3:f>
        </ns3:oMath>
      </ns3:oMathPara>
      <ns0:bookmarkStart ns0:id="0" ns0:name="_GoBack"/>
      <ns0:bookmarkEnd ns0:id="0"/>
    </ns0:p>
    <ns0:p ns2:paraId="3096A6D7">
      <ns0:pPr>
        <ns0:spacing ns0:before="20" ns0:after="40"/>
        <ns0:ind ns0:left="360"/>
      </ns0:pPr>
      <ns3:oMath>
        <ns3:sSub>
          <ns3:sSubPr/>
          <ns3:e>
            <ns3:r>
              <ns3:rPr/>
              <ns0:rPr>
                <ns0:rFonts ns0:ascii="Cambria Math" ns0:hAnsi="Cambria Math"/>
              </ns0:rPr>
              <ns3:t>L</ns3:t>
            </ns3:r>
          </ns3:e>
          <ns3:sub>
            <ns3:r>
              <ns3:rPr/>
              <ns0:rPr>
                <ns0:rFonts ns0:ascii="Times New Roman" ns0:hAnsi="Times New Roman"/>
              </ns0:rPr>
              <ns3:t>GT</ns3:t>
            </ns3:r>
          </ns3:sub>
        </ns3:sSub>
      </ns3:oMath>
      <ns0:r>
        <ns0:t xml:space="preserve">3. Character Error Rate (CER) (3): Levenshtein character edit distance [21] between canonically normalized predicted field strings and expected ground truth field strings, normalized by total ground truth character length (L_char):
   CER = D_char(s_hat, s) / |s|   (3)</ns0:t>
      </ns0:r>
    </ns0:p>
    <ns0:p ns2:paraId="456E9AE3">
      <ns0:pPr>
        <ns0:spacing ns0:before="0" ns0:after="0"/>
        <ns0:jc ns0:val="center"/>
      </ns0:pPr>
      <ns3:oMathPara>
        <ns3:oMath>
          <ns3:r>
            <ns3:rPr/>
            <ns0:rPr>
              <ns0:rFonts ns0:ascii="Times New Roman" ns0:hAnsi="Times New Roman"/>
            </ns0:rPr>
            <ns3:t>CER</ns3:t>
          </ns3:r>
          <ns3:r>
            <ns3:rPr/>
            <ns0:rPr>
              <ns0:rFonts ns0:ascii="Cambria Math" ns0:hAnsi="Cambria Math"/>
            </ns0:rPr>
            <ns3:t>=</ns3:t>
          </ns3:r>
          <ns3:f>
            <ns3:fPr/>
            <ns3:num>
              <ns3:sSub>
                <ns3:sSubPr/>
                <ns3:e>
                  <ns3:r>
                    <ns3:rPr/>
                    <ns0:rPr>
                      <ns0:rFonts ns0:ascii="Cambria Math" ns0:hAnsi="Cambria Math"/>
                    </ns0:rPr>
                    <ns3:t>S</ns3:t>
                  </ns3:r>
                </ns3:e>
                <ns3:sub>
                  <ns3:r>
                    <ns3:rPr/>
                    <ns0:rPr>
                      <ns0:rFonts ns0:ascii="Times New Roman" ns0:hAnsi="Times New Roman"/>
                    </ns0:rPr>
                    <ns3:t>char</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char</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char</ns3:t>
                  </ns3:r>
                </ns3:sub>
              </ns3:sSub>
            </ns3:num>
            <ns3:den>
              <ns3:sSub>
                <ns3:sSubPr/>
                <ns3:e>
                  <ns3:r>
                    <ns3:rPr/>
                    <ns0:rPr>
                      <ns0:rFonts ns0:ascii="Cambria Math" ns0:hAnsi="Cambria Math"/>
                    </ns0:rPr>
                    <ns3:t>L</ns3:t>
                  </ns3:r>
                </ns3:e>
                <ns3:sub>
                  <ns3:r>
                    <ns3:rPr/>
                    <ns0:rPr>
                      <ns0:rFonts ns0:ascii="Times New Roman" ns0:hAnsi="Times New Roman"/>
                    </ns0:rPr>
                    <ns3:t>GT</ns3:t>
                  </ns3:r>
                </ns3:sub>
              </ns3:sSub>
            </ns3:den>
          </ns3:f>
        </ns3:oMath>
      </ns3:oMathPara>
    </ns0:p>
    <ns0:p ns2:paraId="28D3FA95">
      <ns0:pPr>
        <ns0:spacing ns0:before="20" ns0:after="40"/>
        <ns0:ind ns0:left="360"/>
      </ns0:pPr>
      <ns3:oMath>
        <ns3:sSub>
          <ns3:sSubPr/>
          <ns3:e>
            <ns3:r>
              <ns3:rPr/>
              <ns0:rPr>
                <ns0:rFonts ns0:ascii="Cambria Math" ns0:hAnsi="Cambria Math"/>
              </ns0:rPr>
              <ns3:t>W</ns3:t>
            </ns3:r>
          </ns3:e>
          <ns3:sub>
            <ns3:r>
              <ns3:rPr/>
              <ns0:rPr>
                <ns0:rFonts ns0:ascii="Times New Roman" ns0:hAnsi="Times New Roman"/>
              </ns0:rPr>
              <ns3:t>GT</ns3:t>
            </ns3:r>
          </ns3:sub>
        </ns3:sSub>
      </ns3:oMath>
      <ns0:r>
        <ns0:t xml:space="preserve">4. Word Error Rate (WER) (4): Tokenized word-level edit distance [20] between predicted field strings and ground truth field strings, normalized by total ground truth word count (L_word):
   WER = D_word(w_hat, w) / |w|   (4)</ns0:t>
      </ns0:r>
    </ns0:p>
    <ns0:p ns2:paraId="456A4CA1">
      <ns0:pPr>
        <ns0:spacing ns0:before="0" ns0:after="0"/>
        <ns0:jc ns0:val="center"/>
      </ns0:pPr>
      <ns3:oMathPara>
        <ns3:oMath>
          <ns3:r>
            <ns3:rPr/>
            <ns0:rPr>
              <ns0:rFonts ns0:ascii="Times New Roman" ns0:hAnsi="Times New Roman"/>
            </ns0:rPr>
            <ns3:t>WER</ns3:t>
          </ns3:r>
          <ns3:r>
            <ns3:rPr/>
            <ns0:rPr>
              <ns0:rFonts ns0:ascii="Cambria Math" ns0:hAnsi="Cambria Math"/>
            </ns0:rPr>
            <ns3:t>=</ns3:t>
          </ns3:r>
          <ns3:f>
            <ns3:fPr/>
            <ns3:num>
              <ns3:sSub>
                <ns3:sSubPr/>
                <ns3:e>
                  <ns3:r>
                    <ns3:rPr/>
                    <ns0:rPr>
                      <ns0:rFonts ns0:ascii="Cambria Math" ns0:hAnsi="Cambria Math"/>
                    </ns0:rPr>
                    <ns3:t>S</ns3:t>
                  </ns3:r>
                </ns3:e>
                <ns3:sub>
                  <ns3:r>
                    <ns3:rPr/>
                    <ns0:rPr>
                      <ns0:rFonts ns0:ascii="Times New Roman" ns0:hAnsi="Times New Roman"/>
                    </ns0:rPr>
                    <ns3:t>word</ns3:t>
                  </ns3:r>
                </ns3:sub>
              </ns3:sSub>
              <ns3:r>
                <ns3:rPr/>
                <ns0:rPr>
                  <ns0:rFonts ns0:ascii="Cambria Math" ns0:hAnsi="Cambria Math"/>
                </ns0:rPr>
                <ns3:t>+</ns3:t>
              </ns3:r>
              <ns3:sSub>
                <ns3:sSubPr/>
                <ns3:e>
                  <ns3:r>
                    <ns3:rPr/>
                    <ns0:rPr>
                      <ns0:rFonts ns0:ascii="Cambria Math" ns0:hAnsi="Cambria Math"/>
                    </ns0:rPr>
                    <ns3:t>D</ns3:t>
                  </ns3:r>
                </ns3:e>
                <ns3:sub>
                  <ns3:r>
                    <ns3:rPr/>
                    <ns0:rPr>
                      <ns0:rFonts ns0:ascii="Times New Roman" ns0:hAnsi="Times New Roman"/>
                    </ns0:rPr>
                    <ns3:t>word</ns3:t>
                  </ns3:r>
                </ns3:sub>
              </ns3:sSub>
              <ns3:r>
                <ns3:rPr/>
                <ns0:rPr>
                  <ns0:rFonts ns0:ascii="Cambria Math" ns0:hAnsi="Cambria Math"/>
                </ns0:rPr>
                <ns3:t>+</ns3:t>
              </ns3:r>
              <ns3:sSub>
                <ns3:sSubPr/>
                <ns3:e>
                  <ns3:r>
                    <ns3:rPr/>
                    <ns0:rPr>
                      <ns0:rFonts ns0:ascii="Cambria Math" ns0:hAnsi="Cambria Math"/>
                    </ns0:rPr>
                    <ns3:t>I</ns3:t>
                  </ns3:r>
                </ns3:e>
                <ns3:sub>
                  <ns3:r>
                    <ns3:rPr/>
                    <ns0:rPr>
                      <ns0:rFonts ns0:ascii="Times New Roman" ns0:hAnsi="Times New Roman"/>
                    </ns0:rPr>
                    <ns3:t>word</ns3:t>
                  </ns3:r>
                </ns3:sub>
              </ns3:sSub>
            </ns3:num>
            <ns3:den>
              <ns3:sSub>
                <ns3:sSubPr/>
                <ns3:e>
                  <ns3:r>
                    <ns3:rPr/>
                    <ns0:rPr>
                      <ns0:rFonts ns0:ascii="Cambria Math" ns0:hAnsi="Cambria Math"/>
                    </ns0:rPr>
                    <ns3:t>W</ns3:t>
                  </ns3:r>
                </ns3:e>
                <ns3:sub>
                  <ns3:r>
                    <ns3:rPr/>
                    <ns0:rPr>
                      <ns0:rFonts ns0:ascii="Times New Roman" ns0:hAnsi="Times New Roman"/>
                    </ns0:rPr>
                    <ns3:t>GT</ns3:t>
                  </ns3:r>
                </ns3:sub>
              </ns3:sSub>
            </ns3:den>
          </ns3:f>
        </ns3:oMath>
      </ns3:oMathPara>
    </ns0:p>
    <ns0:p ns2:paraId="22B41161">
      <ns0:pPr>
        <ns0:spacing ns0:before="20" ns0:after="40"/>
        <ns0:ind ns0:left="360"/>
      </ns0:pPr>
      <ns0:r>
        <ns0:t xml:space="preserve">5. Joint Record Exact Match Rate (EM) (5): The percentage of specimens that achieve both 100% key-value field extraction AND correct top-level category classification simultaneously:
   EM = (1 / N) * sum_{i=1}^N I(y_hat_i = y_i AND F1_i = 1.0)   (5)</ns0:t>
      </ns0:r>
    </ns0:p>
    <ns0:p ns2:paraId="4D33CC89">
      <ns0:pPr>
        <ns0:spacing ns0:before="20" ns0:after="40"/>
        <ns0:ind ns0:left="360"/>
      </ns0:pPr>
      <ns3:oMath>
        <ns3:r>
          <ns3:rPr/>
          <ns0:rPr>
            <ns0:rFonts ns0:ascii="Times New Roman" ns0:hAnsi="Times New Roman"/>
          </ns0:rPr>
          <ns3:t>ms/sample</ns3:t>
        </ns3:r>
      </ns3:oMath>
      <ns3:oMath>
        <ns3:r>
          <ns3:rPr/>
          <ns0:rPr>
            <ns0:rFonts ns0:ascii="Times New Roman" ns0:hAnsi="Times New Roman"/>
          </ns0:rPr>
          <ns3:t>samples/sec</ns3:t>
        </ns3:r>
      </ns3:oMath>
      <ns0:r>
        <ns0:t xml:space="preserve">6. Latency &amp; Throughput (6): Execution latency per specimen (L_proc) and framework processing throughput (TH):
   L_proc = T_total / N, TH = N / T_total   (6)</ns0:t>
      </ns0:r>
    </ns0:p>
    <ns0:p ns2:paraId="6B789D83">
      <ns0:pPr>
        <ns0:spacing ns0:before="40" ns0:after="80" ns0:line="276" ns0:lineRule="auto"/>
      </ns0:pPr>
      <ns0:r>
        <ns0:rPr>
          <ns0:rFonts ns0:ascii="Times New Roman" ns0:hAnsi="Times New Roman"/>
          <ns0:sz ns0:val="20"/>
        </ns0:rPr>
        <ns0:t>---</ns0:t>
      </ns0:r>
    </ns0:p>
    <ns0:p ns2:paraId="08A8335A">
      <ns0:pPr>
        <ns0:keepNext/>
        <ns0:spacing ns0:before="280" ns0:after="120"/>
      </ns0:pPr>
      <ns0:r>
        <ns0:rPr>
          <ns0:rFonts ns0:ascii="Times New Roman" ns0:hAnsi="Times New Roman"/>
          <ns0:b/>
          <ns0:color ns0:val="003366"/>
          <ns0:sz ns0:val="26"/>
        </ns0:rPr>
        <ns0:t>5. Results &amp; Empirical Validation</ns0:t>
      </ns0:r>
    </ns0:p>
    <ns0:p ns2:paraId="55088229">
      <ns0:pPr>
        <ns0:keepNext/>
        <ns0:spacing ns0:before="200" ns0:after="80"/>
      </ns0:pPr>
      <ns0:r>
        <ns0:rPr>
          <ns0:rFonts ns0:ascii="Times New Roman" ns0:hAnsi="Times New Roman"/>
          <ns0:b/>
          <ns0:color ns0:val="333333"/>
          <ns0:sz ns0:val="23"/>
        </ns0:rPr>
        <ns0:t>5.1 Distinction Between Framework Validation, Benchmark Validation, and Model Performance</ns0:t>
      </ns0:r>
    </ns0:p>
    <ns0:p ns2:paraId="6A01D444">
      <ns0:pPr>
        <ns0:spacing ns0:before="40" ns0:after="80" ns0:line="276" ns0:lineRule="auto"/>
      </ns0:pPr>
      <ns0:r>
        <ns0:rPr>
          <ns0:rFonts ns0:ascii="Times New Roman" ns0:hAnsi="Times New Roman"/>
          <ns0:sz ns0:val="20"/>
        </ns0:rPr>
        <ns0:t>To ensure complete scientific integrity, we explicitly distinguish between three evaluation dimensions:</ns0:t>
      </ns0:r>
    </ns0:p>
    <ns0:p ns2:paraId="4AF1F604">
      <ns0:pPr>
        <ns0:spacing ns0:before="20" ns0:after="40"/>
        <ns0:ind ns0:left="360"/>
      </ns0:pPr>
      <ns0:r>
        <ns0:rPr>
          <ns0:rFonts ns0:ascii="Times New Roman" ns0:hAnsi="Times New Roman"/>
          <ns0:b/>
          <ns0:sz ns0:val="20"/>
        </ns0:rPr>
        <ns0:t>1. Framework Architectural Validation (Verified)</ns0:t>
      </ns0:r>
      <ns0:r>
        <ns0:rPr>
          <ns0:rFonts ns0:ascii="Times New Roman" ns0:hAnsi="Times New Roman"/>
          <ns0:sz ns0:val="20"/>
        </ns0:rPr>
        <ns0:t>: Confirms system non-destructiveness (0 database writes), execution throughput (242.59 samples/sec), mean processing latency (4.12 ms/sample), and fault-tolerant checkpointing [31].</ns0:t>
      </ns0:r>
    </ns0:p>
    <ns0:p ns2:paraId="2C98B077">
      <ns0:pPr>
        <ns0:spacing ns0:before="20" ns0:after="40"/>
        <ns0:ind ns0:left="360"/>
      </ns0:pPr>
      <ns0:r>
        <ns0:rPr>
          <ns0:rFonts ns0:ascii="Times New Roman" ns0:hAnsi="Times New Roman"/>
          <ns0:b/>
          <ns0:sz ns0:val="20"/>
        </ns0:rPr>
        <ns0:t>2. Benchmark Integrity Validation (Verified)</ns0:t>
      </ns0:r>
      <ns0:r>
        <ns0:rPr>
          <ns0:rFonts ns0:ascii="Times New Roman" ns0:hAnsi="Times New Roman"/>
          <ns0:sz ns0:val="20"/>
        </ns0:rPr>
        <ns0:t>: Confirms zero ground truth leakage and verifies that comparators correctly detect character typos, missing fields, and category mismatches in controlled tests (validationAudit.test.ts).</ns0:t>
      </ns0:r>
    </ns0:p>
    <ns0:p ns2:paraId="3F18B735">
      <ns0:pPr>
        <ns0:spacing ns0:before="20" ns0:after="40"/>
        <ns0:ind ns0:left="360"/>
      </ns0:pPr>
      <ns0:r>
        <ns0:rPr>
          <ns0:rFonts ns0:ascii="Times New Roman" ns0:hAnsi="Times New Roman"/>
          <ns0:b/>
          <ns0:sz ns0:val="20"/>
        </ns0:rPr>
        <ns0:t>3. Model Extraction Performance (Model Evaluation)</ns0:t>
      </ns0:r>
      <ns0:r>
        <ns0:rPr>
          <ns0:rFonts ns0:ascii="Times New Roman" ns0:hAnsi="Times New Roman"/>
          <ns0:sz ns0:val="20"/>
        </ns0:rPr>
        <ns0:t>: Measures extraction performance metrics (Precision, Recall, F1, CER, WER) across live neural models.</ns0:t>
      </ns0:r>
    </ns0:p>
    <ns0:p ns2:paraId="6B94BD40">
      <ns0:pPr>
        <ns0:keepNext/>
        <ns0:spacing ns0:before="200" ns0:after="80"/>
      </ns0:pPr>
      <ns0:r>
        <ns0:rPr>
          <ns0:rFonts ns0:ascii="Times New Roman" ns0:hAnsi="Times New Roman"/>
          <ns0:b/>
          <ns0:color ns0:val="333333"/>
          <ns0:sz ns0:val="23"/>
        </ns0:rPr>
        <ns0:t>5.2 Framework Execution &amp; System Verification Metrics</ns0:t>
      </ns0:r>
    </ns0:p>
    <ns0:p ns2:paraId="665D21BC">
      <ns0:pPr>
        <ns0:spacing ns0:before="40" ns0:after="80" ns0:line="276" ns0:lineRule="auto"/>
      </ns0:pPr>
      <ns0:r>
        <ns0:t xml:space="preserve">Table III summarizes the framework system verification metrics evaluated across the 360 benchmark specimens (AU_DIC_Benchmark_v1.0).</ns0:t>
      </ns0:r>
    </ns0:p>
    <ns0:p ns2:paraId="71A92F66">
      <ns0:pPr>
        <ns0:keepNext/>
        <ns0:spacing ns0:before="80" ns0:after="160"/>
        <ns0:jc ns0:val="center"/>
      </ns0:pPr>
      <ns0:r>
        <ns0:t xml:space="preserve">Table III: Framework Execution Verification Metrics Across Quality Profiles on AU DIC Benchmark v1.0</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169"/>
        <ns0:gridCol ns0:w="1169"/>
        <ns0:gridCol ns0:w="1169"/>
        <ns0:gridCol ns0:w="1168"/>
        <ns0:gridCol ns0:w="1169"/>
        <ns0:gridCol ns0:w="1168"/>
        <ns0:gridCol ns0:w="1168"/>
      </ns0:tblGrid>
      <ns0:tr ns2:paraId="43AFB74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003366"/>
            <ns0:tcMar>
              <ns0:top ns0:w="100" ns0:type="dxa"/>
              <ns0:left ns0:w="130" ns0:type="dxa"/>
              <ns0:bottom ns0:w="100" ns0:type="dxa"/>
              <ns0:right ns0:w="130" ns0:type="dxa"/>
            </ns0:tcMar>
          </ns0:tcPr>
          <ns0:p ns2:paraId="709BD96A">
            <ns0:pPr>
              <ns0:spacing ns0:before="40" ns0:after="40"/>
              <ns0:jc ns0:val="center"/>
            </ns0:pPr>
            <ns0:r>
              <ns0:rPr>
                <ns0:rFonts ns0:ascii="Times New Roman" ns0:hAnsi="Times New Roman"/>
                <ns0:b/>
                <ns0:color ns0:val="FFFFFF"/>
                <ns0:sz ns0:val="19"/>
              </ns0:rPr>
              <ns0:t>Quality Profile</ns0:t>
            </ns0:r>
          </ns0:p>
        </ns0:tc>
        <ns0:tc>
          <ns0:tcPr>
            <ns0:tcW ns0:w="1170" ns0:type="dxa"/>
            <ns0:shd ns0:val="clear" ns0:color="auto" ns0:fill="003366"/>
            <ns0:tcMar>
              <ns0:top ns0:w="100" ns0:type="dxa"/>
              <ns0:left ns0:w="130" ns0:type="dxa"/>
              <ns0:bottom ns0:w="100" ns0:type="dxa"/>
              <ns0:right ns0:w="130" ns0:type="dxa"/>
            </ns0:tcMar>
          </ns0:tcPr>
          <ns0:p ns2:paraId="17177FED">
            <ns0:pPr>
              <ns0:spacing ns0:before="40" ns0:after="40"/>
              <ns0:jc ns0:val="center"/>
            </ns0:pPr>
            <ns0:r>
              <ns0:rPr>
                <ns0:rFonts ns0:ascii="Times New Roman" ns0:hAnsi="Times New Roman"/>
                <ns0:b/>
                <ns0:color ns0:val="FFFFFF"/>
                <ns0:sz ns0:val="19"/>
              </ns0:rPr>
              <ns0:t>Evaluated Samples</ns0:t>
            </ns0:r>
          </ns0:p>
        </ns0:tc>
        <ns0:tc>
          <ns0:tcPr>
            <ns0:tcW ns0:w="1170" ns0:type="dxa"/>
            <ns0:shd ns0:val="clear" ns0:color="auto" ns0:fill="003366"/>
            <ns0:tcMar>
              <ns0:top ns0:w="100" ns0:type="dxa"/>
              <ns0:left ns0:w="130" ns0:type="dxa"/>
              <ns0:bottom ns0:w="100" ns0:type="dxa"/>
              <ns0:right ns0:w="130" ns0:type="dxa"/>
            </ns0:tcMar>
          </ns0:tcPr>
          <ns0:p ns2:paraId="1D758CA0">
            <ns0:pPr>
              <ns0:spacing ns0:before="40" ns0:after="40"/>
              <ns0:jc ns0:val="center"/>
            </ns0:pPr>
            <ns0:r>
              <ns0:rPr>
                <ns0:rFonts ns0:ascii="Times New Roman" ns0:hAnsi="Times New Roman"/>
                <ns0:b/>
                <ns0:color ns0:val="FFFFFF"/>
                <ns0:sz ns0:val="19"/>
              </ns0:rPr>
              <ns0:t>Category Accuracy</ns0:t>
            </ns0:r>
          </ns0:p>
        </ns0:tc>
        <ns0:tc>
          <ns0:tcPr>
            <ns0:tcW ns0:w="1170" ns0:type="dxa"/>
            <ns0:shd ns0:val="clear" ns0:color="auto" ns0:fill="003366"/>
            <ns0:tcMar>
              <ns0:top ns0:w="100" ns0:type="dxa"/>
              <ns0:left ns0:w="130" ns0:type="dxa"/>
              <ns0:bottom ns0:w="100" ns0:type="dxa"/>
              <ns0:right ns0:w="130" ns0:type="dxa"/>
            </ns0:tcMar>
          </ns0:tcPr>
          <ns0:p ns2:paraId="6DD2ED62">
            <ns0:pPr>
              <ns0:spacing ns0:before="40" ns0:after="40"/>
              <ns0:jc ns0:val="center"/>
            </ns0:pPr>
            <ns0:r>
              <ns0:rPr>
                <ns0:rFonts ns0:ascii="Times New Roman" ns0:hAnsi="Times New Roman"/>
                <ns0:b/>
                <ns0:color ns0:val="FFFFFF"/>
                <ns0:sz ns0:val="19"/>
              </ns0:rPr>
              <ns0:t>Precision</ns0:t>
            </ns0:r>
          </ns0:p>
        </ns0:tc>
        <ns0:tc>
          <ns0:tcPr>
            <ns0:tcW ns0:w="1170" ns0:type="dxa"/>
            <ns0:shd ns0:val="clear" ns0:color="auto" ns0:fill="003366"/>
            <ns0:tcMar>
              <ns0:top ns0:w="100" ns0:type="dxa"/>
              <ns0:left ns0:w="130" ns0:type="dxa"/>
              <ns0:bottom ns0:w="100" ns0:type="dxa"/>
              <ns0:right ns0:w="130" ns0:type="dxa"/>
            </ns0:tcMar>
          </ns0:tcPr>
          <ns0:p ns2:paraId="148D6DDA">
            <ns0:pPr>
              <ns0:spacing ns0:before="40" ns0:after="40"/>
              <ns0:jc ns0:val="center"/>
            </ns0:pPr>
            <ns0:r>
              <ns0:rPr>
                <ns0:rFonts ns0:ascii="Times New Roman" ns0:hAnsi="Times New Roman"/>
                <ns0:b/>
                <ns0:color ns0:val="FFFFFF"/>
                <ns0:sz ns0:val="19"/>
              </ns0:rPr>
              <ns0:t>Recall</ns0:t>
            </ns0:r>
          </ns0:p>
        </ns0:tc>
        <ns0:tc>
          <ns0:tcPr>
            <ns0:tcW ns0:w="1170" ns0:type="dxa"/>
            <ns0:shd ns0:val="clear" ns0:color="auto" ns0:fill="003366"/>
            <ns0:tcMar>
              <ns0:top ns0:w="100" ns0:type="dxa"/>
              <ns0:left ns0:w="130" ns0:type="dxa"/>
              <ns0:bottom ns0:w="100" ns0:type="dxa"/>
              <ns0:right ns0:w="130" ns0:type="dxa"/>
            </ns0:tcMar>
          </ns0:tcPr>
          <ns0:p ns2:paraId="6E0B802A">
            <ns0:pPr>
              <ns0:spacing ns0:before="40" ns0:after="40"/>
              <ns0:jc ns0:val="center"/>
            </ns0:pPr>
            <ns0:r>
              <ns0:rPr>
                <ns0:rFonts ns0:ascii="Times New Roman" ns0:hAnsi="Times New Roman"/>
                <ns0:b/>
                <ns0:color ns0:val="FFFFFF"/>
                <ns0:sz ns0:val="19"/>
              </ns0:rPr>
              <ns0:t>F1 Score</ns0:t>
            </ns0:r>
          </ns0:p>
        </ns0:tc>
        <ns0:tc>
          <ns0:tcPr>
            <ns0:tcW ns0:w="1170" ns0:type="dxa"/>
            <ns0:shd ns0:val="clear" ns0:color="auto" ns0:fill="003366"/>
            <ns0:tcMar>
              <ns0:top ns0:w="100" ns0:type="dxa"/>
              <ns0:left ns0:w="130" ns0:type="dxa"/>
              <ns0:bottom ns0:w="100" ns0:type="dxa"/>
              <ns0:right ns0:w="130" ns0:type="dxa"/>
            </ns0:tcMar>
          </ns0:tcPr>
          <ns0:p ns2:paraId="780474C8">
            <ns0:pPr>
              <ns0:spacing ns0:before="40" ns0:after="40"/>
              <ns0:jc ns0:val="center"/>
            </ns0:pPr>
            <ns0:r>
              <ns0:rPr>
                <ns0:rFonts ns0:ascii="Times New Roman" ns0:hAnsi="Times New Roman"/>
                <ns0:b/>
                <ns0:color ns0:val="FFFFFF"/>
                <ns0:sz ns0:val="19"/>
              </ns0:rPr>
              <ns0:t>Mean CER</ns0:t>
            </ns0:r>
          </ns0:p>
        </ns0:tc>
        <ns0:tc>
          <ns0:tcPr>
            <ns0:tcW ns0:w="1170" ns0:type="dxa"/>
            <ns0:shd ns0:val="clear" ns0:color="auto" ns0:fill="003366"/>
            <ns0:tcMar>
              <ns0:top ns0:w="100" ns0:type="dxa"/>
              <ns0:left ns0:w="130" ns0:type="dxa"/>
              <ns0:bottom ns0:w="100" ns0:type="dxa"/>
              <ns0:right ns0:w="130" ns0:type="dxa"/>
            </ns0:tcMar>
          </ns0:tcPr>
          <ns0:p ns2:paraId="1A773B1A">
            <ns0:pPr>
              <ns0:spacing ns0:before="40" ns0:after="40"/>
              <ns0:jc ns0:val="center"/>
            </ns0:pPr>
            <ns0:r>
              <ns0:rPr>
                <ns0:rFonts ns0:ascii="Times New Roman" ns0:hAnsi="Times New Roman"/>
                <ns0:b/>
                <ns0:color ns0:val="FFFFFF"/>
                <ns0:sz ns0:val="19"/>
              </ns0:rPr>
              <ns0:t>Mean WER</ns0:t>
            </ns0:r>
          </ns0:p>
        </ns0:tc>
      </ns0:tr>
      <ns0:tr ns2:paraId="567A0C0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8BEB654">
            <ns0:pPr>
              <ns0:spacing ns0:before="40" ns0:after="40"/>
              <ns0:jc ns0:val="left"/>
            </ns0:pPr>
            <ns0:r>
              <ns0:rPr>
                <ns0:rFonts ns0:ascii="Times New Roman" ns0:hAnsi="Times New Roman"/>
                <ns0:b/>
                <ns0:sz ns0:val="18"/>
              </ns0:rPr>
              <ns0:t>clean</ns0:t>
            </ns0:r>
          </ns0:p>
        </ns0:tc>
        <ns0:tc>
          <ns0:tcPr>
            <ns0:tcW ns0:w="1170" ns0:type="dxa"/>
            <ns0:shd ns0:val="clear" ns0:color="auto" ns0:fill="FFFFFF"/>
            <ns0:tcMar>
              <ns0:top ns0:w="100" ns0:type="dxa"/>
              <ns0:left ns0:w="130" ns0:type="dxa"/>
              <ns0:bottom ns0:w="100" ns0:type="dxa"/>
              <ns0:right ns0:w="130" ns0:type="dxa"/>
            </ns0:tcMar>
          </ns0:tcPr>
          <ns0:p ns2:paraId="5ED1A06A">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57F89F7">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A1102F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F630DBE">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BEBE993">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1ADC2FFF">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06A17204">
            <ns0:pPr>
              <ns0:spacing ns0:before="40" ns0:after="40"/>
              <ns0:jc ns0:val="center"/>
            </ns0:pPr>
            <ns0:r>
              <ns0:rPr>
                <ns0:rFonts ns0:ascii="Times New Roman" ns0:hAnsi="Times New Roman"/>
                <ns0:sz ns0:val="18"/>
              </ns0:rPr>
              <ns0:t>0.00%*</ns0:t>
            </ns0:r>
          </ns0:p>
        </ns0:tc>
      </ns0:tr>
      <ns0:tr ns2:paraId="65BD880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7646F598">
            <ns0:pPr>
              <ns0:spacing ns0:before="40" ns0:after="40"/>
              <ns0:jc ns0:val="left"/>
            </ns0:pPr>
            <ns0:r>
              <ns0:rPr>
                <ns0:rFonts ns0:ascii="Times New Roman" ns0:hAnsi="Times New Roman"/>
                <ns0:b/>
                <ns0:sz ns0:val="18"/>
              </ns0:rPr>
              <ns0:t>scanner_copy</ns0:t>
            </ns0:r>
          </ns0:p>
        </ns0:tc>
        <ns0:tc>
          <ns0:tcPr>
            <ns0:tcW ns0:w="1170" ns0:type="dxa"/>
            <ns0:shd ns0:val="clear" ns0:color="auto" ns0:fill="F8F9FA"/>
            <ns0:tcMar>
              <ns0:top ns0:w="100" ns0:type="dxa"/>
              <ns0:left ns0:w="130" ns0:type="dxa"/>
              <ns0:bottom ns0:w="100" ns0:type="dxa"/>
              <ns0:right ns0:w="130" ns0:type="dxa"/>
            </ns0:tcMar>
          </ns0:tcPr>
          <ns0:p ns2:paraId="1FC7D9AF">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3E222475">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F3BD264">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8D18A16">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C59D9B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56D92BA">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64E7DAED">
            <ns0:pPr>
              <ns0:spacing ns0:before="40" ns0:after="40"/>
              <ns0:jc ns0:val="center"/>
            </ns0:pPr>
            <ns0:r>
              <ns0:rPr>
                <ns0:rFonts ns0:ascii="Times New Roman" ns0:hAnsi="Times New Roman"/>
                <ns0:sz ns0:val="18"/>
              </ns0:rPr>
              <ns0:t>0.00%*</ns0:t>
            </ns0:r>
          </ns0:p>
        </ns0:tc>
      </ns0:tr>
      <ns0:tr ns2:paraId="2456C9E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4A1993A7">
            <ns0:pPr>
              <ns0:spacing ns0:before="40" ns0:after="40"/>
              <ns0:jc ns0:val="left"/>
            </ns0:pPr>
            <ns0:r>
              <ns0:rPr>
                <ns0:rFonts ns0:ascii="Times New Roman" ns0:hAnsi="Times New Roman"/>
                <ns0:b/>
                <ns0:sz ns0:val="18"/>
              </ns0:rPr>
              <ns0:t>mobile_camera</ns0:t>
            </ns0:r>
          </ns0:p>
        </ns0:tc>
        <ns0:tc>
          <ns0:tcPr>
            <ns0:tcW ns0:w="1170" ns0:type="dxa"/>
            <ns0:shd ns0:val="clear" ns0:color="auto" ns0:fill="FFFFFF"/>
            <ns0:tcMar>
              <ns0:top ns0:w="100" ns0:type="dxa"/>
              <ns0:left ns0:w="130" ns0:type="dxa"/>
              <ns0:bottom ns0:w="100" ns0:type="dxa"/>
              <ns0:right ns0:w="130" ns0:type="dxa"/>
            </ns0:tcMar>
          </ns0:tcPr>
          <ns0:p ns2:paraId="483763EF">
            <ns0:pPr>
              <ns0:spacing ns0:before="40" ns0:after="40"/>
              <ns0:jc ns0:val="center"/>
            </ns0:pPr>
            <ns0:r>
              <ns0:rPr>
                <ns0:rFonts ns0:ascii="Times New Roman" ns0:hAnsi="Times New Roman"/>
                <ns0:sz ns0:val="18"/>
              </ns0:rPr>
              <ns0:t>90</ns0:t>
            </ns0:r>
          </ns0:p>
        </ns0:tc>
        <ns0:tc>
          <ns0:tcPr>
            <ns0:tcW ns0:w="1170" ns0:type="dxa"/>
            <ns0:shd ns0:val="clear" ns0:color="auto" ns0:fill="FFFFFF"/>
            <ns0:tcMar>
              <ns0:top ns0:w="100" ns0:type="dxa"/>
              <ns0:left ns0:w="130" ns0:type="dxa"/>
              <ns0:bottom ns0:w="100" ns0:type="dxa"/>
              <ns0:right ns0:w="130" ns0:type="dxa"/>
            </ns0:tcMar>
          </ns0:tcPr>
          <ns0:p ns2:paraId="61E8BC46">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00F61245">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DC7E80A">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5EEF2E61">
            <ns0:pPr>
              <ns0:spacing ns0:before="40" ns0:after="40"/>
              <ns0:jc ns0:val="center"/>
            </ns0:pPr>
            <ns0:r>
              <ns0:rPr>
                <ns0:rFonts ns0:ascii="Times New Roman" ns0:hAnsi="Times New Roman"/>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442F642">
            <ns0:pPr>
              <ns0:spacing ns0:before="40" ns0:after="40"/>
              <ns0:jc ns0:val="center"/>
            </ns0:pPr>
            <ns0:r>
              <ns0:rPr>
                <ns0:rFonts ns0:ascii="Times New Roman" ns0:hAnsi="Times New Roman"/>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4D1C5F23">
            <ns0:pPr>
              <ns0:spacing ns0:before="40" ns0:after="40"/>
              <ns0:jc ns0:val="center"/>
            </ns0:pPr>
            <ns0:r>
              <ns0:rPr>
                <ns0:rFonts ns0:ascii="Times New Roman" ns0:hAnsi="Times New Roman"/>
                <ns0:sz ns0:val="18"/>
              </ns0:rPr>
              <ns0:t>0.00%*</ns0:t>
            </ns0:r>
          </ns0:p>
        </ns0:tc>
      </ns0:tr>
      <ns0:tr ns2:paraId="49F60EB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8F9FA"/>
            <ns0:tcMar>
              <ns0:top ns0:w="100" ns0:type="dxa"/>
              <ns0:left ns0:w="130" ns0:type="dxa"/>
              <ns0:bottom ns0:w="100" ns0:type="dxa"/>
              <ns0:right ns0:w="130" ns0:type="dxa"/>
            </ns0:tcMar>
          </ns0:tcPr>
          <ns0:p ns2:paraId="1DB7B4C1">
            <ns0:pPr>
              <ns0:spacing ns0:before="40" ns0:after="40"/>
              <ns0:jc ns0:val="left"/>
            </ns0:pPr>
            <ns0:r>
              <ns0:rPr>
                <ns0:rFonts ns0:ascii="Times New Roman" ns0:hAnsi="Times New Roman"/>
                <ns0:b/>
                <ns0:sz ns0:val="18"/>
              </ns0:rPr>
              <ns0:t>rotated_90</ns0:t>
            </ns0:r>
          </ns0:p>
        </ns0:tc>
        <ns0:tc>
          <ns0:tcPr>
            <ns0:tcW ns0:w="1170" ns0:type="dxa"/>
            <ns0:shd ns0:val="clear" ns0:color="auto" ns0:fill="F8F9FA"/>
            <ns0:tcMar>
              <ns0:top ns0:w="100" ns0:type="dxa"/>
              <ns0:left ns0:w="130" ns0:type="dxa"/>
              <ns0:bottom ns0:w="100" ns0:type="dxa"/>
              <ns0:right ns0:w="130" ns0:type="dxa"/>
            </ns0:tcMar>
          </ns0:tcPr>
          <ns0:p ns2:paraId="3CB3B3E6">
            <ns0:pPr>
              <ns0:spacing ns0:before="40" ns0:after="40"/>
              <ns0:jc ns0:val="center"/>
            </ns0:pPr>
            <ns0:r>
              <ns0:rPr>
                <ns0:rFonts ns0:ascii="Times New Roman" ns0:hAnsi="Times New Roman"/>
                <ns0:sz ns0:val="18"/>
              </ns0:rPr>
              <ns0:t>90</ns0:t>
            </ns0:r>
          </ns0:p>
        </ns0:tc>
        <ns0:tc>
          <ns0:tcPr>
            <ns0:tcW ns0:w="1170" ns0:type="dxa"/>
            <ns0:shd ns0:val="clear" ns0:color="auto" ns0:fill="F8F9FA"/>
            <ns0:tcMar>
              <ns0:top ns0:w="100" ns0:type="dxa"/>
              <ns0:left ns0:w="130" ns0:type="dxa"/>
              <ns0:bottom ns0:w="100" ns0:type="dxa"/>
              <ns0:right ns0:w="130" ns0:type="dxa"/>
            </ns0:tcMar>
          </ns0:tcPr>
          <ns0:p ns2:paraId="61AB0503">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50EA18C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7F294B79">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22EB270A">
            <ns0:pPr>
              <ns0:spacing ns0:before="40" ns0:after="40"/>
              <ns0:jc ns0:val="center"/>
            </ns0:pPr>
            <ns0:r>
              <ns0:rPr>
                <ns0:rFonts ns0:ascii="Times New Roman" ns0:hAnsi="Times New Roman"/>
                <ns0:sz ns0:val="18"/>
              </ns0:rPr>
              <ns0:t>100.00%*</ns0:t>
            </ns0:r>
          </ns0:p>
        </ns0:tc>
        <ns0:tc>
          <ns0:tcPr>
            <ns0:tcW ns0:w="1170" ns0:type="dxa"/>
            <ns0:shd ns0:val="clear" ns0:color="auto" ns0:fill="F8F9FA"/>
            <ns0:tcMar>
              <ns0:top ns0:w="100" ns0:type="dxa"/>
              <ns0:left ns0:w="130" ns0:type="dxa"/>
              <ns0:bottom ns0:w="100" ns0:type="dxa"/>
              <ns0:right ns0:w="130" ns0:type="dxa"/>
            </ns0:tcMar>
          </ns0:tcPr>
          <ns0:p ns2:paraId="0D0A2B99">
            <ns0:pPr>
              <ns0:spacing ns0:before="40" ns0:after="40"/>
              <ns0:jc ns0:val="center"/>
            </ns0:pPr>
            <ns0:r>
              <ns0:rPr>
                <ns0:rFonts ns0:ascii="Times New Roman" ns0:hAnsi="Times New Roman"/>
                <ns0:sz ns0:val="18"/>
              </ns0:rPr>
              <ns0:t>0.00%*</ns0:t>
            </ns0:r>
          </ns0:p>
        </ns0:tc>
        <ns0:tc>
          <ns0:tcPr>
            <ns0:tcW ns0:w="1170" ns0:type="dxa"/>
            <ns0:shd ns0:val="clear" ns0:color="auto" ns0:fill="F8F9FA"/>
            <ns0:tcMar>
              <ns0:top ns0:w="100" ns0:type="dxa"/>
              <ns0:left ns0:w="130" ns0:type="dxa"/>
              <ns0:bottom ns0:w="100" ns0:type="dxa"/>
              <ns0:right ns0:w="130" ns0:type="dxa"/>
            </ns0:tcMar>
          </ns0:tcPr>
          <ns0:p ns2:paraId="7D760920">
            <ns0:pPr>
              <ns0:spacing ns0:before="40" ns0:after="40"/>
              <ns0:jc ns0:val="center"/>
            </ns0:pPr>
            <ns0:r>
              <ns0:rPr>
                <ns0:rFonts ns0:ascii="Times New Roman" ns0:hAnsi="Times New Roman"/>
                <ns0:sz ns0:val="18"/>
              </ns0:rPr>
              <ns0:t>0.00%*</ns0:t>
            </ns0:r>
          </ns0:p>
        </ns0:tc>
      </ns0:tr>
      <ns0:tr ns2:paraId="1C33CCE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170" ns0:type="dxa"/>
            <ns0:shd ns0:val="clear" ns0:color="auto" ns0:fill="FFFFFF"/>
            <ns0:tcMar>
              <ns0:top ns0:w="100" ns0:type="dxa"/>
              <ns0:left ns0:w="130" ns0:type="dxa"/>
              <ns0:bottom ns0:w="100" ns0:type="dxa"/>
              <ns0:right ns0:w="130" ns0:type="dxa"/>
            </ns0:tcMar>
          </ns0:tcPr>
          <ns0:p ns2:paraId="35134C29">
            <ns0:pPr>
              <ns0:spacing ns0:before="40" ns0:after="40"/>
              <ns0:jc ns0:val="left"/>
            </ns0:pPr>
            <ns0:r>
              <ns0:rPr>
                <ns0:rFonts ns0:ascii="Times New Roman" ns0:hAnsi="Times New Roman"/>
                <ns0:b/>
                <ns0:sz ns0:val="18"/>
              </ns0:rPr>
              <ns0:t>Overall Total</ns0:t>
            </ns0:r>
          </ns0:p>
        </ns0:tc>
        <ns0:tc>
          <ns0:tcPr>
            <ns0:tcW ns0:w="1170" ns0:type="dxa"/>
            <ns0:shd ns0:val="clear" ns0:color="auto" ns0:fill="FFFFFF"/>
            <ns0:tcMar>
              <ns0:top ns0:w="100" ns0:type="dxa"/>
              <ns0:left ns0:w="130" ns0:type="dxa"/>
              <ns0:bottom ns0:w="100" ns0:type="dxa"/>
              <ns0:right ns0:w="130" ns0:type="dxa"/>
            </ns0:tcMar>
          </ns0:tcPr>
          <ns0:p ns2:paraId="5172DB03">
            <ns0:pPr>
              <ns0:spacing ns0:before="40" ns0:after="40"/>
              <ns0:jc ns0:val="center"/>
            </ns0:pPr>
            <ns0:r>
              <ns0:rPr>
                <ns0:rFonts ns0:ascii="Times New Roman" ns0:hAnsi="Times New Roman"/>
                <ns0:b/>
                <ns0:sz ns0:val="18"/>
              </ns0:rPr>
              <ns0:t>360</ns0:t>
            </ns0:r>
          </ns0:p>
        </ns0:tc>
        <ns0:tc>
          <ns0:tcPr>
            <ns0:tcW ns0:w="1170" ns0:type="dxa"/>
            <ns0:shd ns0:val="clear" ns0:color="auto" ns0:fill="FFFFFF"/>
            <ns0:tcMar>
              <ns0:top ns0:w="100" ns0:type="dxa"/>
              <ns0:left ns0:w="130" ns0:type="dxa"/>
              <ns0:bottom ns0:w="100" ns0:type="dxa"/>
              <ns0:right ns0:w="130" ns0:type="dxa"/>
            </ns0:tcMar>
          </ns0:tcPr>
          <ns0:p ns2:paraId="33471237">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6A238882">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A25CC4E">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4C251926">
            <ns0:pPr>
              <ns0:spacing ns0:before="40" ns0:after="40"/>
              <ns0:jc ns0:val="center"/>
            </ns0:pPr>
            <ns0:r>
              <ns0:rPr>
                <ns0:rFonts ns0:ascii="Times New Roman" ns0:hAnsi="Times New Roman"/>
                <ns0:b/>
                <ns0:sz ns0:val="18"/>
              </ns0:rPr>
              <ns0:t>100.00%</ns0:t>
            </ns0:r>
          </ns0:p>
        </ns0:tc>
        <ns0:tc>
          <ns0:tcPr>
            <ns0:tcW ns0:w="1170" ns0:type="dxa"/>
            <ns0:shd ns0:val="clear" ns0:color="auto" ns0:fill="FFFFFF"/>
            <ns0:tcMar>
              <ns0:top ns0:w="100" ns0:type="dxa"/>
              <ns0:left ns0:w="130" ns0:type="dxa"/>
              <ns0:bottom ns0:w="100" ns0:type="dxa"/>
              <ns0:right ns0:w="130" ns0:type="dxa"/>
            </ns0:tcMar>
          </ns0:tcPr>
          <ns0:p ns2:paraId="3314F2F9">
            <ns0:pPr>
              <ns0:spacing ns0:before="40" ns0:after="40"/>
              <ns0:jc ns0:val="center"/>
            </ns0:pPr>
            <ns0:r>
              <ns0:rPr>
                <ns0:rFonts ns0:ascii="Times New Roman" ns0:hAnsi="Times New Roman"/>
                <ns0:b/>
                <ns0:sz ns0:val="18"/>
              </ns0:rPr>
              <ns0:t>0.00%</ns0:t>
            </ns0:r>
          </ns0:p>
        </ns0:tc>
        <ns0:tc>
          <ns0:tcPr>
            <ns0:tcW ns0:w="1170" ns0:type="dxa"/>
            <ns0:shd ns0:val="clear" ns0:color="auto" ns0:fill="FFFFFF"/>
            <ns0:tcMar>
              <ns0:top ns0:w="100" ns0:type="dxa"/>
              <ns0:left ns0:w="130" ns0:type="dxa"/>
              <ns0:bottom ns0:w="100" ns0:type="dxa"/>
              <ns0:right ns0:w="130" ns0:type="dxa"/>
            </ns0:tcMar>
          </ns0:tcPr>
          <ns0:p ns2:paraId="590ABE5F">
            <ns0:pPr>
              <ns0:spacing ns0:before="40" ns0:after="40"/>
              <ns0:jc ns0:val="center"/>
            </ns0:pPr>
            <ns0:r>
              <ns0:rPr>
                <ns0:rFonts ns0:ascii="Times New Roman" ns0:hAnsi="Times New Roman"/>
                <ns0:b/>
                <ns0:sz ns0:val="18"/>
              </ns0:rPr>
              <ns0:t>0.00%</ns0:t>
            </ns0:r>
          </ns0:p>
        </ns0:tc>
      </ns0:tr>
    </ns0:tbl>
    <ns0:p ns2:paraId="18678141">
      <ns0:pPr>
        <ns0:spacing ns0:after="120"/>
      </ns0:pPr>
    </ns0:p>
    <ns0:p ns2:paraId="5B8ADE72">
      <ns0:pPr>
        <ns0:spacing ns0:before="40" ns0:after="80" ns0:line="276" ns0:lineRule="auto"/>
      </ns0:pPr>
      <ns0:r>
        <ns0:rPr>
          <ns0:rFonts ns0:ascii="Times New Roman" ns0:hAnsi="Times New Roman"/>
          <ns0:i/>
          <ns0:sz ns0:val="20"/>
        </ns0:rPr>
        <ns0:t>\</ns0:t>
      </ns0:r>
      <ns0:r>
        <ns0:rPr>
          <ns0:rFonts ns0:ascii="Times New Roman" ns0:hAnsi="Times New Roman"/>
          <ns0:sz ns0:val="20"/>
        </ns0:rPr>
        <ns0:t>Denotes framework system verification metrics (dry-run baseline reference).*</ns0:t>
      </ns0:r>
    </ns0:p>
    <ns0:p ns2:paraId="7EFF2A81">
      <ns0:pPr>
        <ns0:keepNext/>
        <ns0:spacing ns0:before="200" ns0:after="80"/>
      </ns0:pPr>
      <ns0:r>
        <ns0:rPr>
          <ns0:rFonts ns0:ascii="Times New Roman" ns0:hAnsi="Times New Roman"/>
          <ns0:b/>
          <ns0:color ns0:val="333333"/>
          <ns0:sz ns0:val="23"/>
        </ns0:rPr>
        <ns0:t>5.3 System Throughput &amp; Execution Latency</ns0:t>
      </ns0:r>
    </ns0:p>
    <ns0:p ns2:paraId="7A2085D3">
      <ns0:pPr>
        <ns0:pStyle ns0:val="23"/>
        <ns0:spacing ns0:before="20" ns0:after="40"/>
      </ns0:pPr>
      <ns0:r>
        <ns0:rPr>
          <ns0:rFonts ns0:ascii="Times New Roman" ns0:hAnsi="Times New Roman"/>
          <ns0:b/>
          <ns0:sz ns0:val="20"/>
        </ns0:rPr>
        <ns0:t>Total Samples Evaluated</ns0:t>
      </ns0:r>
      <ns0:r>
        <ns0:rPr>
          <ns0:rFonts ns0:ascii="Times New Roman" ns0:hAnsi="Times New Roman"/>
          <ns0:sz ns0:val="20"/>
        </ns0:rPr>
        <ns0:t>: 360</ns0:t>
      </ns0:r>
    </ns0:p>
    <ns0:p ns2:paraId="67806D57">
      <ns0:pPr>
        <ns0:pStyle ns0:val="23"/>
        <ns0:spacing ns0:before="20" ns0:after="40"/>
      </ns0:pPr>
      <ns0:r>
        <ns0:rPr>
          <ns0:rFonts ns0:ascii="Times New Roman" ns0:hAnsi="Times New Roman"/>
          <ns0:b/>
          <ns0:sz ns0:val="20"/>
        </ns0:rPr>
        <ns0:t>Successful / Failed Ratio</ns0:t>
      </ns0:r>
      <ns0:r>
        <ns0:rPr>
          <ns0:rFonts ns0:ascii="Times New Roman" ns0:hAnsi="Times New Roman"/>
          <ns0:sz ns0:val="20"/>
        </ns0:rPr>
        <ns0:t>: 360 / 0</ns0:t>
      </ns0:r>
    </ns0:p>
    <ns0:p ns2:paraId="21B6BFD9">
      <ns0:pPr>
        <ns0:pStyle ns0:val="23"/>
        <ns0:spacing ns0:before="20" ns0:after="40"/>
      </ns0:pPr>
      <ns0:r>
        <ns0:rPr>
          <ns0:rFonts ns0:ascii="Times New Roman" ns0:hAnsi="Times New Roman"/>
          <ns0:b/>
          <ns0:sz ns0:val="20"/>
        </ns0:rPr>
        <ns0:t>Total System Verification Execution Time</ns0:t>
      </ns0:r>
      <ns0:r>
        <ns0:rPr>
          <ns0:rFonts ns0:ascii="Times New Roman" ns0:hAnsi="Times New Roman"/>
          <ns0:sz ns0:val="20"/>
        </ns0:rPr>
        <ns0:t>: 1.48 seconds</ns0:t>
      </ns0:r>
    </ns0:p>
    <ns0:p ns2:paraId="51FE4A7B">
      <ns0:pPr>
        <ns0:pStyle ns0:val="23"/>
        <ns0:spacing ns0:before="20" ns0:after="40"/>
      </ns0:pPr>
      <ns0:r>
        <ns0:rPr>
          <ns0:rFonts ns0:ascii="Times New Roman" ns0:hAnsi="Times New Roman"/>
          <ns0:b/>
          <ns0:sz ns0:val="20"/>
        </ns0:rPr>
        <ns0:t>System Verification Throughput</ns0:t>
      </ns0:r>
      <ns0:r>
        <ns0:rPr>
          <ns0:rFonts ns0:ascii="Times New Roman" ns0:hAnsi="Times New Roman"/>
          <ns0:sz ns0:val="20"/>
        </ns0:rPr>
        <ns0:t>: 242.59 samples/sec</ns0:t>
      </ns0:r>
    </ns0:p>
    <ns0:p ns2:paraId="5B6CD603">
      <ns0:pPr>
        <ns0:pStyle ns0:val="23"/>
        <ns0:spacing ns0:before="20" ns0:after="40"/>
      </ns0:pPr>
      <ns0:r>
        <ns0:rPr>
          <ns0:rFonts ns0:ascii="Times New Roman" ns0:hAnsi="Times New Roman"/>
          <ns0:b/>
          <ns0:sz ns0:val="20"/>
        </ns0:rPr>
        <ns0:t>Mean System Processing Latency</ns0:t>
      </ns0:r>
      <ns0:r>
        <ns0:rPr>
          <ns0:rFonts ns0:ascii="Times New Roman" ns0:hAnsi="Times New Roman"/>
          <ns0:sz ns0:val="20"/>
        </ns0:rPr>
        <ns0:t>: 4.12 ms/sample (</ns0:t>
      </ns0:r>
      <ns3:oMath>
        <ns3:r>
          <ns3:rPr/>
          <ns0:rPr>
            <ns0:rFonts ns0:ascii="Cambria Math" ns0:hAnsi="Cambria Math"/>
          </ns0:rPr>
          <ns3:t>σ=0.45</ns3:t>
        </ns3:r>
        <ns3:r>
          <ns3:rPr/>
          <ns0:rPr>
            <ns0:rFonts ns0:ascii="Times New Roman" ns0:hAnsi="Times New Roman"/>
          </ns0:rPr>
          <ns3:t>ms</ns3:t>
        </ns3:r>
      </ns3:oMath>
      <ns0:r>
        <ns0:rPr>
          <ns0:rFonts ns0:ascii="Times New Roman" ns0:hAnsi="Times New Roman"/>
          <ns0:sz ns0:val="20"/>
        </ns0:rPr>
        <ns0:t>)</ns0:t>
      </ns0:r>
    </ns0:p>
    <ns0:p ns2:paraId="145AA5B8">
      <ns0:pPr>
        <ns0:keepNext/>
        <ns0:spacing ns0:before="200" ns0:after="80"/>
      </ns0:pPr>
      <ns0:r>
        <ns0:rPr>
          <ns0:rFonts ns0:ascii="Times New Roman" ns0:hAnsi="Times New Roman"/>
          <ns0:b/>
          <ns0:color ns0:val="333333"/>
          <ns0:sz ns0:val="23"/>
        </ns0:rPr>
        <ns0:t>5.4 Empirical Live Neural Model Evaluation Results</ns0:t>
      </ns0:r>
    </ns0:p>
    <ns0:p ns2:paraId="383DFBB1">
      <ns0:pPr>
        <ns0:spacing ns0:before="40" ns0:after="80" ns0:line="276" ns0:lineRule="auto"/>
      </ns0:pPr>
      <ns0:r>
        <ns0:rPr>
          <ns0:rFonts ns0:ascii="Times New Roman" ns0:hAnsi="Times New Roman"/>
          <ns0:sz ns0:val="20"/>
        </ns0:rPr>
        <ns0: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ns0:t>
      </ns0:r>
    </ns0:p>
    <ns0:p ns2:paraId="109404D0">
      <ns0:pPr>
        <ns0:keepNext/>
        <ns0:spacing ns0:before="160" ns0:after="40"/>
      </ns0:pPr>
      <ns0:r>
        <ns0:rPr>
          <ns0:rFonts ns0:ascii="Times New Roman" ns0:hAnsi="Times New Roman"/>
          <ns0:b/>
          <ns0:i/>
          <ns0:sz ns0:val="21"/>
        </ns0:rPr>
        <ns0:t>5.4.1 Inference Pipeline Disambiguation (Option B)</ns0:t>
      </ns0:r>
    </ns0:p>
    <ns0:p ns2:paraId="7661D404">
      <ns0:pPr>
        <ns0:spacing ns0:before="40" ns0:after="80" ns0:line="276" ns0:lineRule="auto"/>
      </ns0:pPr>
      <ns0:r>
        <ns0:rPr>
          <ns0:rFonts ns0:ascii="Times New Roman" ns0:hAnsi="Times New Roman"/>
          <ns0:sz ns0:val="20"/>
        </ns0:rPr>
        <ns0:t xml:space="preserve">To ensure complete clarity regarding input modality, the evaluated live baseline operates under </ns0:t>
      </ns0:r>
      <ns0:r>
        <ns0:rPr>
          <ns0:rFonts ns0:ascii="Times New Roman" ns0:hAnsi="Times New Roman"/>
          <ns0:b/>
          <ns0:sz ns0:val="20"/>
        </ns0:rPr>
        <ns0:t>Option B</ns0:t>
      </ns0:r>
      <ns0:r>
        <ns0:rPr>
          <ns0:rFonts ns0:ascii="Times New Roman" ns0:hAnsi="Times New Roman"/>
          <ns0:sz ns0:val="20"/>
        </ns0:rPr>
        <ns0:t>:</ns0:t>
      </ns0:r>
    </ns0:p>
    <ns0:p ns2:paraId="7B658E96">
      <ns0:pPr>
        <ns0:spacing ns0:before="160" ns0:after="80" ns0:line="240" ns0:lineRule="atLeast"/>
        <ns0:jc ns0:val="center"/>
      </ns0:pPr>
      <ns0:r>
        <ns0: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ns0:drawing>
      </ns0:r>
    </ns0:p>
    <ns0:p ns2:paraId="62752EBD">
      <ns0:pPr>
        <ns0:spacing ns0:after="160"/>
        <ns0:jc ns0:val="center"/>
      </ns0:pPr>
      <ns0:r>
        <ns0:rPr>
          <ns0:rFonts ns0:ascii="Times New Roman" ns0:hAnsi="Times New Roman"/>
          <ns0:b/>
          <ns0:color ns0:val="003366"/>
          <ns0:sz ns0:val="19"/>
        </ns0:rPr>
        <ns0:t>Fig. 3. Option B Zero-Shot Text-Prompted Neural LLM Evaluation Pipeline Architecture.</ns0:t>
      </ns0:r>
    </ns0:p>
    <ns0:p ns2:paraId="109F1399">
      <ns0:pPr>
        <ns0:spacing ns0:before="40" ns0:after="80" ns0:line="276" ns0:lineRule="auto"/>
      </ns0:pPr>
      <ns0:r>
        <ns0: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ns0:t>
      </ns0:r>
    </ns0:p>
    <ns0:p ns2:paraId="21FBA05F">
      <ns0:pPr>
        <ns0:spacing ns0:before="40" ns0:after="80" ns0:line="276" ns0:lineRule="auto"/>
      </ns0:pPr>
      <ns0:r>
        <ns0:t xml:space="preserve">Table IV details live model extraction and document category classification performance evaluated on Groq Cloud Llama 3.1 8B Instant.</ns0:t>
      </ns0:r>
    </ns0:p>
    <ns0:p ns2:paraId="29D205C5">
      <ns0:pPr>
        <ns0:keepNext/>
        <ns0:spacing ns0:before="80" ns0:after="160"/>
        <ns0:jc ns0:val="center"/>
      </ns0:pPr>
      <ns0:r>
        <ns0:t xml:space="preserve">Table IV: Live Model Extraction &amp; Classification Performance (Groq Llama 3.1 8B Instant)</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440"/>
        <ns0:gridCol ns0:w="1084"/>
        <ns0:gridCol ns0:w="1039"/>
        <ns0:gridCol ns0:w="1035"/>
        <ns0:gridCol ns0:w="997"/>
        <ns0:gridCol ns0:w="1024"/>
        <ns0:gridCol ns0:w="995"/>
        <ns0:gridCol ns0:w="995"/>
        <ns0:gridCol ns0:w="1011"/>
      </ns0:tblGrid>
      <ns0:tr ns2:paraId="2D262B5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003366"/>
            <ns0:tcMar>
              <ns0:top ns0:w="100" ns0:type="dxa"/>
              <ns0:left ns0:w="130" ns0:type="dxa"/>
              <ns0:bottom ns0:w="100" ns0:type="dxa"/>
              <ns0:right ns0:w="130" ns0:type="dxa"/>
            </ns0:tcMar>
          </ns0:tcPr>
          <ns0:p ns2:paraId="67A2219D">
            <ns0:pPr>
              <ns0:spacing ns0:before="40" ns0:after="40"/>
              <ns0:jc ns0:val="center"/>
            </ns0:pPr>
            <ns0:r>
              <ns0:rPr>
                <ns0:rFonts ns0:ascii="Times New Roman" ns0:hAnsi="Times New Roman"/>
                <ns0:b/>
                <ns0:color ns0:val="FFFFFF"/>
                <ns0:sz ns0:val="19"/>
              </ns0:rPr>
              <ns0:t>Quality Profile</ns0:t>
            </ns0:r>
          </ns0:p>
        </ns0:tc>
        <ns0:tc>
          <ns0:tcPr>
            <ns0:tcW ns0:w="1040" ns0:type="dxa"/>
            <ns0:shd ns0:val="clear" ns0:color="auto" ns0:fill="003366"/>
            <ns0:tcMar>
              <ns0:top ns0:w="100" ns0:type="dxa"/>
              <ns0:left ns0:w="130" ns0:type="dxa"/>
              <ns0:bottom ns0:w="100" ns0:type="dxa"/>
              <ns0:right ns0:w="130" ns0:type="dxa"/>
            </ns0:tcMar>
          </ns0:tcPr>
          <ns0:p ns2:paraId="41A3B7D6">
            <ns0:pPr>
              <ns0:spacing ns0:before="40" ns0:after="40"/>
              <ns0:jc ns0:val="center"/>
            </ns0:pPr>
            <ns0:r>
              <ns0:rPr>
                <ns0:rFonts ns0:ascii="Times New Roman" ns0:hAnsi="Times New Roman"/>
                <ns0:b/>
                <ns0:color ns0:val="FFFFFF"/>
                <ns0:sz ns0:val="19"/>
              </ns0:rPr>
              <ns0:t>Evaluated Samples</ns0:t>
            </ns0:r>
          </ns0:p>
        </ns0:tc>
        <ns0:tc>
          <ns0:tcPr>
            <ns0:tcW ns0:w="1040" ns0:type="dxa"/>
            <ns0:shd ns0:val="clear" ns0:color="auto" ns0:fill="003366"/>
            <ns0:tcMar>
              <ns0:top ns0:w="100" ns0:type="dxa"/>
              <ns0:left ns0:w="130" ns0:type="dxa"/>
              <ns0:bottom ns0:w="100" ns0:type="dxa"/>
              <ns0:right ns0:w="130" ns0:type="dxa"/>
            </ns0:tcMar>
          </ns0:tcPr>
          <ns0:p ns2:paraId="56E8116F">
            <ns0:pPr>
              <ns0:spacing ns0:before="40" ns0:after="40"/>
              <ns0:jc ns0:val="center"/>
            </ns0:pPr>
            <ns0:r>
              <ns0:rPr>
                <ns0:rFonts ns0:ascii="Times New Roman" ns0:hAnsi="Times New Roman"/>
                <ns0:b/>
                <ns0:color ns0:val="FFFFFF"/>
                <ns0:sz ns0:val="19"/>
              </ns0:rPr>
              <ns0:t>Category Accuracy</ns0:t>
            </ns0:r>
          </ns0:p>
        </ns0:tc>
        <ns0:tc>
          <ns0:tcPr>
            <ns0:tcW ns0:w="1040" ns0:type="dxa"/>
            <ns0:shd ns0:val="clear" ns0:color="auto" ns0:fill="003366"/>
            <ns0:tcMar>
              <ns0:top ns0:w="100" ns0:type="dxa"/>
              <ns0:left ns0:w="130" ns0:type="dxa"/>
              <ns0:bottom ns0:w="100" ns0:type="dxa"/>
              <ns0:right ns0:w="130" ns0:type="dxa"/>
            </ns0:tcMar>
          </ns0:tcPr>
          <ns0:p ns2:paraId="2E4AD2DC">
            <ns0:pPr>
              <ns0:spacing ns0:before="40" ns0:after="40"/>
              <ns0:jc ns0:val="center"/>
            </ns0:pPr>
            <ns0:r>
              <ns0:rPr>
                <ns0:rFonts ns0:ascii="Times New Roman" ns0:hAnsi="Times New Roman"/>
                <ns0:b/>
                <ns0:color ns0:val="FFFFFF"/>
                <ns0:sz ns0:val="19"/>
              </ns0:rPr>
              <ns0:t>Field Precision</ns0:t>
            </ns0:r>
          </ns0:p>
        </ns0:tc>
        <ns0:tc>
          <ns0:tcPr>
            <ns0:tcW ns0:w="1040" ns0:type="dxa"/>
            <ns0:shd ns0:val="clear" ns0:color="auto" ns0:fill="003366"/>
            <ns0:tcMar>
              <ns0:top ns0:w="100" ns0:type="dxa"/>
              <ns0:left ns0:w="130" ns0:type="dxa"/>
              <ns0:bottom ns0:w="100" ns0:type="dxa"/>
              <ns0:right ns0:w="130" ns0:type="dxa"/>
            </ns0:tcMar>
          </ns0:tcPr>
          <ns0:p ns2:paraId="5342BC65">
            <ns0:pPr>
              <ns0:spacing ns0:before="40" ns0:after="40"/>
              <ns0:jc ns0:val="center"/>
            </ns0:pPr>
            <ns0:r>
              <ns0:rPr>
                <ns0:rFonts ns0:ascii="Times New Roman" ns0:hAnsi="Times New Roman"/>
                <ns0:b/>
                <ns0:color ns0:val="FFFFFF"/>
                <ns0:sz ns0:val="19"/>
              </ns0:rPr>
              <ns0:t>Field Recall</ns0:t>
            </ns0:r>
          </ns0:p>
        </ns0:tc>
        <ns0:tc>
          <ns0:tcPr>
            <ns0:tcW ns0:w="1040" ns0:type="dxa"/>
            <ns0:shd ns0:val="clear" ns0:color="auto" ns0:fill="003366"/>
            <ns0:tcMar>
              <ns0:top ns0:w="100" ns0:type="dxa"/>
              <ns0:left ns0:w="130" ns0:type="dxa"/>
              <ns0:bottom ns0:w="100" ns0:type="dxa"/>
              <ns0:right ns0:w="130" ns0:type="dxa"/>
            </ns0:tcMar>
          </ns0:tcPr>
          <ns0:p ns2:paraId="55DB299B">
            <ns0:pPr>
              <ns0:spacing ns0:before="40" ns0:after="40"/>
              <ns0:jc ns0:val="center"/>
            </ns0:pPr>
            <ns0:r>
              <ns0:rPr>
                <ns0:rFonts ns0:ascii="Times New Roman" ns0:hAnsi="Times New Roman"/>
                <ns0:b/>
                <ns0:color ns0:val="FFFFFF"/>
                <ns0:sz ns0:val="19"/>
              </ns0:rPr>
              <ns0:t>Field F1 Score</ns0:t>
            </ns0:r>
          </ns0:p>
        </ns0:tc>
        <ns0:tc>
          <ns0:tcPr>
            <ns0:tcW ns0:w="1040" ns0:type="dxa"/>
            <ns0:shd ns0:val="clear" ns0:color="auto" ns0:fill="003366"/>
            <ns0:tcMar>
              <ns0:top ns0:w="100" ns0:type="dxa"/>
              <ns0:left ns0:w="130" ns0:type="dxa"/>
              <ns0:bottom ns0:w="100" ns0:type="dxa"/>
              <ns0:right ns0:w="130" ns0:type="dxa"/>
            </ns0:tcMar>
          </ns0:tcPr>
          <ns0:p ns2:paraId="696F3181">
            <ns0:pPr>
              <ns0:spacing ns0:before="40" ns0:after="40"/>
              <ns0:jc ns0:val="center"/>
            </ns0:pPr>
            <ns0:r>
              <ns0:rPr>
                <ns0:rFonts ns0:ascii="Times New Roman" ns0:hAnsi="Times New Roman"/>
                <ns0:b/>
                <ns0:color ns0:val="FFFFFF"/>
                <ns0:sz ns0:val="19"/>
              </ns0:rPr>
              <ns0:t>Mean CER</ns0:t>
            </ns0:r>
          </ns0:p>
        </ns0:tc>
        <ns0:tc>
          <ns0:tcPr>
            <ns0:tcW ns0:w="1040" ns0:type="dxa"/>
            <ns0:shd ns0:val="clear" ns0:color="auto" ns0:fill="003366"/>
            <ns0:tcMar>
              <ns0:top ns0:w="100" ns0:type="dxa"/>
              <ns0:left ns0:w="130" ns0:type="dxa"/>
              <ns0:bottom ns0:w="100" ns0:type="dxa"/>
              <ns0:right ns0:w="130" ns0:type="dxa"/>
            </ns0:tcMar>
          </ns0:tcPr>
          <ns0:p ns2:paraId="293CE496">
            <ns0:pPr>
              <ns0:spacing ns0:before="40" ns0:after="40"/>
              <ns0:jc ns0:val="center"/>
            </ns0:pPr>
            <ns0:r>
              <ns0:rPr>
                <ns0:rFonts ns0:ascii="Times New Roman" ns0:hAnsi="Times New Roman"/>
                <ns0:b/>
                <ns0:color ns0:val="FFFFFF"/>
                <ns0:sz ns0:val="19"/>
              </ns0:rPr>
              <ns0:t>Mean WER</ns0:t>
            </ns0:r>
          </ns0:p>
        </ns0:tc>
        <ns0:tc>
          <ns0:tcPr>
            <ns0:tcW ns0:w="1040" ns0:type="dxa"/>
            <ns0:shd ns0:val="clear" ns0:color="auto" ns0:fill="003366"/>
            <ns0:tcMar>
              <ns0:top ns0:w="100" ns0:type="dxa"/>
              <ns0:left ns0:w="130" ns0:type="dxa"/>
              <ns0:bottom ns0:w="100" ns0:type="dxa"/>
              <ns0:right ns0:w="130" ns0:type="dxa"/>
            </ns0:tcMar>
          </ns0:tcPr>
          <ns0:p ns2:paraId="10FE9E63">
            <ns0:pPr>
              <ns0:spacing ns0:before="40" ns0:after="40"/>
              <ns0:jc ns0:val="center"/>
            </ns0:pPr>
            <ns0:r>
              <ns0:rPr>
                <ns0:rFonts ns0:ascii="Times New Roman" ns0:hAnsi="Times New Roman"/>
                <ns0:b/>
                <ns0:color ns0:val="FFFFFF"/>
                <ns0:sz ns0:val="19"/>
              </ns0:rPr>
              <ns0:t>Joint Record EM</ns0:t>
            </ns0:r>
          </ns0:p>
        </ns0:tc>
      </ns0:tr>
      <ns0:tr ns2:paraId="52AD8D8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09B4FFDE">
            <ns0:pPr>
              <ns0:spacing ns0:before="40" ns0:after="40"/>
              <ns0:jc ns0:val="left"/>
            </ns0:pPr>
            <ns0:r>
              <ns0:rPr>
                <ns0:rFonts ns0:ascii="Times New Roman" ns0:hAnsi="Times New Roman"/>
                <ns0:b/>
                <ns0:sz ns0:val="18"/>
              </ns0:rPr>
              <ns0:t>clean</ns0:t>
            </ns0:r>
          </ns0:p>
        </ns0:tc>
        <ns0:tc>
          <ns0:tcPr>
            <ns0:tcW ns0:w="1040" ns0:type="dxa"/>
            <ns0:shd ns0:val="clear" ns0:color="auto" ns0:fill="FFFFFF"/>
            <ns0:tcMar>
              <ns0:top ns0:w="100" ns0:type="dxa"/>
              <ns0:left ns0:w="130" ns0:type="dxa"/>
              <ns0:bottom ns0:w="100" ns0:type="dxa"/>
              <ns0:right ns0:w="130" ns0:type="dxa"/>
            </ns0:tcMar>
          </ns0:tcPr>
          <ns0:p ns2:paraId="263E7BE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6B1D8298">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66FFFC07">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B61E416">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06CA889">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3FED810">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41A060A">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43F52F76">
            <ns0:pPr>
              <ns0:spacing ns0:before="40" ns0:after="40"/>
              <ns0:jc ns0:val="center"/>
            </ns0:pPr>
            <ns0:r>
              <ns0:rPr>
                <ns0:rFonts ns0:ascii="Times New Roman" ns0:hAnsi="Times New Roman"/>
                <ns0:sz ns0:val="18"/>
              </ns0:rPr>
              <ns0:t>0.00%</ns0:t>
            </ns0:r>
          </ns0:p>
        </ns0:tc>
      </ns0:tr>
      <ns0:tr ns2:paraId="6BD7543D">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73E83F5D">
            <ns0:pPr>
              <ns0:spacing ns0:before="40" ns0:after="40"/>
              <ns0:jc ns0:val="left"/>
            </ns0:pPr>
            <ns0:r>
              <ns0:rPr>
                <ns0:rFonts ns0:ascii="Times New Roman" ns0:hAnsi="Times New Roman"/>
                <ns0:b/>
                <ns0:sz ns0:val="18"/>
              </ns0:rPr>
              <ns0:t>scanner_copy</ns0:t>
            </ns0:r>
          </ns0:p>
        </ns0:tc>
        <ns0:tc>
          <ns0:tcPr>
            <ns0:tcW ns0:w="1040" ns0:type="dxa"/>
            <ns0:shd ns0:val="clear" ns0:color="auto" ns0:fill="F8F9FA"/>
            <ns0:tcMar>
              <ns0:top ns0:w="100" ns0:type="dxa"/>
              <ns0:left ns0:w="130" ns0:type="dxa"/>
              <ns0:bottom ns0:w="100" ns0:type="dxa"/>
              <ns0:right ns0:w="130" ns0:type="dxa"/>
            </ns0:tcMar>
          </ns0:tcPr>
          <ns0:p ns2:paraId="60DD4469">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0DE6AB5F">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EB505E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460F6E5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67E47077">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02D05BF8">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7E58A7E2">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5AB6AC97">
            <ns0:pPr>
              <ns0:spacing ns0:before="40" ns0:after="40"/>
              <ns0:jc ns0:val="center"/>
            </ns0:pPr>
            <ns0:r>
              <ns0:rPr>
                <ns0:rFonts ns0:ascii="Times New Roman" ns0:hAnsi="Times New Roman"/>
                <ns0:sz ns0:val="18"/>
              </ns0:rPr>
              <ns0:t>0.00%</ns0:t>
            </ns0:r>
          </ns0:p>
        </ns0:tc>
      </ns0:tr>
      <ns0:tr ns2:paraId="2B624B6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63C0FD39">
            <ns0:pPr>
              <ns0:spacing ns0:before="40" ns0:after="40"/>
              <ns0:jc ns0:val="left"/>
            </ns0:pPr>
            <ns0:r>
              <ns0:rPr>
                <ns0:rFonts ns0:ascii="Times New Roman" ns0:hAnsi="Times New Roman"/>
                <ns0:b/>
                <ns0:sz ns0:val="18"/>
              </ns0:rPr>
              <ns0:t>mobile_camera</ns0:t>
            </ns0:r>
          </ns0:p>
        </ns0:tc>
        <ns0:tc>
          <ns0:tcPr>
            <ns0:tcW ns0:w="1040" ns0:type="dxa"/>
            <ns0:shd ns0:val="clear" ns0:color="auto" ns0:fill="FFFFFF"/>
            <ns0:tcMar>
              <ns0:top ns0:w="100" ns0:type="dxa"/>
              <ns0:left ns0:w="130" ns0:type="dxa"/>
              <ns0:bottom ns0:w="100" ns0:type="dxa"/>
              <ns0:right ns0:w="130" ns0:type="dxa"/>
            </ns0:tcMar>
          </ns0:tcPr>
          <ns0:p ns2:paraId="498F1A7B">
            <ns0:pPr>
              <ns0:spacing ns0:before="40" ns0:after="40"/>
              <ns0:jc ns0:val="center"/>
            </ns0:pPr>
            <ns0:r>
              <ns0:rPr>
                <ns0:rFonts ns0:ascii="Times New Roman" ns0:hAnsi="Times New Roman"/>
                <ns0:sz ns0:val="18"/>
              </ns0:rPr>
              <ns0:t>90</ns0:t>
            </ns0:r>
          </ns0:p>
        </ns0:tc>
        <ns0:tc>
          <ns0:tcPr>
            <ns0:tcW ns0:w="1040" ns0:type="dxa"/>
            <ns0:shd ns0:val="clear" ns0:color="auto" ns0:fill="FFFFFF"/>
            <ns0:tcMar>
              <ns0:top ns0:w="100" ns0:type="dxa"/>
              <ns0:left ns0:w="130" ns0:type="dxa"/>
              <ns0:bottom ns0:w="100" ns0:type="dxa"/>
              <ns0:right ns0:w="130" ns0:type="dxa"/>
            </ns0:tcMar>
          </ns0:tcPr>
          <ns0:p ns2:paraId="7E8E1A33">
            <ns0:pPr>
              <ns0:spacing ns0:before="40" ns0:after="40"/>
              <ns0:jc ns0:val="center"/>
            </ns0:pPr>
            <ns0:r>
              <ns0:rPr>
                <ns0:rFonts ns0:ascii="Times New Roman" ns0:hAnsi="Times New Roman"/>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7A54031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56AF2EC">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12473174">
            <ns0:pPr>
              <ns0:spacing ns0:before="40" ns0:after="40"/>
              <ns0:jc ns0:val="center"/>
            </ns0:pPr>
            <ns0:r>
              <ns0:rPr>
                <ns0:rFonts ns0:ascii="Times New Roman" ns0:hAnsi="Times New Roman"/>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73E6999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C756EE3">
            <ns0:pPr>
              <ns0:spacing ns0:before="40" ns0:after="40"/>
              <ns0:jc ns0:val="center"/>
            </ns0:pPr>
            <ns0:r>
              <ns0:rPr>
                <ns0:rFonts ns0:ascii="Times New Roman" ns0:hAnsi="Times New Roman"/>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2E0B3D0C">
            <ns0:pPr>
              <ns0:spacing ns0:before="40" ns0:after="40"/>
              <ns0:jc ns0:val="center"/>
            </ns0:pPr>
            <ns0:r>
              <ns0:rPr>
                <ns0:rFonts ns0:ascii="Times New Roman" ns0:hAnsi="Times New Roman"/>
                <ns0:sz ns0:val="18"/>
              </ns0:rPr>
              <ns0:t>0.00%</ns0:t>
            </ns0:r>
          </ns0:p>
        </ns0:tc>
      </ns0:tr>
      <ns0:tr ns2:paraId="51428D5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8F9FA"/>
            <ns0:tcMar>
              <ns0:top ns0:w="100" ns0:type="dxa"/>
              <ns0:left ns0:w="130" ns0:type="dxa"/>
              <ns0:bottom ns0:w="100" ns0:type="dxa"/>
              <ns0:right ns0:w="130" ns0:type="dxa"/>
            </ns0:tcMar>
          </ns0:tcPr>
          <ns0:p ns2:paraId="32DFEE31">
            <ns0:pPr>
              <ns0:spacing ns0:before="40" ns0:after="40"/>
              <ns0:jc ns0:val="left"/>
            </ns0:pPr>
            <ns0:r>
              <ns0:rPr>
                <ns0:rFonts ns0:ascii="Times New Roman" ns0:hAnsi="Times New Roman"/>
                <ns0:b/>
                <ns0:sz ns0:val="18"/>
              </ns0:rPr>
              <ns0:t>rotated_90</ns0:t>
            </ns0:r>
          </ns0:p>
        </ns0:tc>
        <ns0:tc>
          <ns0:tcPr>
            <ns0:tcW ns0:w="1040" ns0:type="dxa"/>
            <ns0:shd ns0:val="clear" ns0:color="auto" ns0:fill="F8F9FA"/>
            <ns0:tcMar>
              <ns0:top ns0:w="100" ns0:type="dxa"/>
              <ns0:left ns0:w="130" ns0:type="dxa"/>
              <ns0:bottom ns0:w="100" ns0:type="dxa"/>
              <ns0:right ns0:w="130" ns0:type="dxa"/>
            </ns0:tcMar>
          </ns0:tcPr>
          <ns0:p ns2:paraId="0188613B">
            <ns0:pPr>
              <ns0:spacing ns0:before="40" ns0:after="40"/>
              <ns0:jc ns0:val="center"/>
            </ns0:pPr>
            <ns0:r>
              <ns0:rPr>
                <ns0:rFonts ns0:ascii="Times New Roman" ns0:hAnsi="Times New Roman"/>
                <ns0:sz ns0:val="18"/>
              </ns0:rPr>
              <ns0:t>90</ns0:t>
            </ns0:r>
          </ns0:p>
        </ns0:tc>
        <ns0:tc>
          <ns0:tcPr>
            <ns0:tcW ns0:w="1040" ns0:type="dxa"/>
            <ns0:shd ns0:val="clear" ns0:color="auto" ns0:fill="F8F9FA"/>
            <ns0:tcMar>
              <ns0:top ns0:w="100" ns0:type="dxa"/>
              <ns0:left ns0:w="130" ns0:type="dxa"/>
              <ns0:bottom ns0:w="100" ns0:type="dxa"/>
              <ns0:right ns0:w="130" ns0:type="dxa"/>
            </ns0:tcMar>
          </ns0:tcPr>
          <ns0:p ns2:paraId="7FC658CC">
            <ns0:pPr>
              <ns0:spacing ns0:before="40" ns0:after="40"/>
              <ns0:jc ns0:val="center"/>
            </ns0:pPr>
            <ns0:r>
              <ns0:rPr>
                <ns0:rFonts ns0:ascii="Times New Roman" ns0:hAnsi="Times New Roman"/>
                <ns0:sz ns0:val="18"/>
              </ns0:rPr>
              <ns0:t>66.67%</ns0:t>
            </ns0:r>
          </ns0:p>
        </ns0:tc>
        <ns0:tc>
          <ns0:tcPr>
            <ns0:tcW ns0:w="1040" ns0:type="dxa"/>
            <ns0:shd ns0:val="clear" ns0:color="auto" ns0:fill="F8F9FA"/>
            <ns0:tcMar>
              <ns0:top ns0:w="100" ns0:type="dxa"/>
              <ns0:left ns0:w="130" ns0:type="dxa"/>
              <ns0:bottom ns0:w="100" ns0:type="dxa"/>
              <ns0:right ns0:w="130" ns0:type="dxa"/>
            </ns0:tcMar>
          </ns0:tcPr>
          <ns0:p ns2:paraId="4DBCE0CA">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0EC2343">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15B74AC2">
            <ns0:pPr>
              <ns0:spacing ns0:before="40" ns0:after="40"/>
              <ns0:jc ns0:val="center"/>
            </ns0:pPr>
            <ns0:r>
              <ns0:rPr>
                <ns0:rFonts ns0:ascii="Times New Roman" ns0:hAnsi="Times New Roman"/>
                <ns0:sz ns0:val="18"/>
              </ns0:rPr>
              <ns0:t>100.00%</ns0:t>
            </ns0:r>
          </ns0:p>
        </ns0:tc>
        <ns0:tc>
          <ns0:tcPr>
            <ns0:tcW ns0:w="1040" ns0:type="dxa"/>
            <ns0:shd ns0:val="clear" ns0:color="auto" ns0:fill="F8F9FA"/>
            <ns0:tcMar>
              <ns0:top ns0:w="100" ns0:type="dxa"/>
              <ns0:left ns0:w="130" ns0:type="dxa"/>
              <ns0:bottom ns0:w="100" ns0:type="dxa"/>
              <ns0:right ns0:w="130" ns0:type="dxa"/>
            </ns0:tcMar>
          </ns0:tcPr>
          <ns0:p ns2:paraId="575804FB">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6EE89C6A">
            <ns0:pPr>
              <ns0:spacing ns0:before="40" ns0:after="40"/>
              <ns0:jc ns0:val="center"/>
            </ns0:pPr>
            <ns0:r>
              <ns0:rPr>
                <ns0:rFonts ns0:ascii="Times New Roman" ns0:hAnsi="Times New Roman"/>
                <ns0:sz ns0:val="18"/>
              </ns0:rPr>
              <ns0:t>0.00%</ns0:t>
            </ns0:r>
          </ns0:p>
        </ns0:tc>
        <ns0:tc>
          <ns0:tcPr>
            <ns0:tcW ns0:w="1040" ns0:type="dxa"/>
            <ns0:shd ns0:val="clear" ns0:color="auto" ns0:fill="F8F9FA"/>
            <ns0:tcMar>
              <ns0:top ns0:w="100" ns0:type="dxa"/>
              <ns0:left ns0:w="130" ns0:type="dxa"/>
              <ns0:bottom ns0:w="100" ns0:type="dxa"/>
              <ns0:right ns0:w="130" ns0:type="dxa"/>
            </ns0:tcMar>
          </ns0:tcPr>
          <ns0:p ns2:paraId="06BBBD7B">
            <ns0:pPr>
              <ns0:spacing ns0:before="40" ns0:after="40"/>
              <ns0:jc ns0:val="center"/>
            </ns0:pPr>
            <ns0:r>
              <ns0:rPr>
                <ns0:rFonts ns0:ascii="Times New Roman" ns0:hAnsi="Times New Roman"/>
                <ns0:sz ns0:val="18"/>
              </ns0:rPr>
              <ns0:t>0.00%</ns0:t>
            </ns0:r>
          </ns0:p>
        </ns0:tc>
      </ns0:tr>
      <ns0:tr ns2:paraId="6C84A9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040" ns0:type="dxa"/>
            <ns0:shd ns0:val="clear" ns0:color="auto" ns0:fill="FFFFFF"/>
            <ns0:tcMar>
              <ns0:top ns0:w="100" ns0:type="dxa"/>
              <ns0:left ns0:w="130" ns0:type="dxa"/>
              <ns0:bottom ns0:w="100" ns0:type="dxa"/>
              <ns0:right ns0:w="130" ns0:type="dxa"/>
            </ns0:tcMar>
          </ns0:tcPr>
          <ns0:p ns2:paraId="199D70A2">
            <ns0:pPr>
              <ns0:spacing ns0:before="40" ns0:after="40"/>
              <ns0:jc ns0:val="left"/>
            </ns0:pPr>
            <ns0:r>
              <ns0:rPr>
                <ns0:rFonts ns0:ascii="Times New Roman" ns0:hAnsi="Times New Roman"/>
                <ns0:b/>
                <ns0:sz ns0:val="18"/>
              </ns0:rPr>
              <ns0:t>Overall Dataset</ns0:t>
            </ns0:r>
          </ns0:p>
        </ns0:tc>
        <ns0:tc>
          <ns0:tcPr>
            <ns0:tcW ns0:w="1040" ns0:type="dxa"/>
            <ns0:shd ns0:val="clear" ns0:color="auto" ns0:fill="FFFFFF"/>
            <ns0:tcMar>
              <ns0:top ns0:w="100" ns0:type="dxa"/>
              <ns0:left ns0:w="130" ns0:type="dxa"/>
              <ns0:bottom ns0:w="100" ns0:type="dxa"/>
              <ns0:right ns0:w="130" ns0:type="dxa"/>
            </ns0:tcMar>
          </ns0:tcPr>
          <ns0:p ns2:paraId="0120B070">
            <ns0:pPr>
              <ns0:spacing ns0:before="40" ns0:after="40"/>
              <ns0:jc ns0:val="center"/>
            </ns0:pPr>
            <ns0:r>
              <ns0:rPr>
                <ns0:rFonts ns0:ascii="Times New Roman" ns0:hAnsi="Times New Roman"/>
                <ns0:b/>
                <ns0:sz ns0:val="18"/>
              </ns0:rPr>
              <ns0:t>360</ns0:t>
            </ns0:r>
          </ns0:p>
        </ns0:tc>
        <ns0:tc>
          <ns0:tcPr>
            <ns0:tcW ns0:w="1040" ns0:type="dxa"/>
            <ns0:shd ns0:val="clear" ns0:color="auto" ns0:fill="FFFFFF"/>
            <ns0:tcMar>
              <ns0:top ns0:w="100" ns0:type="dxa"/>
              <ns0:left ns0:w="130" ns0:type="dxa"/>
              <ns0:bottom ns0:w="100" ns0:type="dxa"/>
              <ns0:right ns0:w="130" ns0:type="dxa"/>
            </ns0:tcMar>
          </ns0:tcPr>
          <ns0:p ns2:paraId="1093241F">
            <ns0:pPr>
              <ns0:spacing ns0:before="40" ns0:after="40"/>
              <ns0:jc ns0:val="center"/>
            </ns0:pPr>
            <ns0:r>
              <ns0:rPr>
                <ns0:rFonts ns0:ascii="Times New Roman" ns0:hAnsi="Times New Roman"/>
                <ns0:b/>
                <ns0:sz ns0:val="18"/>
              </ns0:rPr>
              <ns0:t>66.67%</ns0:t>
            </ns0:r>
          </ns0:p>
        </ns0:tc>
        <ns0:tc>
          <ns0:tcPr>
            <ns0:tcW ns0:w="1040" ns0:type="dxa"/>
            <ns0:shd ns0:val="clear" ns0:color="auto" ns0:fill="FFFFFF"/>
            <ns0:tcMar>
              <ns0:top ns0:w="100" ns0:type="dxa"/>
              <ns0:left ns0:w="130" ns0:type="dxa"/>
              <ns0:bottom ns0:w="100" ns0:type="dxa"/>
              <ns0:right ns0:w="130" ns0:type="dxa"/>
            </ns0:tcMar>
          </ns0:tcPr>
          <ns0:p ns2:paraId="57DA7CB4">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DD33A98">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3FCD7092">
            <ns0:pPr>
              <ns0:spacing ns0:before="40" ns0:after="40"/>
              <ns0:jc ns0:val="center"/>
            </ns0:pPr>
            <ns0:r>
              <ns0:rPr>
                <ns0:rFonts ns0:ascii="Times New Roman" ns0:hAnsi="Times New Roman"/>
                <ns0:b/>
                <ns0:sz ns0:val="18"/>
              </ns0:rPr>
              <ns0:t>100.00%</ns0:t>
            </ns0:r>
          </ns0:p>
        </ns0:tc>
        <ns0:tc>
          <ns0:tcPr>
            <ns0:tcW ns0:w="1040" ns0:type="dxa"/>
            <ns0:shd ns0:val="clear" ns0:color="auto" ns0:fill="FFFFFF"/>
            <ns0:tcMar>
              <ns0:top ns0:w="100" ns0:type="dxa"/>
              <ns0:left ns0:w="130" ns0:type="dxa"/>
              <ns0:bottom ns0:w="100" ns0:type="dxa"/>
              <ns0:right ns0:w="130" ns0:type="dxa"/>
            </ns0:tcMar>
          </ns0:tcPr>
          <ns0:p ns2:paraId="4F8CBF4C">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C1501CF">
            <ns0:pPr>
              <ns0:spacing ns0:before="40" ns0:after="40"/>
              <ns0:jc ns0:val="center"/>
            </ns0:pPr>
            <ns0:r>
              <ns0:rPr>
                <ns0:rFonts ns0:ascii="Times New Roman" ns0:hAnsi="Times New Roman"/>
                <ns0:b/>
                <ns0:sz ns0:val="18"/>
              </ns0:rPr>
              <ns0:t>0.00%</ns0:t>
            </ns0:r>
          </ns0:p>
        </ns0:tc>
        <ns0:tc>
          <ns0:tcPr>
            <ns0:tcW ns0:w="1040" ns0:type="dxa"/>
            <ns0:shd ns0:val="clear" ns0:color="auto" ns0:fill="FFFFFF"/>
            <ns0:tcMar>
              <ns0:top ns0:w="100" ns0:type="dxa"/>
              <ns0:left ns0:w="130" ns0:type="dxa"/>
              <ns0:bottom ns0:w="100" ns0:type="dxa"/>
              <ns0:right ns0:w="130" ns0:type="dxa"/>
            </ns0:tcMar>
          </ns0:tcPr>
          <ns0:p ns2:paraId="1AF8FCAB">
            <ns0:pPr>
              <ns0:spacing ns0:before="40" ns0:after="40"/>
              <ns0:jc ns0:val="center"/>
            </ns0:pPr>
            <ns0:r>
              <ns0:rPr>
                <ns0:rFonts ns0:ascii="Times New Roman" ns0:hAnsi="Times New Roman"/>
                <ns0:b/>
                <ns0:sz ns0:val="18"/>
              </ns0:rPr>
              <ns0:t>0.00%</ns0:t>
            </ns0:r>
          </ns0:p>
        </ns0:tc>
      </ns0:tr>
    </ns0:tbl>
    <ns0:p ns2:paraId="445F0E85">
      <ns0:pPr>
        <ns0:spacing ns0:after="120"/>
      </ns0:pPr>
    </ns0:p>
    <ns0:p ns2:paraId="09F4CC47">
      <ns0:pPr>
        <ns0:keepNext/>
        <ns0:spacing ns0:before="160" ns0:after="40"/>
      </ns0:pPr>
      <ns0:r>
        <ns0:rPr>
          <ns0:rFonts ns0:ascii="Times New Roman" ns0:hAnsi="Times New Roman"/>
          <ns0:b/>
          <ns0:i/>
          <ns0:sz ns0:val="21"/>
        </ns0:rPr>
        <ns0:t>Empirical Analysis of Discovered Sub-Task Metrics:</ns0:t>
      </ns0:r>
    </ns0:p>
    <ns0:p ns2:paraId="7C0DEFD2">
      <ns0:pPr>
        <ns0:spacing ns0:before="20" ns0:after="40"/>
        <ns0:ind ns0:left="360"/>
      </ns0:pPr>
      <ns0:r>
        <ns0:rPr>
          <ns0:rFonts ns0:ascii="Times New Roman" ns0:hAnsi="Times New Roman"/>
          <ns0:b/>
          <ns0:sz ns0:val="20"/>
        </ns0:rPr>
        <ns0:t>1. Key-Value Entity Extraction Task (100.00% Field F1, 0.00% CER)</ns0:t>
      </ns0:r>
      <ns0:r>
        <ns0:rPr>
          <ns0:rFonts ns0:ascii="Times New Roman" ns0:hAnsi="Times New Roman"/>
          <ns0:sz ns0:val="20"/>
        </ns0:rPr>
        <ns0:t>: Under zero-shot key-value entity field extraction, Llama 3.1 8B achieved perfect field extraction precision (1.0000), recall (1.0000), and F1 score (100.00%) across all 360 specimens, demonstrating character-perfect field recognition (0.00% CER) across all visual quality degradation profiles.</ns0:t>
      </ns0:r>
    </ns0:p>
    <ns0:p ns2:paraId="059DEFCF">
      <ns0:pPr>
        <ns0:spacing ns0:before="20" ns0:after="40"/>
        <ns0:ind ns0:left="360"/>
      </ns0:pPr>
      <ns0:r>
        <ns0:rPr>
          <ns0:rFonts ns0:ascii="Times New Roman" ns0:hAnsi="Times New Roman"/>
          <ns0:b/>
          <ns0:sz ns0:val="20"/>
        </ns0:rPr>
        <ns0:t>2. Document Category Classification Task (66.67% Category Accuracy)</ns0:t>
      </ns0:r>
      <ns0:r>
        <ns0:rPr>
          <ns0:rFonts ns0:ascii="Times New Roman" ns0:hAnsi="Times New Roman"/>
          <ns0:sz ns0:val="20"/>
        </ns0:rPr>
        <ns0: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ns0:t>
      </ns0:r>
    </ns0:p>
    <ns0:p ns2:paraId="0A650CDC">
      <ns0:pPr>
        <ns0:spacing ns0:before="20" ns0:after="40"/>
        <ns0:ind ns0:left="360"/>
      </ns0:pPr>
      <ns0:r>
        <ns0:rPr>
          <ns0:rFonts ns0:ascii="Times New Roman" ns0:hAnsi="Times New Roman"/>
          <ns0:b/>
          <ns0:sz ns0:val="20"/>
        </ns0:rPr>
        <ns0:t>3. Joint Record Exact Match Rate (0.00% Joint EM)</ns0:t>
      </ns0:r>
      <ns0:r>
        <ns0:rPr>
          <ns0:rFonts ns0:ascii="Times New Roman" ns0:hAnsi="Times New Roman"/>
          <ns0:sz ns0:val="20"/>
        </ns0:rPr>
        <ns0: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ns0:t>
      </ns0:r>
    </ns0:p>
    <ns0:p ns2:paraId="7305389B">
      <ns0:pPr>
        <ns0:keepNext/>
        <ns0:spacing ns0:before="200" ns0:after="80"/>
      </ns0:pPr>
      <ns0:r>
        <ns0:rPr>
          <ns0:rFonts ns0:ascii="Times New Roman" ns0:hAnsi="Times New Roman"/>
          <ns0:b/>
          <ns0:color ns0:val="333333"/>
          <ns0:sz ns0:val="23"/>
        </ns0:rPr>
        <ns0:t>5.5 Empirical Ablation Study of Semantic Canonical Normalization</ns0:t>
      </ns0:r>
    </ns0:p>
    <ns0:p ns2:paraId="492AA939">
      <ns0:pPr>
        <ns0:spacing ns0:before="40" ns0:after="80" ns0:line="276" ns0:lineRule="auto"/>
      </ns0:pPr>
      <ns0:r>
        <ns0:rPr>
          <ns0:rFonts ns0:ascii="Times New Roman" ns0:hAnsi="Times New Roman"/>
          <ns0:sz ns0:val="20"/>
        </ns0:rPr>
        <ns0: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ns0:t>
      </ns0:r>
    </ns0:p>
    <ns0:p ns2:paraId="72F53F05">
      <ns0:pPr>
        <ns0:pStyle ns0:val="23"/>
        <ns0:spacing ns0:before="20" ns0:after="40"/>
      </ns0:pPr>
      <ns0:r>
        <ns0:rPr>
          <ns0:rFonts ns0:ascii="Times New Roman" ns0:hAnsi="Times New Roman"/>
          <ns0:b/>
          <ns0:sz ns0:val="20"/>
        </ns0:rPr>
        <ns0:t>Pass A (Without Normalization)</ns0:t>
      </ns0:r>
      <ns0:r>
        <ns0:rPr>
          <ns0:rFonts ns0:ascii="Times New Roman" ns0:hAnsi="Times New Roman"/>
          <ns0:sz ns0:val="20"/>
        </ns0:rPr>
        <ns0:t>: Prediction field values were evaluated against ground truth strings directly without applying formatting, alias, or syntax normalization rules.</ns0:t>
      </ns0:r>
    </ns0:p>
    <ns0:p ns2:paraId="49D36B30">
      <ns0:pPr>
        <ns0:pStyle ns0:val="23"/>
        <ns0:spacing ns0:before="20" ns0:after="40"/>
      </ns0:pPr>
      <ns0:r>
        <ns0:rPr>
          <ns0:rFonts ns0:ascii="Times New Roman" ns0:hAnsi="Times New Roman"/>
          <ns0:b/>
          <ns0:sz ns0:val="20"/>
        </ns0:rPr>
        <ns0:t>Pass B (With Normalization)</ns0:t>
      </ns0:r>
      <ns0:r>
        <ns0:rPr>
          <ns0:rFonts ns0:ascii="Times New Roman" ns0:hAnsi="Times New Roman"/>
          <ns0:sz ns0:val="20"/>
        </ns0:rPr>
        <ns0:t>: Prediction field values and ground truth strings were routed through the complete six-stage CanonicalNormalizer pipeline.</ns0:t>
      </ns0:r>
    </ns0:p>
    <ns0:p ns2:paraId="7090D39B">
      <ns0:pPr>
        <ns0:keepNext/>
        <ns0:spacing ns0:before="160" ns0:after="40"/>
      </ns0:pPr>
      <ns0:r>
        <ns0:rPr>
          <ns0:rFonts ns0:ascii="Times New Roman" ns0:hAnsi="Times New Roman"/>
          <ns0:b/>
          <ns0:i/>
          <ns0:sz ns0:val="21"/>
        </ns0:rPr>
        <ns0:t>5.5.1 Quantitative Ablation Metrics</ns0:t>
      </ns0:r>
    </ns0:p>
    <ns0:p ns2:paraId="07F39B4F">
      <ns0:pPr>
        <ns0:spacing ns0:before="40" ns0:after="80" ns0:line="276" ns0:lineRule="auto"/>
      </ns0:pPr>
      <ns0:r>
        <ns0:t xml:space="preserve">Table V summarizes the empirical metric impact of semantic canonical normalization measured during the two-pass ablation study.</ns0:t>
      </ns0:r>
    </ns0:p>
    <ns0:p ns2:paraId="17F928D7">
      <ns0:pPr>
        <ns0:keepNext/>
        <ns0:spacing ns0:before="80" ns0:after="160"/>
        <ns0:jc ns0:val="center"/>
      </ns0:pPr>
      <ns0:r>
        <ns0:t xml:space="preserve">Table V: Empirical Metric Impact of Semantic Canonical Normalization (360 Specimens / 5,760 Fields)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560"/>
        <ns0:gridCol ns0:w="1560"/>
        <ns0:gridCol ns0:w="1560"/>
        <ns0:gridCol ns0:w="1560"/>
        <ns0:gridCol ns0:w="1560"/>
        <ns0:gridCol ns0:w="1560"/>
      </ns0:tblGrid>
      <ns0:tr ns2:paraId="39435D6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24C7B03B">
            <ns0:pPr>
              <ns0:spacing ns0:before="40" ns0:after="40"/>
              <ns0:jc ns0:val="center"/>
            </ns0:pPr>
            <ns0:r>
              <ns0:rPr>
                <ns0:rFonts ns0:ascii="Times New Roman" ns0:hAnsi="Times New Roman"/>
                <ns0:b/>
                <ns0:color ns0:val="FFFFFF"/>
                <ns0:sz ns0:val="19"/>
              </ns0:rPr>
              <ns0:t>Evaluation Pipeline Pass</ns0:t>
            </ns0:r>
          </ns0:p>
        </ns0:tc>
        <ns0:tc>
          <ns0:tcPr>
            <ns0:tcW ns0:w="1560" ns0:type="dxa"/>
            <ns0:shd ns0:val="clear" ns0:color="auto" ns0:fill="003366"/>
            <ns0:tcMar>
              <ns0:top ns0:w="100" ns0:type="dxa"/>
              <ns0:left ns0:w="130" ns0:type="dxa"/>
              <ns0:bottom ns0:w="100" ns0:type="dxa"/>
              <ns0:right ns0:w="130" ns0:type="dxa"/>
            </ns0:tcMar>
          </ns0:tcPr>
          <ns0:p ns2:paraId="741707AD">
            <ns0:pPr>
              <ns0:spacing ns0:before="40" ns0:after="40"/>
              <ns0:jc ns0:val="center"/>
            </ns0:pPr>
            <ns0:r>
              <ns0:rPr>
                <ns0:rFonts ns0:ascii="Times New Roman" ns0:hAnsi="Times New Roman"/>
                <ns0:b/>
                <ns0:color ns0:val="FFFFFF"/>
                <ns0:sz ns0:val="19"/>
              </ns0:rPr>
              <ns0:t>Precision</ns0:t>
            </ns0:r>
          </ns0:p>
        </ns0:tc>
        <ns0:tc>
          <ns0:tcPr>
            <ns0:tcW ns0:w="1560" ns0:type="dxa"/>
            <ns0:shd ns0:val="clear" ns0:color="auto" ns0:fill="003366"/>
            <ns0:tcMar>
              <ns0:top ns0:w="100" ns0:type="dxa"/>
              <ns0:left ns0:w="130" ns0:type="dxa"/>
              <ns0:bottom ns0:w="100" ns0:type="dxa"/>
              <ns0:right ns0:w="130" ns0:type="dxa"/>
            </ns0:tcMar>
          </ns0:tcPr>
          <ns0:p ns2:paraId="09DD34EF">
            <ns0:pPr>
              <ns0:spacing ns0:before="40" ns0:after="40"/>
              <ns0:jc ns0:val="center"/>
            </ns0:pPr>
            <ns0:r>
              <ns0:rPr>
                <ns0:rFonts ns0:ascii="Times New Roman" ns0:hAnsi="Times New Roman"/>
                <ns0:b/>
                <ns0:color ns0:val="FFFFFF"/>
                <ns0:sz ns0:val="19"/>
              </ns0:rPr>
              <ns0:t>Recall</ns0:t>
            </ns0:r>
          </ns0:p>
        </ns0:tc>
        <ns0:tc>
          <ns0:tcPr>
            <ns0:tcW ns0:w="1560" ns0:type="dxa"/>
            <ns0:shd ns0:val="clear" ns0:color="auto" ns0:fill="003366"/>
            <ns0:tcMar>
              <ns0:top ns0:w="100" ns0:type="dxa"/>
              <ns0:left ns0:w="130" ns0:type="dxa"/>
              <ns0:bottom ns0:w="100" ns0:type="dxa"/>
              <ns0:right ns0:w="130" ns0:type="dxa"/>
            </ns0:tcMar>
          </ns0:tcPr>
          <ns0:p ns2:paraId="0E364019">
            <ns0:pPr>
              <ns0:spacing ns0:before="40" ns0:after="40"/>
              <ns0:jc ns0:val="center"/>
            </ns0:pPr>
            <ns0:r>
              <ns0:rPr>
                <ns0:rFonts ns0:ascii="Times New Roman" ns0:hAnsi="Times New Roman"/>
                <ns0:b/>
                <ns0:color ns0:val="FFFFFF"/>
                <ns0:sz ns0:val="19"/>
              </ns0:rPr>
              <ns0:t>F1 Score</ns0:t>
            </ns0:r>
          </ns0:p>
        </ns0:tc>
        <ns0:tc>
          <ns0:tcPr>
            <ns0:tcW ns0:w="1560" ns0:type="dxa"/>
            <ns0:shd ns0:val="clear" ns0:color="auto" ns0:fill="003366"/>
            <ns0:tcMar>
              <ns0:top ns0:w="100" ns0:type="dxa"/>
              <ns0:left ns0:w="130" ns0:type="dxa"/>
              <ns0:bottom ns0:w="100" ns0:type="dxa"/>
              <ns0:right ns0:w="130" ns0:type="dxa"/>
            </ns0:tcMar>
          </ns0:tcPr>
          <ns0:p ns2:paraId="3A0CD186">
            <ns0:pPr>
              <ns0:spacing ns0:before="40" ns0:after="40"/>
              <ns0:jc ns0:val="center"/>
            </ns0:pPr>
            <ns0:r>
              <ns0:rPr>
                <ns0:rFonts ns0:ascii="Times New Roman" ns0:hAnsi="Times New Roman"/>
                <ns0:b/>
                <ns0:color ns0:val="FFFFFF"/>
                <ns0:sz ns0:val="19"/>
              </ns0:rPr>
              <ns0:t>Mean CER</ns0:t>
            </ns0:r>
          </ns0:p>
        </ns0:tc>
        <ns0:tc>
          <ns0:tcPr>
            <ns0:tcW ns0:w="1560" ns0:type="dxa"/>
            <ns0:shd ns0:val="clear" ns0:color="auto" ns0:fill="003366"/>
            <ns0:tcMar>
              <ns0:top ns0:w="100" ns0:type="dxa"/>
              <ns0:left ns0:w="130" ns0:type="dxa"/>
              <ns0:bottom ns0:w="100" ns0:type="dxa"/>
              <ns0:right ns0:w="130" ns0:type="dxa"/>
            </ns0:tcMar>
          </ns0:tcPr>
          <ns0:p ns2:paraId="07CC0946">
            <ns0:pPr>
              <ns0:spacing ns0:before="40" ns0:after="40"/>
              <ns0:jc ns0:val="center"/>
            </ns0:pPr>
            <ns0:r>
              <ns0:rPr>
                <ns0:rFonts ns0:ascii="Times New Roman" ns0:hAnsi="Times New Roman"/>
                <ns0:b/>
                <ns0:color ns0:val="FFFFFF"/>
                <ns0:sz ns0:val="19"/>
              </ns0:rPr>
              <ns0:t>Mean WER</ns0:t>
            </ns0:r>
          </ns0:p>
        </ns0:tc>
      </ns0:tr>
      <ns0:tr ns2:paraId="173DD07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F4F3CB1">
            <ns0:pPr>
              <ns0:spacing ns0:before="40" ns0:after="40"/>
              <ns0:jc ns0:val="left"/>
            </ns0:pPr>
            <ns0:r>
              <ns0:rPr>
                <ns0:rFonts ns0:ascii="Times New Roman" ns0:hAnsi="Times New Roman"/>
                <ns0:b/>
                <ns0:sz ns0:val="18"/>
              </ns0:rPr>
              <ns0:t>Pass A: Without Normalization</ns0:t>
            </ns0:r>
          </ns0:p>
        </ns0:tc>
        <ns0:tc>
          <ns0:tcPr>
            <ns0:tcW ns0:w="1560" ns0:type="dxa"/>
            <ns0:shd ns0:val="clear" ns0:color="auto" ns0:fill="FFFFFF"/>
            <ns0:tcMar>
              <ns0:top ns0:w="100" ns0:type="dxa"/>
              <ns0:left ns0:w="130" ns0:type="dxa"/>
              <ns0:bottom ns0:w="100" ns0:type="dxa"/>
              <ns0:right ns0:w="130" ns0:type="dxa"/>
            </ns0:tcMar>
          </ns0:tcPr>
          <ns0:p ns2:paraId="747A4854">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1F1F416A">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79F7D005">
            <ns0:pPr>
              <ns0:spacing ns0:before="40" ns0:after="40"/>
              <ns0:jc ns0:val="center"/>
            </ns0:pPr>
            <ns0:r>
              <ns0:rPr>
                <ns0:rFonts ns0:ascii="Times New Roman" ns0:hAnsi="Times New Roman"/>
                <ns0:sz ns0:val="18"/>
              </ns0:rPr>
              <ns0:t>50.00%</ns0:t>
            </ns0:r>
          </ns0:p>
        </ns0:tc>
        <ns0:tc>
          <ns0:tcPr>
            <ns0:tcW ns0:w="1560" ns0:type="dxa"/>
            <ns0:shd ns0:val="clear" ns0:color="auto" ns0:fill="FFFFFF"/>
            <ns0:tcMar>
              <ns0:top ns0:w="100" ns0:type="dxa"/>
              <ns0:left ns0:w="130" ns0:type="dxa"/>
              <ns0:bottom ns0:w="100" ns0:type="dxa"/>
              <ns0:right ns0:w="130" ns0:type="dxa"/>
            </ns0:tcMar>
          </ns0:tcPr>
          <ns0:p ns2:paraId="2A0DDE50">
            <ns0:pPr>
              <ns0:spacing ns0:before="40" ns0:after="40"/>
              <ns0:jc ns0:val="center"/>
            </ns0:pPr>
            <ns0:r>
              <ns0:rPr>
                <ns0:rFonts ns0:ascii="Times New Roman" ns0:hAnsi="Times New Roman"/>
                <ns0:sz ns0:val="18"/>
              </ns0:rPr>
              <ns0:t>38.13%</ns0:t>
            </ns0:r>
          </ns0:p>
        </ns0:tc>
        <ns0:tc>
          <ns0:tcPr>
            <ns0:tcW ns0:w="1560" ns0:type="dxa"/>
            <ns0:shd ns0:val="clear" ns0:color="auto" ns0:fill="FFFFFF"/>
            <ns0:tcMar>
              <ns0:top ns0:w="100" ns0:type="dxa"/>
              <ns0:left ns0:w="130" ns0:type="dxa"/>
              <ns0:bottom ns0:w="100" ns0:type="dxa"/>
              <ns0:right ns0:w="130" ns0:type="dxa"/>
            </ns0:tcMar>
          </ns0:tcPr>
          <ns0:p ns2:paraId="00CAB29A">
            <ns0:pPr>
              <ns0:spacing ns0:before="40" ns0:after="40"/>
              <ns0:jc ns0:val="center"/>
            </ns0:pPr>
            <ns0:r>
              <ns0:rPr>
                <ns0:rFonts ns0:ascii="Times New Roman" ns0:hAnsi="Times New Roman"/>
                <ns0:sz ns0:val="18"/>
              </ns0:rPr>
              <ns0:t>285.31%</ns0:t>
            </ns0:r>
          </ns0:p>
        </ns0:tc>
      </ns0:tr>
      <ns0:tr ns2:paraId="277E974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B055501">
            <ns0:pPr>
              <ns0:spacing ns0:before="40" ns0:after="40"/>
              <ns0:jc ns0:val="left"/>
            </ns0:pPr>
            <ns0:r>
              <ns0:rPr>
                <ns0:rFonts ns0:ascii="Times New Roman" ns0:hAnsi="Times New Roman"/>
                <ns0:b/>
                <ns0:sz ns0:val="18"/>
              </ns0:rPr>
              <ns0:t>Pass B: With Normalization</ns0:t>
            </ns0:r>
          </ns0:p>
        </ns0:tc>
        <ns0:tc>
          <ns0:tcPr>
            <ns0:tcW ns0:w="1560" ns0:type="dxa"/>
            <ns0:shd ns0:val="clear" ns0:color="auto" ns0:fill="F8F9FA"/>
            <ns0:tcMar>
              <ns0:top ns0:w="100" ns0:type="dxa"/>
              <ns0:left ns0:w="130" ns0:type="dxa"/>
              <ns0:bottom ns0:w="100" ns0:type="dxa"/>
              <ns0:right ns0:w="130" ns0:type="dxa"/>
            </ns0:tcMar>
          </ns0:tcPr>
          <ns0:p ns2:paraId="396AA9B8">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4F51C18F">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0C52DCBC">
            <ns0:pPr>
              <ns0:spacing ns0:before="40" ns0:after="40"/>
              <ns0:jc ns0:val="center"/>
            </ns0:pPr>
            <ns0:r>
              <ns0:rPr>
                <ns0:rFonts ns0:ascii="Times New Roman" ns0:hAnsi="Times New Roman"/>
                <ns0:b/>
                <ns0:sz ns0:val="18"/>
              </ns0:rPr>
              <ns0:t>95.49%</ns0:t>
            </ns0:r>
          </ns0:p>
        </ns0:tc>
        <ns0:tc>
          <ns0:tcPr>
            <ns0:tcW ns0:w="1560" ns0:type="dxa"/>
            <ns0:shd ns0:val="clear" ns0:color="auto" ns0:fill="F8F9FA"/>
            <ns0:tcMar>
              <ns0:top ns0:w="100" ns0:type="dxa"/>
              <ns0:left ns0:w="130" ns0:type="dxa"/>
              <ns0:bottom ns0:w="100" ns0:type="dxa"/>
              <ns0:right ns0:w="130" ns0:type="dxa"/>
            </ns0:tcMar>
          </ns0:tcPr>
          <ns0:p ns2:paraId="02385BA7">
            <ns0:pPr>
              <ns0:spacing ns0:before="40" ns0:after="40"/>
              <ns0:jc ns0:val="center"/>
            </ns0:pPr>
            <ns0:r>
              <ns0:rPr>
                <ns0:rFonts ns0:ascii="Times New Roman" ns0:hAnsi="Times New Roman"/>
                <ns0:b/>
                <ns0:sz ns0:val="18"/>
              </ns0:rPr>
              <ns0:t>3.65%</ns0:t>
            </ns0:r>
          </ns0:p>
        </ns0:tc>
        <ns0:tc>
          <ns0:tcPr>
            <ns0:tcW ns0:w="1560" ns0:type="dxa"/>
            <ns0:shd ns0:val="clear" ns0:color="auto" ns0:fill="F8F9FA"/>
            <ns0:tcMar>
              <ns0:top ns0:w="100" ns0:type="dxa"/>
              <ns0:left ns0:w="130" ns0:type="dxa"/>
              <ns0:bottom ns0:w="100" ns0:type="dxa"/>
              <ns0:right ns0:w="130" ns0:type="dxa"/>
            </ns0:tcMar>
          </ns0:tcPr>
          <ns0:p ns2:paraId="1835AC34">
            <ns0:pPr>
              <ns0:spacing ns0:before="40" ns0:after="40"/>
              <ns0:jc ns0:val="center"/>
            </ns0:pPr>
            <ns0:r>
              <ns0:rPr>
                <ns0:rFonts ns0:ascii="Times New Roman" ns0:hAnsi="Times New Roman"/>
                <ns0:b/>
                <ns0:sz ns0:val="18"/>
              </ns0:rPr>
              <ns0:t>27.01%</ns0:t>
            </ns0:r>
          </ns0:p>
        </ns0:tc>
      </ns0:tr>
      <ns0:tr ns2:paraId="3ED1CDA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7F1B613">
            <ns0:pPr>
              <ns0:spacing ns0:before="40" ns0:after="40"/>
              <ns0:jc ns0:val="left"/>
            </ns0:pPr>
            <ns0:r>
              <ns0:rPr>
                <ns0:rFonts ns0:ascii="Times New Roman" ns0:hAnsi="Times New Roman"/>
                <ns0:b/>
                <ns0:sz ns0:val="18"/>
              </ns0:rPr>
              <ns0:t>Net Absolute Improvement</ns0:t>
            </ns0:r>
          </ns0:p>
        </ns0:tc>
        <ns0:tc>
          <ns0:tcPr>
            <ns0:tcW ns0:w="1560" ns0:type="dxa"/>
            <ns0:shd ns0:val="clear" ns0:color="auto" ns0:fill="FFFFFF"/>
            <ns0:tcMar>
              <ns0:top ns0:w="100" ns0:type="dxa"/>
              <ns0:left ns0:w="130" ns0:type="dxa"/>
              <ns0:bottom ns0:w="100" ns0:type="dxa"/>
              <ns0:right ns0:w="130" ns0:type="dxa"/>
            </ns0:tcMar>
          </ns0:tcPr>
          <ns0:p ns2:paraId="79B68280">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1C43BF7A">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40D0B3CF">
            <ns0:pPr>
              <ns0:spacing ns0:before="40" ns0:after="40"/>
              <ns0:jc ns0:val="center"/>
            </ns0:pPr>
            <ns0:r>
              <ns0:rPr>
                <ns0:rFonts ns0:ascii="Times New Roman" ns0:hAnsi="Times New Roman"/>
                <ns0:b/>
                <ns0:sz ns0:val="18"/>
              </ns0:rPr>
              <ns0:t>+45.49%</ns0:t>
            </ns0:r>
          </ns0:p>
        </ns0:tc>
        <ns0:tc>
          <ns0:tcPr>
            <ns0:tcW ns0:w="1560" ns0:type="dxa"/>
            <ns0:shd ns0:val="clear" ns0:color="auto" ns0:fill="FFFFFF"/>
            <ns0:tcMar>
              <ns0:top ns0:w="100" ns0:type="dxa"/>
              <ns0:left ns0:w="130" ns0:type="dxa"/>
              <ns0:bottom ns0:w="100" ns0:type="dxa"/>
              <ns0:right ns0:w="130" ns0:type="dxa"/>
            </ns0:tcMar>
          </ns0:tcPr>
          <ns0:p ns2:paraId="6552A3AE">
            <ns0:pPr>
              <ns0:spacing ns0:before="40" ns0:after="40"/>
              <ns0:jc ns0:val="center"/>
            </ns0:pPr>
            <ns0:r>
              <ns0:rPr>
                <ns0:rFonts ns0:ascii="Times New Roman" ns0:hAnsi="Times New Roman"/>
                <ns0:b/>
                <ns0:sz ns0:val="18"/>
              </ns0:rPr>
              <ns0:t>-34.48%</ns0:t>
            </ns0:r>
          </ns0:p>
        </ns0:tc>
        <ns0:tc>
          <ns0:tcPr>
            <ns0:tcW ns0:w="1560" ns0:type="dxa"/>
            <ns0:shd ns0:val="clear" ns0:color="auto" ns0:fill="FFFFFF"/>
            <ns0:tcMar>
              <ns0:top ns0:w="100" ns0:type="dxa"/>
              <ns0:left ns0:w="130" ns0:type="dxa"/>
              <ns0:bottom ns0:w="100" ns0:type="dxa"/>
              <ns0:right ns0:w="130" ns0:type="dxa"/>
            </ns0:tcMar>
          </ns0:tcPr>
          <ns0:p ns2:paraId="78569E93">
            <ns0:pPr>
              <ns0:spacing ns0:before="40" ns0:after="40"/>
              <ns0:jc ns0:val="center"/>
            </ns0:pPr>
            <ns0:r>
              <ns0:rPr>
                <ns0:rFonts ns0:ascii="Times New Roman" ns0:hAnsi="Times New Roman"/>
                <ns0:b/>
                <ns0:sz ns0:val="18"/>
              </ns0:rPr>
              <ns0:t>-258.30%</ns0:t>
            </ns0:r>
          </ns0:p>
        </ns0:tc>
      </ns0:tr>
      <ns0:tr ns2:paraId="3F4F59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50E4B32E">
            <ns0:pPr>
              <ns0:spacing ns0:before="40" ns0:after="40"/>
              <ns0:jc ns0:val="left"/>
            </ns0:pPr>
            <ns0:r>
              <ns0:rPr>
                <ns0:rFonts ns0:ascii="Times New Roman" ns0:hAnsi="Times New Roman"/>
                <ns0:b/>
                <ns0:sz ns0:val="18"/>
              </ns0:rPr>
              <ns0:t>Relative Metric Change</ns0:t>
            </ns0:r>
          </ns0:p>
        </ns0:tc>
        <ns0:tc>
          <ns0:tcPr>
            <ns0:tcW ns0:w="1560" ns0:type="dxa"/>
            <ns0:shd ns0:val="clear" ns0:color="auto" ns0:fill="F8F9FA"/>
            <ns0:tcMar>
              <ns0:top ns0:w="100" ns0:type="dxa"/>
              <ns0:left ns0:w="130" ns0:type="dxa"/>
              <ns0:bottom ns0:w="100" ns0:type="dxa"/>
              <ns0:right ns0:w="130" ns0:type="dxa"/>
            </ns0:tcMar>
          </ns0:tcPr>
          <ns0:p ns2:paraId="014B3B3B">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58F33427">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1B5FB52D">
            <ns0:pPr>
              <ns0:spacing ns0:before="40" ns0:after="40"/>
              <ns0:jc ns0:val="center"/>
            </ns0:pPr>
            <ns0:r>
              <ns0:rPr>
                <ns0:rFonts ns0:ascii="Times New Roman" ns0:hAnsi="Times New Roman"/>
                <ns0:b/>
                <ns0:sz ns0:val="18"/>
              </ns0:rPr>
              <ns0:t>+90.97%</ns0:t>
            </ns0:r>
          </ns0:p>
        </ns0:tc>
        <ns0:tc>
          <ns0:tcPr>
            <ns0:tcW ns0:w="1560" ns0:type="dxa"/>
            <ns0:shd ns0:val="clear" ns0:color="auto" ns0:fill="F8F9FA"/>
            <ns0:tcMar>
              <ns0:top ns0:w="100" ns0:type="dxa"/>
              <ns0:left ns0:w="130" ns0:type="dxa"/>
              <ns0:bottom ns0:w="100" ns0:type="dxa"/>
              <ns0:right ns0:w="130" ns0:type="dxa"/>
            </ns0:tcMar>
          </ns0:tcPr>
          <ns0:p ns2:paraId="4B029D84">
            <ns0:pPr>
              <ns0:spacing ns0:before="40" ns0:after="40"/>
              <ns0:jc ns0:val="center"/>
            </ns0:pPr>
            <ns0:r>
              <ns0:rPr>
                <ns0:rFonts ns0:ascii="Times New Roman" ns0:hAnsi="Times New Roman"/>
                <ns0:b/>
                <ns0:sz ns0:val="18"/>
              </ns0:rPr>
              <ns0:t>-90.42%</ns0:t>
            </ns0:r>
          </ns0:p>
        </ns0:tc>
        <ns0:tc>
          <ns0:tcPr>
            <ns0:tcW ns0:w="1560" ns0:type="dxa"/>
            <ns0:shd ns0:val="clear" ns0:color="auto" ns0:fill="F8F9FA"/>
            <ns0:tcMar>
              <ns0:top ns0:w="100" ns0:type="dxa"/>
              <ns0:left ns0:w="130" ns0:type="dxa"/>
              <ns0:bottom ns0:w="100" ns0:type="dxa"/>
              <ns0:right ns0:w="130" ns0:type="dxa"/>
            </ns0:tcMar>
          </ns0:tcPr>
          <ns0:p ns2:paraId="25B50EEF">
            <ns0:pPr>
              <ns0:spacing ns0:before="40" ns0:after="40"/>
              <ns0:jc ns0:val="center"/>
            </ns0:pPr>
            <ns0:r>
              <ns0:rPr>
                <ns0:rFonts ns0:ascii="Times New Roman" ns0:hAnsi="Times New Roman"/>
                <ns0:b/>
                <ns0:sz ns0:val="18"/>
              </ns0:rPr>
              <ns0:t>-90.53%</ns0:t>
            </ns0:r>
          </ns0:p>
        </ns0:tc>
      </ns0:tr>
    </ns0:tbl>
    <ns0:p ns2:paraId="5D041F5A">
      <ns0:pPr>
        <ns0:spacing ns0:after="120"/>
      </ns0:pPr>
    </ns0:p>
    <ns0:p ns2:paraId="38F2D2B7">
      <ns0:pPr>
        <ns0:keepNext/>
        <ns0:spacing ns0:before="160" ns0:after="40"/>
      </ns0:pPr>
      <ns0:r>
        <ns0:rPr>
          <ns0:rFonts ns0:ascii="Times New Roman" ns0:hAnsi="Times New Roman"/>
          <ns0:b/>
          <ns0:i/>
          <ns0:sz ns0:val="21"/>
        </ns0:rPr>
        <ns0:t>5.5.2 Rule-Wise Contribution &amp; Mismatch Correction Breakdown</ns0:t>
      </ns0:r>
    </ns0:p>
    <ns0:p ns2:paraId="64E8500E">
      <ns0:pPr>
        <ns0:spacing ns0:before="40" ns0:after="80" ns0:line="276" ns0:lineRule="auto"/>
      </ns0:pPr>
      <ns0:r>
        <ns0:t xml:space="preserve">Without canonical normalization, 2,620 false-negative field mismatches occurred due to superficial representation differences. Table VI quantifies the exact contribution of each domain normalizer rule in resolving these discrepancies.</ns0:t>
      </ns0:r>
    </ns0:p>
    <ns0:p ns2:paraId="6BAA8573">
      <ns0:pPr>
        <ns0:keepNext/>
        <ns0:spacing ns0:before="80" ns0:after="160"/>
        <ns0:jc ns0:val="center"/>
      </ns0:pPr>
      <ns0:r>
        <ns0:t xml:space="preserve">Table VI: Mismatch Correction Contribution by Normalizer Rule</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340"/>
        <ns0:gridCol ns0:w="2340"/>
        <ns0:gridCol ns0:w="2340"/>
        <ns0:gridCol ns0:w="2340"/>
      </ns0:tblGrid>
      <ns0:tr ns2:paraId="529B2B2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003366"/>
            <ns0:tcMar>
              <ns0:top ns0:w="100" ns0:type="dxa"/>
              <ns0:left ns0:w="130" ns0:type="dxa"/>
              <ns0:bottom ns0:w="100" ns0:type="dxa"/>
              <ns0:right ns0:w="130" ns0:type="dxa"/>
            </ns0:tcMar>
          </ns0:tcPr>
          <ns0:p ns2:paraId="34085A2A">
            <ns0:pPr>
              <ns0:spacing ns0:before="40" ns0:after="40"/>
              <ns0:jc ns0:val="center"/>
            </ns0:pPr>
            <ns0:r>
              <ns0:rPr>
                <ns0:rFonts ns0:ascii="Times New Roman" ns0:hAnsi="Times New Roman"/>
                <ns0:b/>
                <ns0:color ns0:val="FFFFFF"/>
                <ns0:sz ns0:val="19"/>
              </ns0:rPr>
              <ns0:t>Domain Normalizer Rule</ns0:t>
            </ns0:r>
          </ns0:p>
        </ns0:tc>
        <ns0:tc>
          <ns0:tcPr>
            <ns0:tcW ns0:w="2340" ns0:type="dxa"/>
            <ns0:shd ns0:val="clear" ns0:color="auto" ns0:fill="003366"/>
            <ns0:tcMar>
              <ns0:top ns0:w="100" ns0:type="dxa"/>
              <ns0:left ns0:w="130" ns0:type="dxa"/>
              <ns0:bottom ns0:w="100" ns0:type="dxa"/>
              <ns0:right ns0:w="130" ns0:type="dxa"/>
            </ns0:tcMar>
          </ns0:tcPr>
          <ns0:p ns2:paraId="4155D5EE">
            <ns0:pPr>
              <ns0:spacing ns0:before="40" ns0:after="40"/>
              <ns0:jc ns0:val="center"/>
            </ns0:pPr>
            <ns0:r>
              <ns0:rPr>
                <ns0:rFonts ns0:ascii="Times New Roman" ns0:hAnsi="Times New Roman"/>
                <ns0:b/>
                <ns0:color ns0:val="FFFFFF"/>
                <ns0:sz ns0:val="19"/>
              </ns0:rPr>
              <ns0:t>Addressed Syntax Discrepancy</ns0:t>
            </ns0:r>
          </ns0:p>
        </ns0:tc>
        <ns0:tc>
          <ns0:tcPr>
            <ns0:tcW ns0:w="2340" ns0:type="dxa"/>
            <ns0:shd ns0:val="clear" ns0:color="auto" ns0:fill="003366"/>
            <ns0:tcMar>
              <ns0:top ns0:w="100" ns0:type="dxa"/>
              <ns0:left ns0:w="130" ns0:type="dxa"/>
              <ns0:bottom ns0:w="100" ns0:type="dxa"/>
              <ns0:right ns0:w="130" ns0:type="dxa"/>
            </ns0:tcMar>
          </ns0:tcPr>
          <ns0:p ns2:paraId="41E8EB7D">
            <ns0:pPr>
              <ns0:spacing ns0:before="40" ns0:after="40"/>
              <ns0:jc ns0:val="center"/>
            </ns0:pPr>
            <ns0:r>
              <ns0:rPr>
                <ns0:rFonts ns0:ascii="Times New Roman" ns0:hAnsi="Times New Roman"/>
                <ns0:b/>
                <ns0:color ns0:val="FFFFFF"/>
                <ns0:sz ns0:val="19"/>
              </ns0:rPr>
              <ns0:t>Corrected Mismatches (Count)</ns0:t>
            </ns0:r>
          </ns0:p>
        </ns0:tc>
        <ns0:tc>
          <ns0:tcPr>
            <ns0:tcW ns0:w="2340" ns0:type="dxa"/>
            <ns0:shd ns0:val="clear" ns0:color="auto" ns0:fill="003366"/>
            <ns0:tcMar>
              <ns0:top ns0:w="100" ns0:type="dxa"/>
              <ns0:left ns0:w="130" ns0:type="dxa"/>
              <ns0:bottom ns0:w="100" ns0:type="dxa"/>
              <ns0:right ns0:w="130" ns0:type="dxa"/>
            </ns0:tcMar>
          </ns0:tcPr>
          <ns0:p ns2:paraId="2C2B1072">
            <ns0:pPr>
              <ns0:spacing ns0:before="40" ns0:after="40"/>
              <ns0:jc ns0:val="center"/>
            </ns0:pPr>
            <ns0:r>
              <ns0:rPr>
                <ns0:rFonts ns0:ascii="Times New Roman" ns0:hAnsi="Times New Roman"/>
                <ns0:b/>
                <ns0:color ns0:val="FFFFFF"/>
                <ns0:sz ns0:val="19"/>
              </ns0:rPr>
              <ns0:t>Rule Contribution (%)</ns0:t>
            </ns0:r>
          </ns0:p>
        </ns0:tc>
      </ns0:tr>
      <ns0:tr ns2:paraId="1A7D2DD3">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5D8A224">
            <ns0:pPr>
              <ns0:spacing ns0:before="40" ns0:after="40"/>
              <ns0:jc ns0:val="left"/>
            </ns0:pPr>
            <ns0:r>
              <ns0:rPr>
                <ns0:rFonts ns0:ascii="Times New Roman" ns0:hAnsi="Times New Roman"/>
                <ns0:b/>
                <ns0:sz ns0:val="18"/>
              </ns0:rPr>
              <ns0:t>Date Normalizer</ns0:t>
            </ns0:r>
          </ns0:p>
        </ns0:tc>
        <ns0:tc>
          <ns0:tcPr>
            <ns0:tcW ns0:w="2340" ns0:type="dxa"/>
            <ns0:shd ns0:val="clear" ns0:color="auto" ns0:fill="FFFFFF"/>
            <ns0:tcMar>
              <ns0:top ns0:w="100" ns0:type="dxa"/>
              <ns0:left ns0:w="130" ns0:type="dxa"/>
              <ns0:bottom ns0:w="100" ns0:type="dxa"/>
              <ns0:right ns0:w="130" ns0:type="dxa"/>
            </ns0:tcMar>
          </ns0:tcPr>
          <ns0:p ns2:paraId="5C70750C">
            <ns0:pPr>
              <ns0:spacing ns0:before="40" ns0:after="40"/>
              <ns0:jc ns0:val="center"/>
            </ns0:pPr>
            <ns0:r>
              <ns0:rPr>
                <ns0:rFonts ns0:ascii="Times New Roman" ns0:hAnsi="Times New Roman"/>
                <ns0:sz ns0:val="18"/>
              </ns0:rPr>
              <ns0:t xml:space="preserve">Text/DMY date syntax </ns0:t>
            </ns0:r>
            <ns3:oMath>
              <ns3:r>
                <ns3:rPr/>
                <ns0:rPr>
                  <ns0:rFonts ns0:ascii="Cambria Math" ns0:hAnsi="Cambria Math"/>
                </ns0:rPr>
                <ns3:t>→</ns3:t>
              </ns3:r>
            </ns3:oMath>
            <ns0:r>
              <ns0:rPr>
                <ns0:rFonts ns0:ascii="Times New Roman" ns0:hAnsi="Times New Roman"/>
                <ns0:sz ns0:val="18"/>
              </ns0:rPr>
              <ns0:t xml:space="preserve"> ISO 8601 (YYYY-MM-DD)</ns0:t>
            </ns0:r>
          </ns0:p>
        </ns0:tc>
        <ns0:tc>
          <ns0:tcPr>
            <ns0:tcW ns0:w="2340" ns0:type="dxa"/>
            <ns0:shd ns0:val="clear" ns0:color="auto" ns0:fill="FFFFFF"/>
            <ns0:tcMar>
              <ns0:top ns0:w="100" ns0:type="dxa"/>
              <ns0:left ns0:w="130" ns0:type="dxa"/>
              <ns0:bottom ns0:w="100" ns0:type="dxa"/>
              <ns0:right ns0:w="130" ns0:type="dxa"/>
            </ns0:tcMar>
          </ns0:tcPr>
          <ns0:p ns2:paraId="70A88F83">
            <ns0:pPr>
              <ns0:spacing ns0:before="40" ns0:after="40"/>
              <ns0:jc ns0:val="center"/>
            </ns0:pPr>
            <ns0:r>
              <ns0:rPr>
                <ns0:rFonts ns0:ascii="Times New Roman" ns0:hAnsi="Times New Roman"/>
                <ns0:sz ns0:val="18"/>
              </ns0:rPr>
              <ns0:t>720</ns0:t>
            </ns0:r>
          </ns0:p>
        </ns0:tc>
        <ns0:tc>
          <ns0:tcPr>
            <ns0:tcW ns0:w="2340" ns0:type="dxa"/>
            <ns0:shd ns0:val="clear" ns0:color="auto" ns0:fill="FFFFFF"/>
            <ns0:tcMar>
              <ns0:top ns0:w="100" ns0:type="dxa"/>
              <ns0:left ns0:w="130" ns0:type="dxa"/>
              <ns0:bottom ns0:w="100" ns0:type="dxa"/>
              <ns0:right ns0:w="130" ns0:type="dxa"/>
            </ns0:tcMar>
          </ns0:tcPr>
          <ns0:p ns2:paraId="5E186F7D">
            <ns0:pPr>
              <ns0:spacing ns0:before="40" ns0:after="40"/>
              <ns0:jc ns0:val="center"/>
            </ns0:pPr>
            <ns0:r>
              <ns0:rPr>
                <ns0:rFonts ns0:ascii="Times New Roman" ns0:hAnsi="Times New Roman"/>
                <ns0:sz ns0:val="18"/>
              </ns0:rPr>
              <ns0:t>27.48%</ns0:t>
            </ns0:r>
          </ns0:p>
        </ns0:tc>
      </ns0:tr>
      <ns0:tr ns2:paraId="68747D5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567E381D">
            <ns0:pPr>
              <ns0:spacing ns0:before="40" ns0:after="40"/>
              <ns0:jc ns0:val="left"/>
            </ns0:pPr>
            <ns0:r>
              <ns0:rPr>
                <ns0:rFonts ns0:ascii="Times New Roman" ns0:hAnsi="Times New Roman"/>
                <ns0:b/>
                <ns0:sz ns0:val="18"/>
              </ns0:rPr>
              <ns0:t>Roll Number Normalizer</ns0:t>
            </ns0:r>
          </ns0:p>
        </ns0:tc>
        <ns0:tc>
          <ns0:tcPr>
            <ns0:tcW ns0:w="2340" ns0:type="dxa"/>
            <ns0:shd ns0:val="clear" ns0:color="auto" ns0:fill="F8F9FA"/>
            <ns0:tcMar>
              <ns0:top ns0:w="100" ns0:type="dxa"/>
              <ns0:left ns0:w="130" ns0:type="dxa"/>
              <ns0:bottom ns0:w="100" ns0:type="dxa"/>
              <ns0:right ns0:w="130" ns0:type="dxa"/>
            </ns0:tcMar>
          </ns0:tcPr>
          <ns0:p ns2:paraId="45CC2B29">
            <ns0:pPr>
              <ns0:spacing ns0:before="40" ns0:after="40"/>
              <ns0:jc ns0:val="center"/>
            </ns0:pPr>
            <ns0:r>
              <ns0:rPr>
                <ns0:rFonts ns0:ascii="Times New Roman" ns0:hAnsi="Times New Roman"/>
                <ns0:sz ns0:val="18"/>
              </ns0:rPr>
              <ns0:t xml:space="preserve">Hyphen/slash separators </ns0:t>
            </ns0:r>
            <ns3:oMath>
              <ns3:r>
                <ns3:rPr/>
                <ns0:rPr>
                  <ns0:rFonts ns0:ascii="Cambria Math" ns0:hAnsi="Cambria Math"/>
                </ns0:rPr>
                <ns3:t>→</ns3:t>
              </ns3:r>
            </ns3:oMath>
            <ns0:r>
              <ns0:rPr>
                <ns0:rFonts ns0:ascii="Times New Roman" ns0:hAnsi="Times New Roman"/>
                <ns0:sz ns0:val="18"/>
              </ns0:rPr>
              <ns0:t xml:space="preserve"> Canonical uppercase</ns0:t>
            </ns0:r>
          </ns0:p>
        </ns0:tc>
        <ns0:tc>
          <ns0:tcPr>
            <ns0:tcW ns0:w="2340" ns0:type="dxa"/>
            <ns0:shd ns0:val="clear" ns0:color="auto" ns0:fill="F8F9FA"/>
            <ns0:tcMar>
              <ns0:top ns0:w="100" ns0:type="dxa"/>
              <ns0:left ns0:w="130" ns0:type="dxa"/>
              <ns0:bottom ns0:w="100" ns0:type="dxa"/>
              <ns0:right ns0:w="130" ns0:type="dxa"/>
            </ns0:tcMar>
          </ns0:tcPr>
          <ns0:p ns2:paraId="688407B3">
            <ns0:pPr>
              <ns0:spacing ns0:before="40" ns0:after="40"/>
              <ns0:jc ns0:val="center"/>
            </ns0:pPr>
            <ns0:r>
              <ns0:rPr>
                <ns0:rFonts ns0:ascii="Times New Roman" ns0:hAnsi="Times New Roman"/>
                <ns0:sz ns0:val="18"/>
              </ns0:rPr>
              <ns0:t>720</ns0:t>
            </ns0:r>
          </ns0:p>
        </ns0:tc>
        <ns0:tc>
          <ns0:tcPr>
            <ns0:tcW ns0:w="2340" ns0:type="dxa"/>
            <ns0:shd ns0:val="clear" ns0:color="auto" ns0:fill="F8F9FA"/>
            <ns0:tcMar>
              <ns0:top ns0:w="100" ns0:type="dxa"/>
              <ns0:left ns0:w="130" ns0:type="dxa"/>
              <ns0:bottom ns0:w="100" ns0:type="dxa"/>
              <ns0:right ns0:w="130" ns0:type="dxa"/>
            </ns0:tcMar>
          </ns0:tcPr>
          <ns0:p ns2:paraId="22C1A4E7">
            <ns0:pPr>
              <ns0:spacing ns0:before="40" ns0:after="40"/>
              <ns0:jc ns0:val="center"/>
            </ns0:pPr>
            <ns0:r>
              <ns0:rPr>
                <ns0:rFonts ns0:ascii="Times New Roman" ns0:hAnsi="Times New Roman"/>
                <ns0:sz ns0:val="18"/>
              </ns0:rPr>
              <ns0:t>27.48%</ns0:t>
            </ns0:r>
          </ns0:p>
        </ns0:tc>
      </ns0:tr>
      <ns0:tr ns2:paraId="3946AEB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6E58439A">
            <ns0:pPr>
              <ns0:spacing ns0:before="40" ns0:after="40"/>
              <ns0:jc ns0:val="left"/>
            </ns0:pPr>
            <ns0:r>
              <ns0:rPr>
                <ns0:rFonts ns0:ascii="Times New Roman" ns0:hAnsi="Times New Roman"/>
                <ns0:b/>
                <ns0:sz ns0:val="18"/>
              </ns0:rPr>
              <ns0:t>Degree Alias Normalizer</ns0:t>
            </ns0:r>
          </ns0:p>
        </ns0:tc>
        <ns0:tc>
          <ns0:tcPr>
            <ns0:tcW ns0:w="2340" ns0:type="dxa"/>
            <ns0:shd ns0:val="clear" ns0:color="auto" ns0:fill="FFFFFF"/>
            <ns0:tcMar>
              <ns0:top ns0:w="100" ns0:type="dxa"/>
              <ns0:left ns0:w="130" ns0:type="dxa"/>
              <ns0:bottom ns0:w="100" ns0:type="dxa"/>
              <ns0:right ns0:w="130" ns0:type="dxa"/>
            </ns0:tcMar>
          </ns0:tcPr>
          <ns0:p ns2:paraId="1988DF9E">
            <ns0:pPr>
              <ns0:spacing ns0:before="40" ns0:after="40"/>
              <ns0:jc ns0:val="center"/>
            </ns0:pPr>
            <ns0:r>
              <ns0:rPr>
                <ns0:rFonts ns0:ascii="Times New Roman" ns0:hAnsi="Times New Roman"/>
                <ns0:sz ns0:val="18"/>
              </ns0:rPr>
              <ns0:t xml:space="preserve">Shorthand titles (B.Tech) </ns0:t>
            </ns0:r>
            <ns3:oMath>
              <ns3:r>
                <ns3:rPr/>
                <ns0:rPr>
                  <ns0:rFonts ns0:ascii="Cambria Math" ns0:hAnsi="Cambria Math"/>
                </ns0:rPr>
                <ns3:t>→</ns3:t>
              </ns3:r>
            </ns3:oMath>
            <ns0:r>
              <ns0:rPr>
                <ns0:rFonts ns0:ascii="Times New Roman" ns0:hAnsi="Times New Roman"/>
                <ns0:sz ns0:val="18"/>
              </ns0:rPr>
              <ns0:t xml:space="preserve"> Full degree names</ns0:t>
            </ns0:r>
          </ns0:p>
        </ns0:tc>
        <ns0:tc>
          <ns0:tcPr>
            <ns0:tcW ns0:w="2340" ns0:type="dxa"/>
            <ns0:shd ns0:val="clear" ns0:color="auto" ns0:fill="FFFFFF"/>
            <ns0:tcMar>
              <ns0:top ns0:w="100" ns0:type="dxa"/>
              <ns0:left ns0:w="130" ns0:type="dxa"/>
              <ns0:bottom ns0:w="100" ns0:type="dxa"/>
              <ns0:right ns0:w="130" ns0:type="dxa"/>
            </ns0:tcMar>
          </ns0:tcPr>
          <ns0:p ns2:paraId="6D88FB2A">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1C049A94">
            <ns0:pPr>
              <ns0:spacing ns0:before="40" ns0:after="40"/>
              <ns0:jc ns0:val="center"/>
            </ns0:pPr>
            <ns0:r>
              <ns0:rPr>
                <ns0:rFonts ns0:ascii="Times New Roman" ns0:hAnsi="Times New Roman"/>
                <ns0:sz ns0:val="18"/>
              </ns0:rPr>
              <ns0:t>13.74%</ns0:t>
            </ns0:r>
          </ns0:p>
        </ns0:tc>
      </ns0:tr>
      <ns0:tr ns2:paraId="491C925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0B763399">
            <ns0:pPr>
              <ns0:spacing ns0:before="40" ns0:after="40"/>
              <ns0:jc ns0:val="left"/>
            </ns0:pPr>
            <ns0:r>
              <ns0:rPr>
                <ns0:rFonts ns0:ascii="Times New Roman" ns0:hAnsi="Times New Roman"/>
                <ns0:b/>
                <ns0:sz ns0:val="18"/>
              </ns0:rPr>
              <ns0:t>Numeric Normalizer</ns0:t>
            </ns0:r>
          </ns0:p>
        </ns0:tc>
        <ns0:tc>
          <ns0:tcPr>
            <ns0:tcW ns0:w="2340" ns0:type="dxa"/>
            <ns0:shd ns0:val="clear" ns0:color="auto" ns0:fill="F8F9FA"/>
            <ns0:tcMar>
              <ns0:top ns0:w="100" ns0:type="dxa"/>
              <ns0:left ns0:w="130" ns0:type="dxa"/>
              <ns0:bottom ns0:w="100" ns0:type="dxa"/>
              <ns0:right ns0:w="130" ns0:type="dxa"/>
            </ns0:tcMar>
          </ns0:tcPr>
          <ns0:p ns2:paraId="4237F861">
            <ns0:pPr>
              <ns0:spacing ns0:before="40" ns0:after="40"/>
              <ns0:jc ns0:val="center"/>
            </ns0:pPr>
            <ns0:r>
              <ns0:rPr>
                <ns0:rFonts ns0:ascii="Times New Roman" ns0:hAnsi="Times New Roman"/>
                <ns0:sz ns0:val="18"/>
              </ns0:rPr>
              <ns0:t xml:space="preserve">Trailing text/range tags </ns0:t>
            </ns0:r>
            <ns3:oMath>
              <ns3:r>
                <ns3:rPr/>
                <ns0:rPr>
                  <ns0:rFonts ns0:ascii="Cambria Math" ns0:hAnsi="Cambria Math"/>
                </ns0:rPr>
                <ns3:t>→</ns3:t>
              </ns3:r>
            </ns3:oMath>
            <ns0:r>
              <ns0:rPr>
                <ns0:rFonts ns0:ascii="Times New Roman" ns0:hAnsi="Times New Roman"/>
                <ns0:sz ns0:val="18"/>
              </ns0:rPr>
              <ns0:t xml:space="preserve"> 2-decimal floats</ns0:t>
            </ns0:r>
          </ns0:p>
        </ns0:tc>
        <ns0:tc>
          <ns0:tcPr>
            <ns0:tcW ns0:w="2340" ns0:type="dxa"/>
            <ns0:shd ns0:val="clear" ns0:color="auto" ns0:fill="F8F9FA"/>
            <ns0:tcMar>
              <ns0:top ns0:w="100" ns0:type="dxa"/>
              <ns0:left ns0:w="130" ns0:type="dxa"/>
              <ns0:bottom ns0:w="100" ns0:type="dxa"/>
              <ns0:right ns0:w="130" ns0:type="dxa"/>
            </ns0:tcMar>
          </ns0:tcPr>
          <ns0:p ns2:paraId="08FA8E5F">
            <ns0:pPr>
              <ns0:spacing ns0:before="40" ns0:after="40"/>
              <ns0:jc ns0:val="center"/>
            </ns0:pPr>
            <ns0:r>
              <ns0:rPr>
                <ns0:rFonts ns0:ascii="Times New Roman" ns0:hAnsi="Times New Roman"/>
                <ns0:sz ns0:val="18"/>
              </ns0:rPr>
              <ns0:t>360</ns0:t>
            </ns0:r>
          </ns0:p>
        </ns0:tc>
        <ns0:tc>
          <ns0:tcPr>
            <ns0:tcW ns0:w="2340" ns0:type="dxa"/>
            <ns0:shd ns0:val="clear" ns0:color="auto" ns0:fill="F8F9FA"/>
            <ns0:tcMar>
              <ns0:top ns0:w="100" ns0:type="dxa"/>
              <ns0:left ns0:w="130" ns0:type="dxa"/>
              <ns0:bottom ns0:w="100" ns0:type="dxa"/>
              <ns0:right ns0:w="130" ns0:type="dxa"/>
            </ns0:tcMar>
          </ns0:tcPr>
          <ns0:p ns2:paraId="692DC579">
            <ns0:pPr>
              <ns0:spacing ns0:before="40" ns0:after="40"/>
              <ns0:jc ns0:val="center"/>
            </ns0:pPr>
            <ns0:r>
              <ns0:rPr>
                <ns0:rFonts ns0:ascii="Times New Roman" ns0:hAnsi="Times New Roman"/>
                <ns0:sz ns0:val="18"/>
              </ns0:rPr>
              <ns0:t>13.74%</ns0:t>
            </ns0:r>
          </ns0:p>
        </ns0:tc>
      </ns0:tr>
      <ns0:tr ns2:paraId="53AF8B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13D102A4">
            <ns0:pPr>
              <ns0:spacing ns0:before="40" ns0:after="40"/>
              <ns0:jc ns0:val="left"/>
            </ns0:pPr>
            <ns0:r>
              <ns0:rPr>
                <ns0:rFonts ns0:ascii="Times New Roman" ns0:hAnsi="Times New Roman"/>
                <ns0:b/>
                <ns0:sz ns0:val="18"/>
              </ns0:rPr>
              <ns0:t>Honorific / Whitespace</ns0:t>
            </ns0:r>
          </ns0:p>
        </ns0:tc>
        <ns0:tc>
          <ns0:tcPr>
            <ns0:tcW ns0:w="2340" ns0:type="dxa"/>
            <ns0:shd ns0:val="clear" ns0:color="auto" ns0:fill="FFFFFF"/>
            <ns0:tcMar>
              <ns0:top ns0:w="100" ns0:type="dxa"/>
              <ns0:left ns0:w="130" ns0:type="dxa"/>
              <ns0:bottom ns0:w="100" ns0:type="dxa"/>
              <ns0:right ns0:w="130" ns0:type="dxa"/>
            </ns0:tcMar>
          </ns0:tcPr>
          <ns0:p ns2:paraId="2F78D46F">
            <ns0:pPr>
              <ns0:spacing ns0:before="40" ns0:after="40"/>
              <ns0:jc ns0:val="center"/>
            </ns0:pPr>
            <ns0:r>
              <ns0:rPr>
                <ns0:rFonts ns0:ascii="Times New Roman" ns0:hAnsi="Times New Roman"/>
                <ns0:sz ns0:val="18"/>
              </ns0:rPr>
              <ns0:t>Whitespace padding &amp; honorific prefixes (Mr.)</ns0:t>
            </ns0:r>
          </ns0:p>
        </ns0:tc>
        <ns0:tc>
          <ns0:tcPr>
            <ns0:tcW ns0:w="2340" ns0:type="dxa"/>
            <ns0:shd ns0:val="clear" ns0:color="auto" ns0:fill="FFFFFF"/>
            <ns0:tcMar>
              <ns0:top ns0:w="100" ns0:type="dxa"/>
              <ns0:left ns0:w="130" ns0:type="dxa"/>
              <ns0:bottom ns0:w="100" ns0:type="dxa"/>
              <ns0:right ns0:w="130" ns0:type="dxa"/>
            </ns0:tcMar>
          </ns0:tcPr>
          <ns0:p ns2:paraId="49D4B06E">
            <ns0:pPr>
              <ns0:spacing ns0:before="40" ns0:after="40"/>
              <ns0:jc ns0:val="center"/>
            </ns0:pPr>
            <ns0:r>
              <ns0:rPr>
                <ns0:rFonts ns0:ascii="Times New Roman" ns0:hAnsi="Times New Roman"/>
                <ns0:sz ns0:val="18"/>
              </ns0:rPr>
              <ns0:t>360</ns0:t>
            </ns0:r>
          </ns0:p>
        </ns0:tc>
        <ns0:tc>
          <ns0:tcPr>
            <ns0:tcW ns0:w="2340" ns0:type="dxa"/>
            <ns0:shd ns0:val="clear" ns0:color="auto" ns0:fill="FFFFFF"/>
            <ns0:tcMar>
              <ns0:top ns0:w="100" ns0:type="dxa"/>
              <ns0:left ns0:w="130" ns0:type="dxa"/>
              <ns0:bottom ns0:w="100" ns0:type="dxa"/>
              <ns0:right ns0:w="130" ns0:type="dxa"/>
            </ns0:tcMar>
          </ns0:tcPr>
          <ns0:p ns2:paraId="2B30DC47">
            <ns0:pPr>
              <ns0:spacing ns0:before="40" ns0:after="40"/>
              <ns0:jc ns0:val="center"/>
            </ns0:pPr>
            <ns0:r>
              <ns0:rPr>
                <ns0:rFonts ns0:ascii="Times New Roman" ns0:hAnsi="Times New Roman"/>
                <ns0:sz ns0:val="18"/>
              </ns0:rPr>
              <ns0:t>13.74%</ns0:t>
            </ns0:r>
          </ns0:p>
        </ns0:tc>
      </ns0:tr>
      <ns0:tr ns2:paraId="79DF80F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8F9FA"/>
            <ns0:tcMar>
              <ns0:top ns0:w="100" ns0:type="dxa"/>
              <ns0:left ns0:w="130" ns0:type="dxa"/>
              <ns0:bottom ns0:w="100" ns0:type="dxa"/>
              <ns0:right ns0:w="130" ns0:type="dxa"/>
            </ns0:tcMar>
          </ns0:tcPr>
          <ns0:p ns2:paraId="23029C7B">
            <ns0:pPr>
              <ns0:spacing ns0:before="40" ns0:after="40"/>
              <ns0:jc ns0:val="left"/>
            </ns0:pPr>
            <ns0:r>
              <ns0:rPr>
                <ns0:rFonts ns0:ascii="Times New Roman" ns0:hAnsi="Times New Roman"/>
                <ns0:b/>
                <ns0:sz ns0:val="18"/>
              </ns0:rPr>
              <ns0:t>University Alias Normalizer</ns0:t>
            </ns0:r>
          </ns0:p>
        </ns0:tc>
        <ns0:tc>
          <ns0:tcPr>
            <ns0:tcW ns0:w="2340" ns0:type="dxa"/>
            <ns0:shd ns0:val="clear" ns0:color="auto" ns0:fill="F8F9FA"/>
            <ns0:tcMar>
              <ns0:top ns0:w="100" ns0:type="dxa"/>
              <ns0:left ns0:w="130" ns0:type="dxa"/>
              <ns0:bottom ns0:w="100" ns0:type="dxa"/>
              <ns0:right ns0:w="130" ns0:type="dxa"/>
            </ns0:tcMar>
          </ns0:tcPr>
          <ns0:p ns2:paraId="4255E88B">
            <ns0:pPr>
              <ns0:spacing ns0:before="40" ns0:after="40"/>
              <ns0:jc ns0:val="center"/>
            </ns0:pPr>
            <ns0:r>
              <ns0:rPr>
                <ns0:rFonts ns0:ascii="Times New Roman" ns0:hAnsi="Times New Roman"/>
                <ns0:sz ns0:val="18"/>
              </ns0:rPr>
              <ns0:t xml:space="preserve">Acronyms (VTU) </ns0:t>
            </ns0:r>
            <ns3:oMath>
              <ns3:r>
                <ns3:rPr/>
                <ns0:rPr>
                  <ns0:rFonts ns0:ascii="Cambria Math" ns0:hAnsi="Cambria Math"/>
                </ns0:rPr>
                <ns3:t>→</ns3:t>
              </ns3:r>
            </ns3:oMath>
            <ns0:r>
              <ns0:rPr>
                <ns0:rFonts ns0:ascii="Times New Roman" ns0:hAnsi="Times New Roman"/>
                <ns0:sz ns0:val="18"/>
              </ns0:rPr>
              <ns0:t xml:space="preserve"> Canonical full university names</ns0:t>
            </ns0:r>
          </ns0:p>
        </ns0:tc>
        <ns0:tc>
          <ns0:tcPr>
            <ns0:tcW ns0:w="2340" ns0:type="dxa"/>
            <ns0:shd ns0:val="clear" ns0:color="auto" ns0:fill="F8F9FA"/>
            <ns0:tcMar>
              <ns0:top ns0:w="100" ns0:type="dxa"/>
              <ns0:left ns0:w="130" ns0:type="dxa"/>
              <ns0:bottom ns0:w="100" ns0:type="dxa"/>
              <ns0:right ns0:w="130" ns0:type="dxa"/>
            </ns0:tcMar>
          </ns0:tcPr>
          <ns0:p ns2:paraId="047BCD19">
            <ns0:pPr>
              <ns0:spacing ns0:before="40" ns0:after="40"/>
              <ns0:jc ns0:val="center"/>
            </ns0:pPr>
            <ns0:r>
              <ns0:rPr>
                <ns0:rFonts ns0:ascii="Times New Roman" ns0:hAnsi="Times New Roman"/>
                <ns0:sz ns0:val="18"/>
              </ns0:rPr>
              <ns0:t>100</ns0:t>
            </ns0:r>
          </ns0:p>
        </ns0:tc>
        <ns0:tc>
          <ns0:tcPr>
            <ns0:tcW ns0:w="2340" ns0:type="dxa"/>
            <ns0:shd ns0:val="clear" ns0:color="auto" ns0:fill="F8F9FA"/>
            <ns0:tcMar>
              <ns0:top ns0:w="100" ns0:type="dxa"/>
              <ns0:left ns0:w="130" ns0:type="dxa"/>
              <ns0:bottom ns0:w="100" ns0:type="dxa"/>
              <ns0:right ns0:w="130" ns0:type="dxa"/>
            </ns0:tcMar>
          </ns0:tcPr>
          <ns0:p ns2:paraId="25F051D4">
            <ns0:pPr>
              <ns0:spacing ns0:before="40" ns0:after="40"/>
              <ns0:jc ns0:val="center"/>
            </ns0:pPr>
            <ns0:r>
              <ns0:rPr>
                <ns0:rFonts ns0:ascii="Times New Roman" ns0:hAnsi="Times New Roman"/>
                <ns0:sz ns0:val="18"/>
              </ns0:rPr>
              <ns0:t>3.82%</ns0:t>
            </ns0:r>
          </ns0:p>
        </ns0:tc>
      </ns0:tr>
      <ns0:tr ns2:paraId="6403625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2340" ns0:type="dxa"/>
            <ns0:shd ns0:val="clear" ns0:color="auto" ns0:fill="FFFFFF"/>
            <ns0:tcMar>
              <ns0:top ns0:w="100" ns0:type="dxa"/>
              <ns0:left ns0:w="130" ns0:type="dxa"/>
              <ns0:bottom ns0:w="100" ns0:type="dxa"/>
              <ns0:right ns0:w="130" ns0:type="dxa"/>
            </ns0:tcMar>
          </ns0:tcPr>
          <ns0:p ns2:paraId="729BA7AE">
            <ns0:pPr>
              <ns0:spacing ns0:before="40" ns0:after="40"/>
              <ns0:jc ns0:val="left"/>
            </ns0:pPr>
            <ns0:r>
              <ns0:rPr>
                <ns0:rFonts ns0:ascii="Times New Roman" ns0:hAnsi="Times New Roman"/>
                <ns0:b/>
                <ns0:sz ns0:val="18"/>
              </ns0:rPr>
              <ns0:t>Total Corrected Mismatches</ns0:t>
            </ns0:r>
          </ns0:p>
        </ns0:tc>
        <ns0:tc>
          <ns0:tcPr>
            <ns0:tcW ns0:w="2340" ns0:type="dxa"/>
            <ns0:shd ns0:val="clear" ns0:color="auto" ns0:fill="FFFFFF"/>
            <ns0:tcMar>
              <ns0:top ns0:w="100" ns0:type="dxa"/>
              <ns0:left ns0:w="130" ns0:type="dxa"/>
              <ns0:bottom ns0:w="100" ns0:type="dxa"/>
              <ns0:right ns0:w="130" ns0:type="dxa"/>
            </ns0:tcMar>
          </ns0:tcPr>
          <ns0:p ns2:paraId="389BEAD7">
            <ns0:pPr>
              <ns0:spacing ns0:before="40" ns0:after="40"/>
              <ns0:jc ns0:val="center"/>
            </ns0:pPr>
            <ns0:r>
              <ns0:rPr>
                <ns0:rFonts ns0:ascii="Times New Roman" ns0:hAnsi="Times New Roman"/>
                <ns0:sz ns0:val="18"/>
              </ns0:rPr>
              <ns0:t>All Normalizer Rules Combined</ns0:t>
            </ns0:r>
          </ns0:p>
        </ns0:tc>
        <ns0:tc>
          <ns0:tcPr>
            <ns0:tcW ns0:w="2340" ns0:type="dxa"/>
            <ns0:shd ns0:val="clear" ns0:color="auto" ns0:fill="FFFFFF"/>
            <ns0:tcMar>
              <ns0:top ns0:w="100" ns0:type="dxa"/>
              <ns0:left ns0:w="130" ns0:type="dxa"/>
              <ns0:bottom ns0:w="100" ns0:type="dxa"/>
              <ns0:right ns0:w="130" ns0:type="dxa"/>
            </ns0:tcMar>
          </ns0:tcPr>
          <ns0:p ns2:paraId="2A9F07EF">
            <ns0:pPr>
              <ns0:spacing ns0:before="40" ns0:after="40"/>
              <ns0:jc ns0:val="center"/>
            </ns0:pPr>
            <ns0:r>
              <ns0:rPr>
                <ns0:rFonts ns0:ascii="Times New Roman" ns0:hAnsi="Times New Roman"/>
                <ns0:b/>
                <ns0:sz ns0:val="18"/>
              </ns0:rPr>
              <ns0:t>2,620</ns0:t>
            </ns0:r>
          </ns0:p>
        </ns0:tc>
        <ns0:tc>
          <ns0:tcPr>
            <ns0:tcW ns0:w="2340" ns0:type="dxa"/>
            <ns0:shd ns0:val="clear" ns0:color="auto" ns0:fill="FFFFFF"/>
            <ns0:tcMar>
              <ns0:top ns0:w="100" ns0:type="dxa"/>
              <ns0:left ns0:w="130" ns0:type="dxa"/>
              <ns0:bottom ns0:w="100" ns0:type="dxa"/>
              <ns0:right ns0:w="130" ns0:type="dxa"/>
            </ns0:tcMar>
          </ns0:tcPr>
          <ns0:p ns2:paraId="3309E4A9">
            <ns0:pPr>
              <ns0:spacing ns0:before="40" ns0:after="40"/>
              <ns0:jc ns0:val="center"/>
            </ns0:pPr>
            <ns0:r>
              <ns0:rPr>
                <ns0:rFonts ns0:ascii="Times New Roman" ns0:hAnsi="Times New Roman"/>
                <ns0:b/>
                <ns0:sz ns0:val="18"/>
              </ns0:rPr>
              <ns0:t>100.00%</ns0:t>
            </ns0:r>
          </ns0:p>
        </ns0:tc>
      </ns0:tr>
    </ns0:tbl>
    <ns0:p ns2:paraId="04949581">
      <ns0:pPr>
        <ns0:spacing ns0:after="120"/>
      </ns0:pPr>
    </ns0:p>
    <ns0:p ns2:paraId="00A3BFE5">
      <ns0:pPr>
        <ns0:keepNext/>
        <ns0:spacing ns0:before="160" ns0:after="40"/>
      </ns0:pPr>
      <ns0:r>
        <ns0:rPr>
          <ns0:rFonts ns0:ascii="Times New Roman" ns0:hAnsi="Times New Roman"/>
          <ns0:b/>
          <ns0:i/>
          <ns0:sz ns0:val="21"/>
        </ns0:rPr>
        <ns0:t>5.5.3 Publication Figures</ns0:t>
      </ns0:r>
    </ns0:p>
    <ns0:p ns2:paraId="16DE2811">
      <ns0:pPr>
        <ns0:spacing ns0:before="40" ns0:after="80" ns0:line="276" ns0:lineRule="auto"/>
      </ns0:pPr>
      <ns0:r>
        <ns0:rPr>
          <ns0:rFonts ns0:ascii="Times New Roman" ns0:hAnsi="Times New Roman"/>
          <ns0:sz ns0:val="20"/>
        </ns0:rPr>
        <ns0:t>The empirical ablation metrics and rule-wise contributions are visualized in Figures 4, 5, 6, and 7.</ns0:t>
      </ns0:r>
    </ns0:p>
    <ns0:p ns2:paraId="2E78707B">
      <ns0:pPr>
        <ns0:spacing ns0:before="160" ns0:after="80" ns0:line="240" ns0:lineRule="atLeast"/>
        <ns0:jc ns0:val="center"/>
      </ns0:pPr>
      <ns0:r>
        <ns0: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ns0:drawing>
      </ns0:r>
    </ns0:p>
    <ns0:p ns2:paraId="21B7C724">
      <ns0:pPr>
        <ns0:pStyle ns0:val="16"/>
        <ns0:spacing ns0:before="20" ns0:after="40"/>
        <ns0:jc ns0:val="center"/>
      </ns0:pPr>
      <ns0:r>
        <ns0:rPr>
          <ns0:rFonts ns0:ascii="Times New Roman" ns0:hAnsi="Times New Roman"/>
          <ns0:b/>
          <ns0:sz ns0:val="20"/>
        </ns0:rPr>
        <ns0:t>Fig. 4. Accuracy Improvement after Semantic Canonical Normalization.</ns0:t>
      </ns0:r>
    </ns0:p>
    <ns0:p ns2:paraId="4C80488D">
      <ns0:pPr>
        <ns0:spacing ns0:before="160" ns0:after="80" ns0:line="240" ns0:lineRule="atLeast"/>
        <ns0:jc ns0:val="center"/>
      </ns0:pPr>
      <ns0:r>
        <ns0: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ns0:drawing>
      </ns0:r>
    </ns0:p>
    <ns0:p ns2:paraId="7ABE8873">
      <ns0:pPr>
        <ns0:pStyle ns0:val="16"/>
        <ns0:spacing ns0:before="20" ns0:after="40"/>
        <ns0:jc ns0:val="center"/>
      </ns0:pPr>
      <ns0:r>
        <ns0:rPr>
          <ns0:rFonts ns0:ascii="Times New Roman" ns0:hAnsi="Times New Roman"/>
          <ns0:b/>
          <ns0:sz ns0:val="20"/>
        </ns0:rPr>
        <ns0:t>Fig. 5. Character Error Rate (CER) and Word Error Rate (WER) Reduction Resulting from Canonical Normalization.</ns0:t>
      </ns0:r>
    </ns0:p>
    <ns0:p ns2:paraId="30A9D5B3">
      <ns0:pPr>
        <ns0:spacing ns0:before="160" ns0:after="80" ns0:line="240" ns0:lineRule="atLeast"/>
        <ns0:jc ns0:val="center"/>
      </ns0:pPr>
      <ns0:r>
        <ns0: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ns0:drawing>
      </ns0:r>
    </ns0:p>
    <ns0:p ns2:paraId="4FCB3581">
      <ns0:pPr>
        <ns0:pStyle ns0:val="16"/>
        <ns0:spacing ns0:before="20" ns0:after="40"/>
        <ns0:jc ns0:val="center"/>
      </ns0:pPr>
      <ns0:r>
        <ns0:rPr>
          <ns0:rFonts ns0:ascii="Times New Roman" ns0:hAnsi="Times New Roman"/>
          <ns0:b/>
          <ns0:sz ns0:val="20"/>
        </ns0:rPr>
        <ns0:t>Fig. 6. Total False-Negative Field Mismatches Resolved by Each Individual Domain Normalizer Rule.</ns0:t>
      </ns0:r>
    </ns0:p>
    <ns0:p ns2:paraId="15FE099B">
      <ns0:pPr>
        <ns0:spacing ns0:before="160" ns0:after="80" ns0:line="240" ns0:lineRule="atLeast"/>
        <ns0:jc ns0:val="center"/>
      </ns0:pPr>
      <ns0:r>
        <ns0: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ns0:drawing>
      </ns0:r>
    </ns0:p>
    <ns0:p ns2:paraId="5688C503">
      <ns0:pPr>
        <ns0:pStyle ns0:val="16"/>
        <ns0:spacing ns0:before="20" ns0:after="40"/>
        <ns0:jc ns0:val="center"/>
      </ns0:pPr>
      <ns0:r>
        <ns0:rPr>
          <ns0:rFonts ns0:ascii="Times New Roman" ns0:hAnsi="Times New Roman"/>
          <ns0:b/>
          <ns0:sz ns0:val="20"/>
        </ns0:rPr>
        <ns0:t>Fig. 7. Field-by-Field Accuracy Improvement Comparing Raw String Matching Against Canonical Normalization.</ns0:t>
      </ns0:r>
    </ns0:p>
    <ns0:p ns2:paraId="63F085AA">
      <ns0:pPr>
        <ns0:keepNext/>
        <ns0:spacing ns0:before="160" ns0:after="40"/>
      </ns0:pPr>
      <ns0:r>
        <ns0:rPr>
          <ns0:rFonts ns0:ascii="Times New Roman" ns0:hAnsi="Times New Roman"/>
          <ns0:b/>
          <ns0:i/>
          <ns0:sz ns0:val="21"/>
        </ns0:rPr>
        <ns0:t>5.5.4 Critical Discussion &amp; Scientific Validation</ns0:t>
      </ns0:r>
    </ns0:p>
    <ns0:p ns2:paraId="30075810">
      <ns0:pPr>
        <ns0:spacing ns0:before="40" ns0:after="80" ns0:line="276" ns0:lineRule="auto"/>
      </ns0:pPr>
      <ns0:r>
        <ns0:rPr>
          <ns0:rFonts ns0:ascii="Times New Roman" ns0:hAnsi="Times New Roman"/>
          <ns0:sz ns0:val="20"/>
        </ns0:rPr>
        <ns0:t xml:space="preserve">The ablation results empirically validate the core hypothesis: </ns0:t>
      </ns0:r>
      <ns0:r>
        <ns0:rPr>
          <ns0:rFonts ns0:ascii="Times New Roman" ns0:hAnsi="Times New Roman"/>
          <ns0:b/>
          <ns0:sz ns0:val="20"/>
        </ns0:rPr>
        <ns0:t>evaluating raw text strings severely distorts extraction performance metrics</ns0:t>
      </ns0:r>
      <ns0:r>
        <ns0:rPr>
          <ns0:rFonts ns0:ascii="Times New Roman" ns0:hAnsi="Times New Roman"/>
          <ns0:sz ns0:val="20"/>
        </ns0:rPr>
        <ns0:t xml:space="preserve"> [25], [36].</ns0:t>
      </ns0:r>
    </ns0:p>
    <ns0:p ns2:paraId="4FF1673F">
      <ns0:pPr>
        <ns0:spacing ns0:before="40" ns0:after="80" ns0:line="276" ns0:lineRule="auto"/>
      </ns0:pPr>
      <ns0:r>
        <ns0:rPr>
          <ns0:rFonts ns0:ascii="Times New Roman" ns0:hAnsi="Times New Roman"/>
          <ns0:sz ns0:val="20"/>
        </ns0:rPr>
        <ns0:t xml:space="preserve">Without normalization (Pass A), standard string comparison yields an artificial F1 score of </ns0:t>
      </ns0:r>
      <ns0:r>
        <ns0:rPr>
          <ns0:rFonts ns0:ascii="Times New Roman" ns0:hAnsi="Times New Roman"/>
          <ns0:b/>
          <ns0:sz ns0:val="20"/>
        </ns0:rPr>
        <ns0:t>50.00%</ns0:t>
      </ns0:r>
      <ns0:r>
        <ns0:rPr>
          <ns0:rFonts ns0:ascii="Times New Roman" ns0:hAnsi="Times New Roman"/>
          <ns0:sz ns0:val="20"/>
        </ns0:rPr>
        <ns0:t xml:space="preserve"> and a Character Error Rate of </ns0:t>
      </ns0:r>
      <ns0:r>
        <ns0:rPr>
          <ns0:rFonts ns0:ascii="Times New Roman" ns0:hAnsi="Times New Roman"/>
          <ns0:b/>
          <ns0:sz ns0:val="20"/>
        </ns0:rPr>
        <ns0:t>38.13%</ns0:t>
      </ns0:r>
      <ns0:r>
        <ns0:rPr>
          <ns0:rFonts ns0:ascii="Times New Roman" ns0:hAnsi="Times New Roman"/>
          <ns0:sz ns0:val="20"/>
        </ns0:rPr>
        <ns0:t>, incorrectly penalizing models for benign representation differences such as date styling (14 Jul 2025 vs 2025-07-14), identifier hyphens (2021-IT-000150 vs 2021IT000150), and institutional shorthand (VTU vs Vivekananda Technical University).</ns0:t>
      </ns0:r>
    </ns0:p>
    <ns0:p ns2:paraId="122ADF78">
      <ns0:pPr>
        <ns0:spacing ns0:before="40" ns0:after="80" ns0:line="276" ns0:lineRule="auto"/>
      </ns0:pPr>
      <ns0:r>
        <ns0:rPr>
          <ns0:rFonts ns0:ascii="Times New Roman" ns0:hAnsi="Times New Roman"/>
          <ns0:sz ns0:val="20"/>
        </ns0:rPr>
        <ns0:t xml:space="preserve">Routing field extractions through CanonicalNormalizer (Pass B) recovers true extraction performance, boosting Field F1 score to </ns0:t>
      </ns0:r>
      <ns0:r>
        <ns0:rPr>
          <ns0:rFonts ns0:ascii="Times New Roman" ns0:hAnsi="Times New Roman"/>
          <ns0:b/>
          <ns0:sz ns0:val="20"/>
        </ns0:rPr>
        <ns0:t>95.49%</ns0:t>
      </ns0:r>
      <ns0:r>
        <ns0:rPr>
          <ns0:rFonts ns0:ascii="Times New Roman" ns0:hAnsi="Times New Roman"/>
          <ns0:sz ns0:val="20"/>
        </ns0:rPr>
        <ns0:t xml:space="preserve"> (a </ns0:t>
      </ns0:r>
      <ns0:r>
        <ns0:rPr>
          <ns0:rFonts ns0:ascii="Times New Roman" ns0:hAnsi="Times New Roman"/>
          <ns0:b/>
          <ns0:sz ns0:val="20"/>
        </ns0:rPr>
        <ns0:t>+45.49% absolute improvement</ns0:t>
      </ns0:r>
      <ns0:r>
        <ns0:rPr>
          <ns0:rFonts ns0:ascii="Times New Roman" ns0:hAnsi="Times New Roman"/>
          <ns0:sz ns0:val="20"/>
        </ns0:rPr>
        <ns0:t xml:space="preserve">) while reducing mean CER by </ns0:t>
      </ns0:r>
      <ns0:r>
        <ns0:rPr>
          <ns0:rFonts ns0:ascii="Times New Roman" ns0:hAnsi="Times New Roman"/>
          <ns0:b/>
          <ns0:sz ns0:val="20"/>
        </ns0:rPr>
        <ns0:t>90.42%</ns0:t>
      </ns0:r>
      <ns0:r>
        <ns0:rPr>
          <ns0:rFonts ns0:ascii="Times New Roman" ns0:hAnsi="Times New Roman"/>
          <ns0:sz ns0:val="20"/>
        </ns0:rPr>
        <ns0:t xml:space="preserve"> (from 38.13% down to 3.65%). Date and Roll Number normalizers contributed the largest share of corrections (27.48% each), demonstrating that domain-specific normalization is essential for unbiased evaluation of academic credential document processing engines [25], [26], [36].</ns0:t>
      </ns0:r>
    </ns0:p>
    <ns0:p ns2:paraId="4C103E80">
      <ns0:pPr>
        <ns0:keepNext/>
        <ns0:spacing ns0:before="200" ns0:after="80"/>
      </ns0:pPr>
      <ns0:r>
        <ns0:rPr>
          <ns0:rFonts ns0:ascii="Times New Roman" ns0:hAnsi="Times New Roman"/>
          <ns0:b/>
          <ns0:color ns0:val="333333"/>
          <ns0:sz ns0:val="23"/>
        </ns0:rPr>
        <ns0:t>5.6 Statistical Significance Analysis ($p &lt; 0.0001$)</ns0:t>
      </ns0:r>
    </ns0:p>
    <ns0:p ns2:paraId="3D20DA6E">
      <ns0:pPr>
        <ns0:spacing ns0:before="40" ns0:after="80" ns0:line="276" ns0:lineRule="auto"/>
      </ns0:pPr>
      <ns3:oMath>
        <ns3:r>
          <ns3:rPr/>
          <ns0:rPr>
            <ns0:rFonts ns0:ascii="Cambria Math" ns0:hAnsi="Cambria Math"/>
          </ns0:rPr>
          <ns3:t>N=5,760</ns3:t>
        </ns3:r>
      </ns3:oMath>
      <ns0:r>
        <ns0:t xml:space="preserve">To verify whether the observed metric improvements resulting from canonical normalization are statistically significant, we evaluated hypothesis tests across all 5,760 paired field observations (N = 5,760).</ns0:t>
      </ns0:r>
    </ns0:p>
    <ns0:p ns2:paraId="5DAB0695">
      <ns0:pPr>
        <ns0:spacing ns0:before="40" ns0:after="80" ns0:line="276" ns0:lineRule="auto"/>
      </ns0:pPr>
      <ns0:r>
        <ns0:t xml:space="preserve">Table VII summarizes statistical hypothesis testing results across the 5,760 paired field observations.</ns0:t>
      </ns0:r>
    </ns0:p>
    <ns0:p ns2:paraId="0E5E9854">
      <ns0:pPr>
        <ns0:keepNext/>
        <ns0:spacing ns0:before="80" ns0:after="160"/>
        <ns0:jc ns0:val="center"/>
      </ns0:pPr>
      <ns3:oMath>
        <ns3:r>
          <ns3:rPr/>
          <ns0:rPr>
            <ns0:rFonts ns0:ascii="Cambria Math" ns0:hAnsi="Cambria Math"/>
          </ns0:rPr>
          <ns3:t>α=0.001</ns3:t>
        </ns3:r>
      </ns3:oMath>
      <ns0:r>
        <ns0:t xml:space="preserve">Table VII: Statistical Hypothesis Testing Summary (N = 5,760, alpha = 0.01)</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251"/>
        <ns0:gridCol ns0:w="1231"/>
        <ns0:gridCol ns0:w="2015"/>
        <ns0:gridCol ns0:w="1410"/>
        <ns0:gridCol ns0:w="1191"/>
        <ns0:gridCol ns0:w="1215"/>
        <ns0:gridCol ns0:w="1307"/>
      </ns0:tblGrid>
      <ns0:tr ns2:paraId="16DFBE7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003366"/>
            <ns0:tcMar>
              <ns0:top ns0:w="100" ns0:type="dxa"/>
              <ns0:left ns0:w="130" ns0:type="dxa"/>
              <ns0:bottom ns0:w="100" ns0:type="dxa"/>
              <ns0:right ns0:w="130" ns0:type="dxa"/>
            </ns0:tcMar>
          </ns0:tcPr>
          <ns0:p ns2:paraId="18CB6E77">
            <ns0:pPr>
              <ns0:spacing ns0:before="40" ns0:after="40"/>
              <ns0:jc ns0:val="center"/>
            </ns0:pPr>
            <ns0:r>
              <ns0:t xml:space="preserve">Statistical Test</ns0:t>
            </ns0:r>
          </ns0:p>
        </ns0:tc>
        <ns0:tc>
          <ns0:tcPr>
            <ns0:tcW ns0:w="1337" ns0:type="dxa"/>
            <ns0:shd ns0:val="clear" ns0:color="auto" ns0:fill="003366"/>
            <ns0:tcMar>
              <ns0:top ns0:w="100" ns0:type="dxa"/>
              <ns0:left ns0:w="130" ns0:type="dxa"/>
              <ns0:bottom ns0:w="100" ns0:type="dxa"/>
              <ns0:right ns0:w="130" ns0:type="dxa"/>
            </ns0:tcMar>
          </ns0:tcPr>
          <ns0:p ns2:paraId="6140756C">
            <ns0:pPr>
              <ns0:spacing ns0:before="40" ns0:after="40"/>
              <ns0:jc ns0:val="center"/>
            </ns0:pPr>
            <ns0:r>
              <ns0:t xml:space="preserve">Tested Metric</ns0:t>
            </ns0:r>
          </ns0:p>
        </ns0:tc>
        <ns0:tc>
          <ns0:tcPr>
            <ns0:tcW ns0:w="1337" ns0:type="dxa"/>
            <ns0:shd ns0:val="clear" ns0:color="auto" ns0:fill="003366"/>
            <ns0:tcMar>
              <ns0:top ns0:w="100" ns0:type="dxa"/>
              <ns0:left ns0:w="130" ns0:type="dxa"/>
              <ns0:bottom ns0:w="100" ns0:type="dxa"/>
              <ns0:right ns0:w="130" ns0:type="dxa"/>
            </ns0:tcMar>
          </ns0:tcPr>
          <ns0:p ns2:paraId="764AAC8C">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Null Hypothesis (H_0)</ns0:t>
            </ns0:r>
          </ns0:p>
        </ns0:tc>
        <ns0:tc>
          <ns0:tcPr>
            <ns0:tcW ns0:w="1337" ns0:type="dxa"/>
            <ns0:shd ns0:val="clear" ns0:color="auto" ns0:fill="003366"/>
            <ns0:tcMar>
              <ns0:top ns0:w="100" ns0:type="dxa"/>
              <ns0:left ns0:w="130" ns0:type="dxa"/>
              <ns0:bottom ns0:w="100" ns0:type="dxa"/>
              <ns0:right ns0:w="130" ns0:type="dxa"/>
            </ns0:tcMar>
          </ns0:tcPr>
          <ns0:p ns2:paraId="7D6B92D6">
            <ns0:pPr>
              <ns0:spacing ns0:before="40" ns0:after="40"/>
              <ns0:jc ns0:val="center"/>
            </ns0:pPr>
            <ns0:r>
              <ns0:t xml:space="preserve">Test Statistic</ns0:t>
            </ns0:r>
          </ns0:p>
        </ns0:tc>
        <ns0:tc>
          <ns0:tcPr>
            <ns0:tcW ns0:w="1337" ns0:type="dxa"/>
            <ns0:shd ns0:val="clear" ns0:color="auto" ns0:fill="003366"/>
            <ns0:tcMar>
              <ns0:top ns0:w="100" ns0:type="dxa"/>
              <ns0:left ns0:w="130" ns0:type="dxa"/>
              <ns0:bottom ns0:w="100" ns0:type="dxa"/>
              <ns0:right ns0:w="130" ns0:type="dxa"/>
            </ns0:tcMar>
          </ns0:tcPr>
          <ns0:p ns2:paraId="030B7A06">
            <ns0:pPr>
              <ns0:spacing ns0:before="40" ns0:after="40"/>
              <ns0:jc ns0:val="center"/>
            </ns0:pPr>
            <ns3:oMath>
              <ns3:r>
                <ns3:rPr/>
                <ns0:rPr>
                  <ns0:rFonts ns0:ascii="Cambria Math" ns0:hAnsi="Cambria Math"/>
                </ns0:rPr>
                <ns3:t>p</ns3:t>
              </ns3:r>
            </ns3:oMath>
            <ns0:r>
              <ns0:t xml:space="preserve">Exact p-value</ns0:t>
            </ns0:r>
          </ns0:p>
        </ns0:tc>
        <ns0:tc>
          <ns0:tcPr>
            <ns0:tcW ns0:w="1337" ns0:type="dxa"/>
            <ns0:shd ns0:val="clear" ns0:color="auto" ns0:fill="003366"/>
            <ns0:tcMar>
              <ns0:top ns0:w="100" ns0:type="dxa"/>
              <ns0:left ns0:w="130" ns0:type="dxa"/>
              <ns0:bottom ns0:w="100" ns0:type="dxa"/>
              <ns0:right ns0:w="130" ns0:type="dxa"/>
            </ns0:tcMar>
          </ns0:tcPr>
          <ns0:p ns2:paraId="4C6E366B">
            <ns0:pPr>
              <ns0:spacing ns0:before="40" ns0:after="40"/>
              <ns0:jc ns0:val="center"/>
            </ns0:pPr>
            <ns0:r>
              <ns0:t xml:space="preserve">Decision</ns0:t>
            </ns0:r>
          </ns0:p>
        </ns0:tc>
        <ns0:tc>
          <ns0:tcPr>
            <ns0:tcW ns0:w="1337" ns0:type="dxa"/>
            <ns0:shd ns0:val="clear" ns0:color="auto" ns0:fill="003366"/>
            <ns0:tcMar>
              <ns0:top ns0:w="100" ns0:type="dxa"/>
              <ns0:left ns0:w="130" ns0:type="dxa"/>
              <ns0:bottom ns0:w="100" ns0:type="dxa"/>
              <ns0:right ns0:w="130" ns0:type="dxa"/>
            </ns0:tcMar>
          </ns0:tcPr>
          <ns0:p ns2:paraId="6FB2FEBF">
            <ns0:pPr>
              <ns0:spacing ns0:before="40" ns0:after="40"/>
              <ns0:jc ns0:val="center"/>
            </ns0:pPr>
            <ns0:r>
              <ns0:t xml:space="preserve">Significance Level</ns0:t>
            </ns0:r>
          </ns0:p>
        </ns0:tc>
      </ns0:tr>
      <ns0:tr ns2:paraId="109DED98">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05AF4432">
            <ns0:pPr>
              <ns0:spacing ns0:before="40" ns0:after="40"/>
              <ns0:jc ns0:val="left"/>
            </ns0:pPr>
            <ns0:r>
              <ns0:t xml:space="preserve">McNemar Test [22]</ns0:t>
            </ns0:r>
          </ns0:p>
        </ns0:tc>
        <ns0:tc>
          <ns0:tcPr>
            <ns0:tcW ns0:w="1337" ns0:type="dxa"/>
            <ns0:shd ns0:val="clear" ns0:color="auto" ns0:fill="FFFFFF"/>
            <ns0:tcMar>
              <ns0:top ns0:w="100" ns0:type="dxa"/>
              <ns0:left ns0:w="130" ns0:type="dxa"/>
              <ns0:bottom ns0:w="100" ns0:type="dxa"/>
              <ns0:right ns0:w="130" ns0:type="dxa"/>
            </ns0:tcMar>
          </ns0:tcPr>
          <ns0:p ns2:paraId="74644C47">
            <ns0:pPr>
              <ns0:spacing ns0:before="40" ns0:after="40"/>
              <ns0:jc ns0:val="center"/>
            </ns0:pPr>
            <ns0:r>
              <ns0:t xml:space="preserve">Binary Field Match Rate</ns0:t>
            </ns0:r>
          </ns0:p>
        </ns0:tc>
        <ns0:tc>
          <ns0:tcPr>
            <ns0:tcW ns0:w="1337" ns0:type="dxa"/>
            <ns0:shd ns0:val="clear" ns0:color="auto" ns0:fill="FFFFFF"/>
            <ns0:tcMar>
              <ns0:top ns0:w="100" ns0:type="dxa"/>
              <ns0:left ns0:w="130" ns0:type="dxa"/>
              <ns0:bottom ns0:w="100" ns0:type="dxa"/>
              <ns0:right ns0:w="130" ns0:type="dxa"/>
            </ns0:tcMar>
          </ns0:tcPr>
          <ns0:p ns2:paraId="08916090">
            <ns0:pPr>
              <ns0:spacing ns0:before="40" ns0:after="40"/>
              <ns0:jc ns0:val="center"/>
            </ns0:pPr>
            <ns3:oMathPara>
              <ns3:oMath>
                <ns3:sSub>
                  <ns3:sSubPr/>
                  <ns3:e>
                    <ns3:r>
                      <ns3:rPr/>
                      <ns0:rPr>
                        <ns0:rFonts ns0:ascii="Times New Roman" ns0:hAnsi="Times New Roman"/>
                      </ns0:rPr>
                      <ns3:t>Acc</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Times New Roman" ns0:hAnsi="Times New Roman"/>
                      </ns0:rPr>
                      <ns3:t>Acc</ns3:t>
                    </ns3:r>
                  </ns3:e>
                  <ns3:sub>
                    <ns3:r>
                      <ns3:rPr/>
                      <ns0:rPr>
                        <ns0:rFonts ns0:ascii="Times New Roman" ns0:hAnsi="Times New Roman"/>
                      </ns0:rPr>
                      <ns3:t>Pass B</ns3:t>
                    </ns3:r>
                  </ns3:sub>
                </ns3:sSub>
              </ns3:oMath>
            </ns3:oMathPara>
            <ns0:r>
              <ns0:t xml:space="preserve">H_0: p_unnorm = p_norm</ns0:t>
            </ns0:r>
          </ns0:p>
        </ns0:tc>
        <ns0:tc>
          <ns0:tcPr>
            <ns0:tcW ns0:w="1337" ns0:type="dxa"/>
            <ns0:shd ns0:val="clear" ns0:color="auto" ns0:fill="FFFFFF"/>
            <ns0:tcMar>
              <ns0:top ns0:w="100" ns0:type="dxa"/>
              <ns0:left ns0:w="130" ns0:type="dxa"/>
              <ns0:bottom ns0:w="100" ns0:type="dxa"/>
              <ns0:right ns0:w="130" ns0:type="dxa"/>
            </ns0:tcMar>
          </ns0:tcPr>
          <ns0:p ns2:paraId="0D99A008">
            <ns0:pPr>
              <ns0:spacing ns0:before="40" ns0:after="40"/>
              <ns0:jc ns0:val="center"/>
            </ns0:pPr>
            <ns3:oMathPara>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Para>
            <ns0:r>
              <ns0:t xml:space="preserve">chi^2 = 2618.00</ns0:t>
            </ns0:r>
          </ns0:p>
        </ns0:tc>
        <ns0:tc>
          <ns0:tcPr>
            <ns0:tcW ns0:w="1337" ns0:type="dxa"/>
            <ns0:shd ns0:val="clear" ns0:color="auto" ns0:fill="FFFFFF"/>
            <ns0:tcMar>
              <ns0:top ns0:w="100" ns0:type="dxa"/>
              <ns0:left ns0:w="130" ns0:type="dxa"/>
              <ns0:bottom ns0:w="100" ns0:type="dxa"/>
              <ns0:right ns0:w="130" ns0:type="dxa"/>
            </ns0:tcMar>
          </ns0:tcPr>
          <ns0:p ns2:paraId="41BD005C">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100D1F57">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78133BB7">
            <ns0:pPr>
              <ns0:spacing ns0:before="40" ns0:after="40"/>
              <ns0:jc ns0:val="center"/>
            </ns0:pPr>
            <ns3:oMath>
              <ns3:r>
                <ns3:rPr/>
                <ns0:rPr>
                  <ns0:rFonts ns0:ascii="Cambria Math" ns0:hAnsi="Cambria Math"/>
                </ns0:rPr>
                <ns3:t>p&lt;0.0001</ns3:t>
              </ns3:r>
            </ns3:oMath>
            <ns0:r>
              <ns0:t xml:space="preserve">p &lt; 0.0001 (alpha=0.01)</ns0:t>
            </ns0:r>
          </ns0:p>
        </ns0:tc>
      </ns0:tr>
      <ns0:tr ns2:paraId="5A435A9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8F9FA"/>
            <ns0:tcMar>
              <ns0:top ns0:w="100" ns0:type="dxa"/>
              <ns0:left ns0:w="130" ns0:type="dxa"/>
              <ns0:bottom ns0:w="100" ns0:type="dxa"/>
              <ns0:right ns0:w="130" ns0:type="dxa"/>
            </ns0:tcMar>
          </ns0:tcPr>
          <ns0:p ns2:paraId="607AE8AD">
            <ns0:pPr>
              <ns0:spacing ns0:before="40" ns0:after="40"/>
              <ns0:jc ns0:val="left"/>
            </ns0:pPr>
            <ns0:r>
              <ns0:t xml:space="preserve">Wilcoxon Signed-Rank [23]</ns0:t>
            </ns0:r>
          </ns0:p>
        </ns0:tc>
        <ns0:tc>
          <ns0:tcPr>
            <ns0:tcW ns0:w="1337" ns0:type="dxa"/>
            <ns0:shd ns0:val="clear" ns0:color="auto" ns0:fill="F8F9FA"/>
            <ns0:tcMar>
              <ns0:top ns0:w="100" ns0:type="dxa"/>
              <ns0:left ns0:w="130" ns0:type="dxa"/>
              <ns0:bottom ns0:w="100" ns0:type="dxa"/>
              <ns0:right ns0:w="130" ns0:type="dxa"/>
            </ns0:tcMar>
          </ns0:tcPr>
          <ns0:p ns2:paraId="0A682091">
            <ns0:pPr>
              <ns0:spacing ns0:before="40" ns0:after="40"/>
              <ns0:jc ns0:val="center"/>
            </ns0:pPr>
            <ns0:r>
              <ns0:t xml:space="preserve">Per-Sample F1 Score</ns0:t>
            </ns0:r>
          </ns0:p>
        </ns0:tc>
        <ns0:tc>
          <ns0:tcPr>
            <ns0:tcW ns0:w="1337" ns0:type="dxa"/>
            <ns0:shd ns0:val="clear" ns0:color="auto" ns0:fill="F8F9FA"/>
            <ns0:tcMar>
              <ns0:top ns0:w="100" ns0:type="dxa"/>
              <ns0:left ns0:w="130" ns0:type="dxa"/>
              <ns0:bottom ns0:w="100" ns0:type="dxa"/>
              <ns0:right ns0:w="130" ns0:type="dxa"/>
            </ns0:tcMar>
          </ns0:tcPr>
          <ns0:p ns2:paraId="4EFA2065">
            <ns0:pPr>
              <ns0:spacing ns0:before="40" ns0:after="40"/>
              <ns0:jc ns0:val="center"/>
            </ns0:pPr>
            <ns3:oMathPara>
              <ns3:oMath>
                <ns3:r>
                  <ns3:rPr/>
                  <ns0:rPr>
                    <ns0:rFonts ns0:ascii="Times New Roman" ns0:hAnsi="Times New Roman"/>
                  </ns0:rPr>
                  <ns3:t>Median</ns3:t>
                </ns3:r>
                <ns3:r>
                  <ns3:rPr/>
                  <ns0:rPr>
                    <ns0:rFonts ns0:ascii="Cambria Math" ns0:hAnsi="Cambria Math"/>
                  </ns0:rPr>
                  <ns3:t>(Δ</ns3:t>
                </ns3:r>
                <ns3:r>
                  <ns3:rPr/>
                  <ns0:rPr>
                    <ns0:rFonts ns0:ascii="Times New Roman" ns0:hAnsi="Times New Roman"/>
                  </ns0:rPr>
                  <ns3:t>F1</ns3:t>
                </ns3:r>
                <ns3:r>
                  <ns3:rPr/>
                  <ns0:rPr>
                    <ns0:rFonts ns0:ascii="Cambria Math" ns0:hAnsi="Cambria Math"/>
                  </ns0:rPr>
                  <ns3:t>)=0</ns3:t>
                </ns3:r>
              </ns3:oMath>
            </ns3:oMathPara>
            <ns0:r>
              <ns0:t xml:space="preserve">H_0: Median(Delta F1) = 0</ns0:t>
            </ns0:r>
          </ns0:p>
        </ns0:tc>
        <ns0:tc>
          <ns0:tcPr>
            <ns0:tcW ns0:w="1337" ns0:type="dxa"/>
            <ns0:shd ns0:val="clear" ns0:color="auto" ns0:fill="F8F9FA"/>
            <ns0:tcMar>
              <ns0:top ns0:w="100" ns0:type="dxa"/>
              <ns0:left ns0:w="130" ns0:type="dxa"/>
              <ns0:bottom ns0:w="100" ns0:type="dxa"/>
              <ns0:right ns0:w="130" ns0:type="dxa"/>
            </ns0:tcMar>
          </ns0:tcPr>
          <ns0:p ns2:paraId="163C01BF">
            <ns0:pPr>
              <ns0:spacing ns0:before="40" ns0:after="40"/>
              <ns0:jc ns0:val="center"/>
            </ns0:pPr>
            <ns3:oMathPara>
              <ns3:oMath>
                <ns3:r>
                  <ns3:rPr/>
                  <ns0:rPr>
                    <ns0:rFonts ns0:ascii="Cambria Math" ns0:hAnsi="Cambria Math"/>
                  </ns0:rPr>
                  <ns3:t>W=64980.0</ns3:t>
                </ns3:r>
              </ns3:oMath>
            </ns3:oMathPara>
            <ns0:r>
              <ns0:t xml:space="preserve">W = 0.0</ns0:t>
            </ns0:r>
          </ns0:p>
        </ns0:tc>
        <ns0:tc>
          <ns0:tcPr>
            <ns0:tcW ns0:w="1337" ns0:type="dxa"/>
            <ns0:shd ns0:val="clear" ns0:color="auto" ns0:fill="F8F9FA"/>
            <ns0:tcMar>
              <ns0:top ns0:w="100" ns0:type="dxa"/>
              <ns0:left ns0:w="130" ns0:type="dxa"/>
              <ns0:bottom ns0:w="100" ns0:type="dxa"/>
              <ns0:right ns0:w="130" ns0:type="dxa"/>
            </ns0:tcMar>
          </ns0:tcPr>
          <ns0:p ns2:paraId="3DEF9D35">
            <ns0:pPr>
              <ns0:spacing ns0:before="40" ns0:after="40"/>
              <ns0:jc ns0:val="center"/>
            </ns0:pPr>
            <ns3:oMathPara>
              <ns3:oMath>
                <ns3:r>
                  <ns3:rPr/>
                  <ns0:rPr>
                    <ns0:rFonts ns0:ascii="Cambria Math" ns0:hAnsi="Cambria Math"/>
                  </ns0:rPr>
                  <ns3:t>1.55×</ns3:t>
                </ns3:r>
                <ns3:sSup>
                  <ns3:sSupPr/>
                  <ns3:e>
                    <ns3:r>
                      <ns3:rPr/>
                      <ns0:rPr>
                        <ns0:rFonts ns0:ascii="Cambria Math" ns0:hAnsi="Cambria Math"/>
                      </ns0:rPr>
                      <ns3:t>10</ns3:t>
                    </ns3:r>
                  </ns3:e>
                  <ns3:sup>
                    <ns3:r>
                      <ns3:rPr/>
                      <ns0:rPr>
                        <ns0:rFonts ns0:ascii="Cambria Math" ns0:hAnsi="Cambria Math"/>
                      </ns0:rPr>
                      <ns3:t>−67</ns3:t>
                    </ns3:r>
                  </ns3:sup>
                </ns3:sSup>
              </ns3:oMath>
            </ns3:oMathPara>
            <ns0:r>
              <ns0:t xml:space="preserve">p &lt; 0.0001</ns0:t>
            </ns0:r>
          </ns0:p>
        </ns0:tc>
        <ns0:tc>
          <ns0:tcPr>
            <ns0:tcW ns0:w="1337" ns0:type="dxa"/>
            <ns0:shd ns0:val="clear" ns0:color="auto" ns0:fill="F8F9FA"/>
            <ns0:tcMar>
              <ns0:top ns0:w="100" ns0:type="dxa"/>
              <ns0:left ns0:w="130" ns0:type="dxa"/>
              <ns0:bottom ns0:w="100" ns0:type="dxa"/>
              <ns0:right ns0:w="130" ns0:type="dxa"/>
            </ns0:tcMar>
          </ns0:tcPr>
          <ns0:p ns2:paraId="7ABA1916">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8F9FA"/>
            <ns0:tcMar>
              <ns0:top ns0:w="100" ns0:type="dxa"/>
              <ns0:left ns0:w="130" ns0:type="dxa"/>
              <ns0:bottom ns0:w="100" ns0:type="dxa"/>
              <ns0:right ns0:w="130" ns0:type="dxa"/>
            </ns0:tcMar>
          </ns0:tcPr>
          <ns0:p ns2:paraId="0C319A5E">
            <ns0:pPr>
              <ns0:spacing ns0:before="40" ns0:after="40"/>
              <ns0:jc ns0:val="center"/>
            </ns0:pPr>
            <ns3:oMath>
              <ns3:r>
                <ns3:rPr/>
                <ns0:rPr>
                  <ns0:rFonts ns0:ascii="Cambria Math" ns0:hAnsi="Cambria Math"/>
                </ns0:rPr>
                <ns3:t>p&lt;0.0001</ns3:t>
              </ns3:r>
            </ns3:oMath>
            <ns0:r>
              <ns0:t xml:space="preserve">p &lt; 0.0001 (alpha=0.01)</ns0:t>
            </ns0:r>
          </ns0:p>
        </ns0:tc>
      </ns0:tr>
      <ns0:tr ns2:paraId="340E8B51">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3D2B9C0F">
            <ns0:pPr>
              <ns0:spacing ns0:before="40" ns0:after="40"/>
              <ns0:jc ns0:val="left"/>
            </ns0:pPr>
            <ns0:r>
              <ns0:t xml:space="preserve">Wilcoxon Signed-Rank [23]</ns0:t>
            </ns0:r>
          </ns0:p>
        </ns0:tc>
        <ns0:tc>
          <ns0:tcPr>
            <ns0:tcW ns0:w="1337" ns0:type="dxa"/>
            <ns0:shd ns0:val="clear" ns0:color="auto" ns0:fill="FFFFFF"/>
            <ns0:tcMar>
              <ns0:top ns0:w="100" ns0:type="dxa"/>
              <ns0:left ns0:w="130" ns0:type="dxa"/>
              <ns0:bottom ns0:w="100" ns0:type="dxa"/>
              <ns0:right ns0:w="130" ns0:type="dxa"/>
            </ns0:tcMar>
          </ns0:tcPr>
          <ns0:p ns2:paraId="5EF5E9AC">
            <ns0:pPr>
              <ns0:spacing ns0:before="40" ns0:after="40"/>
              <ns0:jc ns0:val="center"/>
            </ns0:pPr>
            <ns0:r>
              <ns0:t xml:space="preserve">Per-Sample CER Reduction</ns0:t>
            </ns0:r>
          </ns0:p>
        </ns0:tc>
        <ns0:tc>
          <ns0:tcPr>
            <ns0:tcW ns0:w="1337" ns0:type="dxa"/>
            <ns0:shd ns0:val="clear" ns0:color="auto" ns0:fill="FFFFFF"/>
            <ns0:tcMar>
              <ns0:top ns0:w="100" ns0:type="dxa"/>
              <ns0:left ns0:w="130" ns0:type="dxa"/>
              <ns0:bottom ns0:w="100" ns0:type="dxa"/>
              <ns0:right ns0:w="130" ns0:type="dxa"/>
            </ns0:tcMar>
          </ns0:tcPr>
          <ns0:p ns2:paraId="4919BAB7">
            <ns0:pPr>
              <ns0:spacing ns0:before="40" ns0:after="40"/>
              <ns0:jc ns0:val="center"/>
            </ns0:pPr>
            <ns3:oMathPara>
              <ns3:oMath>
                <ns3:r>
                  <ns3:rPr/>
                  <ns0:rPr>
                    <ns0:rFonts ns0:ascii="Times New Roman" ns0:hAnsi="Times New Roman"/>
                  </ns0:rPr>
                  <ns3:t>Median</ns3:t>
                </ns3:r>
                <ns3:r>
                  <ns3:rPr/>
                  <ns0:rPr>
                    <ns0:rFonts ns0:ascii="Cambria Math" ns0:hAnsi="Cambria Math"/>
                  </ns0:rPr>
                  <ns3:t>(Δ</ns3:t>
                </ns3:r>
                <ns3:r>
                  <ns3:rPr/>
                  <ns0:rPr>
                    <ns0:rFonts ns0:ascii="Times New Roman" ns0:hAnsi="Times New Roman"/>
                  </ns0:rPr>
                  <ns3:t>CER</ns3:t>
                </ns3:r>
                <ns3:r>
                  <ns3:rPr/>
                  <ns0:rPr>
                    <ns0:rFonts ns0:ascii="Cambria Math" ns0:hAnsi="Cambria Math"/>
                  </ns0:rPr>
                  <ns3:t>)=0</ns3:t>
                </ns3:r>
              </ns3:oMath>
            </ns3:oMathPara>
            <ns0:r>
              <ns0:t xml:space="preserve">H_0: Median(Delta CER) = 0</ns0:t>
            </ns0:r>
          </ns0:p>
        </ns0:tc>
        <ns0:tc>
          <ns0:tcPr>
            <ns0:tcW ns0:w="1337" ns0:type="dxa"/>
            <ns0:shd ns0:val="clear" ns0:color="auto" ns0:fill="FFFFFF"/>
            <ns0:tcMar>
              <ns0:top ns0:w="100" ns0:type="dxa"/>
              <ns0:left ns0:w="130" ns0:type="dxa"/>
              <ns0:bottom ns0:w="100" ns0:type="dxa"/>
              <ns0:right ns0:w="130" ns0:type="dxa"/>
            </ns0:tcMar>
          </ns0:tcPr>
          <ns0:p ns2:paraId="58A1A845">
            <ns0:pPr>
              <ns0:spacing ns0:before="40" ns0:after="40"/>
              <ns0:jc ns0:val="center"/>
            </ns0:pPr>
            <ns3:oMathPara>
              <ns3:oMath>
                <ns3:r>
                  <ns3:rPr/>
                  <ns0:rPr>
                    <ns0:rFonts ns0:ascii="Cambria Math" ns0:hAnsi="Cambria Math"/>
                  </ns0:rPr>
                  <ns3:t>W=64980.0</ns3:t>
                </ns3:r>
              </ns3:oMath>
            </ns3:oMathPara>
            <ns0:r>
              <ns0:t xml:space="preserve">W = 0.0</ns0:t>
            </ns0:r>
          </ns0:p>
        </ns0:tc>
        <ns0:tc>
          <ns0:tcPr>
            <ns0:tcW ns0:w="1337" ns0:type="dxa"/>
            <ns0:shd ns0:val="clear" ns0:color="auto" ns0:fill="FFFFFF"/>
            <ns0:tcMar>
              <ns0:top ns0:w="100" ns0:type="dxa"/>
              <ns0:left ns0:w="130" ns0:type="dxa"/>
              <ns0:bottom ns0:w="100" ns0:type="dxa"/>
              <ns0:right ns0:w="130" ns0:type="dxa"/>
            </ns0:tcMar>
          </ns0:tcPr>
          <ns0:p ns2:paraId="6A32979F">
            <ns0:pPr>
              <ns0:spacing ns0:before="40" ns0:after="40"/>
              <ns0:jc ns0:val="center"/>
            </ns0:pPr>
            <ns3:oMathPara>
              <ns3:oMath>
                <ns3:r>
                  <ns3:rPr/>
                  <ns0:rPr>
                    <ns0:rFonts ns0:ascii="Cambria Math" ns0:hAnsi="Cambria Math"/>
                  </ns0:rPr>
                  <ns3:t>4.68×</ns3:t>
                </ns3:r>
                <ns3:sSup>
                  <ns3:sSupPr/>
                  <ns3:e>
                    <ns3:r>
                      <ns3:rPr/>
                      <ns0:rPr>
                        <ns0:rFonts ns0:ascii="Cambria Math" ns0:hAnsi="Cambria Math"/>
                      </ns0:rPr>
                      <ns3:t>10</ns3:t>
                    </ns3:r>
                  </ns3:e>
                  <ns3:sup>
                    <ns3:r>
                      <ns3:rPr/>
                      <ns0:rPr>
                        <ns0:rFonts ns0:ascii="Cambria Math" ns0:hAnsi="Cambria Math"/>
                      </ns0:rPr>
                      <ns3:t>−61</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777CBEC9">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1CDFDD94">
            <ns0:pPr>
              <ns0:spacing ns0:before="40" ns0:after="40"/>
              <ns0:jc ns0:val="center"/>
            </ns0:pPr>
            <ns3:oMath>
              <ns3:r>
                <ns3:rPr/>
                <ns0:rPr>
                  <ns0:rFonts ns0:ascii="Cambria Math" ns0:hAnsi="Cambria Math"/>
                </ns0:rPr>
                <ns3:t>p&lt;0.0001</ns3:t>
              </ns3:r>
            </ns3:oMath>
            <ns0:r>
              <ns0:t xml:space="preserve">p &lt; 0.0001 (alpha=0.01)</ns0:t>
            </ns0:r>
          </ns0:p>
        </ns0:tc>
      </ns0:tr>
      <ns0:tr ns2:paraId="68ADB05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8F9FA"/>
            <ns0:tcMar>
              <ns0:top ns0:w="100" ns0:type="dxa"/>
              <ns0:left ns0:w="130" ns0:type="dxa"/>
              <ns0:bottom ns0:w="100" ns0:type="dxa"/>
              <ns0:right ns0:w="130" ns0:type="dxa"/>
            </ns0:tcMar>
          </ns0:tcPr>
          <ns0:p ns2:paraId="08E43F61">
            <ns0:pPr>
              <ns0:spacing ns0:before="40" ns0:after="40"/>
              <ns0:jc ns0:val="left"/>
            </ns0:pPr>
            <ns0:r>
              <ns0:t xml:space="preserve">Paired Student's t-Test</ns0:t>
            </ns0:r>
          </ns0:p>
        </ns0:tc>
        <ns0:tc>
          <ns0:tcPr>
            <ns0:tcW ns0:w="1337" ns0:type="dxa"/>
            <ns0:shd ns0:val="clear" ns0:color="auto" ns0:fill="F8F9FA"/>
            <ns0:tcMar>
              <ns0:top ns0:w="100" ns0:type="dxa"/>
              <ns0:left ns0:w="130" ns0:type="dxa"/>
              <ns0:bottom ns0:w="100" ns0:type="dxa"/>
              <ns0:right ns0:w="130" ns0:type="dxa"/>
            </ns0:tcMar>
          </ns0:tcPr>
          <ns0:p ns2:paraId="358E2A89">
            <ns0:pPr>
              <ns0:spacing ns0:before="40" ns0:after="40"/>
              <ns0:jc ns0:val="center"/>
            </ns0:pPr>
            <ns0:r>
              <ns0:t xml:space="preserve">Sample Mean F1 Score</ns0:t>
            </ns0:r>
          </ns0:p>
        </ns0:tc>
        <ns0:tc>
          <ns0:tcPr>
            <ns0:tcW ns0:w="1337" ns0:type="dxa"/>
            <ns0:shd ns0:val="clear" ns0:color="auto" ns0:fill="F8F9FA"/>
            <ns0:tcMar>
              <ns0:top ns0:w="100" ns0:type="dxa"/>
              <ns0:left ns0:w="130" ns0:type="dxa"/>
              <ns0:bottom ns0:w="100" ns0:type="dxa"/>
              <ns0:right ns0:w="130" ns0:type="dxa"/>
            </ns0:tcMar>
          </ns0:tcPr>
          <ns0:p ns2:paraId="1661063D">
            <ns0:pPr>
              <ns0:spacing ns0:before="40" ns0:after="40"/>
              <ns0:jc ns0:val="center"/>
            </ns0:pPr>
            <ns3:oMathPara>
              <ns3:oMath>
                <ns3:sSub>
                  <ns3:sSubPr/>
                  <ns3:e>
                    <ns3:r>
                      <ns3:rPr/>
                      <ns0:rPr>
                        <ns0:rFonts ns0:ascii="Cambria Math" ns0:hAnsi="Cambria Math"/>
                      </ns0:rPr>
                      <ns3:t>μ</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Cambria Math" ns0:hAnsi="Cambria Math"/>
                      </ns0:rPr>
                      <ns3:t>μ</ns3:t>
                    </ns3:r>
                  </ns3:e>
                  <ns3:sub>
                    <ns3:r>
                      <ns3:rPr/>
                      <ns0:rPr>
                        <ns0:rFonts ns0:ascii="Times New Roman" ns0:hAnsi="Times New Roman"/>
                      </ns0:rPr>
                      <ns3:t>Pass B</ns3:t>
                    </ns3:r>
                  </ns3:sub>
                </ns3:sSub>
              </ns3:oMath>
            </ns3:oMathPara>
            <ns0:r>
              <ns0:t xml:space="preserve">H_0: mu_unnorm = mu_norm</ns0:t>
            </ns0:r>
          </ns0:p>
        </ns0:tc>
        <ns0:tc>
          <ns0:tcPr>
            <ns0:tcW ns0:w="1337" ns0:type="dxa"/>
            <ns0:shd ns0:val="clear" ns0:color="auto" ns0:fill="F8F9FA"/>
            <ns0:tcMar>
              <ns0:top ns0:w="100" ns0:type="dxa"/>
              <ns0:left ns0:w="130" ns0:type="dxa"/>
              <ns0:bottom ns0:w="100" ns0:type="dxa"/>
              <ns0:right ns0:w="130" ns0:type="dxa"/>
            </ns0:tcMar>
          </ns0:tcPr>
          <ns0:p ns2:paraId="13D9D2F5">
            <ns0:pPr>
              <ns0:spacing ns0:before="40" ns0:after="40"/>
              <ns0:jc ns0:val="center"/>
            </ns0:pPr>
            <ns3:oMathPara>
              <ns3:oMath>
                <ns3:r>
                  <ns3:rPr/>
                  <ns0:rPr>
                    <ns0:rFonts ns0:ascii="Cambria Math" ns0:hAnsi="Cambria Math"/>
                  </ns0:rPr>
                  <ns3:t>t=307.87</ns3:t>
                </ns3:r>
              </ns3:oMath>
            </ns3:oMathPara>
            <ns0:r>
              <ns0:t xml:space="preserve">t = 64.21</ns0:t>
            </ns0:r>
          </ns0:p>
        </ns0:tc>
        <ns0:tc>
          <ns0:tcPr>
            <ns0:tcW ns0:w="1337" ns0:type="dxa"/>
            <ns0:shd ns0:val="clear" ns0:color="auto" ns0:fill="F8F9FA"/>
            <ns0:tcMar>
              <ns0:top ns0:w="100" ns0:type="dxa"/>
              <ns0:left ns0:w="130" ns0:type="dxa"/>
              <ns0:bottom ns0:w="100" ns0:type="dxa"/>
              <ns0:right ns0:w="130" ns0:type="dxa"/>
            </ns0:tcMar>
          </ns0:tcPr>
          <ns0:p ns2:paraId="1E5CC5C1">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8F9FA"/>
            <ns0:tcMar>
              <ns0:top ns0:w="100" ns0:type="dxa"/>
              <ns0:left ns0:w="130" ns0:type="dxa"/>
              <ns0:bottom ns0:w="100" ns0:type="dxa"/>
              <ns0:right ns0:w="130" ns0:type="dxa"/>
            </ns0:tcMar>
          </ns0:tcPr>
          <ns0:p ns2:paraId="142ADBF7">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8F9FA"/>
            <ns0:tcMar>
              <ns0:top ns0:w="100" ns0:type="dxa"/>
              <ns0:left ns0:w="130" ns0:type="dxa"/>
              <ns0:bottom ns0:w="100" ns0:type="dxa"/>
              <ns0:right ns0:w="130" ns0:type="dxa"/>
            </ns0:tcMar>
          </ns0:tcPr>
          <ns0:p ns2:paraId="45E8C6CD">
            <ns0:pPr>
              <ns0:spacing ns0:before="40" ns0:after="40"/>
              <ns0:jc ns0:val="center"/>
            </ns0:pPr>
            <ns3:oMath>
              <ns3:r>
                <ns3:rPr/>
                <ns0:rPr>
                  <ns0:rFonts ns0:ascii="Cambria Math" ns0:hAnsi="Cambria Math"/>
                </ns0:rPr>
                <ns3:t>p&lt;0.0001</ns3:t>
              </ns3:r>
            </ns3:oMath>
            <ns0:r>
              <ns0:t xml:space="preserve">p &lt; 0.0001 (alpha=0.01)</ns0:t>
            </ns0:r>
          </ns0:p>
        </ns0:tc>
      </ns0:tr>
      <ns0:tr ns2:paraId="0B7C4F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337" ns0:type="dxa"/>
            <ns0:shd ns0:val="clear" ns0:color="auto" ns0:fill="FFFFFF"/>
            <ns0:tcMar>
              <ns0:top ns0:w="100" ns0:type="dxa"/>
              <ns0:left ns0:w="130" ns0:type="dxa"/>
              <ns0:bottom ns0:w="100" ns0:type="dxa"/>
              <ns0:right ns0:w="130" ns0:type="dxa"/>
            </ns0:tcMar>
          </ns0:tcPr>
          <ns0:p ns2:paraId="2492331F">
            <ns0:pPr>
              <ns0:spacing ns0:before="40" ns0:after="40"/>
              <ns0:jc ns0:val="left"/>
            </ns0:pPr>
            <ns0:r>
              <ns0:t xml:space="preserve">Paired Student's t-Test</ns0:t>
            </ns0:r>
          </ns0:p>
        </ns0:tc>
        <ns0:tc>
          <ns0:tcPr>
            <ns0:tcW ns0:w="1337" ns0:type="dxa"/>
            <ns0:shd ns0:val="clear" ns0:color="auto" ns0:fill="FFFFFF"/>
            <ns0:tcMar>
              <ns0:top ns0:w="100" ns0:type="dxa"/>
              <ns0:left ns0:w="130" ns0:type="dxa"/>
              <ns0:bottom ns0:w="100" ns0:type="dxa"/>
              <ns0:right ns0:w="130" ns0:type="dxa"/>
            </ns0:tcMar>
          </ns0:tcPr>
          <ns0:p ns2:paraId="0A361868">
            <ns0:pPr>
              <ns0:spacing ns0:before="40" ns0:after="40"/>
              <ns0:jc ns0:val="center"/>
            </ns0:pPr>
            <ns0:r>
              <ns0:t xml:space="preserve">Sample Mean CER</ns0:t>
            </ns0:r>
          </ns0:p>
        </ns0:tc>
        <ns0:tc>
          <ns0:tcPr>
            <ns0:tcW ns0:w="1337" ns0:type="dxa"/>
            <ns0:shd ns0:val="clear" ns0:color="auto" ns0:fill="FFFFFF"/>
            <ns0:tcMar>
              <ns0:top ns0:w="100" ns0:type="dxa"/>
              <ns0:left ns0:w="130" ns0:type="dxa"/>
              <ns0:bottom ns0:w="100" ns0:type="dxa"/>
              <ns0:right ns0:w="130" ns0:type="dxa"/>
            </ns0:tcMar>
          </ns0:tcPr>
          <ns0:p ns2:paraId="11A86AB7">
            <ns0:pPr>
              <ns0:spacing ns0:before="40" ns0:after="40"/>
              <ns0:jc ns0:val="center"/>
            </ns0:pPr>
            <ns3:oMathPara>
              <ns3:oMath>
                <ns3:sSub>
                  <ns3:sSubPr/>
                  <ns3:e>
                    <ns3:r>
                      <ns3:rPr/>
                      <ns0:rPr>
                        <ns0:rFonts ns0:ascii="Cambria Math" ns0:hAnsi="Cambria Math"/>
                      </ns0:rPr>
                      <ns3:t>μ</ns3:t>
                    </ns3:r>
                  </ns3:e>
                  <ns3:sub>
                    <ns3:r>
                      <ns3:rPr/>
                      <ns0:rPr>
                        <ns0:rFonts ns0:ascii="Times New Roman" ns0:hAnsi="Times New Roman"/>
                      </ns0:rPr>
                      <ns3:t>Pass A</ns3:t>
                    </ns3:r>
                  </ns3:sub>
                </ns3:sSub>
                <ns3:r>
                  <ns3:rPr/>
                  <ns0:rPr>
                    <ns0:rFonts ns0:ascii="Cambria Math" ns0:hAnsi="Cambria Math"/>
                  </ns0:rPr>
                  <ns3:t>=</ns3:t>
                </ns3:r>
                <ns3:sSub>
                  <ns3:sSubPr/>
                  <ns3:e>
                    <ns3:r>
                      <ns3:rPr/>
                      <ns0:rPr>
                        <ns0:rFonts ns0:ascii="Cambria Math" ns0:hAnsi="Cambria Math"/>
                      </ns0:rPr>
                      <ns3:t>μ</ns3:t>
                    </ns3:r>
                  </ns3:e>
                  <ns3:sub>
                    <ns3:r>
                      <ns3:rPr/>
                      <ns0:rPr>
                        <ns0:rFonts ns0:ascii="Times New Roman" ns0:hAnsi="Times New Roman"/>
                      </ns0:rPr>
                      <ns3:t>Pass B</ns3:t>
                    </ns3:r>
                  </ns3:sub>
                </ns3:sSub>
              </ns3:oMath>
            </ns3:oMathPara>
            <ns0:r>
              <ns0:t xml:space="preserve">H_0: mu_unnorm = mu_norm</ns0:t>
            </ns0:r>
          </ns0:p>
        </ns0:tc>
        <ns0:tc>
          <ns0:tcPr>
            <ns0:tcW ns0:w="1337" ns0:type="dxa"/>
            <ns0:shd ns0:val="clear" ns0:color="auto" ns0:fill="FFFFFF"/>
            <ns0:tcMar>
              <ns0:top ns0:w="100" ns0:type="dxa"/>
              <ns0:left ns0:w="130" ns0:type="dxa"/>
              <ns0:bottom ns0:w="100" ns0:type="dxa"/>
              <ns0:right ns0:w="130" ns0:type="dxa"/>
            </ns0:tcMar>
          </ns0:tcPr>
          <ns0:p ns2:paraId="26950817">
            <ns0:pPr>
              <ns0:spacing ns0:before="40" ns0:after="40"/>
              <ns0:jc ns0:val="center"/>
            </ns0:pPr>
            <ns3:oMathPara>
              <ns3:oMath>
                <ns3:r>
                  <ns3:rPr/>
                  <ns0:rPr>
                    <ns0:rFonts ns0:ascii="Cambria Math" ns0:hAnsi="Cambria Math"/>
                  </ns0:rPr>
                  <ns3:t>t=262.36</ns3:t>
                </ns3:r>
              </ns3:oMath>
            </ns3:oMathPara>
            <ns0:r>
              <ns0:t xml:space="preserve">t = -51.84</ns0:t>
            </ns0:r>
          </ns0:p>
        </ns0:tc>
        <ns0:tc>
          <ns0:tcPr>
            <ns0:tcW ns0:w="1337" ns0:type="dxa"/>
            <ns0:shd ns0:val="clear" ns0:color="auto" ns0:fill="FFFFFF"/>
            <ns0:tcMar>
              <ns0:top ns0:w="100" ns0:type="dxa"/>
              <ns0:left ns0:w="130" ns0:type="dxa"/>
              <ns0:bottom ns0:w="100" ns0:type="dxa"/>
              <ns0:right ns0:w="130" ns0:type="dxa"/>
            </ns0:tcMar>
          </ns0:tcPr>
          <ns0:p ns2:paraId="4FDF2C2A">
            <ns0:pPr>
              <ns0:spacing ns0:before="40" ns0:after="40"/>
              <ns0:jc ns0:val="center"/>
            </ns0:pPr>
            <ns3:oMathPara>
              <ns3:oMath>
                <ns3:r>
                  <ns3:rPr/>
                  <ns0:rPr>
                    <ns0:rFonts ns0:ascii="Cambria Math" ns0:hAnsi="Cambria Math"/>
                  </ns0:rPr>
                  <ns3:t>&lt;1.0×</ns3:t>
                </ns3:r>
                <ns3:sSup>
                  <ns3:sSupPr/>
                  <ns3:e>
                    <ns3:r>
                      <ns3:rPr/>
                      <ns0:rPr>
                        <ns0:rFonts ns0:ascii="Cambria Math" ns0:hAnsi="Cambria Math"/>
                      </ns0:rPr>
                      <ns3:t>10</ns3:t>
                    </ns3:r>
                  </ns3:e>
                  <ns3:sup>
                    <ns3:r>
                      <ns3:rPr/>
                      <ns0:rPr>
                        <ns0:rFonts ns0:ascii="Cambria Math" ns0:hAnsi="Cambria Math"/>
                      </ns0:rPr>
                      <ns3:t>−15</ns3:t>
                    </ns3:r>
                  </ns3:sup>
                </ns3:sSup>
              </ns3:oMath>
            </ns3:oMathPara>
            <ns0:r>
              <ns0:t xml:space="preserve">p &lt; 0.0001</ns0:t>
            </ns0:r>
          </ns0:p>
        </ns0:tc>
        <ns0:tc>
          <ns0:tcPr>
            <ns0:tcW ns0:w="1337" ns0:type="dxa"/>
            <ns0:shd ns0:val="clear" ns0:color="auto" ns0:fill="FFFFFF"/>
            <ns0:tcMar>
              <ns0:top ns0:w="100" ns0:type="dxa"/>
              <ns0:left ns0:w="130" ns0:type="dxa"/>
              <ns0:bottom ns0:w="100" ns0:type="dxa"/>
              <ns0:right ns0:w="130" ns0:type="dxa"/>
            </ns0:tcMar>
          </ns0:tcPr>
          <ns0:p ns2:paraId="4BD8E7D9">
            <ns0:pPr>
              <ns0:spacing ns0:before="40" ns0:after="40"/>
              <ns0:jc ns0:val="center"/>
            </ns0:pPr>
            <ns3:oMath>
              <ns3:sSub>
                <ns3:sSubPr/>
                <ns3:e>
                  <ns3:r>
                    <ns3:rPr/>
                    <ns0:rPr>
                      <ns0:rFonts ns0:ascii="Cambria Math" ns0:hAnsi="Cambria Math"/>
                    </ns0:rPr>
                    <ns3:t>H</ns3:t>
                  </ns3:r>
                </ns3:e>
                <ns3:sub>
                  <ns3:r>
                    <ns3:rPr/>
                    <ns0:rPr>
                      <ns0:rFonts ns0:ascii="Cambria Math" ns0:hAnsi="Cambria Math"/>
                    </ns0:rPr>
                    <ns3:t>0</ns3:t>
                  </ns3:r>
                </ns3:sub>
              </ns3:sSub>
            </ns3:oMath>
            <ns0:r>
              <ns0:t xml:space="preserve">Reject H_0</ns0:t>
            </ns0:r>
          </ns0:p>
        </ns0:tc>
        <ns0:tc>
          <ns0:tcPr>
            <ns0:tcW ns0:w="1337" ns0:type="dxa"/>
            <ns0:shd ns0:val="clear" ns0:color="auto" ns0:fill="FFFFFF"/>
            <ns0:tcMar>
              <ns0:top ns0:w="100" ns0:type="dxa"/>
              <ns0:left ns0:w="130" ns0:type="dxa"/>
              <ns0:bottom ns0:w="100" ns0:type="dxa"/>
              <ns0:right ns0:w="130" ns0:type="dxa"/>
            </ns0:tcMar>
          </ns0:tcPr>
          <ns0:p ns2:paraId="0E798EB2">
            <ns0:pPr>
              <ns0:spacing ns0:before="40" ns0:after="40"/>
              <ns0:jc ns0:val="center"/>
            </ns0:pPr>
            <ns3:oMath>
              <ns3:r>
                <ns3:rPr/>
                <ns0:rPr>
                  <ns0:rFonts ns0:ascii="Cambria Math" ns0:hAnsi="Cambria Math"/>
                </ns0:rPr>
                <ns3:t>p&lt;0.0001</ns3:t>
              </ns3:r>
            </ns3:oMath>
            <ns0:r>
              <ns0:t xml:space="preserve">p &lt; 0.0001 (alpha=0.01)</ns0:t>
            </ns0:r>
          </ns0:p>
        </ns0:tc>
      </ns0:tr>
    </ns0:tbl>
    <ns0:p ns2:paraId="3E373470">
      <ns0:pPr>
        <ns0:spacing ns0:after="120"/>
      </ns0:pPr>
    </ns0:p>
    <ns0:p ns2:paraId="788D6430">
      <ns0:pPr>
        <ns0:spacing ns0:before="40" ns0:after="80" ns0:line="276" ns0:lineRule="auto"/>
      </ns0:pPr>
      <ns3:oMath>
        <ns3:r>
          <ns3:rPr/>
          <ns0:rPr>
            <ns0:rFonts ns0:ascii="Cambria Math" ns0:hAnsi="Cambria Math"/>
          </ns0:rPr>
          <ns3:t>2×2</ns3:t>
        </ns3:r>
      </ns3:oMath>
      <ns3:oMath>
        <ns3:r>
          <ns3:rPr/>
          <ns0:rPr>
            <ns0:rFonts ns0:ascii="Cambria Math" ns0:hAnsi="Cambria Math"/>
          </ns0:rPr>
          <ns3:t>a=2,880,b=0,c=2,620,d=260</ns3:t>
        </ns3:r>
      </ns3:oMath>
      <ns3:oMath>
        <ns3:sSup>
          <ns3:sSupPr/>
          <ns3:e>
            <ns3:r>
              <ns3:rPr/>
              <ns0:rPr>
                <ns0:rFonts ns0:ascii="Cambria Math" ns0:hAnsi="Cambria Math"/>
              </ns0:rPr>
              <ns3:t>χ</ns3:t>
            </ns3:r>
          </ns3:e>
          <ns3:sup>
            <ns3:r>
              <ns3:rPr/>
              <ns0:rPr>
                <ns0:rFonts ns0:ascii="Cambria Math" ns0:hAnsi="Cambria Math"/>
              </ns0:rPr>
              <ns3:t>2</ns3:t>
            </ns3:r>
          </ns3:sup>
        </ns3:sSup>
        <ns3:r>
          <ns3:rPr/>
          <ns0:rPr>
            <ns0:rFonts ns0:ascii="Cambria Math" ns0:hAnsi="Cambria Math"/>
          </ns0:rPr>
          <ns3:t>=2618.00</ns3:t>
        </ns3:r>
      </ns3:oMath>
      <ns3:oMath>
        <ns3:r>
          <ns3:rPr/>
          <ns0:rPr>
            <ns0:rFonts ns0:ascii="Cambria Math" ns0:hAnsi="Cambria Math"/>
          </ns0:rPr>
          <ns3:t>p&lt;0.0001</ns3:t>
        </ns3:r>
      </ns3:oMath>
      <ns0:r>
        <ns0:t xml:space="preserve">McNemar's test [22] over the 2 x 2 contingency matrix (a=2880, b=2620, c=0, d=260) yielded chi^2 = 2618.00 (p &lt; 0.0001), confirming that canonical normalization provides an overwhelmingly statistically significant improvement in field match accuracy.</ns0:t>
      </ns0:r>
    </ns0:p>
    <ns0:p ns2:paraId="4F9F57F8">
      <ns0:pPr>
        <ns0:keepNext/>
        <ns0:spacing ns0:before="200" ns0:after="80"/>
      </ns0:pPr>
      <ns0:r>
        <ns0:rPr>
          <ns0:rFonts ns0:ascii="Times New Roman" ns0:hAnsi="Times New Roman"/>
          <ns0:b/>
          <ns0:color ns0:val="333333"/>
          <ns0:sz ns0:val="23"/>
        </ns0:rPr>
        <ns0:t>5.7 Non-Parametric 95% Bootstrap Confidence Intervals</ns0:t>
      </ns0:r>
    </ns0:p>
    <ns0:p ns2:paraId="578DDAEE">
      <ns0:pPr>
        <ns0:spacing ns0:before="40" ns0:after="80" ns0:line="276" ns0:lineRule="auto"/>
      </ns0:pPr>
      <ns3:oMath>
        <ns3:r>
          <ns3:rPr/>
          <ns0:rPr>
            <ns0:rFonts ns0:ascii="Cambria Math" ns0:hAnsi="Cambria Math"/>
          </ns0:rPr>
          <ns3:t>B=1,000</ns3:t>
        </ns3:r>
      </ns3:oMath>
      <ns0:r>
        <ns0:t xml:space="preserve">To establish rigorous confidence bounds, non-parametric empirical bootstrap resampling (B = 10,000 iterations) [24] was performed over the 5,760 field observations.</ns0:t>
      </ns0:r>
    </ns0:p>
    <ns0:p ns2:paraId="69FABC89">
      <ns0:pPr>
        <ns0:spacing ns0:before="40" ns0:after="80" ns0:line="276" ns0:lineRule="auto"/>
      </ns0:pPr>
      <ns3:oMath>
        <ns3:r>
          <ns3:rPr/>
          <ns0:rPr>
            <ns0:rFonts ns0:ascii="Cambria Math" ns0:hAnsi="Cambria Math"/>
          </ns0:rPr>
          <ns3:t>B=1,000</ns3:t>
        </ns3:r>
      </ns3:oMath>
      <ns0:r>
        <ns0:t xml:space="preserve">Table VIII presents empirical benchmark metrics with 95% bootstrap confidence intervals (B = 10,000 iterations).</ns0:t>
      </ns0:r>
    </ns0:p>
    <ns0:p ns2:paraId="1B82FFBA">
      <ns0:pPr>
        <ns0:keepNext/>
        <ns0:spacing ns0:before="80" ns0:after="160"/>
        <ns0:jc ns0:val="center"/>
      </ns0:pPr>
      <ns0:r>
        <ns0:t xml:space="preserve">Table VIII: Empirical Benchmark Metrics with 95% Bootstrap Confidence Intervals (B = 10,000 Iterations)</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1872"/>
        <ns0:gridCol ns0:w="1872"/>
        <ns0:gridCol ns0:w="1872"/>
        <ns0:gridCol ns0:w="1872"/>
        <ns0:gridCol ns0:w="1872"/>
      </ns0:tblGrid>
      <ns0:tr ns2:paraId="294A806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003366"/>
            <ns0:tcMar>
              <ns0:top ns0:w="100" ns0:type="dxa"/>
              <ns0:left ns0:w="130" ns0:type="dxa"/>
              <ns0:bottom ns0:w="100" ns0:type="dxa"/>
              <ns0:right ns0:w="130" ns0:type="dxa"/>
            </ns0:tcMar>
          </ns0:tcPr>
          <ns0:p ns2:paraId="0A0697C1">
            <ns0:pPr>
              <ns0:spacing ns0:before="40" ns0:after="40"/>
              <ns0:jc ns0:val="center"/>
            </ns0:pPr>
            <ns0:r>
              <ns0:rPr>
                <ns0:rFonts ns0:ascii="Times New Roman" ns0:hAnsi="Times New Roman"/>
                <ns0:b/>
                <ns0:color ns0:val="FFFFFF"/>
                <ns0:sz ns0:val="19"/>
              </ns0:rPr>
              <ns0:t>Evaluation Pass</ns0:t>
            </ns0:r>
          </ns0:p>
        </ns0:tc>
        <ns0:tc>
          <ns0:tcPr>
            <ns0:tcW ns0:w="1872" ns0:type="dxa"/>
            <ns0:shd ns0:val="clear" ns0:color="auto" ns0:fill="003366"/>
            <ns0:tcMar>
              <ns0:top ns0:w="100" ns0:type="dxa"/>
              <ns0:left ns0:w="130" ns0:type="dxa"/>
              <ns0:bottom ns0:w="100" ns0:type="dxa"/>
              <ns0:right ns0:w="130" ns0:type="dxa"/>
            </ns0:tcMar>
          </ns0:tcPr>
          <ns0:p ns2:paraId="4DF1546A">
            <ns0:pPr>
              <ns0:spacing ns0:before="40" ns0:after="40"/>
              <ns0:jc ns0:val="center"/>
            </ns0:pPr>
            <ns0:r>
              <ns0:rPr>
                <ns0:rFonts ns0:ascii="Times New Roman" ns0:hAnsi="Times New Roman"/>
                <ns0:b/>
                <ns0:color ns0:val="FFFFFF"/>
                <ns0:sz ns0:val="19"/>
              </ns0:rPr>
              <ns0:t>Benchmark Metric</ns0:t>
            </ns0:r>
          </ns0:p>
        </ns0:tc>
        <ns0:tc>
          <ns0:tcPr>
            <ns0:tcW ns0:w="1872" ns0:type="dxa"/>
            <ns0:shd ns0:val="clear" ns0:color="auto" ns0:fill="003366"/>
            <ns0:tcMar>
              <ns0:top ns0:w="100" ns0:type="dxa"/>
              <ns0:left ns0:w="130" ns0:type="dxa"/>
              <ns0:bottom ns0:w="100" ns0:type="dxa"/>
              <ns0:right ns0:w="130" ns0:type="dxa"/>
            </ns0:tcMar>
          </ns0:tcPr>
          <ns0:p ns2:paraId="18D81D90">
            <ns0:pPr>
              <ns0:spacing ns0:before="40" ns0:after="40"/>
              <ns0:jc ns0:val="center"/>
            </ns0:pPr>
            <ns0:r>
              <ns0:rPr>
                <ns0:rFonts ns0:ascii="Times New Roman" ns0:hAnsi="Times New Roman"/>
                <ns0:b/>
                <ns0:color ns0:val="FFFFFF"/>
                <ns0:sz ns0:val="19"/>
              </ns0:rPr>
              <ns0:t>Empirical Mean</ns0:t>
            </ns0:r>
          </ns0:p>
        </ns0:tc>
        <ns0:tc>
          <ns0:tcPr>
            <ns0:tcW ns0:w="1872" ns0:type="dxa"/>
            <ns0:shd ns0:val="clear" ns0:color="auto" ns0:fill="003366"/>
            <ns0:tcMar>
              <ns0:top ns0:w="100" ns0:type="dxa"/>
              <ns0:left ns0:w="130" ns0:type="dxa"/>
              <ns0:bottom ns0:w="100" ns0:type="dxa"/>
              <ns0:right ns0:w="130" ns0:type="dxa"/>
            </ns0:tcMar>
          </ns0:tcPr>
          <ns0:p ns2:paraId="0B7C0D98">
            <ns0:pPr>
              <ns0:spacing ns0:before="40" ns0:after="40"/>
              <ns0:jc ns0:val="center"/>
            </ns0:pPr>
            <ns0:r>
              <ns0:rPr>
                <ns0:rFonts ns0:ascii="Times New Roman" ns0:hAnsi="Times New Roman"/>
                <ns0:b/>
                <ns0:color ns0:val="FFFFFF"/>
                <ns0:sz ns0:val="19"/>
              </ns0:rPr>
              <ns0:t>95% Bootstrap CI [Lower, Upper]</ns0:t>
            </ns0:r>
          </ns0:p>
        </ns0:tc>
        <ns0:tc>
          <ns0:tcPr>
            <ns0:tcW ns0:w="1872" ns0:type="dxa"/>
            <ns0:shd ns0:val="clear" ns0:color="auto" ns0:fill="003366"/>
            <ns0:tcMar>
              <ns0:top ns0:w="100" ns0:type="dxa"/>
              <ns0:left ns0:w="130" ns0:type="dxa"/>
              <ns0:bottom ns0:w="100" ns0:type="dxa"/>
              <ns0:right ns0:w="130" ns0:type="dxa"/>
            </ns0:tcMar>
          </ns0:tcPr>
          <ns0:p ns2:paraId="3909E36F">
            <ns0:pPr>
              <ns0:spacing ns0:before="40" ns0:after="40"/>
              <ns0:jc ns0:val="center"/>
            </ns0:pPr>
            <ns0:r>
              <ns0:rPr>
                <ns0:rFonts ns0:ascii="Times New Roman" ns0:hAnsi="Times New Roman"/>
                <ns0:b/>
                <ns0:color ns0:val="FFFFFF"/>
                <ns0:sz ns0:val="19"/>
              </ns0:rPr>
              <ns0:t>CI Bound Range (</ns0:t>
            </ns0:r>
            <ns3:oMath>
              <ns3:r>
                <ns3:rPr/>
                <ns0:rPr>
                  <ns0:rFonts ns0:ascii="Cambria Math" ns0:hAnsi="Cambria Math"/>
                </ns0:rPr>
                <ns3:t>Δ</ns3:t>
              </ns3:r>
            </ns3:oMath>
            <ns0:r>
              <ns0:rPr>
                <ns0:rFonts ns0:ascii="Times New Roman" ns0:hAnsi="Times New Roman"/>
                <ns0:b/>
                <ns0:color ns0:val="FFFFFF"/>
                <ns0:sz ns0:val="19"/>
              </ns0:rPr>
              <ns0:t>)</ns0:t>
            </ns0:r>
          </ns0:p>
        </ns0:tc>
      </ns0:tr>
      <ns0:tr ns2:paraId="21E4C5B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41B91A7">
            <ns0:pPr>
              <ns0:spacing ns0:before="40" ns0:after="40"/>
              <ns0:jc ns0:val="left"/>
            </ns0:pPr>
            <ns0:r>
              <ns0:rPr>
                <ns0:rFonts ns0:ascii="Times New Roman" ns0:hAnsi="Times New Roman"/>
                <ns0:b/>
                <ns0:sz ns0:val="18"/>
              </ns0:rPr>
              <ns0:t>Pass A (Without Normalization)</ns0:t>
            </ns0:r>
          </ns0:p>
        </ns0:tc>
        <ns0:tc>
          <ns0:tcPr>
            <ns0:tcW ns0:w="1872" ns0:type="dxa"/>
            <ns0:shd ns0:val="clear" ns0:color="auto" ns0:fill="FFFFFF"/>
            <ns0:tcMar>
              <ns0:top ns0:w="100" ns0:type="dxa"/>
              <ns0:left ns0:w="130" ns0:type="dxa"/>
              <ns0:bottom ns0:w="100" ns0:type="dxa"/>
              <ns0:right ns0:w="130" ns0:type="dxa"/>
            </ns0:tcMar>
          </ns0:tcPr>
          <ns0:p ns2:paraId="1E6539DE">
            <ns0:pPr>
              <ns0:spacing ns0:before="40" ns0:after="40"/>
              <ns0:jc ns0:val="center"/>
            </ns0:pPr>
            <ns0:r>
              <ns0:rPr>
                <ns0:rFonts ns0:ascii="Times New Roman" ns0:hAnsi="Times New Roman"/>
                <ns0:b/>
                <ns0:sz ns0:val="18"/>
              </ns0:rPr>
              <ns0:t>Field F1 Score</ns0:t>
            </ns0:r>
          </ns0:p>
        </ns0:tc>
        <ns0:tc>
          <ns0:tcPr>
            <ns0:tcW ns0:w="1872" ns0:type="dxa"/>
            <ns0:shd ns0:val="clear" ns0:color="auto" ns0:fill="FFFFFF"/>
            <ns0:tcMar>
              <ns0:top ns0:w="100" ns0:type="dxa"/>
              <ns0:left ns0:w="130" ns0:type="dxa"/>
              <ns0:bottom ns0:w="100" ns0:type="dxa"/>
              <ns0:right ns0:w="130" ns0:type="dxa"/>
            </ns0:tcMar>
          </ns0:tcPr>
          <ns0:p ns2:paraId="7ABB059B">
            <ns0:pPr>
              <ns0:spacing ns0:before="40" ns0:after="40"/>
              <ns0:jc ns0:val="center"/>
            </ns0:pPr>
            <ns0:r>
              <ns0:rPr>
                <ns0:rFonts ns0:ascii="Times New Roman" ns0:hAnsi="Times New Roman"/>
                <ns0:b/>
                <ns0:sz ns0:val="18"/>
              </ns0:rPr>
              <ns0:t>50.00%</ns0:t>
            </ns0:r>
          </ns0:p>
        </ns0:tc>
        <ns0:tc>
          <ns0:tcPr>
            <ns0:tcW ns0:w="1872" ns0:type="dxa"/>
            <ns0:shd ns0:val="clear" ns0:color="auto" ns0:fill="FFFFFF"/>
            <ns0:tcMar>
              <ns0:top ns0:w="100" ns0:type="dxa"/>
              <ns0:left ns0:w="130" ns0:type="dxa"/>
              <ns0:bottom ns0:w="100" ns0:type="dxa"/>
              <ns0:right ns0:w="130" ns0:type="dxa"/>
            </ns0:tcMar>
          </ns0:tcPr>
          <ns0:p ns2:paraId="102C1047">
            <ns0:pPr>
              <ns0:spacing ns0:before="40" ns0:after="40"/>
              <ns0:jc ns0:val="center"/>
            </ns0:pPr>
            <ns0:r>
              <ns0:rPr>
                <ns0:rFonts ns0:ascii="Times New Roman" ns0:hAnsi="Times New Roman"/>
                <ns0:sz ns0:val="18"/>
              </ns0:rPr>
              <ns0:t>[48.72%, 51.28%]</ns0:t>
            </ns0:r>
          </ns0:p>
        </ns0:tc>
        <ns0:tc>
          <ns0:tcPr>
            <ns0:tcW ns0:w="1872" ns0:type="dxa"/>
            <ns0:shd ns0:val="clear" ns0:color="auto" ns0:fill="FFFFFF"/>
            <ns0:tcMar>
              <ns0:top ns0:w="100" ns0:type="dxa"/>
              <ns0:left ns0:w="130" ns0:type="dxa"/>
              <ns0:bottom ns0:w="100" ns0:type="dxa"/>
              <ns0:right ns0:w="130" ns0:type="dxa"/>
            </ns0:tcMar>
          </ns0:tcPr>
          <ns0:p ns2:paraId="5D0E149B">
            <ns0:pPr>
              <ns0:spacing ns0:before="40" ns0:after="40"/>
              <ns0:jc ns0:val="center"/>
            </ns0:pPr>
            <ns0:r>
              <ns0:rPr>
                <ns0:rFonts ns0:ascii="Times New Roman" ns0:hAnsi="Times New Roman"/>
                <ns0:sz ns0:val="18"/>
              </ns0:rPr>
              <ns0:t>2.57%</ns0:t>
            </ns0:r>
          </ns0:p>
        </ns0:tc>
      </ns0:tr>
      <ns0:tr ns2:paraId="4537DCA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4FDD5C8B">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02960C6D">
            <ns0:pPr>
              <ns0:spacing ns0:before="40" ns0:after="40"/>
              <ns0:jc ns0:val="center"/>
            </ns0:pPr>
            <ns0:r>
              <ns0:rPr>
                <ns0:rFonts ns0:ascii="Times New Roman" ns0:hAnsi="Times New Roman"/>
                <ns0:b/>
                <ns0:sz ns0:val="18"/>
              </ns0:rPr>
              <ns0:t>Character Error Rate (CER)</ns0:t>
            </ns0:r>
          </ns0:p>
        </ns0:tc>
        <ns0:tc>
          <ns0:tcPr>
            <ns0:tcW ns0:w="1872" ns0:type="dxa"/>
            <ns0:shd ns0:val="clear" ns0:color="auto" ns0:fill="F8F9FA"/>
            <ns0:tcMar>
              <ns0:top ns0:w="100" ns0:type="dxa"/>
              <ns0:left ns0:w="130" ns0:type="dxa"/>
              <ns0:bottom ns0:w="100" ns0:type="dxa"/>
              <ns0:right ns0:w="130" ns0:type="dxa"/>
            </ns0:tcMar>
          </ns0:tcPr>
          <ns0:p ns2:paraId="0F75021E">
            <ns0:pPr>
              <ns0:spacing ns0:before="40" ns0:after="40"/>
              <ns0:jc ns0:val="center"/>
            </ns0:pPr>
            <ns0:r>
              <ns0:rPr>
                <ns0:rFonts ns0:ascii="Times New Roman" ns0:hAnsi="Times New Roman"/>
                <ns0:b/>
                <ns0:sz ns0:val="18"/>
              </ns0:rPr>
              <ns0:t>38.13%</ns0:t>
            </ns0:r>
          </ns0:p>
        </ns0:tc>
        <ns0:tc>
          <ns0:tcPr>
            <ns0:tcW ns0:w="1872" ns0:type="dxa"/>
            <ns0:shd ns0:val="clear" ns0:color="auto" ns0:fill="F8F9FA"/>
            <ns0:tcMar>
              <ns0:top ns0:w="100" ns0:type="dxa"/>
              <ns0:left ns0:w="130" ns0:type="dxa"/>
              <ns0:bottom ns0:w="100" ns0:type="dxa"/>
              <ns0:right ns0:w="130" ns0:type="dxa"/>
            </ns0:tcMar>
          </ns0:tcPr>
          <ns0:p ns2:paraId="11901F40">
            <ns0:pPr>
              <ns0:spacing ns0:before="40" ns0:after="40"/>
              <ns0:jc ns0:val="center"/>
            </ns0:pPr>
            <ns0:r>
              <ns0:rPr>
                <ns0:rFonts ns0:ascii="Times New Roman" ns0:hAnsi="Times New Roman"/>
                <ns0:sz ns0:val="18"/>
              </ns0:rPr>
              <ns0:t>[36.92%, 39.36%]</ns0:t>
            </ns0:r>
          </ns0:p>
        </ns0:tc>
        <ns0:tc>
          <ns0:tcPr>
            <ns0:tcW ns0:w="1872" ns0:type="dxa"/>
            <ns0:shd ns0:val="clear" ns0:color="auto" ns0:fill="F8F9FA"/>
            <ns0:tcMar>
              <ns0:top ns0:w="100" ns0:type="dxa"/>
              <ns0:left ns0:w="130" ns0:type="dxa"/>
              <ns0:bottom ns0:w="100" ns0:type="dxa"/>
              <ns0:right ns0:w="130" ns0:type="dxa"/>
            </ns0:tcMar>
          </ns0:tcPr>
          <ns0:p ns2:paraId="24EB4D4B">
            <ns0:pPr>
              <ns0:spacing ns0:before="40" ns0:after="40"/>
              <ns0:jc ns0:val="center"/>
            </ns0:pPr>
            <ns0:r>
              <ns0:rPr>
                <ns0:rFonts ns0:ascii="Times New Roman" ns0:hAnsi="Times New Roman"/>
                <ns0:sz ns0:val="18"/>
              </ns0:rPr>
              <ns0:t>2.44%</ns0:t>
            </ns0:r>
          </ns0:p>
        </ns0:tc>
      </ns0:tr>
      <ns0:tr ns2:paraId="49FC8722">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892F53B">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360A6C95">
            <ns0:pPr>
              <ns0:spacing ns0:before="40" ns0:after="40"/>
              <ns0:jc ns0:val="center"/>
            </ns0:pPr>
            <ns0:r>
              <ns0:rPr>
                <ns0:rFonts ns0:ascii="Times New Roman" ns0:hAnsi="Times New Roman"/>
                <ns0:b/>
                <ns0:sz ns0:val="18"/>
              </ns0:rPr>
              <ns0:t>Word Error Rate (WER)</ns0:t>
            </ns0:r>
          </ns0:p>
        </ns0:tc>
        <ns0:tc>
          <ns0:tcPr>
            <ns0:tcW ns0:w="1872" ns0:type="dxa"/>
            <ns0:shd ns0:val="clear" ns0:color="auto" ns0:fill="FFFFFF"/>
            <ns0:tcMar>
              <ns0:top ns0:w="100" ns0:type="dxa"/>
              <ns0:left ns0:w="130" ns0:type="dxa"/>
              <ns0:bottom ns0:w="100" ns0:type="dxa"/>
              <ns0:right ns0:w="130" ns0:type="dxa"/>
            </ns0:tcMar>
          </ns0:tcPr>
          <ns0:p ns2:paraId="4C2F56DF">
            <ns0:pPr>
              <ns0:spacing ns0:before="40" ns0:after="40"/>
              <ns0:jc ns0:val="center"/>
            </ns0:pPr>
            <ns0:r>
              <ns0:rPr>
                <ns0:rFonts ns0:ascii="Times New Roman" ns0:hAnsi="Times New Roman"/>
                <ns0:b/>
                <ns0:sz ns0:val="18"/>
              </ns0:rPr>
              <ns0:t>285.31%</ns0:t>
            </ns0:r>
          </ns0:p>
        </ns0:tc>
        <ns0:tc>
          <ns0:tcPr>
            <ns0:tcW ns0:w="1872" ns0:type="dxa"/>
            <ns0:shd ns0:val="clear" ns0:color="auto" ns0:fill="FFFFFF"/>
            <ns0:tcMar>
              <ns0:top ns0:w="100" ns0:type="dxa"/>
              <ns0:left ns0:w="130" ns0:type="dxa"/>
              <ns0:bottom ns0:w="100" ns0:type="dxa"/>
              <ns0:right ns0:w="130" ns0:type="dxa"/>
            </ns0:tcMar>
          </ns0:tcPr>
          <ns0:p ns2:paraId="3F1938DC">
            <ns0:pPr>
              <ns0:spacing ns0:before="40" ns0:after="40"/>
              <ns0:jc ns0:val="center"/>
            </ns0:pPr>
            <ns0:r>
              <ns0:rPr>
                <ns0:rFonts ns0:ascii="Times New Roman" ns0:hAnsi="Times New Roman"/>
                <ns0:sz ns0:val="18"/>
              </ns0:rPr>
              <ns0:t>[276.26%, 294.89%]</ns0:t>
            </ns0:r>
          </ns0:p>
        </ns0:tc>
        <ns0:tc>
          <ns0:tcPr>
            <ns0:tcW ns0:w="1872" ns0:type="dxa"/>
            <ns0:shd ns0:val="clear" ns0:color="auto" ns0:fill="FFFFFF"/>
            <ns0:tcMar>
              <ns0:top ns0:w="100" ns0:type="dxa"/>
              <ns0:left ns0:w="130" ns0:type="dxa"/>
              <ns0:bottom ns0:w="100" ns0:type="dxa"/>
              <ns0:right ns0:w="130" ns0:type="dxa"/>
            </ns0:tcMar>
          </ns0:tcPr>
          <ns0:p ns2:paraId="15558EED">
            <ns0:pPr>
              <ns0:spacing ns0:before="40" ns0:after="40"/>
              <ns0:jc ns0:val="center"/>
            </ns0:pPr>
            <ns0:r>
              <ns0:rPr>
                <ns0:rFonts ns0:ascii="Times New Roman" ns0:hAnsi="Times New Roman"/>
                <ns0:sz ns0:val="18"/>
              </ns0:rPr>
              <ns0:t>18.62%</ns0:t>
            </ns0:r>
          </ns0:p>
        </ns0:tc>
      </ns0:tr>
      <ns0:tr ns2:paraId="67C142CE">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0D634840">
            <ns0:pPr>
              <ns0:spacing ns0:before="40" ns0:after="40"/>
              <ns0:jc ns0:val="left"/>
            </ns0:pPr>
            <ns0:r>
              <ns0:rPr>
                <ns0:rFonts ns0:ascii="Times New Roman" ns0:hAnsi="Times New Roman"/>
                <ns0:b/>
                <ns0:sz ns0:val="18"/>
              </ns0:rPr>
              <ns0:t>Pass B (With Normalization)</ns0:t>
            </ns0:r>
          </ns0:p>
        </ns0:tc>
        <ns0:tc>
          <ns0:tcPr>
            <ns0:tcW ns0:w="1872" ns0:type="dxa"/>
            <ns0:shd ns0:val="clear" ns0:color="auto" ns0:fill="F8F9FA"/>
            <ns0:tcMar>
              <ns0:top ns0:w="100" ns0:type="dxa"/>
              <ns0:left ns0:w="130" ns0:type="dxa"/>
              <ns0:bottom ns0:w="100" ns0:type="dxa"/>
              <ns0:right ns0:w="130" ns0:type="dxa"/>
            </ns0:tcMar>
          </ns0:tcPr>
          <ns0:p ns2:paraId="304D53ED">
            <ns0:pPr>
              <ns0:spacing ns0:before="40" ns0:after="40"/>
              <ns0:jc ns0:val="center"/>
            </ns0:pPr>
            <ns0:r>
              <ns0:rPr>
                <ns0:rFonts ns0:ascii="Times New Roman" ns0:hAnsi="Times New Roman"/>
                <ns0:b/>
                <ns0:sz ns0:val="18"/>
              </ns0:rPr>
              <ns0:t>Field F1 Score</ns0:t>
            </ns0:r>
          </ns0:p>
        </ns0:tc>
        <ns0:tc>
          <ns0:tcPr>
            <ns0:tcW ns0:w="1872" ns0:type="dxa"/>
            <ns0:shd ns0:val="clear" ns0:color="auto" ns0:fill="F8F9FA"/>
            <ns0:tcMar>
              <ns0:top ns0:w="100" ns0:type="dxa"/>
              <ns0:left ns0:w="130" ns0:type="dxa"/>
              <ns0:bottom ns0:w="100" ns0:type="dxa"/>
              <ns0:right ns0:w="130" ns0:type="dxa"/>
            </ns0:tcMar>
          </ns0:tcPr>
          <ns0:p ns2:paraId="6AD58B08">
            <ns0:pPr>
              <ns0:spacing ns0:before="40" ns0:after="40"/>
              <ns0:jc ns0:val="center"/>
            </ns0:pPr>
            <ns0:r>
              <ns0:rPr>
                <ns0:rFonts ns0:ascii="Times New Roman" ns0:hAnsi="Times New Roman"/>
                <ns0:b/>
                <ns0:sz ns0:val="18"/>
              </ns0:rPr>
              <ns0:t>95.49%</ns0:t>
            </ns0:r>
          </ns0:p>
        </ns0:tc>
        <ns0:tc>
          <ns0:tcPr>
            <ns0:tcW ns0:w="1872" ns0:type="dxa"/>
            <ns0:shd ns0:val="clear" ns0:color="auto" ns0:fill="F8F9FA"/>
            <ns0:tcMar>
              <ns0:top ns0:w="100" ns0:type="dxa"/>
              <ns0:left ns0:w="130" ns0:type="dxa"/>
              <ns0:bottom ns0:w="100" ns0:type="dxa"/>
              <ns0:right ns0:w="130" ns0:type="dxa"/>
            </ns0:tcMar>
          </ns0:tcPr>
          <ns0:p ns2:paraId="1813561B">
            <ns0:pPr>
              <ns0:spacing ns0:before="40" ns0:after="40"/>
              <ns0:jc ns0:val="center"/>
            </ns0:pPr>
            <ns0:r>
              <ns0:rPr>
                <ns0:rFonts ns0:ascii="Times New Roman" ns0:hAnsi="Times New Roman"/>
                <ns0:sz ns0:val="18"/>
              </ns0:rPr>
              <ns0:t>[94.93%, 96.01%]</ns0:t>
            </ns0:r>
          </ns0:p>
        </ns0:tc>
        <ns0:tc>
          <ns0:tcPr>
            <ns0:tcW ns0:w="1872" ns0:type="dxa"/>
            <ns0:shd ns0:val="clear" ns0:color="auto" ns0:fill="F8F9FA"/>
            <ns0:tcMar>
              <ns0:top ns0:w="100" ns0:type="dxa"/>
              <ns0:left ns0:w="130" ns0:type="dxa"/>
              <ns0:bottom ns0:w="100" ns0:type="dxa"/>
              <ns0:right ns0:w="130" ns0:type="dxa"/>
            </ns0:tcMar>
          </ns0:tcPr>
          <ns0:p ns2:paraId="73996FA0">
            <ns0:pPr>
              <ns0:spacing ns0:before="40" ns0:after="40"/>
              <ns0:jc ns0:val="center"/>
            </ns0:pPr>
            <ns0:r>
              <ns0:rPr>
                <ns0:rFonts ns0:ascii="Times New Roman" ns0:hAnsi="Times New Roman"/>
                <ns0:sz ns0:val="18"/>
              </ns0:rPr>
              <ns0:t>1.08%</ns0:t>
            </ns0:r>
          </ns0:p>
        </ns0:tc>
      </ns0:tr>
      <ns0:tr ns2:paraId="51A91D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0175F5E1">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63767A61">
            <ns0:pPr>
              <ns0:spacing ns0:before="40" ns0:after="40"/>
              <ns0:jc ns0:val="center"/>
            </ns0:pPr>
            <ns0:r>
              <ns0:rPr>
                <ns0:rFonts ns0:ascii="Times New Roman" ns0:hAnsi="Times New Roman"/>
                <ns0:b/>
                <ns0:sz ns0:val="18"/>
              </ns0:rPr>
              <ns0:t>Character Error Rate (CER)</ns0:t>
            </ns0:r>
          </ns0:p>
        </ns0:tc>
        <ns0:tc>
          <ns0:tcPr>
            <ns0:tcW ns0:w="1872" ns0:type="dxa"/>
            <ns0:shd ns0:val="clear" ns0:color="auto" ns0:fill="FFFFFF"/>
            <ns0:tcMar>
              <ns0:top ns0:w="100" ns0:type="dxa"/>
              <ns0:left ns0:w="130" ns0:type="dxa"/>
              <ns0:bottom ns0:w="100" ns0:type="dxa"/>
              <ns0:right ns0:w="130" ns0:type="dxa"/>
            </ns0:tcMar>
          </ns0:tcPr>
          <ns0:p ns2:paraId="206987E7">
            <ns0:pPr>
              <ns0:spacing ns0:before="40" ns0:after="40"/>
              <ns0:jc ns0:val="center"/>
            </ns0:pPr>
            <ns0:r>
              <ns0:rPr>
                <ns0:rFonts ns0:ascii="Times New Roman" ns0:hAnsi="Times New Roman"/>
                <ns0:b/>
                <ns0:sz ns0:val="18"/>
              </ns0:rPr>
              <ns0:t>3.65%</ns0:t>
            </ns0:r>
          </ns0:p>
        </ns0:tc>
        <ns0:tc>
          <ns0:tcPr>
            <ns0:tcW ns0:w="1872" ns0:type="dxa"/>
            <ns0:shd ns0:val="clear" ns0:color="auto" ns0:fill="FFFFFF"/>
            <ns0:tcMar>
              <ns0:top ns0:w="100" ns0:type="dxa"/>
              <ns0:left ns0:w="130" ns0:type="dxa"/>
              <ns0:bottom ns0:w="100" ns0:type="dxa"/>
              <ns0:right ns0:w="130" ns0:type="dxa"/>
            </ns0:tcMar>
          </ns0:tcPr>
          <ns0:p ns2:paraId="1D0E22E4">
            <ns0:pPr>
              <ns0:spacing ns0:before="40" ns0:after="40"/>
              <ns0:jc ns0:val="center"/>
            </ns0:pPr>
            <ns0:r>
              <ns0:rPr>
                <ns0:rFonts ns0:ascii="Times New Roman" ns0:hAnsi="Times New Roman"/>
                <ns0:sz ns0:val="18"/>
              </ns0:rPr>
              <ns0:t>[3.23%, 4.10%]</ns0:t>
            </ns0:r>
          </ns0:p>
        </ns0:tc>
        <ns0:tc>
          <ns0:tcPr>
            <ns0:tcW ns0:w="1872" ns0:type="dxa"/>
            <ns0:shd ns0:val="clear" ns0:color="auto" ns0:fill="FFFFFF"/>
            <ns0:tcMar>
              <ns0:top ns0:w="100" ns0:type="dxa"/>
              <ns0:left ns0:w="130" ns0:type="dxa"/>
              <ns0:bottom ns0:w="100" ns0:type="dxa"/>
              <ns0:right ns0:w="130" ns0:type="dxa"/>
            </ns0:tcMar>
          </ns0:tcPr>
          <ns0:p ns2:paraId="7538C8F1">
            <ns0:pPr>
              <ns0:spacing ns0:before="40" ns0:after="40"/>
              <ns0:jc ns0:val="center"/>
            </ns0:pPr>
            <ns0:r>
              <ns0:rPr>
                <ns0:rFonts ns0:ascii="Times New Roman" ns0:hAnsi="Times New Roman"/>
                <ns0:sz ns0:val="18"/>
              </ns0:rPr>
              <ns0:t>0.87%</ns0:t>
            </ns0:r>
          </ns0:p>
        </ns0:tc>
      </ns0:tr>
      <ns0:tr ns2:paraId="0D14952C">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20542A2B">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0713551E">
            <ns0:pPr>
              <ns0:spacing ns0:before="40" ns0:after="40"/>
              <ns0:jc ns0:val="center"/>
            </ns0:pPr>
            <ns0:r>
              <ns0:rPr>
                <ns0:rFonts ns0:ascii="Times New Roman" ns0:hAnsi="Times New Roman"/>
                <ns0:b/>
                <ns0:sz ns0:val="18"/>
              </ns0:rPr>
              <ns0:t>Word Error Rate (WER)</ns0:t>
            </ns0:r>
          </ns0:p>
        </ns0:tc>
        <ns0:tc>
          <ns0:tcPr>
            <ns0:tcW ns0:w="1872" ns0:type="dxa"/>
            <ns0:shd ns0:val="clear" ns0:color="auto" ns0:fill="F8F9FA"/>
            <ns0:tcMar>
              <ns0:top ns0:w="100" ns0:type="dxa"/>
              <ns0:left ns0:w="130" ns0:type="dxa"/>
              <ns0:bottom ns0:w="100" ns0:type="dxa"/>
              <ns0:right ns0:w="130" ns0:type="dxa"/>
            </ns0:tcMar>
          </ns0:tcPr>
          <ns0:p ns2:paraId="264DBD4D">
            <ns0:pPr>
              <ns0:spacing ns0:before="40" ns0:after="40"/>
              <ns0:jc ns0:val="center"/>
            </ns0:pPr>
            <ns0:r>
              <ns0:rPr>
                <ns0:rFonts ns0:ascii="Times New Roman" ns0:hAnsi="Times New Roman"/>
                <ns0:b/>
                <ns0:sz ns0:val="18"/>
              </ns0:rPr>
              <ns0:t>27.01%</ns0:t>
            </ns0:r>
          </ns0:p>
        </ns0:tc>
        <ns0:tc>
          <ns0:tcPr>
            <ns0:tcW ns0:w="1872" ns0:type="dxa"/>
            <ns0:shd ns0:val="clear" ns0:color="auto" ns0:fill="F8F9FA"/>
            <ns0:tcMar>
              <ns0:top ns0:w="100" ns0:type="dxa"/>
              <ns0:left ns0:w="130" ns0:type="dxa"/>
              <ns0:bottom ns0:w="100" ns0:type="dxa"/>
              <ns0:right ns0:w="130" ns0:type="dxa"/>
            </ns0:tcMar>
          </ns0:tcPr>
          <ns0:p ns2:paraId="727D1F8B">
            <ns0:pPr>
              <ns0:spacing ns0:before="40" ns0:after="40"/>
              <ns0:jc ns0:val="center"/>
            </ns0:pPr>
            <ns0:r>
              <ns0:rPr>
                <ns0:rFonts ns0:ascii="Times New Roman" ns0:hAnsi="Times New Roman"/>
                <ns0:sz ns0:val="18"/>
              </ns0:rPr>
              <ns0:t>[23.86%, 30.26%]</ns0:t>
            </ns0:r>
          </ns0:p>
        </ns0:tc>
        <ns0:tc>
          <ns0:tcPr>
            <ns0:tcW ns0:w="1872" ns0:type="dxa"/>
            <ns0:shd ns0:val="clear" ns0:color="auto" ns0:fill="F8F9FA"/>
            <ns0:tcMar>
              <ns0:top ns0:w="100" ns0:type="dxa"/>
              <ns0:left ns0:w="130" ns0:type="dxa"/>
              <ns0:bottom ns0:w="100" ns0:type="dxa"/>
              <ns0:right ns0:w="130" ns0:type="dxa"/>
            </ns0:tcMar>
          </ns0:tcPr>
          <ns0:p ns2:paraId="1C90193B">
            <ns0:pPr>
              <ns0:spacing ns0:before="40" ns0:after="40"/>
              <ns0:jc ns0:val="center"/>
            </ns0:pPr>
            <ns0:r>
              <ns0:rPr>
                <ns0:rFonts ns0:ascii="Times New Roman" ns0:hAnsi="Times New Roman"/>
                <ns0:sz ns0:val="18"/>
              </ns0:rPr>
              <ns0:t>6.40%</ns0:t>
            </ns0:r>
          </ns0:p>
        </ns0:tc>
      </ns0:tr>
      <ns0:tr ns2:paraId="29A425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4FEC84D8">
            <ns0:pPr>
              <ns0:spacing ns0:before="40" ns0:after="40"/>
              <ns0:jc ns0:val="left"/>
            </ns0:pPr>
            <ns0:r>
              <ns0:rPr>
                <ns0:rFonts ns0:ascii="Times New Roman" ns0:hAnsi="Times New Roman"/>
                <ns0:b/>
                <ns0:sz ns0:val="18"/>
              </ns0:rPr>
              <ns0:t>Net Empirical Change</ns0:t>
            </ns0:r>
          </ns0:p>
        </ns0:tc>
        <ns0:tc>
          <ns0:tcPr>
            <ns0:tcW ns0:w="1872" ns0:type="dxa"/>
            <ns0:shd ns0:val="clear" ns0:color="auto" ns0:fill="FFFFFF"/>
            <ns0:tcMar>
              <ns0:top ns0:w="100" ns0:type="dxa"/>
              <ns0:left ns0:w="130" ns0:type="dxa"/>
              <ns0:bottom ns0:w="100" ns0:type="dxa"/>
              <ns0:right ns0:w="130" ns0:type="dxa"/>
            </ns0:tcMar>
          </ns0:tcPr>
          <ns0:p ns2:paraId="43978F90">
            <ns0:pPr>
              <ns0:spacing ns0:before="40" ns0:after="40"/>
              <ns0:jc ns0:val="center"/>
            </ns0:pPr>
            <ns0:r>
              <ns0:rPr>
                <ns0:rFonts ns0:ascii="Times New Roman" ns0:hAnsi="Times New Roman"/>
                <ns0:b/>
                <ns0:sz ns0:val="18"/>
              </ns0:rPr>
              <ns0:t>F1 Score Boost</ns0:t>
            </ns0:r>
          </ns0:p>
        </ns0:tc>
        <ns0:tc>
          <ns0:tcPr>
            <ns0:tcW ns0:w="1872" ns0:type="dxa"/>
            <ns0:shd ns0:val="clear" ns0:color="auto" ns0:fill="FFFFFF"/>
            <ns0:tcMar>
              <ns0:top ns0:w="100" ns0:type="dxa"/>
              <ns0:left ns0:w="130" ns0:type="dxa"/>
              <ns0:bottom ns0:w="100" ns0:type="dxa"/>
              <ns0:right ns0:w="130" ns0:type="dxa"/>
            </ns0:tcMar>
          </ns0:tcPr>
          <ns0:p ns2:paraId="6F6FE408">
            <ns0:pPr>
              <ns0:spacing ns0:before="40" ns0:after="40"/>
              <ns0:jc ns0:val="center"/>
            </ns0:pPr>
            <ns0:r>
              <ns0:rPr>
                <ns0:rFonts ns0:ascii="Times New Roman" ns0:hAnsi="Times New Roman"/>
                <ns0:b/>
                <ns0:sz ns0:val="18"/>
              </ns0:rPr>
              <ns0:t>+45.49%</ns0:t>
            </ns0:r>
          </ns0:p>
        </ns0:tc>
        <ns0:tc>
          <ns0:tcPr>
            <ns0:tcW ns0:w="1872" ns0:type="dxa"/>
            <ns0:shd ns0:val="clear" ns0:color="auto" ns0:fill="FFFFFF"/>
            <ns0:tcMar>
              <ns0:top ns0:w="100" ns0:type="dxa"/>
              <ns0:left ns0:w="130" ns0:type="dxa"/>
              <ns0:bottom ns0:w="100" ns0:type="dxa"/>
              <ns0:right ns0:w="130" ns0:type="dxa"/>
            </ns0:tcMar>
          </ns0:tcPr>
          <ns0:p ns2:paraId="5BE80B9C">
            <ns0:pPr>
              <ns0:spacing ns0:before="40" ns0:after="40"/>
              <ns0:jc ns0:val="center"/>
            </ns0:pPr>
            <ns0:r>
              <ns0:rPr>
                <ns0:rFonts ns0:ascii="Times New Roman" ns0:hAnsi="Times New Roman"/>
                <ns0:sz ns0:val="18"/>
              </ns0:rPr>
              <ns0:t>[+44.29%, +46.82%]</ns0:t>
            </ns0:r>
          </ns0:p>
        </ns0:tc>
        <ns0:tc>
          <ns0:tcPr>
            <ns0:tcW ns0:w="1872" ns0:type="dxa"/>
            <ns0:shd ns0:val="clear" ns0:color="auto" ns0:fill="FFFFFF"/>
            <ns0:tcMar>
              <ns0:top ns0:w="100" ns0:type="dxa"/>
              <ns0:left ns0:w="130" ns0:type="dxa"/>
              <ns0:bottom ns0:w="100" ns0:type="dxa"/>
              <ns0:right ns0:w="130" ns0:type="dxa"/>
            </ns0:tcMar>
          </ns0:tcPr>
          <ns0:p ns2:paraId="33D20716">
            <ns0:pPr>
              <ns0:spacing ns0:before="40" ns0:after="40"/>
              <ns0:jc ns0:val="center"/>
            </ns0:pPr>
            <ns0:r>
              <ns0:rPr>
                <ns0:rFonts ns0:ascii="Times New Roman" ns0:hAnsi="Times New Roman"/>
                <ns0:sz ns0:val="18"/>
              </ns0:rPr>
              <ns0:t>2.53%</ns0:t>
            </ns0:r>
          </ns0:p>
        </ns0:tc>
      </ns0:tr>
      <ns0:tr ns2:paraId="1692B09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8F9FA"/>
            <ns0:tcMar>
              <ns0:top ns0:w="100" ns0:type="dxa"/>
              <ns0:left ns0:w="130" ns0:type="dxa"/>
              <ns0:bottom ns0:w="100" ns0:type="dxa"/>
              <ns0:right ns0:w="130" ns0:type="dxa"/>
            </ns0:tcMar>
          </ns0:tcPr>
          <ns0:p ns2:paraId="19E1B9CE">
            <ns0:pPr>
              <ns0:spacing ns0:before="40" ns0:after="40"/>
              <ns0:jc ns0:val="left"/>
            </ns0:pPr>
          </ns0:p>
        </ns0:tc>
        <ns0:tc>
          <ns0:tcPr>
            <ns0:tcW ns0:w="1872" ns0:type="dxa"/>
            <ns0:shd ns0:val="clear" ns0:color="auto" ns0:fill="F8F9FA"/>
            <ns0:tcMar>
              <ns0:top ns0:w="100" ns0:type="dxa"/>
              <ns0:left ns0:w="130" ns0:type="dxa"/>
              <ns0:bottom ns0:w="100" ns0:type="dxa"/>
              <ns0:right ns0:w="130" ns0:type="dxa"/>
            </ns0:tcMar>
          </ns0:tcPr>
          <ns0:p ns2:paraId="69B5287C">
            <ns0:pPr>
              <ns0:spacing ns0:before="40" ns0:after="40"/>
              <ns0:jc ns0:val="center"/>
            </ns0:pPr>
            <ns0:r>
              <ns0:rPr>
                <ns0:rFonts ns0:ascii="Times New Roman" ns0:hAnsi="Times New Roman"/>
                <ns0:b/>
                <ns0:sz ns0:val="18"/>
              </ns0:rPr>
              <ns0:t>CER Reduction</ns0:t>
            </ns0:r>
          </ns0:p>
        </ns0:tc>
        <ns0:tc>
          <ns0:tcPr>
            <ns0:tcW ns0:w="1872" ns0:type="dxa"/>
            <ns0:shd ns0:val="clear" ns0:color="auto" ns0:fill="F8F9FA"/>
            <ns0:tcMar>
              <ns0:top ns0:w="100" ns0:type="dxa"/>
              <ns0:left ns0:w="130" ns0:type="dxa"/>
              <ns0:bottom ns0:w="100" ns0:type="dxa"/>
              <ns0:right ns0:w="130" ns0:type="dxa"/>
            </ns0:tcMar>
          </ns0:tcPr>
          <ns0:p ns2:paraId="29975DF7">
            <ns0:pPr>
              <ns0:spacing ns0:before="40" ns0:after="40"/>
              <ns0:jc ns0:val="center"/>
            </ns0:pPr>
            <ns0:r>
              <ns0:rPr>
                <ns0:rFonts ns0:ascii="Times New Roman" ns0:hAnsi="Times New Roman"/>
                <ns0:b/>
                <ns0:sz ns0:val="18"/>
              </ns0:rPr>
              <ns0:t>-34.48%</ns0:t>
            </ns0:r>
          </ns0:p>
        </ns0:tc>
        <ns0:tc>
          <ns0:tcPr>
            <ns0:tcW ns0:w="1872" ns0:type="dxa"/>
            <ns0:shd ns0:val="clear" ns0:color="auto" ns0:fill="F8F9FA"/>
            <ns0:tcMar>
              <ns0:top ns0:w="100" ns0:type="dxa"/>
              <ns0:left ns0:w="130" ns0:type="dxa"/>
              <ns0:bottom ns0:w="100" ns0:type="dxa"/>
              <ns0:right ns0:w="130" ns0:type="dxa"/>
            </ns0:tcMar>
          </ns0:tcPr>
          <ns0:p ns2:paraId="31D5F293">
            <ns0:pPr>
              <ns0:spacing ns0:before="40" ns0:after="40"/>
              <ns0:jc ns0:val="center"/>
            </ns0:pPr>
            <ns0:r>
              <ns0:rPr>
                <ns0:rFonts ns0:ascii="Times New Roman" ns0:hAnsi="Times New Roman"/>
                <ns0:sz ns0:val="18"/>
              </ns0:rPr>
              <ns0:t>[-35.65%, -33.25%]</ns0:t>
            </ns0:r>
          </ns0:p>
        </ns0:tc>
        <ns0:tc>
          <ns0:tcPr>
            <ns0:tcW ns0:w="1872" ns0:type="dxa"/>
            <ns0:shd ns0:val="clear" ns0:color="auto" ns0:fill="F8F9FA"/>
            <ns0:tcMar>
              <ns0:top ns0:w="100" ns0:type="dxa"/>
              <ns0:left ns0:w="130" ns0:type="dxa"/>
              <ns0:bottom ns0:w="100" ns0:type="dxa"/>
              <ns0:right ns0:w="130" ns0:type="dxa"/>
            </ns0:tcMar>
          </ns0:tcPr>
          <ns0:p ns2:paraId="1C124951">
            <ns0:pPr>
              <ns0:spacing ns0:before="40" ns0:after="40"/>
              <ns0:jc ns0:val="center"/>
            </ns0:pPr>
            <ns0:r>
              <ns0:rPr>
                <ns0:rFonts ns0:ascii="Times New Roman" ns0:hAnsi="Times New Roman"/>
                <ns0:sz ns0:val="18"/>
              </ns0:rPr>
              <ns0:t>2.40%</ns0:t>
            </ns0:r>
          </ns0:p>
        </ns0:tc>
      </ns0:tr>
      <ns0:tr ns2:paraId="3B7A52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872" ns0:type="dxa"/>
            <ns0:shd ns0:val="clear" ns0:color="auto" ns0:fill="FFFFFF"/>
            <ns0:tcMar>
              <ns0:top ns0:w="100" ns0:type="dxa"/>
              <ns0:left ns0:w="130" ns0:type="dxa"/>
              <ns0:bottom ns0:w="100" ns0:type="dxa"/>
              <ns0:right ns0:w="130" ns0:type="dxa"/>
            </ns0:tcMar>
          </ns0:tcPr>
          <ns0:p ns2:paraId="63AFEC0D">
            <ns0:pPr>
              <ns0:spacing ns0:before="40" ns0:after="40"/>
              <ns0:jc ns0:val="left"/>
            </ns0:pPr>
          </ns0:p>
        </ns0:tc>
        <ns0:tc>
          <ns0:tcPr>
            <ns0:tcW ns0:w="1872" ns0:type="dxa"/>
            <ns0:shd ns0:val="clear" ns0:color="auto" ns0:fill="FFFFFF"/>
            <ns0:tcMar>
              <ns0:top ns0:w="100" ns0:type="dxa"/>
              <ns0:left ns0:w="130" ns0:type="dxa"/>
              <ns0:bottom ns0:w="100" ns0:type="dxa"/>
              <ns0:right ns0:w="130" ns0:type="dxa"/>
            </ns0:tcMar>
          </ns0:tcPr>
          <ns0:p ns2:paraId="02081049">
            <ns0:pPr>
              <ns0:spacing ns0:before="40" ns0:after="40"/>
              <ns0:jc ns0:val="center"/>
            </ns0:pPr>
            <ns0:r>
              <ns0:rPr>
                <ns0:rFonts ns0:ascii="Times New Roman" ns0:hAnsi="Times New Roman"/>
                <ns0:b/>
                <ns0:sz ns0:val="18"/>
              </ns0:rPr>
              <ns0:t>WER Reduction</ns0:t>
            </ns0:r>
          </ns0:p>
        </ns0:tc>
        <ns0:tc>
          <ns0:tcPr>
            <ns0:tcW ns0:w="1872" ns0:type="dxa"/>
            <ns0:shd ns0:val="clear" ns0:color="auto" ns0:fill="FFFFFF"/>
            <ns0:tcMar>
              <ns0:top ns0:w="100" ns0:type="dxa"/>
              <ns0:left ns0:w="130" ns0:type="dxa"/>
              <ns0:bottom ns0:w="100" ns0:type="dxa"/>
              <ns0:right ns0:w="130" ns0:type="dxa"/>
            </ns0:tcMar>
          </ns0:tcPr>
          <ns0:p ns2:paraId="25E66CF7">
            <ns0:pPr>
              <ns0:spacing ns0:before="40" ns0:after="40"/>
              <ns0:jc ns0:val="center"/>
            </ns0:pPr>
            <ns0:r>
              <ns0:rPr>
                <ns0:rFonts ns0:ascii="Times New Roman" ns0:hAnsi="Times New Roman"/>
                <ns0:b/>
                <ns0:sz ns0:val="18"/>
              </ns0:rPr>
              <ns0:t>-258.30%</ns0:t>
            </ns0:r>
          </ns0:p>
        </ns0:tc>
        <ns0:tc>
          <ns0:tcPr>
            <ns0:tcW ns0:w="1872" ns0:type="dxa"/>
            <ns0:shd ns0:val="clear" ns0:color="auto" ns0:fill="FFFFFF"/>
            <ns0:tcMar>
              <ns0:top ns0:w="100" ns0:type="dxa"/>
              <ns0:left ns0:w="130" ns0:type="dxa"/>
              <ns0:bottom ns0:w="100" ns0:type="dxa"/>
              <ns0:right ns0:w="130" ns0:type="dxa"/>
            </ns0:tcMar>
          </ns0:tcPr>
          <ns0:p ns2:paraId="321E6132">
            <ns0:pPr>
              <ns0:spacing ns0:before="40" ns0:after="40"/>
              <ns0:jc ns0:val="center"/>
            </ns0:pPr>
            <ns0:r>
              <ns0:rPr>
                <ns0:rFonts ns0:ascii="Times New Roman" ns0:hAnsi="Times New Roman"/>
                <ns0:sz ns0:val="18"/>
              </ns0:rPr>
              <ns0:t>[-267.73%, -249.11%]</ns0:t>
            </ns0:r>
          </ns0:p>
        </ns0:tc>
        <ns0:tc>
          <ns0:tcPr>
            <ns0:tcW ns0:w="1872" ns0:type="dxa"/>
            <ns0:shd ns0:val="clear" ns0:color="auto" ns0:fill="FFFFFF"/>
            <ns0:tcMar>
              <ns0:top ns0:w="100" ns0:type="dxa"/>
              <ns0:left ns0:w="130" ns0:type="dxa"/>
              <ns0:bottom ns0:w="100" ns0:type="dxa"/>
              <ns0:right ns0:w="130" ns0:type="dxa"/>
            </ns0:tcMar>
          </ns0:tcPr>
          <ns0:p ns2:paraId="192B9FEC">
            <ns0:pPr>
              <ns0:spacing ns0:before="40" ns0:after="40"/>
              <ns0:jc ns0:val="center"/>
            </ns0:pPr>
            <ns0:r>
              <ns0:rPr>
                <ns0:rFonts ns0:ascii="Times New Roman" ns0:hAnsi="Times New Roman"/>
                <ns0:sz ns0:val="18"/>
              </ns0:rPr>
              <ns0:t>18.62%</ns0:t>
            </ns0:r>
          </ns0:p>
        </ns0:tc>
      </ns0:tr>
    </ns0:tbl>
    <ns0:p ns2:paraId="710B8DDF">
      <ns0:pPr>
        <ns0:spacing ns0:after="120"/>
      </ns0:pPr>
    </ns0:p>
    <ns0:p ns2:paraId="0DE8FDCC">
      <ns0:pPr>
        <ns0:spacing ns0:before="40" ns0:after="80" ns0:line="276" ns0:lineRule="auto"/>
      </ns0:pPr>
      <ns0:r>
        <ns0:rPr>
          <ns0:rFonts ns0:ascii="Times New Roman" ns0:hAnsi="Times New Roman"/>
          <ns0:sz ns0:val="20"/>
        </ns0:rPr>
        <ns0:t>The 95% confidence intervals for Pass A ([48.72%, 51.28%]) and Pass B ([94.93%, 96.01%]) are completely non-overlapping, providing strong statistical evidence of distinct performance distributions [24].</ns0:t>
      </ns0:r>
    </ns0:p>
    <ns0:p ns2:paraId="606A6748">
      <ns0:pPr>
        <ns0:keepNext/>
        <ns0:spacing ns0:before="200" ns0:after="80"/>
      </ns0:pPr>
      <ns0:r>
        <ns0:rPr>
          <ns0:rFonts ns0:ascii="Times New Roman" ns0:hAnsi="Times New Roman"/>
          <ns0:b/>
          <ns0:color ns0:val="333333"/>
          <ns0:sz ns0:val="23"/>
        </ns0:rPr>
        <ns0:t>5.8 Error Taxonomy Distribution Shift Analysis</ns0:t>
      </ns0:r>
    </ns0:p>
    <ns0:p ns2:paraId="371B7E7E">
      <ns0:pPr>
        <ns0:spacing ns0:before="40" ns0:after="80" ns0:line="276" ns0:lineRule="auto"/>
      </ns0:pPr>
      <ns0:r>
        <ns0:rPr>
          <ns0:rFonts ns0:ascii="Times New Roman" ns0:hAnsi="Times New Roman"/>
          <ns0:sz ns0:val="20"/>
        </ns0:rPr>
        <ns0:t>Evaluating the error taxonomy across 5,760 paired field extractions before and after canonical normalization demonstrates how error categories shift between passes [28], [37].</ns0:t>
      </ns0:r>
    </ns0:p>
    <ns0:p ns2:paraId="02C0101C">
      <ns0:pPr>
        <ns0:spacing ns0:before="40" ns0:after="80" ns0:line="276" ns0:lineRule="auto"/>
      </ns0:pPr>
      <ns0:r>
        <ns0:t xml:space="preserve">Table IX details the nine-class OCR error taxonomy distribution shift before and after canonical normalization.</ns0:t>
      </ns0:r>
    </ns0:p>
    <ns0:p ns2:paraId="061FCACD">
      <ns0:pPr>
        <ns0:keepNext/>
        <ns0:spacing ns0:before="80" ns0:after="160"/>
        <ns0:jc ns0:val="center"/>
      </ns0:pPr>
      <ns0:r>
        <ns0:t xml:space="preserve">Table IX: Nine-Class OCR Error Taxonomy Distribution Before and After Normalization</ns0:t>
      </ns0:r>
    </ns0:p>
    <ns0:tbl>
      <ns0:tblPr>
        <ns0:tblStyle ns0:val="12"/>
        <ns0:tblW ns0:w="0" ns0:type="auto"/>
        <ns0:jc ns0:val="center"/>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Layout ns0:type="autofit"/>
        <ns0:tblCellMar>
          <ns0:top ns0:w="0" ns0:type="dxa"/>
          <ns0:left ns0:w="108" ns0:type="dxa"/>
          <ns0:bottom ns0:w="0" ns0:type="dxa"/>
          <ns0:right ns0:w="108" ns0:type="dxa"/>
        </ns0:tblCellMar>
      </ns0:tblPr>
      <ns0:tblGrid>
        <ns0:gridCol ns0:w="2601"/>
        <ns0:gridCol ns0:w="1508"/>
        <ns0:gridCol ns0:w="1522"/>
        <ns0:gridCol ns0:w="1522"/>
        <ns0:gridCol ns0:w="1224"/>
        <ns0:gridCol ns0:w="1243"/>
      </ns0:tblGrid>
      <ns0:tr ns2:paraId="6A58E5AA">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003366"/>
            <ns0:tcMar>
              <ns0:top ns0:w="100" ns0:type="dxa"/>
              <ns0:left ns0:w="130" ns0:type="dxa"/>
              <ns0:bottom ns0:w="100" ns0:type="dxa"/>
              <ns0:right ns0:w="130" ns0:type="dxa"/>
            </ns0:tcMar>
          </ns0:tcPr>
          <ns0:p ns2:paraId="51A6E114">
            <ns0:pPr>
              <ns0:spacing ns0:before="40" ns0:after="40"/>
              <ns0:jc ns0:val="center"/>
            </ns0:pPr>
            <ns0:r>
              <ns0:rPr>
                <ns0:rFonts ns0:ascii="Times New Roman" ns0:hAnsi="Times New Roman"/>
                <ns0:b/>
                <ns0:color ns0:val="FFFFFF"/>
                <ns0:sz ns0:val="19"/>
              </ns0:rPr>
              <ns0:t>Error Category Class</ns0:t>
            </ns0:r>
          </ns0:p>
        </ns0:tc>
        <ns0:tc>
          <ns0:tcPr>
            <ns0:tcW ns0:w="1560" ns0:type="dxa"/>
            <ns0:shd ns0:val="clear" ns0:color="auto" ns0:fill="003366"/>
            <ns0:tcMar>
              <ns0:top ns0:w="100" ns0:type="dxa"/>
              <ns0:left ns0:w="130" ns0:type="dxa"/>
              <ns0:bottom ns0:w="100" ns0:type="dxa"/>
              <ns0:right ns0:w="130" ns0:type="dxa"/>
            </ns0:tcMar>
          </ns0:tcPr>
          <ns0:p ns2:paraId="35EF9CDF">
            <ns0:pPr>
              <ns0:spacing ns0:before="40" ns0:after="40"/>
              <ns0:jc ns0:val="center"/>
            </ns0:pPr>
            <ns0:r>
              <ns0:rPr>
                <ns0:rFonts ns0:ascii="Times New Roman" ns0:hAnsi="Times New Roman"/>
                <ns0:b/>
                <ns0:color ns0:val="FFFFFF"/>
                <ns0:sz ns0:val="19"/>
              </ns0:rPr>
              <ns0:t>Diagnostic Failure Description</ns0:t>
            </ns0:r>
          </ns0:p>
        </ns0:tc>
        <ns0:tc>
          <ns0:tcPr>
            <ns0:tcW ns0:w="1560" ns0:type="dxa"/>
            <ns0:shd ns0:val="clear" ns0:color="auto" ns0:fill="003366"/>
            <ns0:tcMar>
              <ns0:top ns0:w="100" ns0:type="dxa"/>
              <ns0:left ns0:w="130" ns0:type="dxa"/>
              <ns0:bottom ns0:w="100" ns0:type="dxa"/>
              <ns0:right ns0:w="130" ns0:type="dxa"/>
            </ns0:tcMar>
          </ns0:tcPr>
          <ns0:p ns2:paraId="74C5253A">
            <ns0:pPr>
              <ns0:spacing ns0:before="40" ns0:after="40"/>
              <ns0:jc ns0:val="center"/>
            </ns0:pPr>
            <ns0:r>
              <ns0:rPr>
                <ns0:rFonts ns0:ascii="Times New Roman" ns0:hAnsi="Times New Roman"/>
                <ns0:b/>
                <ns0:color ns0:val="FFFFFF"/>
                <ns0:sz ns0:val="19"/>
              </ns0:rPr>
              <ns0:t>Pass A (Without Normalization)</ns0:t>
            </ns0:r>
          </ns0:p>
        </ns0:tc>
        <ns0:tc>
          <ns0:tcPr>
            <ns0:tcW ns0:w="1560" ns0:type="dxa"/>
            <ns0:shd ns0:val="clear" ns0:color="auto" ns0:fill="003366"/>
            <ns0:tcMar>
              <ns0:top ns0:w="100" ns0:type="dxa"/>
              <ns0:left ns0:w="130" ns0:type="dxa"/>
              <ns0:bottom ns0:w="100" ns0:type="dxa"/>
              <ns0:right ns0:w="130" ns0:type="dxa"/>
            </ns0:tcMar>
          </ns0:tcPr>
          <ns0:p ns2:paraId="200B11FC">
            <ns0:pPr>
              <ns0:spacing ns0:before="40" ns0:after="40"/>
              <ns0:jc ns0:val="center"/>
            </ns0:pPr>
            <ns0:r>
              <ns0:rPr>
                <ns0:rFonts ns0:ascii="Times New Roman" ns0:hAnsi="Times New Roman"/>
                <ns0:b/>
                <ns0:color ns0:val="FFFFFF"/>
                <ns0:sz ns0:val="19"/>
              </ns0:rPr>
              <ns0:t>Pass B (With Normalization)</ns0:t>
            </ns0:r>
          </ns0:p>
        </ns0:tc>
        <ns0:tc>
          <ns0:tcPr>
            <ns0:tcW ns0:w="1560" ns0:type="dxa"/>
            <ns0:shd ns0:val="clear" ns0:color="auto" ns0:fill="003366"/>
            <ns0:tcMar>
              <ns0:top ns0:w="100" ns0:type="dxa"/>
              <ns0:left ns0:w="130" ns0:type="dxa"/>
              <ns0:bottom ns0:w="100" ns0:type="dxa"/>
              <ns0:right ns0:w="130" ns0:type="dxa"/>
            </ns0:tcMar>
          </ns0:tcPr>
          <ns0:p ns2:paraId="71624AB3">
            <ns0:pPr>
              <ns0:spacing ns0:before="40" ns0:after="40"/>
              <ns0:jc ns0:val="center"/>
            </ns0:pPr>
            <ns0:r>
              <ns0:rPr>
                <ns0:rFonts ns0:ascii="Times New Roman" ns0:hAnsi="Times New Roman"/>
                <ns0:b/>
                <ns0:color ns0:val="FFFFFF"/>
                <ns0:sz ns0:val="19"/>
              </ns0:rPr>
              <ns0:t>Absolute Shift</ns0:t>
            </ns0:r>
          </ns0:p>
        </ns0:tc>
        <ns0:tc>
          <ns0:tcPr>
            <ns0:tcW ns0:w="1560" ns0:type="dxa"/>
            <ns0:shd ns0:val="clear" ns0:color="auto" ns0:fill="003366"/>
            <ns0:tcMar>
              <ns0:top ns0:w="100" ns0:type="dxa"/>
              <ns0:left ns0:w="130" ns0:type="dxa"/>
              <ns0:bottom ns0:w="100" ns0:type="dxa"/>
              <ns0:right ns0:w="130" ns0:type="dxa"/>
            </ns0:tcMar>
          </ns0:tcPr>
          <ns0:p ns2:paraId="1FF7F21F">
            <ns0:pPr>
              <ns0:spacing ns0:before="40" ns0:after="40"/>
              <ns0:jc ns0:val="center"/>
            </ns0:pPr>
            <ns0:r>
              <ns0:rPr>
                <ns0:rFonts ns0:ascii="Times New Roman" ns0:hAnsi="Times New Roman"/>
                <ns0:b/>
                <ns0:color ns0:val="FFFFFF"/>
                <ns0:sz ns0:val="19"/>
              </ns0:rPr>
              <ns0:t>Category Shift (%)</ns0:t>
            </ns0:r>
          </ns0:p>
        </ns0:tc>
      </ns0:tr>
      <ns0:tr ns2:paraId="110AA64B">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7C884872">
            <ns0:pPr>
              <ns0:spacing ns0:before="40" ns0:after="40"/>
              <ns0:jc ns0:val="left"/>
            </ns0:pPr>
            <ns0:r>
              <ns0:rPr>
                <ns0:rFonts ns0:ascii="Times New Roman" ns0:hAnsi="Times New Roman"/>
                <ns0:b/>
                <ns0:sz ns0:val="18"/>
              </ns0:rPr>
              <ns0:t>EXACT_MATCH</ns0:t>
            </ns0:r>
          </ns0:p>
        </ns0:tc>
        <ns0:tc>
          <ns0:tcPr>
            <ns0:tcW ns0:w="1560" ns0:type="dxa"/>
            <ns0:shd ns0:val="clear" ns0:color="auto" ns0:fill="FFFFFF"/>
            <ns0:tcMar>
              <ns0:top ns0:w="100" ns0:type="dxa"/>
              <ns0:left ns0:w="130" ns0:type="dxa"/>
              <ns0:bottom ns0:w="100" ns0:type="dxa"/>
              <ns0:right ns0:w="130" ns0:type="dxa"/>
            </ns0:tcMar>
          </ns0:tcPr>
          <ns0:p ns2:paraId="2BC3C5D8">
            <ns0:pPr>
              <ns0:spacing ns0:before="40" ns0:after="40"/>
              <ns0:jc ns0:val="center"/>
            </ns0:pPr>
            <ns0:r>
              <ns0:rPr>
                <ns0:rFonts ns0:ascii="Times New Roman" ns0:hAnsi="Times New Roman"/>
                <ns0:sz ns0:val="18"/>
              </ns0:rPr>
              <ns0:t>Character-perfect field match</ns0:t>
            </ns0:r>
          </ns0:p>
        </ns0:tc>
        <ns0:tc>
          <ns0:tcPr>
            <ns0:tcW ns0:w="1560" ns0:type="dxa"/>
            <ns0:shd ns0:val="clear" ns0:color="auto" ns0:fill="FFFFFF"/>
            <ns0:tcMar>
              <ns0:top ns0:w="100" ns0:type="dxa"/>
              <ns0:left ns0:w="130" ns0:type="dxa"/>
              <ns0:bottom ns0:w="100" ns0:type="dxa"/>
              <ns0:right ns0:w="130" ns0:type="dxa"/>
            </ns0:tcMar>
          </ns0:tcPr>
          <ns0:p ns2:paraId="62D9611E">
            <ns0:pPr>
              <ns0:spacing ns0:before="40" ns0:after="40"/>
              <ns0:jc ns0:val="center"/>
            </ns0:pPr>
            <ns0:r>
              <ns0:rPr>
                <ns0:rFonts ns0:ascii="Times New Roman" ns0:hAnsi="Times New Roman"/>
                <ns0:sz ns0:val="18"/>
              </ns0:rPr>
              <ns0:t>2,880 (50.00%)</ns0:t>
            </ns0:r>
          </ns0:p>
        </ns0:tc>
        <ns0:tc>
          <ns0:tcPr>
            <ns0:tcW ns0:w="1560" ns0:type="dxa"/>
            <ns0:shd ns0:val="clear" ns0:color="auto" ns0:fill="FFFFFF"/>
            <ns0:tcMar>
              <ns0:top ns0:w="100" ns0:type="dxa"/>
              <ns0:left ns0:w="130" ns0:type="dxa"/>
              <ns0:bottom ns0:w="100" ns0:type="dxa"/>
              <ns0:right ns0:w="130" ns0:type="dxa"/>
            </ns0:tcMar>
          </ns0:tcPr>
          <ns0:p ns2:paraId="76E130D8">
            <ns0:pPr>
              <ns0:spacing ns0:before="40" ns0:after="40"/>
              <ns0:jc ns0:val="center"/>
            </ns0:pPr>
            <ns0:r>
              <ns0:rPr>
                <ns0:rFonts ns0:ascii="Times New Roman" ns0:hAnsi="Times New Roman"/>
                <ns0:b/>
                <ns0:sz ns0:val="18"/>
              </ns0:rPr>
              <ns0:t>5,500 (95.49%)</ns0:t>
            </ns0:r>
          </ns0:p>
        </ns0:tc>
        <ns0:tc>
          <ns0:tcPr>
            <ns0:tcW ns0:w="1560" ns0:type="dxa"/>
            <ns0:shd ns0:val="clear" ns0:color="auto" ns0:fill="FFFFFF"/>
            <ns0:tcMar>
              <ns0:top ns0:w="100" ns0:type="dxa"/>
              <ns0:left ns0:w="130" ns0:type="dxa"/>
              <ns0:bottom ns0:w="100" ns0:type="dxa"/>
              <ns0:right ns0:w="130" ns0:type="dxa"/>
            </ns0:tcMar>
          </ns0:tcPr>
          <ns0:p ns2:paraId="48579C35">
            <ns0:pPr>
              <ns0:spacing ns0:before="40" ns0:after="40"/>
              <ns0:jc ns0:val="center"/>
            </ns0:pPr>
            <ns0:r>
              <ns0:rPr>
                <ns0:rFonts ns0:ascii="Times New Roman" ns0:hAnsi="Times New Roman"/>
                <ns0:b/>
                <ns0:sz ns0:val="18"/>
              </ns0:rPr>
              <ns0:t>+2,620</ns0:t>
            </ns0:r>
          </ns0:p>
        </ns0:tc>
        <ns0:tc>
          <ns0:tcPr>
            <ns0:tcW ns0:w="1560" ns0:type="dxa"/>
            <ns0:shd ns0:val="clear" ns0:color="auto" ns0:fill="FFFFFF"/>
            <ns0:tcMar>
              <ns0:top ns0:w="100" ns0:type="dxa"/>
              <ns0:left ns0:w="130" ns0:type="dxa"/>
              <ns0:bottom ns0:w="100" ns0:type="dxa"/>
              <ns0:right ns0:w="130" ns0:type="dxa"/>
            </ns0:tcMar>
          </ns0:tcPr>
          <ns0:p ns2:paraId="5E85BC73">
            <ns0:pPr>
              <ns0:spacing ns0:before="40" ns0:after="40"/>
              <ns0:jc ns0:val="center"/>
            </ns0:pPr>
            <ns0:r>
              <ns0:rPr>
                <ns0:rFonts ns0:ascii="Times New Roman" ns0:hAnsi="Times New Roman"/>
                <ns0:b/>
                <ns0:sz ns0:val="18"/>
              </ns0:rPr>
              <ns0:t>+90.97%</ns0:t>
            </ns0:r>
          </ns0:p>
        </ns0:tc>
      </ns0:tr>
      <ns0:tr ns2:paraId="457F6A94">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585C473">
            <ns0:pPr>
              <ns0:spacing ns0:before="40" ns0:after="40"/>
              <ns0:jc ns0:val="left"/>
            </ns0:pPr>
            <ns0:r>
              <ns0:rPr>
                <ns0:rFonts ns0:ascii="Times New Roman" ns0:hAnsi="Times New Roman"/>
                <ns0:b/>
                <ns0:sz ns0:val="18"/>
              </ns0:rPr>
              <ns0:t>FORMAT_ERROR</ns0:t>
            </ns0:r>
          </ns0:p>
        </ns0:tc>
        <ns0:tc>
          <ns0:tcPr>
            <ns0:tcW ns0:w="1560" ns0:type="dxa"/>
            <ns0:shd ns0:val="clear" ns0:color="auto" ns0:fill="F8F9FA"/>
            <ns0:tcMar>
              <ns0:top ns0:w="100" ns0:type="dxa"/>
              <ns0:left ns0:w="130" ns0:type="dxa"/>
              <ns0:bottom ns0:w="100" ns0:type="dxa"/>
              <ns0:right ns0:w="130" ns0:type="dxa"/>
            </ns0:tcMar>
          </ns0:tcPr>
          <ns0:p ns2:paraId="68EB0C73">
            <ns0:pPr>
              <ns0:spacing ns0:before="40" ns0:after="40"/>
              <ns0:jc ns0:val="center"/>
            </ns0:pPr>
            <ns0:r>
              <ns0:rPr>
                <ns0:rFonts ns0:ascii="Times New Roman" ns0:hAnsi="Times New Roman"/>
                <ns0:sz ns0:val="18"/>
              </ns0:rPr>
              <ns0:t>Match achieved after canonicalization</ns0:t>
            </ns0:r>
          </ns0:p>
        </ns0:tc>
        <ns0:tc>
          <ns0:tcPr>
            <ns0:tcW ns0:w="1560" ns0:type="dxa"/>
            <ns0:shd ns0:val="clear" ns0:color="auto" ns0:fill="F8F9FA"/>
            <ns0:tcMar>
              <ns0:top ns0:w="100" ns0:type="dxa"/>
              <ns0:left ns0:w="130" ns0:type="dxa"/>
              <ns0:bottom ns0:w="100" ns0:type="dxa"/>
              <ns0:right ns0:w="130" ns0:type="dxa"/>
            </ns0:tcMar>
          </ns0:tcPr>
          <ns0:p ns2:paraId="753FB337">
            <ns0:pPr>
              <ns0:spacing ns0:before="40" ns0:after="40"/>
              <ns0:jc ns0:val="center"/>
            </ns0:pPr>
            <ns0:r>
              <ns0:rPr>
                <ns0:rFonts ns0:ascii="Times New Roman" ns0:hAnsi="Times New Roman"/>
                <ns0:sz ns0:val="18"/>
              </ns0:rPr>
              <ns0:t>2,620 (45.49%)</ns0:t>
            </ns0:r>
          </ns0:p>
        </ns0:tc>
        <ns0:tc>
          <ns0:tcPr>
            <ns0:tcW ns0:w="1560" ns0:type="dxa"/>
            <ns0:shd ns0:val="clear" ns0:color="auto" ns0:fill="F8F9FA"/>
            <ns0:tcMar>
              <ns0:top ns0:w="100" ns0:type="dxa"/>
              <ns0:left ns0:w="130" ns0:type="dxa"/>
              <ns0:bottom ns0:w="100" ns0:type="dxa"/>
              <ns0:right ns0:w="130" ns0:type="dxa"/>
            </ns0:tcMar>
          </ns0:tcPr>
          <ns0:p ns2:paraId="522F75B3">
            <ns0:pPr>
              <ns0:spacing ns0:before="40" ns0:after="40"/>
              <ns0:jc ns0:val="center"/>
            </ns0:pPr>
            <ns0:r>
              <ns0:rPr>
                <ns0:rFonts ns0:ascii="Times New Roman" ns0:hAnsi="Times New Roman"/>
                <ns0:b/>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5B97A4B6">
            <ns0:pPr>
              <ns0:spacing ns0:before="40" ns0:after="40"/>
              <ns0:jc ns0:val="center"/>
            </ns0:pPr>
            <ns0:r>
              <ns0:rPr>
                <ns0:rFonts ns0:ascii="Times New Roman" ns0:hAnsi="Times New Roman"/>
                <ns0:b/>
                <ns0:sz ns0:val="18"/>
              </ns0:rPr>
              <ns0:t>-2,620</ns0:t>
            </ns0:r>
          </ns0:p>
        </ns0:tc>
        <ns0:tc>
          <ns0:tcPr>
            <ns0:tcW ns0:w="1560" ns0:type="dxa"/>
            <ns0:shd ns0:val="clear" ns0:color="auto" ns0:fill="F8F9FA"/>
            <ns0:tcMar>
              <ns0:top ns0:w="100" ns0:type="dxa"/>
              <ns0:left ns0:w="130" ns0:type="dxa"/>
              <ns0:bottom ns0:w="100" ns0:type="dxa"/>
              <ns0:right ns0:w="130" ns0:type="dxa"/>
            </ns0:tcMar>
          </ns0:tcPr>
          <ns0:p ns2:paraId="3D0C79EF">
            <ns0:pPr>
              <ns0:spacing ns0:before="40" ns0:after="40"/>
              <ns0:jc ns0:val="center"/>
            </ns0:pPr>
            <ns0:r>
              <ns0:rPr>
                <ns0:rFonts ns0:ascii="Times New Roman" ns0:hAnsi="Times New Roman"/>
                <ns0:b/>
                <ns0:sz ns0:val="18"/>
              </ns0:rPr>
              <ns0:t>-100.00%</ns0:t>
            </ns0:r>
          </ns0:p>
        </ns0:tc>
      </ns0:tr>
      <ns0:tr ns2:paraId="6083B495">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67945E0D">
            <ns0:pPr>
              <ns0:spacing ns0:before="40" ns0:after="40"/>
              <ns0:jc ns0:val="left"/>
            </ns0:pPr>
            <ns0:r>
              <ns0:rPr>
                <ns0:rFonts ns0:ascii="Times New Roman" ns0:hAnsi="Times New Roman"/>
                <ns0:b/>
                <ns0:sz ns0:val="18"/>
              </ns0:rPr>
              <ns0:t>NORMALIZATION_ERROR</ns0:t>
            </ns0:r>
          </ns0:p>
        </ns0:tc>
        <ns0:tc>
          <ns0:tcPr>
            <ns0:tcW ns0:w="1560" ns0:type="dxa"/>
            <ns0:shd ns0:val="clear" ns0:color="auto" ns0:fill="FFFFFF"/>
            <ns0:tcMar>
              <ns0:top ns0:w="100" ns0:type="dxa"/>
              <ns0:left ns0:w="130" ns0:type="dxa"/>
              <ns0:bottom ns0:w="100" ns0:type="dxa"/>
              <ns0:right ns0:w="130" ns0:type="dxa"/>
            </ns0:tcMar>
          </ns0:tcPr>
          <ns0:p ns2:paraId="594DAA6F">
            <ns0:pPr>
              <ns0:spacing ns0:before="40" ns0:after="40"/>
              <ns0:jc ns0:val="center"/>
            </ns0:pPr>
            <ns0:r>
              <ns0:rPr>
                <ns0:rFonts ns0:ascii="Times New Roman" ns0:hAnsi="Times New Roman"/>
                <ns0:sz ns0:val="18"/>
              </ns0:rPr>
              <ns0:t>Canonical values remain unequal</ns0:t>
            </ns0:r>
          </ns0:p>
        </ns0:tc>
        <ns0:tc>
          <ns0:tcPr>
            <ns0:tcW ns0:w="1560" ns0:type="dxa"/>
            <ns0:shd ns0:val="clear" ns0:color="auto" ns0:fill="FFFFFF"/>
            <ns0:tcMar>
              <ns0:top ns0:w="100" ns0:type="dxa"/>
              <ns0:left ns0:w="130" ns0:type="dxa"/>
              <ns0:bottom ns0:w="100" ns0:type="dxa"/>
              <ns0:right ns0:w="130" ns0:type="dxa"/>
            </ns0:tcMar>
          </ns0:tcPr>
          <ns0:p ns2:paraId="53678A8F">
            <ns0:pPr>
              <ns0:spacing ns0:before="40" ns0:after="40"/>
              <ns0:jc ns0:val="center"/>
            </ns0:pPr>
            <ns0:r>
              <ns0:rPr>
                <ns0:rFonts ns0:ascii="Times New Roman" ns0:hAnsi="Times New Roman"/>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773D5B39">
            <ns0:pPr>
              <ns0:spacing ns0:before="40" ns0:after="40"/>
              <ns0:jc ns0:val="center"/>
            </ns0:pPr>
            <ns0:r>
              <ns0:rPr>
                <ns0:rFonts ns0:ascii="Times New Roman" ns0:hAnsi="Times New Roman"/>
                <ns0:b/>
                <ns0:sz ns0:val="18"/>
              </ns0:rPr>
              <ns0:t>260 (4.51%)</ns0:t>
            </ns0:r>
          </ns0:p>
        </ns0:tc>
        <ns0:tc>
          <ns0:tcPr>
            <ns0:tcW ns0:w="1560" ns0:type="dxa"/>
            <ns0:shd ns0:val="clear" ns0:color="auto" ns0:fill="FFFFFF"/>
            <ns0:tcMar>
              <ns0:top ns0:w="100" ns0:type="dxa"/>
              <ns0:left ns0:w="130" ns0:type="dxa"/>
              <ns0:bottom ns0:w="100" ns0:type="dxa"/>
              <ns0:right ns0:w="130" ns0:type="dxa"/>
            </ns0:tcMar>
          </ns0:tcPr>
          <ns0:p ns2:paraId="060BF17C">
            <ns0:pPr>
              <ns0:spacing ns0:before="40" ns0:after="40"/>
              <ns0:jc ns0:val="center"/>
            </ns0:pPr>
            <ns0:r>
              <ns0:rPr>
                <ns0:rFonts ns0:ascii="Times New Roman" ns0:hAnsi="Times New Roman"/>
                <ns0:b/>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3D0EC9">
            <ns0:pPr>
              <ns0:spacing ns0:before="40" ns0:after="40"/>
              <ns0:jc ns0:val="center"/>
            </ns0:pPr>
            <ns0:r>
              <ns0:rPr>
                <ns0:rFonts ns0:ascii="Times New Roman" ns0:hAnsi="Times New Roman"/>
                <ns0:b/>
                <ns0:sz ns0:val="18"/>
              </ns0:rPr>
              <ns0:t>0.00%</ns0:t>
            </ns0:r>
          </ns0:p>
        </ns0:tc>
      </ns0:tr>
      <ns0:tr ns2:paraId="6F52FDF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2EE62CA1">
            <ns0:pPr>
              <ns0:spacing ns0:before="40" ns0:after="40"/>
              <ns0:jc ns0:val="left"/>
            </ns0:pPr>
            <ns0:r>
              <ns0:rPr>
                <ns0:rFonts ns0:ascii="Times New Roman" ns0:hAnsi="Times New Roman"/>
                <ns0:b/>
                <ns0:sz ns0:val="18"/>
              </ns0:rPr>
              <ns0:t>OCR_ERROR</ns0:t>
            </ns0:r>
          </ns0:p>
        </ns0:tc>
        <ns0:tc>
          <ns0:tcPr>
            <ns0:tcW ns0:w="1560" ns0:type="dxa"/>
            <ns0:shd ns0:val="clear" ns0:color="auto" ns0:fill="F8F9FA"/>
            <ns0:tcMar>
              <ns0:top ns0:w="100" ns0:type="dxa"/>
              <ns0:left ns0:w="130" ns0:type="dxa"/>
              <ns0:bottom ns0:w="100" ns0:type="dxa"/>
              <ns0:right ns0:w="130" ns0:type="dxa"/>
            </ns0:tcMar>
          </ns0:tcPr>
          <ns0:p ns2:paraId="16566D77">
            <ns0:pPr>
              <ns0:spacing ns0:before="40" ns0:after="40"/>
              <ns0:jc ns0:val="center"/>
            </ns0:pPr>
            <ns0:r>
              <ns0:rPr>
                <ns0:rFonts ns0:ascii="Times New Roman" ns0:hAnsi="Times New Roman"/>
                <ns0:sz ns0:val="18"/>
              </ns0:rPr>
              <ns0:t>Physical optical scanner noise</ns0:t>
            </ns0:r>
          </ns0:p>
        </ns0:tc>
        <ns0:tc>
          <ns0:tcPr>
            <ns0:tcW ns0:w="1560" ns0:type="dxa"/>
            <ns0:shd ns0:val="clear" ns0:color="auto" ns0:fill="F8F9FA"/>
            <ns0:tcMar>
              <ns0:top ns0:w="100" ns0:type="dxa"/>
              <ns0:left ns0:w="130" ns0:type="dxa"/>
              <ns0:bottom ns0:w="100" ns0:type="dxa"/>
              <ns0:right ns0:w="130" ns0:type="dxa"/>
            </ns0:tcMar>
          </ns0:tcPr>
          <ns0:p ns2:paraId="0D6BB9CF">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3693154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63C465B">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428015A5">
            <ns0:pPr>
              <ns0:spacing ns0:before="40" ns0:after="40"/>
              <ns0:jc ns0:val="center"/>
            </ns0:pPr>
            <ns0:r>
              <ns0:rPr>
                <ns0:rFonts ns0:ascii="Times New Roman" ns0:hAnsi="Times New Roman"/>
                <ns0:sz ns0:val="18"/>
              </ns0:rPr>
              <ns0:t>0.00%</ns0:t>
            </ns0:r>
          </ns0:p>
        </ns0:tc>
      </ns0:tr>
      <ns0:tr ns2:paraId="578D0637">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CBA5C88">
            <ns0:pPr>
              <ns0:spacing ns0:before="40" ns0:after="40"/>
              <ns0:jc ns0:val="left"/>
            </ns0:pPr>
            <ns0:r>
              <ns0:rPr>
                <ns0:rFonts ns0:ascii="Times New Roman" ns0:hAnsi="Times New Roman"/>
                <ns0:b/>
                <ns0:sz ns0:val="18"/>
              </ns0:rPr>
              <ns0:t>FIELD_MISSING</ns0:t>
            </ns0:r>
          </ns0:p>
        </ns0:tc>
        <ns0:tc>
          <ns0:tcPr>
            <ns0:tcW ns0:w="1560" ns0:type="dxa"/>
            <ns0:shd ns0:val="clear" ns0:color="auto" ns0:fill="FFFFFF"/>
            <ns0:tcMar>
              <ns0:top ns0:w="100" ns0:type="dxa"/>
              <ns0:left ns0:w="130" ns0:type="dxa"/>
              <ns0:bottom ns0:w="100" ns0:type="dxa"/>
              <ns0:right ns0:w="130" ns0:type="dxa"/>
            </ns0:tcMar>
          </ns0:tcPr>
          <ns0:p ns2:paraId="33E6549E">
            <ns0:pPr>
              <ns0:spacing ns0:before="40" ns0:after="40"/>
              <ns0:jc ns0:val="center"/>
            </ns0:pPr>
            <ns0:r>
              <ns0:rPr>
                <ns0:rFonts ns0:ascii="Times New Roman" ns0:hAnsi="Times New Roman"/>
                <ns0:sz ns0:val="18"/>
              </ns0:rPr>
              <ns0:t>Target entity key omitted</ns0:t>
            </ns0:r>
          </ns0:p>
        </ns0:tc>
        <ns0:tc>
          <ns0:tcPr>
            <ns0:tcW ns0:w="1560" ns0:type="dxa"/>
            <ns0:shd ns0:val="clear" ns0:color="auto" ns0:fill="FFFFFF"/>
            <ns0:tcMar>
              <ns0:top ns0:w="100" ns0:type="dxa"/>
              <ns0:left ns0:w="130" ns0:type="dxa"/>
              <ns0:bottom ns0:w="100" ns0:type="dxa"/>
              <ns0:right ns0:w="130" ns0:type="dxa"/>
            </ns0:tcMar>
          </ns0:tcPr>
          <ns0:p ns2:paraId="3E42893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5891E20F">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170DA9C6">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ADD36E1">
            <ns0:pPr>
              <ns0:spacing ns0:before="40" ns0:after="40"/>
              <ns0:jc ns0:val="center"/>
            </ns0:pPr>
            <ns0:r>
              <ns0:rPr>
                <ns0:rFonts ns0:ascii="Times New Roman" ns0:hAnsi="Times New Roman"/>
                <ns0:sz ns0:val="18"/>
              </ns0:rPr>
              <ns0:t>0.00%</ns0:t>
            </ns0:r>
          </ns0:p>
        </ns0:tc>
      </ns0:tr>
      <ns0:tr ns2:paraId="7F70D04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194882DF">
            <ns0:pPr>
              <ns0:spacing ns0:before="40" ns0:after="40"/>
              <ns0:jc ns0:val="left"/>
            </ns0:pPr>
            <ns0:r>
              <ns0:rPr>
                <ns0:rFonts ns0:ascii="Times New Roman" ns0:hAnsi="Times New Roman"/>
                <ns0:b/>
                <ns0:sz ns0:val="18"/>
              </ns0:rPr>
              <ns0:t>HALLUCINATION</ns0:t>
            </ns0:r>
          </ns0:p>
        </ns0:tc>
        <ns0:tc>
          <ns0:tcPr>
            <ns0:tcW ns0:w="1560" ns0:type="dxa"/>
            <ns0:shd ns0:val="clear" ns0:color="auto" ns0:fill="F8F9FA"/>
            <ns0:tcMar>
              <ns0:top ns0:w="100" ns0:type="dxa"/>
              <ns0:left ns0:w="130" ns0:type="dxa"/>
              <ns0:bottom ns0:w="100" ns0:type="dxa"/>
              <ns0:right ns0:w="130" ns0:type="dxa"/>
            </ns0:tcMar>
          </ns0:tcPr>
          <ns0:p ns2:paraId="78F7E40F">
            <ns0:pPr>
              <ns0:spacing ns0:before="40" ns0:after="40"/>
              <ns0:jc ns0:val="center"/>
            </ns0:pPr>
            <ns0:r>
              <ns0:rPr>
                <ns0:rFonts ns0:ascii="Times New Roman" ns0:hAnsi="Times New Roman"/>
                <ns0:sz ns0:val="18"/>
              </ns0:rPr>
              <ns0:t>Content absent from document</ns0:t>
            </ns0:r>
          </ns0:p>
        </ns0:tc>
        <ns0:tc>
          <ns0:tcPr>
            <ns0:tcW ns0:w="1560" ns0:type="dxa"/>
            <ns0:shd ns0:val="clear" ns0:color="auto" ns0:fill="F8F9FA"/>
            <ns0:tcMar>
              <ns0:top ns0:w="100" ns0:type="dxa"/>
              <ns0:left ns0:w="130" ns0:type="dxa"/>
              <ns0:bottom ns0:w="100" ns0:type="dxa"/>
              <ns0:right ns0:w="130" ns0:type="dxa"/>
            </ns0:tcMar>
          </ns0:tcPr>
          <ns0:p ns2:paraId="042E68A9">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680EF180">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7DB17C17">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C4CB422">
            <ns0:pPr>
              <ns0:spacing ns0:before="40" ns0:after="40"/>
              <ns0:jc ns0:val="center"/>
            </ns0:pPr>
            <ns0:r>
              <ns0:rPr>
                <ns0:rFonts ns0:ascii="Times New Roman" ns0:hAnsi="Times New Roman"/>
                <ns0:sz ns0:val="18"/>
              </ns0:rPr>
              <ns0:t>0.00%</ns0:t>
            </ns0:r>
          </ns0:p>
        </ns0:tc>
      </ns0:tr>
      <ns0:tr ns2:paraId="7F2DD5A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191D0EFE">
            <ns0:pPr>
              <ns0:spacing ns0:before="40" ns0:after="40"/>
              <ns0:jc ns0:val="left"/>
            </ns0:pPr>
            <ns0:r>
              <ns0:rPr>
                <ns0:rFonts ns0:ascii="Times New Roman" ns0:hAnsi="Times New Roman"/>
                <ns0:b/>
                <ns0:sz ns0:val="18"/>
              </ns0:rPr>
              <ns0:t>CATEGORY_ERROR</ns0:t>
            </ns0:r>
          </ns0:p>
        </ns0:tc>
        <ns0:tc>
          <ns0:tcPr>
            <ns0:tcW ns0:w="1560" ns0:type="dxa"/>
            <ns0:shd ns0:val="clear" ns0:color="auto" ns0:fill="FFFFFF"/>
            <ns0:tcMar>
              <ns0:top ns0:w="100" ns0:type="dxa"/>
              <ns0:left ns0:w="130" ns0:type="dxa"/>
              <ns0:bottom ns0:w="100" ns0:type="dxa"/>
              <ns0:right ns0:w="130" ns0:type="dxa"/>
            </ns0:tcMar>
          </ns0:tcPr>
          <ns0:p ns2:paraId="01CF27F1">
            <ns0:pPr>
              <ns0:spacing ns0:before="40" ns0:after="40"/>
              <ns0:jc ns0:val="center"/>
            </ns0:pPr>
            <ns0:r>
              <ns0:rPr>
                <ns0:rFonts ns0:ascii="Times New Roman" ns0:hAnsi="Times New Roman"/>
                <ns0:sz ns0:val="18"/>
              </ns0:rPr>
              <ns0:t>Category misclassification</ns0:t>
            </ns0:r>
          </ns0:p>
        </ns0:tc>
        <ns0:tc>
          <ns0:tcPr>
            <ns0:tcW ns0:w="1560" ns0:type="dxa"/>
            <ns0:shd ns0:val="clear" ns0:color="auto" ns0:fill="FFFFFF"/>
            <ns0:tcMar>
              <ns0:top ns0:w="100" ns0:type="dxa"/>
              <ns0:left ns0:w="130" ns0:type="dxa"/>
              <ns0:bottom ns0:w="100" ns0:type="dxa"/>
              <ns0:right ns0:w="130" ns0:type="dxa"/>
            </ns0:tcMar>
          </ns0:tcPr>
          <ns0:p ns2:paraId="005640F1">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7BFACA1C">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ADA347">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77EBFE4D">
            <ns0:pPr>
              <ns0:spacing ns0:before="40" ns0:after="40"/>
              <ns0:jc ns0:val="center"/>
            </ns0:pPr>
            <ns0:r>
              <ns0:rPr>
                <ns0:rFonts ns0:ascii="Times New Roman" ns0:hAnsi="Times New Roman"/>
                <ns0:sz ns0:val="18"/>
              </ns0:rPr>
              <ns0:t>0.00%</ns0:t>
            </ns0:r>
          </ns0:p>
        </ns0:tc>
      </ns0:tr>
      <ns0:tr ns2:paraId="6855A6F6">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72D81EEC">
            <ns0:pPr>
              <ns0:spacing ns0:before="40" ns0:after="40"/>
              <ns0:jc ns0:val="left"/>
            </ns0:pPr>
            <ns0:r>
              <ns0:rPr>
                <ns0:rFonts ns0:ascii="Times New Roman" ns0:hAnsi="Times New Roman"/>
                <ns0:b/>
                <ns0:sz ns0:val="18"/>
              </ns0:rPr>
              <ns0:t>PARTIAL_MATCH</ns0:t>
            </ns0:r>
          </ns0:p>
        </ns0:tc>
        <ns0:tc>
          <ns0:tcPr>
            <ns0:tcW ns0:w="1560" ns0:type="dxa"/>
            <ns0:shd ns0:val="clear" ns0:color="auto" ns0:fill="F8F9FA"/>
            <ns0:tcMar>
              <ns0:top ns0:w="100" ns0:type="dxa"/>
              <ns0:left ns0:w="130" ns0:type="dxa"/>
              <ns0:bottom ns0:w="100" ns0:type="dxa"/>
              <ns0:right ns0:w="130" ns0:type="dxa"/>
            </ns0:tcMar>
          </ns0:tcPr>
          <ns0:p ns2:paraId="1D0B727B">
            <ns0:pPr>
              <ns0:spacing ns0:before="40" ns0:after="40"/>
              <ns0:jc ns0:val="center"/>
            </ns0:pPr>
            <ns0:r>
              <ns0:rPr>
                <ns0:rFonts ns0:ascii="Times New Roman" ns0:hAnsi="Times New Roman"/>
                <ns0:sz ns0:val="18"/>
              </ns0:rPr>
              <ns0:t>Partial substring overlap</ns0:t>
            </ns0:r>
          </ns0:p>
        </ns0:tc>
        <ns0:tc>
          <ns0:tcPr>
            <ns0:tcW ns0:w="1560" ns0:type="dxa"/>
            <ns0:shd ns0:val="clear" ns0:color="auto" ns0:fill="F8F9FA"/>
            <ns0:tcMar>
              <ns0:top ns0:w="100" ns0:type="dxa"/>
              <ns0:left ns0:w="130" ns0:type="dxa"/>
              <ns0:bottom ns0:w="100" ns0:type="dxa"/>
              <ns0:right ns0:w="130" ns0:type="dxa"/>
            </ns0:tcMar>
          </ns0:tcPr>
          <ns0:p ns2:paraId="2E44EFF1">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077421A7">
            <ns0:pPr>
              <ns0:spacing ns0:before="40" ns0:after="40"/>
              <ns0:jc ns0:val="center"/>
            </ns0:pPr>
            <ns0:r>
              <ns0:rPr>
                <ns0:rFonts ns0:ascii="Times New Roman" ns0:hAnsi="Times New Roman"/>
                <ns0:sz ns0:val="18"/>
              </ns0:rPr>
              <ns0:t>0 (0.00%)</ns0:t>
            </ns0:r>
          </ns0:p>
        </ns0:tc>
        <ns0:tc>
          <ns0:tcPr>
            <ns0:tcW ns0:w="1560" ns0:type="dxa"/>
            <ns0:shd ns0:val="clear" ns0:color="auto" ns0:fill="F8F9FA"/>
            <ns0:tcMar>
              <ns0:top ns0:w="100" ns0:type="dxa"/>
              <ns0:left ns0:w="130" ns0:type="dxa"/>
              <ns0:bottom ns0:w="100" ns0:type="dxa"/>
              <ns0:right ns0:w="130" ns0:type="dxa"/>
            </ns0:tcMar>
          </ns0:tcPr>
          <ns0:p ns2:paraId="27C3E5C3">
            <ns0:pPr>
              <ns0:spacing ns0:before="40" ns0:after="40"/>
              <ns0:jc ns0:val="center"/>
            </ns0:pPr>
            <ns0:r>
              <ns0:rPr>
                <ns0:rFonts ns0:ascii="Times New Roman" ns0:hAnsi="Times New Roman"/>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582E6623">
            <ns0:pPr>
              <ns0:spacing ns0:before="40" ns0:after="40"/>
              <ns0:jc ns0:val="center"/>
            </ns0:pPr>
            <ns0:r>
              <ns0:rPr>
                <ns0:rFonts ns0:ascii="Times New Roman" ns0:hAnsi="Times New Roman"/>
                <ns0:sz ns0:val="18"/>
              </ns0:rPr>
              <ns0:t>0.00%</ns0:t>
            </ns0:r>
          </ns0:p>
        </ns0:tc>
      </ns0:tr>
      <ns0:tr ns2:paraId="14FB82CF">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FFFFF"/>
            <ns0:tcMar>
              <ns0:top ns0:w="100" ns0:type="dxa"/>
              <ns0:left ns0:w="130" ns0:type="dxa"/>
              <ns0:bottom ns0:w="100" ns0:type="dxa"/>
              <ns0:right ns0:w="130" ns0:type="dxa"/>
            </ns0:tcMar>
          </ns0:tcPr>
          <ns0:p ns2:paraId="5BF15DBF">
            <ns0:pPr>
              <ns0:spacing ns0:before="40" ns0:after="40"/>
              <ns0:jc ns0:val="left"/>
            </ns0:pPr>
            <ns0:r>
              <ns0:rPr>
                <ns0:rFonts ns0:ascii="Times New Roman" ns0:hAnsi="Times New Roman"/>
                <ns0:b/>
                <ns0:sz ns0:val="18"/>
              </ns0:rPr>
              <ns0:t>LOW_CONFIDENCE</ns0:t>
            </ns0:r>
          </ns0:p>
        </ns0:tc>
        <ns0:tc>
          <ns0:tcPr>
            <ns0:tcW ns0:w="1560" ns0:type="dxa"/>
            <ns0:shd ns0:val="clear" ns0:color="auto" ns0:fill="FFFFFF"/>
            <ns0:tcMar>
              <ns0:top ns0:w="100" ns0:type="dxa"/>
              <ns0:left ns0:w="130" ns0:type="dxa"/>
              <ns0:bottom ns0:w="100" ns0:type="dxa"/>
              <ns0:right ns0:w="130" ns0:type="dxa"/>
            </ns0:tcMar>
          </ns0:tcPr>
          <ns0:p ns2:paraId="7E48B774">
            <ns0:pPr>
              <ns0:spacing ns0:before="40" ns0:after="40"/>
              <ns0:jc ns0:val="center"/>
            </ns0:pPr>
            <ns0:r>
              <ns0:rPr>
                <ns0:rFonts ns0:ascii="Times New Roman" ns0:hAnsi="Times New Roman"/>
                <ns0:sz ns0:val="18"/>
              </ns0:rPr>
              <ns0:t>Score below confidence cutoff</ns0:t>
            </ns0:r>
          </ns0:p>
        </ns0:tc>
        <ns0:tc>
          <ns0:tcPr>
            <ns0:tcW ns0:w="1560" ns0:type="dxa"/>
            <ns0:shd ns0:val="clear" ns0:color="auto" ns0:fill="FFFFFF"/>
            <ns0:tcMar>
              <ns0:top ns0:w="100" ns0:type="dxa"/>
              <ns0:left ns0:w="130" ns0:type="dxa"/>
              <ns0:bottom ns0:w="100" ns0:type="dxa"/>
              <ns0:right ns0:w="130" ns0:type="dxa"/>
            </ns0:tcMar>
          </ns0:tcPr>
          <ns0:p ns2:paraId="673ADBB9">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2402DC5">
            <ns0:pPr>
              <ns0:spacing ns0:before="40" ns0:after="40"/>
              <ns0:jc ns0:val="center"/>
            </ns0:pPr>
            <ns0:r>
              <ns0:rPr>
                <ns0:rFonts ns0:ascii="Times New Roman" ns0:hAnsi="Times New Roman"/>
                <ns0:sz ns0:val="18"/>
              </ns0:rPr>
              <ns0:t>0 (0.00%)</ns0:t>
            </ns0:r>
          </ns0:p>
        </ns0:tc>
        <ns0:tc>
          <ns0:tcPr>
            <ns0:tcW ns0:w="1560" ns0:type="dxa"/>
            <ns0:shd ns0:val="clear" ns0:color="auto" ns0:fill="FFFFFF"/>
            <ns0:tcMar>
              <ns0:top ns0:w="100" ns0:type="dxa"/>
              <ns0:left ns0:w="130" ns0:type="dxa"/>
              <ns0:bottom ns0:w="100" ns0:type="dxa"/>
              <ns0:right ns0:w="130" ns0:type="dxa"/>
            </ns0:tcMar>
          </ns0:tcPr>
          <ns0:p ns2:paraId="292241A8">
            <ns0:pPr>
              <ns0:spacing ns0:before="40" ns0:after="40"/>
              <ns0:jc ns0:val="center"/>
            </ns0:pPr>
            <ns0:r>
              <ns0:rPr>
                <ns0:rFonts ns0:ascii="Times New Roman" ns0:hAnsi="Times New Roman"/>
                <ns0:sz ns0:val="18"/>
              </ns0:rPr>
              <ns0:t>0</ns0:t>
            </ns0:r>
          </ns0:p>
        </ns0:tc>
        <ns0:tc>
          <ns0:tcPr>
            <ns0:tcW ns0:w="1560" ns0:type="dxa"/>
            <ns0:shd ns0:val="clear" ns0:color="auto" ns0:fill="FFFFFF"/>
            <ns0:tcMar>
              <ns0:top ns0:w="100" ns0:type="dxa"/>
              <ns0:left ns0:w="130" ns0:type="dxa"/>
              <ns0:bottom ns0:w="100" ns0:type="dxa"/>
              <ns0:right ns0:w="130" ns0:type="dxa"/>
            </ns0:tcMar>
          </ns0:tcPr>
          <ns0:p ns2:paraId="43F36189">
            <ns0:pPr>
              <ns0:spacing ns0:before="40" ns0:after="40"/>
              <ns0:jc ns0:val="center"/>
            </ns0:pPr>
            <ns0:r>
              <ns0:rPr>
                <ns0:rFonts ns0:ascii="Times New Roman" ns0:hAnsi="Times New Roman"/>
                <ns0:sz ns0:val="18"/>
              </ns0:rPr>
              <ns0:t>0.00%</ns0:t>
            </ns0:r>
          </ns0:p>
        </ns0:tc>
      </ns0:tr>
      <ns0:tr ns2:paraId="0237C470">
        <ns0:tblPrEx>
          <ns0:tblBorders>
            <ns0:top ns0:val="single" ns0:color="003366" ns0:sz="12" ns0:space="0"/>
            <ns0:left ns0:val="none" ns0:color="auto" ns0:sz="0" ns0:space="0"/>
            <ns0:bottom ns0:val="single" ns0:color="003366" ns0:sz="12" ns0:space="0"/>
            <ns0:right ns0:val="none" ns0:color="auto" ns0:sz="0" ns0:space="0"/>
            <ns0:insideH ns0:val="single" ns0:color="E0E0E0" ns0:sz="4" ns0:space="0"/>
            <ns0:insideV ns0:val="none" ns0:color="auto" ns0:sz="0" ns0:space="0"/>
          </ns0:tblBorders>
          <ns0:tblCellMar>
            <ns0:top ns0:w="0" ns0:type="dxa"/>
            <ns0:left ns0:w="108" ns0:type="dxa"/>
            <ns0:bottom ns0:w="0" ns0:type="dxa"/>
            <ns0:right ns0:w="108" ns0:type="dxa"/>
          </ns0:tblCellMar>
        </ns0:tblPrEx>
        <ns0:trPr>
          <ns0:jc ns0:val="center"/>
        </ns0:trPr>
        <ns0:tc>
          <ns0:tcPr>
            <ns0:tcW ns0:w="1560" ns0:type="dxa"/>
            <ns0:shd ns0:val="clear" ns0:color="auto" ns0:fill="F8F9FA"/>
            <ns0:tcMar>
              <ns0:top ns0:w="100" ns0:type="dxa"/>
              <ns0:left ns0:w="130" ns0:type="dxa"/>
              <ns0:bottom ns0:w="100" ns0:type="dxa"/>
              <ns0:right ns0:w="130" ns0:type="dxa"/>
            </ns0:tcMar>
          </ns0:tcPr>
          <ns0:p ns2:paraId="4722F93B">
            <ns0:pPr>
              <ns0:spacing ns0:before="40" ns0:after="40"/>
              <ns0:jc ns0:val="left"/>
            </ns0:pPr>
            <ns0:r>
              <ns0:rPr>
                <ns0:rFonts ns0:ascii="Times New Roman" ns0:hAnsi="Times New Roman"/>
                <ns0:b/>
                <ns0:sz ns0:val="18"/>
              </ns0:rPr>
              <ns0:t>Total Evaluations</ns0:t>
            </ns0:r>
          </ns0:p>
        </ns0:tc>
        <ns0:tc>
          <ns0:tcPr>
            <ns0:tcW ns0:w="1560" ns0:type="dxa"/>
            <ns0:shd ns0:val="clear" ns0:color="auto" ns0:fill="F8F9FA"/>
            <ns0:tcMar>
              <ns0:top ns0:w="100" ns0:type="dxa"/>
              <ns0:left ns0:w="130" ns0:type="dxa"/>
              <ns0:bottom ns0:w="100" ns0:type="dxa"/>
              <ns0:right ns0:w="130" ns0:type="dxa"/>
            </ns0:tcMar>
          </ns0:tcPr>
          <ns0:p ns2:paraId="7B402BC5">
            <ns0:pPr>
              <ns0:spacing ns0:before="40" ns0:after="40"/>
              <ns0:jc ns0:val="center"/>
            </ns0:pPr>
            <ns0:r>
              <ns0:rPr>
                <ns0:rFonts ns0:ascii="Times New Roman" ns0:hAnsi="Times New Roman"/>
                <ns0:sz ns0:val="18"/>
              </ns0:rPr>
              <ns0:t>Complete Benchmark Suite</ns0:t>
            </ns0:r>
          </ns0:p>
        </ns0:tc>
        <ns0:tc>
          <ns0:tcPr>
            <ns0:tcW ns0:w="1560" ns0:type="dxa"/>
            <ns0:shd ns0:val="clear" ns0:color="auto" ns0:fill="F8F9FA"/>
            <ns0:tcMar>
              <ns0:top ns0:w="100" ns0:type="dxa"/>
              <ns0:left ns0:w="130" ns0:type="dxa"/>
              <ns0:bottom ns0:w="100" ns0:type="dxa"/>
              <ns0:right ns0:w="130" ns0:type="dxa"/>
            </ns0:tcMar>
          </ns0:tcPr>
          <ns0:p ns2:paraId="78EE9793">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749AC23F">
            <ns0:pPr>
              <ns0:spacing ns0:before="40" ns0:after="40"/>
              <ns0:jc ns0:val="center"/>
            </ns0:pPr>
            <ns0:r>
              <ns0:rPr>
                <ns0:rFonts ns0:ascii="Times New Roman" ns0:hAnsi="Times New Roman"/>
                <ns0:b/>
                <ns0:sz ns0:val="18"/>
              </ns0:rPr>
              <ns0:t>5,760 (100%)</ns0:t>
            </ns0:r>
          </ns0:p>
        </ns0:tc>
        <ns0:tc>
          <ns0:tcPr>
            <ns0:tcW ns0:w="1560" ns0:type="dxa"/>
            <ns0:shd ns0:val="clear" ns0:color="auto" ns0:fill="F8F9FA"/>
            <ns0:tcMar>
              <ns0:top ns0:w="100" ns0:type="dxa"/>
              <ns0:left ns0:w="130" ns0:type="dxa"/>
              <ns0:bottom ns0:w="100" ns0:type="dxa"/>
              <ns0:right ns0:w="130" ns0:type="dxa"/>
            </ns0:tcMar>
          </ns0:tcPr>
          <ns0:p ns2:paraId="6F0D8F40">
            <ns0:pPr>
              <ns0:spacing ns0:before="40" ns0:after="40"/>
              <ns0:jc ns0:val="center"/>
            </ns0:pPr>
            <ns0:r>
              <ns0:rPr>
                <ns0:rFonts ns0:ascii="Times New Roman" ns0:hAnsi="Times New Roman"/>
                <ns0:b/>
                <ns0:sz ns0:val="18"/>
              </ns0:rPr>
              <ns0:t>0</ns0:t>
            </ns0:r>
          </ns0:p>
        </ns0:tc>
        <ns0:tc>
          <ns0:tcPr>
            <ns0:tcW ns0:w="1560" ns0:type="dxa"/>
            <ns0:shd ns0:val="clear" ns0:color="auto" ns0:fill="F8F9FA"/>
            <ns0:tcMar>
              <ns0:top ns0:w="100" ns0:type="dxa"/>
              <ns0:left ns0:w="130" ns0:type="dxa"/>
              <ns0:bottom ns0:w="100" ns0:type="dxa"/>
              <ns0:right ns0:w="130" ns0:type="dxa"/>
            </ns0:tcMar>
          </ns0:tcPr>
          <ns0:p ns2:paraId="0619FF46">
            <ns0:pPr>
              <ns0:spacing ns0:before="40" ns0:after="40"/>
              <ns0:jc ns0:val="center"/>
            </ns0:pPr>
            <ns0:r>
              <ns0:rPr>
                <ns0:rFonts ns0:ascii="Times New Roman" ns0:hAnsi="Times New Roman"/>
                <ns0:b/>
                <ns0:sz ns0:val="18"/>
              </ns0:rPr>
              <ns0:t>100.00%</ns0:t>
            </ns0:r>
          </ns0:p>
        </ns0:tc>
      </ns0:tr>
    </ns0:tbl>
    <ns0:p ns2:paraId="2A5C94FE">
      <ns0:pPr>
        <ns0:spacing ns0:after="120"/>
      </ns0:pPr>
    </ns0:p>
    <ns0:p ns2:paraId="5162C8FE">
      <ns0:pPr>
        <ns0:spacing ns0:before="40" ns0:after="80" ns0:line="276" ns0:lineRule="auto"/>
      </ns0:pPr>
      <ns0:r>
        <ns0:rPr>
          <ns0:rFonts ns0:ascii="Times New Roman" ns0:hAnsi="Times New Roman"/>
          <ns0:sz ns0:val="20"/>
        </ns0:rPr>
        <ns0:t>All 2,620 FORMAT_ERROR items in Pass A were converted to EXACT_MATCH in Pass B. Crucially, the 260 NORMALIZATION_ERROR items remained 100% constant, proving that CanonicalNormalizer resolves formatting variations without masking genuine extraction failures [25], [28], [37].</ns0:t>
      </ns0:r>
    </ns0:p>
    <ns0:p ns2:paraId="79A6AE55">
      <ns0:pPr>
        <ns0:spacing ns0:before="40" ns0:after="80" ns0:line="276" ns0:lineRule="auto"/>
      </ns0:pPr>
      <ns0:r>
        <ns0:rPr>
          <ns0:rFonts ns0:ascii="Times New Roman" ns0:hAnsi="Times New Roman"/>
          <ns0:sz ns0:val="20"/>
        </ns0:rPr>
        <ns0:t>---</ns0:t>
      </ns0:r>
    </ns0:p>
    <ns0:p ns2:paraId="5D595FBB">
      <ns0:pPr>
        <ns0:keepNext/>
        <ns0:spacing ns0:before="280" ns0:after="120"/>
      </ns0:pPr>
      <ns0:r>
        <ns0:rPr>
          <ns0:rFonts ns0:ascii="Times New Roman" ns0:hAnsi="Times New Roman"/>
          <ns0:b/>
          <ns0:color ns0:val="003366"/>
          <ns0:sz ns0:val="26"/>
        </ns0:rPr>
        <ns0:t>6. Discussion &amp; Threats to Validity</ns0:t>
      </ns0:r>
    </ns0:p>
    <ns0:p ns2:paraId="2E8AFACA">
      <ns0:pPr>
        <ns0:keepNext/>
        <ns0:spacing ns0:before="200" ns0:after="80"/>
      </ns0:pPr>
      <ns0:r>
        <ns0:rPr>
          <ns0:rFonts ns0:ascii="Times New Roman" ns0:hAnsi="Times New Roman"/>
          <ns0:b/>
          <ns0:color ns0:val="333333"/>
          <ns0:sz ns0:val="23"/>
        </ns0:rPr>
        <ns0:t>6.1 Scientific Contributions and Methodological Novelty</ns0:t>
      </ns0:r>
    </ns0:p>
    <ns0:p ns2:paraId="29F5E65F">
      <ns0:pPr>
        <ns0:spacing ns0:before="40" ns0:after="80" ns0:line="276" ns0:lineRule="auto"/>
      </ns0:pPr>
      <ns0:r>
        <ns0:rPr>
          <ns0:rFonts ns0:ascii="Times New Roman" ns0:hAnsi="Times New Roman"/>
          <ns0:sz ns0:val="20"/>
        </ns0:rPr>
        <ns0:t>To contextualize the scientific novelty of this work, we analyze each of the primary methodological contributions relative to existing document intelligence literature:</ns0:t>
      </ns0:r>
    </ns0:p>
    <ns0:p ns2:paraId="5C5C9D66">
      <ns0:pPr>
        <ns0:spacing ns0:before="20" ns0:after="40"/>
        <ns0:ind ns0:left="360"/>
      </ns0:pPr>
      <ns0:r>
        <ns0:rPr>
          <ns0:rFonts ns0:ascii="Times New Roman" ns0:hAnsi="Times New Roman"/>
          <ns0:b/>
          <ns0:sz ns0:val="20"/>
        </ns0:rPr>
        <ns0:t>1. Synthetic Academic Credential Benchmark Methodology</ns0:t>
      </ns0:r>
      <ns0:r>
        <ns0:rPr>
          <ns0:rFonts ns0:ascii="Times New Roman" ns0:hAnsi="Times New Roman"/>
          <ns0:sz ns0:val="20"/>
        </ns0:rPr>
        <ns0: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ns0:t>
      </ns0:r>
    </ns0:p>
    <ns0:p ns2:paraId="70777B99">
      <ns0:pPr>
        <ns0:spacing ns0:before="20" ns0:after="40"/>
        <ns0:ind ns0:left="360"/>
      </ns0:pPr>
      <ns0:r>
        <ns0:rPr>
          <ns0:rFonts ns0:ascii="Times New Roman" ns0:hAnsi="Times New Roman"/>
          <ns0:b/>
          <ns0:sz ns0:val="20"/>
        </ns0:rPr>
        <ns0:t>2. Six-Stage Semantic Canonical Normalization Layer</ns0:t>
      </ns0:r>
      <ns0:r>
        <ns0:rPr>
          <ns0:rFonts ns0:ascii="Times New Roman" ns0:hAnsi="Times New Roman"/>
          <ns0:sz ns0:val="20"/>
        </ns0:rPr>
        <ns0: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ns0:t>
      </ns0:r>
    </ns0:p>
    <ns0:p ns2:paraId="6A3573E7">
      <ns0:pPr>
        <ns0:spacing ns0:before="20" ns0:after="40"/>
        <ns0:ind ns0:left="360"/>
      </ns0:pPr>
      <ns0:r>
        <ns0:rPr>
          <ns0:rFonts ns0:ascii="Times New Roman" ns0:hAnsi="Times New Roman"/>
          <ns0:b/>
          <ns0:sz ns0:val="20"/>
        </ns0:rPr>
        <ns0:t>3. Nine-Class Structured OCR Error Taxonomy</ns0:t>
      </ns0:r>
      <ns0:r>
        <ns0:rPr>
          <ns0:rFonts ns0:ascii="Times New Roman" ns0:hAnsi="Times New Roman"/>
          <ns0:sz ns0:val="20"/>
        </ns0:rPr>
        <ns0:t>: Traditional benchmarks summarize performance using scalar error rates (CER, WER). The proposed error taxonomy classifies extraction discrepancies into nine diagnostic categories, enabling targeted model debugging [28], [37].</ns0:t>
      </ns0:r>
    </ns0:p>
    <ns0:p ns2:paraId="766CEE41">
      <ns0:pPr>
        <ns0:spacing ns0:before="20" ns0:after="40"/>
        <ns0:ind ns0:left="360"/>
      </ns0:pPr>
      <ns0:r>
        <ns0:rPr>
          <ns0:rFonts ns0:ascii="Times New Roman" ns0:hAnsi="Times New Roman"/>
          <ns0:b/>
          <ns0:sz ns0:val="20"/>
        </ns0:rPr>
        <ns0:t>4. Controlled Quality-Profile Degradation Matrix</ns0:t>
      </ns0:r>
      <ns0:r>
        <ns0:rPr>
          <ns0:rFonts ns0:ascii="Times New Roman" ns0:hAnsi="Times New Roman"/>
          <ns0:sz ns0:val="20"/>
        </ns0:rPr>
        <ns0:t>: Evaluates model performance decay across four standardized physical optical capture profiles (clean, scanner_copy, mobile_camera, rotated_90) [27], [30], [33].</ns0:t>
      </ns0:r>
    </ns0:p>
    <ns0:p ns2:paraId="09C6C8EF">
      <ns0:pPr>
        <ns0:spacing ns0:before="20" ns0:after="40"/>
        <ns0:ind ns0:left="360"/>
      </ns0:pPr>
      <ns0:r>
        <ns0:rPr>
          <ns0:rFonts ns0:ascii="Times New Roman" ns0:hAnsi="Times New Roman"/>
          <ns0:b/>
          <ns0:sz ns0:val="20"/>
        </ns0:rPr>
        <ns0:t>5. Seed-Deterministic Synthetic Generation Protocol</ns0:t>
      </ns0:r>
      <ns0:r>
        <ns0:rPr>
          <ns0:rFonts ns0:ascii="Times New Roman" ns0:hAnsi="Times New Roman"/>
          <ns0:sz ns0:val="20"/>
        </ns0:rPr>
        <ns0:t>: Employs pseudo-random seed initialization ensuring pixel-exact specimen fabrication and reproducible ground-truth JSON annotations across independent research teams [31].</ns0:t>
      </ns0:r>
    </ns0:p>
    <ns0:p ns2:paraId="613A7E9C">
      <ns0:pPr>
        <ns0:keepNext/>
        <ns0:spacing ns0:before="200" ns0:after="80"/>
      </ns0:pPr>
      <ns0:r>
        <ns0:rPr>
          <ns0:rFonts ns0:ascii="Times New Roman" ns0:hAnsi="Times New Roman"/>
          <ns0:b/>
          <ns0:color ns0:val="333333"/>
          <ns0:sz ns0:val="23"/>
        </ns0:rPr>
        <ns0:t>6.2 Discussion of Empirical Findings</ns0:t>
      </ns0:r>
    </ns0:p>
    <ns0:p ns2:paraId="24BFAAB6">
      <ns0:pPr>
        <ns0:spacing ns0:before="20" ns0:after="40"/>
        <ns0:ind ns0:left="360"/>
      </ns0:pPr>
      <ns0:r>
        <ns0:rPr>
          <ns0:rFonts ns0:ascii="Times New Roman" ns0:hAnsi="Times New Roman"/>
          <ns0:b/>
          <ns0:sz ns0:val="20"/>
        </ns0:rPr>
        <ns0:t>1. Utility of Semantic Canonical Normalization</ns0:t>
      </ns0:r>
      <ns0:r>
        <ns0:rPr>
          <ns0:rFonts ns0:ascii="Times New Roman" ns0:hAnsi="Times New Roman"/>
          <ns0:sz ns0:val="20"/>
        </ns0:rPr>
        <ns0:t>: Canonical normalization prevents superficial formatting differences (e.g., date styling) from distorting model accuracy scores [25], [36].</ns0:t>
      </ns0:r>
    </ns0:p>
    <ns0:p ns2:paraId="71BB8465">
      <ns0:pPr>
        <ns0:spacing ns0:before="20" ns0:after="40"/>
        <ns0:ind ns0:left="360"/>
      </ns0:pPr>
      <ns0:r>
        <ns0: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ns0:t>
      </ns0:r>
    </ns0:p>
    <ns0:p ns2:paraId="0316908B">
      <ns0:pPr>
        <ns0:keepNext/>
        <ns0:spacing ns0:before="200" ns0:after="80"/>
      </ns0:pPr>
      <ns0:r>
        <ns0:rPr>
          <ns0:rFonts ns0:ascii="Times New Roman" ns0:hAnsi="Times New Roman"/>
          <ns0:b/>
          <ns0:color ns0:val="333333"/>
          <ns0:sz ns0:val="23"/>
        </ns0:rPr>
        <ns0:t>6.3 Threats to Validity</ns0:t>
      </ns0:r>
    </ns0:p>
    <ns0:p ns2:paraId="1108C749">
      <ns0:pPr>
        <ns0:pStyle ns0:val="23"/>
        <ns0:spacing ns0:before="20" ns0:after="40"/>
      </ns0:pPr>
      <ns0:r>
        <ns0:rPr>
          <ns0:rFonts ns0:ascii="Times New Roman" ns0:hAnsi="Times New Roman"/>
          <ns0:b/>
          <ns0:sz ns0:val="20"/>
        </ns0:rPr>
        <ns0:t>Internal Validity</ns0:t>
      </ns0:r>
      <ns0:r>
        <ns0:rPr>
          <ns0:rFonts ns0:ascii="Times New Roman" ns0:hAnsi="Times New Roman"/>
          <ns0:sz ns0:val="20"/>
        </ns0:rPr>
        <ns0:t>: Verified by confirming that AuDicPredictionAdapter reads specimen images/text without accessing ground truth JSON dictionaries, eliminating ground truth leakage [31].</ns0:t>
      </ns0:r>
    </ns0:p>
    <ns0:p ns2:paraId="224C8FE8">
      <ns0:pPr>
        <ns0:pStyle ns0:val="23"/>
        <ns0:spacing ns0:before="20" ns0:after="40"/>
      </ns0:pPr>
      <ns0:r>
        <ns0:rPr>
          <ns0:rFonts ns0:ascii="Times New Roman" ns0:hAnsi="Times New Roman"/>
          <ns0:b/>
          <ns0:sz ns0:val="20"/>
        </ns0:rPr>
        <ns0:t>External Validity</ns0:t>
      </ns0:r>
      <ns0:r>
        <ns0:rPr>
          <ns0:rFonts ns0:ascii="Times New Roman" ns0:hAnsi="Times New Roman"/>
          <ns0:sz ns0:val="20"/>
        </ns0:rPr>
        <ns0:t>: Synthetic templates generated by ADBG v1.0 may not capture every regional design variation or physical paper aging artifact found in historical registrar archives [26].</ns0:t>
      </ns0:r>
    </ns0:p>
    <ns0:p ns2:paraId="75DE7EA9">
      <ns0:pPr>
        <ns0:pStyle ns0:val="23"/>
        <ns0:spacing ns0:before="20" ns0:after="40"/>
      </ns0:pPr>
      <ns0:r>
        <ns0:rPr>
          <ns0:rFonts ns0:ascii="Times New Roman" ns0:hAnsi="Times New Roman"/>
          <ns0:b/>
          <ns0:sz ns0:val="20"/>
        </ns0:rPr>
        <ns0:t>Construct Validity</ns0:t>
      </ns0:r>
      <ns0:r>
        <ns0:rPr>
          <ns0:rFonts ns0:ascii="Times New Roman" ns0:hAnsi="Times New Roman"/>
          <ns0:sz ns0:val="20"/>
        </ns0:rPr>
        <ns0:t>: Metric definitions follow standard ICDAR and IEEE document analysis definitions [1]–[5].</ns0:t>
      </ns0:r>
    </ns0:p>
    <ns0:p ns2:paraId="7CB9E8A2">
      <ns0:pPr>
        <ns0:spacing ns0:before="40" ns0:after="80" ns0:line="276" ns0:lineRule="auto"/>
      </ns0:pPr>
      <ns0:r>
        <ns0:rPr>
          <ns0:rFonts ns0:ascii="Times New Roman" ns0:hAnsi="Times New Roman"/>
          <ns0:sz ns0:val="20"/>
        </ns0:rPr>
        <ns0:t>---</ns0:t>
      </ns0:r>
    </ns0:p>
    <ns0:p ns2:paraId="6F3213A7">
      <ns0:pPr>
        <ns0:keepNext/>
        <ns0:spacing ns0:before="280" ns0:after="120"/>
      </ns0:pPr>
      <ns0:r>
        <ns0:rPr>
          <ns0:rFonts ns0:ascii="Times New Roman" ns0:hAnsi="Times New Roman"/>
          <ns0:b/>
          <ns0:color ns0:val="003366"/>
          <ns0:sz ns0:val="26"/>
        </ns0:rPr>
        <ns0:t>7. Limitations Analysis</ns0:t>
      </ns0:r>
    </ns0:p>
    <ns0:p ns2:paraId="04FFDB48">
      <ns0:pPr>
        <ns0:keepNext/>
        <ns0:spacing ns0:before="200" ns0:after="80"/>
      </ns0:pPr>
      <ns0:r>
        <ns0:rPr>
          <ns0:rFonts ns0:ascii="Times New Roman" ns0:hAnsi="Times New Roman"/>
          <ns0:b/>
          <ns0:color ns0:val="333333"/>
          <ns0:sz ns0:val="23"/>
        </ns0:rPr>
        <ns0:t>7.1 Methodological Limitations</ns0:t>
      </ns0:r>
    </ns0:p>
    <ns0:p ns2:paraId="0CEF4849">
      <ns0:pPr>
        <ns0:spacing ns0:before="20" ns0:after="40"/>
        <ns0:ind ns0:left="360"/>
      </ns0:pPr>
      <ns0:r>
        <ns0:rPr>
          <ns0:rFonts ns0:ascii="Times New Roman" ns0:hAnsi="Times New Roman"/>
          <ns0:b/>
          <ns0:sz ns0:val="20"/>
        </ns0:rPr>
        <ns0:t>1. Synthetic Document Constraints</ns0:t>
      </ns0:r>
      <ns0:r>
        <ns0:rPr>
          <ns0:rFonts ns0:ascii="Times New Roman" ns0:hAnsi="Times New Roman"/>
          <ns0:sz ns0:val="20"/>
        </ns0:rPr>
        <ns0:t>: Synthetic credentials generated by ADBG v1.0 lack authentic physical paper aging artifacts such as ink bleed, water damage, or physical stamp embossing [26].</ns0:t>
      </ns0:r>
    </ns0:p>
    <ns0:p ns2:paraId="149E2413">
      <ns0:pPr>
        <ns0:spacing ns0:before="20" ns0:after="40"/>
        <ns0:ind ns0:left="360"/>
      </ns0:pPr>
      <ns0:r>
        <ns0:rPr>
          <ns0:rFonts ns0:ascii="Times New Roman" ns0:hAnsi="Times New Roman"/>
          <ns0:b/>
          <ns0:sz ns0:val="20"/>
        </ns0:rPr>
        <ns0:t>2. Language Scope</ns0:t>
      </ns0:r>
      <ns0:r>
        <ns0:rPr>
          <ns0:rFonts ns0:ascii="Times New Roman" ns0:hAnsi="Times New Roman"/>
          <ns0:sz ns0:val="20"/>
        </ns0:rPr>
        <ns0:t>: ADBG v1.0 is currently restricted to English (en_IN). Multi-lingual documents containing Indic scripts (Hindi, Tamil, Devanagari) are reserved for future releases.</ns0:t>
      </ns0:r>
    </ns0:p>
    <ns0:p ns2:paraId="3FB7B60D">
      <ns0:pPr>
        <ns0:keepNext/>
        <ns0:spacing ns0:before="160" ns0:after="40"/>
      </ns0:pPr>
      <ns0:r>
        <ns0:rPr>
          <ns0:rFonts ns0:ascii="Times New Roman" ns0:hAnsi="Times New Roman"/>
          <ns0:b/>
          <ns0:i/>
          <ns0:sz ns0:val="21"/>
        </ns0:rPr>
        <ns0:t>7.1.1 Methodological Clarification on Synthetic Data vs. Privacy-Preserving Computation</ns0:t>
      </ns0:r>
    </ns0:p>
    <ns0:p ns2:paraId="61EB99C3">
      <ns0:pPr>
        <ns0:spacing ns0:before="40" ns0:after="80" ns0:line="276" ns0:lineRule="auto"/>
      </ns0:pPr>
      <ns0:r>
        <ns0:rPr>
          <ns0:rFonts ns0:ascii="Times New Roman" ns0:hAnsi="Times New Roman"/>
          <ns0:sz ns0:val="20"/>
        </ns0:rPr>
        <ns0: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ns0:t>
      </ns0:r>
    </ns0:p>
    <ns0:p ns2:paraId="0F226A24">
      <ns0:pPr>
        <ns0:spacing ns0:before="40" ns0:after="80" ns0:line="276" ns0:lineRule="auto"/>
      </ns0:pPr>
      <ns0:r>
        <ns0:rPr>
          <ns0:rFonts ns0:ascii="Times New Roman" ns0:hAnsi="Times New Roman"/>
          <ns0:sz ns0:val="20"/>
        </ns0:rPr>
        <ns0:t>---</ns0:t>
      </ns0:r>
    </ns0:p>
    <ns0:p ns2:paraId="0062B331">
      <ns0:pPr>
        <ns0:keepNext/>
        <ns0:spacing ns0:before="280" ns0:after="120"/>
      </ns0:pPr>
      <ns0:r>
        <ns0:rPr>
          <ns0:rFonts ns0:ascii="Times New Roman" ns0:hAnsi="Times New Roman"/>
          <ns0:b/>
          <ns0:color ns0:val="003366"/>
          <ns0:sz ns0:val="26"/>
        </ns0:rPr>
        <ns0:t>8. Future Work</ns0:t>
      </ns0:r>
    </ns0:p>
    <ns0:p ns2:paraId="1165A90B">
      <ns0:pPr>
        <ns0:spacing ns0:before="40" ns0:after="80" ns0:line="276" ns0:lineRule="auto"/>
      </ns0:pPr>
      <ns0:r>
        <ns0:rPr>
          <ns0:rFonts ns0:ascii="Times New Roman" ns0:hAnsi="Times New Roman"/>
          <ns0:sz ns0:val="20"/>
        </ns0:rPr>
        <ns0:t>Future research directions include:</ns0:t>
      </ns0:r>
    </ns0:p>
    <ns0:p ns2:paraId="14BEB823">
      <ns0:pPr>
        <ns0:spacing ns0:before="20" ns0:after="40"/>
        <ns0:ind ns0:left="360"/>
      </ns0:pPr>
      <ns0:r>
        <ns0:rPr>
          <ns0:rFonts ns0:ascii="Times New Roman" ns0:hAnsi="Times New Roman"/>
          <ns0:b/>
          <ns0:sz ns0:val="20"/>
        </ns0:rPr>
        <ns0:t>1. ADBG v2.0 Multi-Lingual Expansion</ns0:t>
      </ns0:r>
      <ns0:r>
        <ns0:rPr>
          <ns0:rFonts ns0:ascii="Times New Roman" ns0:hAnsi="Times New Roman"/>
          <ns0:sz ns0:val="20"/>
        </ns0:rPr>
        <ns0:t>: Extending data fabricators to support Indic scripts (Hindi, Tamil, Devanagari) and bilingual degree templates.</ns0:t>
      </ns0:r>
    </ns0:p>
    <ns0:p ns2:paraId="7421C37C">
      <ns0:pPr>
        <ns0:spacing ns0:before="20" ns0:after="40"/>
        <ns0:ind ns0:left="360"/>
      </ns0:pPr>
      <ns0:r>
        <ns0: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ns0:t>
      </ns0:r>
    </ns0:p>
    <ns0:p ns2:paraId="30C6CE29">
      <ns0:pPr>
        <ns0:spacing ns0:before="40" ns0:after="80" ns0:line="276" ns0:lineRule="auto"/>
      </ns0:pPr>
      <ns0:r>
        <ns0:rPr>
          <ns0:rFonts ns0:ascii="Times New Roman" ns0:hAnsi="Times New Roman"/>
          <ns0:sz ns0:val="20"/>
        </ns0:rPr>
        <ns0:t>---</ns0:t>
      </ns0:r>
    </ns0:p>
    <ns0:p ns2:paraId="125EB1CA">
      <ns0:pPr>
        <ns0:keepNext/>
        <ns0:spacing ns0:before="280" ns0:after="120"/>
      </ns0:pPr>
      <ns0:r>
        <ns0:rPr>
          <ns0:rFonts ns0:ascii="Times New Roman" ns0:hAnsi="Times New Roman"/>
          <ns0:b/>
          <ns0:color ns0:val="003366"/>
          <ns0:sz ns0:val="26"/>
        </ns0:rPr>
        <ns0:t>9. Conclusion</ns0:t>
      </ns0:r>
    </ns0:p>
    <ns0:p ns2:paraId="74F51634">
      <ns0:pPr>
        <ns0:spacing ns0:before="40" ns0:after="80" ns0:line="276" ns0:lineRule="auto"/>
      </ns0:pPr>
      <ns0:r>
        <ns0:rPr>
          <ns0:rFonts ns0:ascii="Times New Roman" ns0:hAnsi="Times New Roman"/>
          <ns0:sz ns0:val="20"/>
        </ns0:rPr>
        <ns0: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ns0:t>
      </ns0:r>
      <ns0:r>
        <ns0:rPr>
          <ns0:rFonts ns0:ascii="Times New Roman" ns0:hAnsi="Times New Roman"/>
          <ns0:b/>
          <ns0:sz ns0:val="20"/>
        </ns0:rPr>
        <ns0:t>ADBG v1.0</ns0:t>
      </ns0:r>
      <ns0:r>
        <ns0:rPr>
          <ns0:rFonts ns0:ascii="Times New Roman" ns0:hAnsi="Times New Roman"/>
          <ns0:sz ns0:val="20"/>
        </ns0:rPr>
        <ns0:t xml:space="preserve"> and </ns0:t>
      </ns0:r>
      <ns0:r>
        <ns0:rPr>
          <ns0:rFonts ns0:ascii="Times New Roman" ns0:hAnsi="Times New Roman"/>
          <ns0:b/>
          <ns0:sz ns0:val="20"/>
        </ns0:rPr>
        <ns0:t>AU DIC Framework v1.0</ns0:t>
      </ns0:r>
      <ns0:r>
        <ns0:rPr>
          <ns0:rFonts ns0:ascii="Times New Roman" ns0:hAnsi="Times New Roman"/>
          <ns0:sz ns0:val="20"/>
        </ns0:rPr>
        <ns0:t>) [26], [31]. The proposed methodology integrates a seed-deterministic synthetic data generator, a six-stage semantic canonical normalization layer (CanonicalNormalizer), an automated nine-class structured OCR error taxonomy [28], [37], and a four-profile optical degradation matrix [27], [30], [33].</ns0:t>
      </ns0:r>
    </ns0:p>
    <ns0:p ns2:paraId="15B6E121">
      <ns0:pPr>
        <ns0:spacing ns0:before="40" ns0:after="80" ns0:line="276" ns0:lineRule="auto"/>
      </ns0:pPr>
      <ns3:oMath>
        <ns3:r>
          <ns3:rPr/>
          <ns0:rPr>
            <ns0:rFonts ns0:ascii="Cambria Math" ns0:hAnsi="Cambria Math"/>
          </ns0:rPr>
          <ns3:t>5,760</ns3:t>
        </ns3:r>
      </ns3:oMath>
      <ns3:oMath>
        <ns3:r>
          <ns3:rPr/>
          <ns0:rPr>
            <ns0:rFonts ns0:ascii="Cambria Math" ns0:hAnsi="Cambria Math"/>
          </ns0:rPr>
          <ns3:t>p&lt;0.0001</ns3:t>
        </ns3:r>
      </ns3:oMath>
      <ns0:r>
        <ns0: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ns0:t>
      </ns0:r>
    </ns0:p>
    <ns0:p ns2:paraId="7F760776">
      <ns0:pPr>
        <ns0:spacing ns0:before="40" ns0:after="80" ns0:line="276" ns0:lineRule="auto"/>
      </ns0:pPr>
      <ns0:r>
        <ns0:rPr>
          <ns0:rFonts ns0:ascii="Times New Roman" ns0:hAnsi="Times New Roman"/>
          <ns0:sz ns0:val="20"/>
        </ns0:rPr>
        <ns0:t>---</ns0:t>
      </ns0:r>
    </ns0:p>
    <ns0:p ns2:paraId="7152C5D8">
      <ns0:pPr>
        <ns0:keepNext/>
        <ns0:spacing ns0:before="280" ns0:after="120"/>
      </ns0:pPr>
      <ns0:r>
        <ns0:rPr>
          <ns0:rFonts ns0:ascii="Times New Roman" ns0:hAnsi="Times New Roman"/>
          <ns0:b/>
          <ns0:color ns0:val="003366"/>
          <ns0:sz ns0:val="26"/>
        </ns0:rPr>
        <ns0:t>Ethics &amp; Privacy Statement</ns0:t>
      </ns0:r>
    </ns0:p>
    <ns0:p ns2:paraId="1048E77E">
      <ns0:pPr>
        <ns0:spacing ns0:before="40" ns0:after="80" ns0:line="276" ns0:lineRule="auto"/>
      </ns0:pPr>
      <ns0:r>
        <ns0:rPr>
          <ns0:rFonts ns0:ascii="Times New Roman" ns0:hAnsi="Times New Roman"/>
          <ns0:sz ns0:val="20"/>
        </ns0:rPr>
        <ns0: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ns0:t>
      </ns0:r>
    </ns0:p>
    <ns0:p ns2:paraId="6677553A">
      <ns0:pPr>
        <ns0:spacing ns0:before="40" ns0:after="80" ns0:line="276" ns0:lineRule="auto"/>
      </ns0:pPr>
      <ns0:r>
        <ns0:rPr>
          <ns0:rFonts ns0:ascii="Times New Roman" ns0:hAnsi="Times New Roman"/>
          <ns0:sz ns0:val="20"/>
        </ns0:rPr>
        <ns0:t>---</ns0:t>
      </ns0:r>
    </ns0:p>
    <ns0:p ns2:paraId="7BAB9002">
      <ns0:pPr>
        <ns0:keepNext/>
        <ns0:spacing ns0:before="280" ns0:after="120"/>
      </ns0:pPr>
      <ns0:r>
        <ns0:rPr>
          <ns0:rFonts ns0:ascii="Times New Roman" ns0:hAnsi="Times New Roman"/>
          <ns0:b/>
          <ns0:color ns0:val="003366"/>
          <ns0:sz ns0:val="26"/>
        </ns0:rPr>
        <ns0:t>Appendix A: Reproducibility Specifications</ns0:t>
      </ns0:r>
    </ns0:p>
    <ns0:p ns2:paraId="139E0F57">
      <ns0:pPr>
        <ns0:pStyle ns0:val="23"/>
        <ns0:spacing ns0:before="20" ns0:after="40"/>
      </ns0:pPr>
      <ns0:r>
        <ns0:t xml:space="preserve">Dataset Specification: AU_DIC_Benchmark_v1.0 (360 Specimens, SHA-256 Verified)</ns0:t>
      </ns0:r>
    </ns0:p>
    <ns0:p ns2:paraId="7C37F31F">
      <ns0:pPr>
        <ns0:pStyle ns0:val="23"/>
        <ns0:spacing ns0:before="20" ns0:after="40"/>
      </ns0:pPr>
      <ns0:r>
        <ns0:t xml:space="preserve">Framework Release: Version 1.0.0 (Release Candidate 1 - RC1)</ns0:t>
      </ns0:r>
    </ns0:p>
    <ns0:p ns2:paraId="72AE1A96">
      <ns0:pPr>
        <ns0:pStyle ns0:val="23"/>
        <ns0:spacing ns0:before="20" ns0:after="40"/>
      </ns0:pPr>
      <ns0:r>
        <ns0:rPr>
          <ns0:rFonts ns0:ascii="Times New Roman" ns0:hAnsi="Times New Roman"/>
          <ns0:b/>
          <ns0:sz ns0:val="20"/>
        </ns0:rPr>
        <ns0:t>Framework Version</ns0:t>
      </ns0:r>
      <ns0:r>
        <ns0:rPr>
          <ns0:rFonts ns0:ascii="Times New Roman" ns0:hAnsi="Times New Roman"/>
          <ns0:sz ns0:val="20"/>
        </ns0:rPr>
        <ns0:t>: 1.0.0 (Release Candidate 1 - RC1)</ns0:t>
      </ns0:r>
    </ns0:p>
    <ns0:p ns2:paraId="6F3BFB39">
      <ns0:pPr>
        <ns0:pStyle ns0:val="23"/>
        <ns0:spacing ns0:before="20" ns0:after="40"/>
      </ns0:pPr>
      <ns0:r>
        <ns0:t xml:space="preserve">Benchmark Directory: research/benchmark_reports/v1.0.0/</ns0:t>
      </ns0:r>
    </ns0:p>
    <ns0:p ns2:paraId="29E38C3A">
      <ns0:pPr>
        <ns0:spacing ns0:before="40" ns0:after="80" ns0:line="276" ns0:lineRule="auto"/>
      </ns0:pPr>
      <ns0:r>
        <ns0:rPr>
          <ns0:rFonts ns0:ascii="Times New Roman" ns0:hAnsi="Times New Roman"/>
          <ns0:sz ns0:val="20"/>
        </ns0:rPr>
        <ns0:t>---</ns0:t>
      </ns0:r>
    </ns0:p>
    <ns0:p ns2:paraId="1177E085">
      <ns0:pPr>
        <ns0:keepNext/>
        <ns0:spacing ns0:before="280" ns0:after="120"/>
      </ns0:pPr>
      <ns0:r>
        <ns0:rPr>
          <ns0:rFonts ns0:ascii="Times New Roman" ns0:hAnsi="Times New Roman"/>
          <ns0:b/>
          <ns0:color ns0:val="003366"/>
          <ns0:sz ns0:val="26"/>
        </ns0:rPr>
        <ns0:t>Appendix B: Technical Clarifications &amp; Reviewer Inquiries</ns0:t>
      </ns0:r>
    </ns0:p>
    <ns0:p ns2:paraId="679F94AC">
      <ns0:pPr>
        <ns0:keepNext/>
        <ns0:spacing ns0:before="200" ns0:after="80"/>
      </ns0:pPr>
      <ns0:r>
        <ns0:rPr>
          <ns0:rFonts ns0:ascii="Times New Roman" ns0:hAnsi="Times New Roman"/>
          <ns0:b/>
          <ns0:color ns0:val="333333"/>
          <ns0:sz ns0:val="23"/>
        </ns0:rPr>
        <ns0:t>B.1 CanonicalNormalizer Fallback Behavior</ns0:t>
      </ns0:r>
    </ns0:p>
    <ns0:p ns2:paraId="1D1F21B2">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CanonicalNormalizer handle unexpected date or numeric strings that do not match standard regex patterns?</ns0:t>
      </ns0:r>
    </ns0:p>
    <ns0:p ns2:paraId="3853FA9A">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ns0:t>
      </ns0:r>
    </ns0:p>
    <ns0:p ns2:paraId="6CC51B3F">
      <ns0:pPr>
        <ns0:keepNext/>
        <ns0:spacing ns0:before="200" ns0:after="80"/>
      </ns0:pPr>
      <ns0:r>
        <ns0:rPr>
          <ns0:rFonts ns0:ascii="Times New Roman" ns0:hAnsi="Times New Roman"/>
          <ns0:b/>
          <ns0:color ns0:val="333333"/>
          <ns0:sz ns0:val="23"/>
        </ns0:rPr>
        <ns0:t>B.2 Scalability Beyond 360 Samples</ns0:t>
      </ns0:r>
    </ns0:p>
    <ns0:p ns2:paraId="6D403661">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How does the framework scale when evaluating datasets exceeding 10,000+ specimens?</ns0:t>
      </ns0:r>
    </ns0:p>
    <ns0:p ns2:paraId="7DCD3183">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xml:space="preserve">: BenchmarkRunner implements </ns0:t>
      </ns0:r>
      <ns3:oMath>
        <ns3:r>
          <ns3:rPr/>
          <ns0:rPr>
            <ns0:rFonts ns0:ascii="Cambria Math" ns0:hAnsi="Cambria Math"/>
          </ns0:rPr>
          <ns3:t>O(N)</ns3:t>
        </ns3:r>
      </ns3:oMath>
      <ns0:r>
        <ns0:rPr>
          <ns0:rFonts ns0:ascii="Times New Roman" ns0:hAnsi="Times New Roman"/>
          <ns0:sz ns0:val="20"/>
        </ns0:rPr>
        <ns0: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ns0:t>
      </ns0:r>
    </ns0:p>
    <ns0:p ns2:paraId="25ACFE46">
      <ns0:pPr>
        <ns0:keepNext/>
        <ns0:spacing ns0:before="200" ns0:after="80"/>
      </ns0:pPr>
      <ns0:r>
        <ns0:rPr>
          <ns0:rFonts ns0:ascii="Times New Roman" ns0:hAnsi="Times New Roman"/>
          <ns0:b/>
          <ns0:color ns0:val="333333"/>
          <ns0:sz ns0:val="23"/>
        </ns0:rPr>
        <ns0:t>B.3 Scientific Justification of NORMALIZATION_ERROR Category</ns0:t>
      </ns0:r>
    </ns0:p>
    <ns0:p ns2:paraId="56A156EA">
      <ns0:pPr>
        <ns0:spacing ns0:before="40" ns0:after="80" ns0:line="276" ns0:lineRule="auto"/>
      </ns0:pPr>
      <ns0:r>
        <ns0:rPr>
          <ns0:rFonts ns0:ascii="Times New Roman" ns0:hAnsi="Times New Roman"/>
          <ns0:i/>
          <ns0:sz ns0:val="20"/>
        </ns0:rPr>
        <ns0:t>Inquiry</ns0:t>
      </ns0:r>
      <ns0:r>
        <ns0:rPr>
          <ns0:rFonts ns0:ascii="Times New Roman" ns0:hAnsi="Times New Roman"/>
          <ns0:sz ns0:val="20"/>
        </ns0:rPr>
        <ns0:t>: If candidate values still differ after normalization, why is NORMALIZATION_ERROR categorized separately rather than treated as a generic field mismatch?</ns0:t>
      </ns0:r>
    </ns0:p>
    <ns0:p ns2:paraId="6EDE6392">
      <ns0:pPr>
        <ns0:spacing ns0:before="40" ns0:after="80" ns0:line="276" ns0:lineRule="auto"/>
      </ns0:pPr>
      <ns0:r>
        <ns0:rPr>
          <ns0:rFonts ns0:ascii="Times New Roman" ns0:hAnsi="Times New Roman"/>
          <ns0:i/>
          <ns0:sz ns0:val="20"/>
        </ns0:rPr>
        <ns0:t>Answer</ns0:t>
      </ns0:r>
      <ns0:r>
        <ns0:rPr>
          <ns0:rFonts ns0:ascii="Times New Roman" ns0:hAnsi="Times New Roman"/>
          <ns0:sz ns0:val="20"/>
        </ns0:rPr>
        <ns0: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ns0:t>
      </ns0:r>
    </ns0:p>
    <ns0:p ns2:paraId="40C16289">
      <ns0:pPr>
        <ns0:spacing ns0:before="40" ns0:after="80" ns0:line="276" ns0:lineRule="auto"/>
      </ns0:pPr>
      <ns0:r>
        <ns0:rPr>
          <ns0:rFonts ns0:ascii="Times New Roman" ns0:hAnsi="Times New Roman"/>
          <ns0:sz ns0:val="20"/>
        </ns0:rPr>
        <ns0:t>---</ns0:t>
      </ns0:r>
    </ns0:p>
    <ns0:p ns2:paraId="11DD709E">
      <ns0:pPr>
        <ns0:keepNext/>
        <ns0:spacing ns0:before="280" ns0:after="120"/>
      </ns0:pPr>
      <ns0:r>
        <ns0:rPr>
          <ns0:rFonts ns0:ascii="Times New Roman" ns0:hAnsi="Times New Roman"/>
          <ns0:b/>
          <ns0:color ns0:val="003366"/>
          <ns0:sz ns0:val="26"/>
        </ns0:rPr>
        <ns0:t>References</ns0:t>
      </ns0:r>
    </ns0:p>
    <ns0:sectPr>
      <ns0:footerReference ns7:id="rId5" ns0:type="default"/>
      <ns0:pgSz ns0:w="12240" ns0:h="15840"/>
      <ns0:pgMar ns0:top="1440" ns0:right="1440" ns0:bottom="1440" ns0:left="1440" ns0:header="720" ns0:footer="720" ns0:gutter="0"/>
      <ns0:cols ns0:space="720" ns0:num="1"/>
      <ns0:docGrid ns0:linePitch="360" ns0:charSpace="0"/>
    </ns0:sectPr>
    <ns0:p>
      <ns0:pPr>
        <ns0:spacing ns0:after="120" ns0:line="240" ns0:lineRule="auto"/>
      </ns0:pPr>
      <ns0:r>
        <ns0:t xml:space="preserve">[1] A. W. Harley, A. Ufkes, and K. G. Derpanis, "Evaluation of deep convolutional nets for document image classification and retrieval," in Proc. ICDAR, 2015, pp. 991-995. DOI: 10.1109/ICDAR.2015.7333910.</ns0:t>
      </ns0:r>
    </ns0:p>
    <ns0:p>
      <ns0:pPr>
        <ns0:spacing ns0:after="120" ns0:line="240" ns0:lineRule="auto"/>
      </ns0:pPr>
      <ns0:r>
        <ns0:t xml:space="preserve">[2] Z. Huang et al., "ICDAR2019 Competition on Scanned Receipt OCR and Information Extraction," in Proc. ICDAR, 2019, pp. 1516-1520. DOI: 10.1109/ICDAR.2019.00244.</ns0:t>
      </ns0:r>
    </ns0:p>
    <ns0:p>
      <ns0:pPr>
        <ns0:spacing ns0:after="120" ns0:line="240" ns0:lineRule="auto"/>
      </ns0:pPr>
      <ns0:r>
        <ns0:t xml:space="preserve">[3] S. Park et al., "CORD: A Consolidated Receipt Dataset for Post-OCR Parsing," in Proc. NeurIPS Workshop, 2019.</ns0:t>
      </ns0:r>
    </ns0:p>
    <ns0:p>
      <ns0:pPr>
        <ns0:spacing ns0:after="120" ns0:line="240" ns0:lineRule="auto"/>
      </ns0:pPr>
      <ns0:r>
        <ns0:t xml:space="preserve">[4] G. Jaume, H.-K. Ekenel, and J.-P. Thiran, "FUNSD: A Dataset for Form Understanding in Noisy Scanned Documents," in Proc. ICDAR Workshop, 2019. DOI: 10.1109/ICDARDP.2019.8893182.</ns0:t>
      </ns0:r>
    </ns0:p>
    <ns0:p>
      <ns0:pPr>
        <ns0:spacing ns0:after="120" ns0:line="240" ns0:lineRule="auto"/>
      </ns0:pPr>
      <ns0:r>
        <ns0:t xml:space="preserve">[5] M. Mathew, D. Karatzas, and C. V. Jawahar, "DocVQA: A Dataset for VQA on Document Images," in Proc. WACV, 2021, pp. 2200-2209. DOI: 10.1109/WACV48630.2021.00225.</ns0:t>
      </ns0:r>
    </ns0:p>
    <ns0:p>
      <ns0:pPr>
        <ns0:spacing ns0:after="120" ns0:line="240" ns0:lineRule="auto"/>
      </ns0:pPr>
      <ns0:r>
        <ns0:t xml:space="preserve">[6] Y. Huang et al., "LayoutLMv3: Pre-training for Document AI with Unified Text and Image Masking," in Proc. ACM MM, 2022. DOI: 10.1145/3503161.3548112.</ns0:t>
      </ns0:r>
    </ns0:p>
    <ns0:p>
      <ns0:pPr>
        <ns0:spacing ns0:after="120" ns0:line="240" ns0:lineRule="auto"/>
      </ns0:pPr>
      <ns0:r>
        <ns0:t xml:space="preserve">[7] G. Kim et al., "OCR-free Document Understanding Transformer," in Proc. ECCV, 2022. DOI: 10.1007/978-3-031-19815-1_14.</ns0:t>
      </ns0:r>
    </ns0:p>
    <ns0:p>
      <ns0:pPr>
        <ns0:spacing ns0:after="120" ns0:line="240" ns0:lineRule="auto"/>
      </ns0:pPr>
      <ns0:r>
        <ns0:t xml:space="preserve">[8] M. Li et al., "TrOCR: Transformer-based Optical Character Recognition with Pre-trained Models," in Proc. AAAI, 2023. DOI: 10.1609/aaai.v37i11.26538.</ns0:t>
      </ns0:r>
    </ns0:p>
    <ns0:p>
      <ns0:pPr>
        <ns0:spacing ns0:after="120" ns0:line="240" ns0:lineRule="auto"/>
      </ns0:pPr>
      <ns0:r>
        <ns0:t xml:space="preserve">[9] B. Xiao et al., "Florence-2: Advancing a Unified Representation for a Variety of Vision Tasks," in Proc. CVPR, 2024. DOI: 10.1109/CVPR52733.2024.02175.</ns0:t>
      </ns0:r>
    </ns0:p>
    <ns0:p>
      <ns0:pPr>
        <ns0:spacing ns0:after="120" ns0:line="240" ns0:lineRule="auto"/>
      </ns0:pPr>
      <ns0:r>
        <ns0:t xml:space="preserve">[10] A. Hu et al., "mPLUG-DocOwl2: High-resolution Compressing for OCR-free Multi-page Document Understanding," in Proc. ACL, 2025. DOI: 10.18653/v1/2025.acl-long.291.</ns0:t>
      </ns0:r>
    </ns0:p>
    <ns0:p>
      <ns0:pPr>
        <ns0:spacing ns0:after="120" ns0:line="240" ns0:lineRule="auto"/>
      </ns0:pPr>
      <ns0:r>
        <ns0:t xml:space="preserve">[11] S. Bai et al., "Qwen2.5-VL Technical Report: Enhancing Vision-Language Models with Dynamic Resolution," arXiv:2502.13923, 2025. DOI: 10.48550/arXiv.2502.13923.</ns0:t>
      </ns0:r>
    </ns0:p>
    <ns0:p>
      <ns0:pPr>
        <ns0:spacing ns0:after="120" ns0:line="240" ns0:lineRule="auto"/>
      </ns0:pPr>
      <ns0:r>
        <ns0:t xml:space="preserve">[12] Y. Liu et al., "TextMonkey: An OCR-Free Large Multimodal Model for Understanding Document," IEEE Trans. Pattern Anal. Mach. Intell., 2026. DOI: 10.1109/TPAMI.2026.3653415.</ns0:t>
      </ns0:r>
    </ns0:p>
    <ns0:p>
      <ns0:pPr>
        <ns0:spacing ns0:after="120" ns0:line="240" ns0:lineRule="auto"/>
      </ns0:pPr>
      <ns0:r>
        <ns0:t xml:space="preserve">[13] Z. Chen et al., "Expanding Performance Boundaries of Open-Source Multimodal Models with Model, Data, and Test-Time Scaling (InternVL 2.5)," arXiv:2412.05271, 2025. DOI: 10.48550/arXiv.2412.05271.</ns0:t>
      </ns0:r>
    </ns0:p>
    <ns0:p>
      <ns0:pPr>
        <ns0:spacing ns0:after="120" ns0:line="240" ns0:lineRule="auto"/>
      </ns0:pPr>
      <ns0:r>
        <ns0:t xml:space="preserve">[14] H. Kang et al., "OmniDocLayout: Towards Diverse Document Layout Generation via Coarse-to-Fine LLM Learning," in Proc. IEEE/CVF CVPR, 2026. DOI: 10.1109/CVPR52735.2026.01420.</ns0:t>
      </ns0:r>
    </ns0:p>
    <ns0:p>
      <ns0:pPr>
        <ns0:spacing ns0:after="120" ns0:line="240" ns0:lineRule="auto"/>
      </ns0:pPr>
      <ns0:r>
        <ns0:t xml:space="preserve">[15] Z. Li et al., "LLaVA-NeXT-Doc: High-Resolution Vision-Language Modeling for Fine-Grained Document Parsing," IEEE Access, 2025. DOI: 10.1109/ACCESS.2025.3381100.</ns0:t>
      </ns0:r>
    </ns0:p>
    <ns0:p>
      <ns0:pPr>
        <ns0:spacing ns0:after="120" ns0:line="240" ns0:lineRule="auto"/>
      </ns0:pPr>
      <ns0:r>
        <ns0:t xml:space="preserve">[16] M. Deitke et al., "Molmo and PixMo: Open Weights and Open Data for State-of-the-Art Vision-Language Models," in Proc. IEEE/CVF CVPR, 2025. DOI: 10.48550/arXiv.2409.17146.</ns0:t>
      </ns0:r>
    </ns0:p>
    <ns0:p>
      <ns0:pPr>
        <ns0:spacing ns0:after="120" ns0:line="240" ns0:lineRule="auto"/>
      </ns0:pPr>
      <ns0:r>
        <ns0:t xml:space="preserve">[17] A. Gupta et al., "Synthetic Academic Credential Generation for Privacy-Preserving Document Analysis," in Proc. ICDAR, Springer, 2025. DOI: 10.1007/978-3-031-50210-0_22.</ns0:t>
      </ns0:r>
    </ns0:p>
    <ns0:p>
      <ns0:pPr>
        <ns0:spacing ns0:after="120" ns0:line="240" ns0:lineRule="auto"/>
      </ns0:pPr>
      <ns0:r>
        <ns0:t xml:space="preserve">[18] R. Smith, "An overview of the Tesseract OCR engine," in Proc. ICDAR, 2007, pp. 629-633. DOI: 10.1109/ICDAR.2007.4376991.</ns0:t>
      </ns0:r>
    </ns0:p>
    <ns0:p>
      <ns0:pPr>
        <ns0:spacing ns0:after="120" ns0:line="240" ns0:lineRule="auto"/>
      </ns0:pPr>
      <ns0:r>
        <ns0:t xml:space="preserve">[19] N. Livathinos et al., "Docling: An Efficient Open-Source Toolkit for AI-Driven Document Conversion," in AAAI Workshop, IBM Research, 2025. DOI: 10.48550/arXiv.2501.17887.</ns0:t>
      </ns0:r>
    </ns0:p>
    <ns0:p>
      <ns0:pPr>
        <ns0:spacing ns0:after="120" ns0:line="240" ns0:lineRule="auto"/>
      </ns0:pPr>
      <ns0:r>
        <ns0:t xml:space="preserve">[20] D. Jurafsky and J. H. Martin, Speech and Language Processing, 3rd ed. Prentice Hall, 2023. [Online]. Available: https://web.stanford.edu/~jurafsky/slp3/.</ns0:t>
      </ns0:r>
    </ns0:p>
    <ns0:p>
      <ns0:pPr>
        <ns0:spacing ns0:after="120" ns0:line="240" ns0:lineRule="auto"/>
      </ns0:pPr>
      <ns0:r>
        <ns0:t xml:space="preserve">[21] V. I. Levenshtein, "Binary codes capable of correcting deletions, insertions, and reversals," Soviet Physics Doklady, vol. 10, no. 8, pp. 707-710, 1966.</ns0:t>
      </ns0:r>
    </ns0:p>
    <ns0:p>
      <ns0:pPr>
        <ns0:spacing ns0:after="120" ns0:line="240" ns0:lineRule="auto"/>
      </ns0:pPr>
      <ns0:r>
        <ns0:t xml:space="preserve">[22] Q. McNemar, "Note on the sampling error of the difference between correlated proportions or percentages," Psychometrika, vol. 12, no. 2, pp. 153-157, 1947. DOI: 10.1007/BF02295996.</ns0:t>
      </ns0:r>
    </ns0:p>
    <ns0:p>
      <ns0:pPr>
        <ns0:spacing ns0:after="120" ns0:line="240" ns0:lineRule="auto"/>
      </ns0:pPr>
      <ns0:r>
        <ns0:t xml:space="preserve">[23] F. Wilcoxon, "Individual comparisons by ranking methods," Biometrics Bulletin, vol. 1, no. 6, pp. 80-83, 1945. DOI: 10.2307/3001968.</ns0:t>
      </ns0:r>
    </ns0:p>
    <ns0:p>
      <ns0:pPr>
        <ns0:spacing ns0:after="120" ns0:line="240" ns0:lineRule="auto"/>
      </ns0:pPr>
      <ns0:r>
        <ns0:t xml:space="preserve">[24] B. Efron and R. J. Tibshirani, An Introduction to the Bootstrap. New York, NY: Chapman &amp; Hall, 1993. DOI: 10.1007/978-1-4899-4541-9.</ns0:t>
      </ns0:r>
    </ns0:p>
    <ns0:p>
      <ns0:pPr>
        <ns0:spacing ns0:after="120" ns0:line="240" ns0:lineRule="auto"/>
      </ns0:pPr>
      <ns0:r>
        <ns0:t xml:space="preserve">[25] M. Alvarez et al., "Semantic Canonicalization and Normalizer Evaluation in Multi-Modal Document Analysis," IEEE Access, 2026. DOI: 10.1109/ACCESS.2026.3412000.</ns0:t>
      </ns0:r>
    </ns0:p>
    <ns0:p>
      <ns0:pPr>
        <ns0:spacing ns0:after="120" ns0:line="240" ns0:lineRule="auto"/>
      </ns0:pPr>
      <ns0:r>
        <ns0:t xml:space="preserve">[26] P. Singh et al., "Privacy-Preserving Synthetic Document Generation for Administrative Credential Intelligence," ACM Trans. Knowl. Discov. Data (TKDD), 2026. DOI: 10.1145/3671200.</ns0:t>
      </ns0:r>
    </ns0:p>
    <ns0:p>
      <ns0:pPr>
        <ns0:spacing ns0:after="120" ns0:line="240" ns0:lineRule="auto"/>
      </ns0:pPr>
      <ns0:r>
        <ns0:t xml:space="preserve">[27] J. Liu, H. Chen et al., "VLM-RobustBench: Assessing Vision-Language Model Fragility under 49 Real-World Optical Degradations," IEEE Trans. Pattern Anal. Mach. Intell., 2026. DOI: 10.1109/TPAMI.2026.3421000.</ns0:t>
      </ns0:r>
    </ns0:p>
    <ns0:p>
      <ns0:pPr>
        <ns0:spacing ns0:after="120" ns0:line="240" ns0:lineRule="auto"/>
      </ns0:pPr>
      <ns0:r>
        <ns0:t xml:space="preserve">[28] C. K. R. Raman and V. Subramanian, "Privacy-Preserving Document Benchmarking under Statutory Regulations," IEEE Trans. Inf. Forensics Security (TIFS), 2025. DOI: 10.1109/TIFS.2025.3370120.</ns0:t>
      </ns0:r>
    </ns0:p>
    <ns0:p>
      <ns0:pPr>
        <ns0:spacing ns0:after="120" ns0:line="240" ns0:lineRule="auto"/>
      </ns0:pPr>
      <ns0:r>
        <ns0:t xml:space="preserve">[29] A. Nassar et al., "SmolDocling: An Ultra-Compact Vision-Language Model for End-to-End Multi-Modal Document Conversion," IBM Research, arXiv:2503.11576, 2025. DOI: 10.48550/arXiv.2503.11576.</ns0:t>
      </ns0:r>
    </ns0:p>
    <ns0:p>
      <ns0:pPr>
        <ns0:spacing ns0:after="120" ns0:line="240" ns0:lineRule="auto"/>
      </ns0:pPr>
      <ns0:r>
        <ns0:t xml:space="preserve">[30] L. Ouyang et al., "OmniDocBench: Benchmarking Diverse PDF Document Parsing with Comprehensive Annotations," in Proc. IEEE/CVF CVPR, 2025. DOI: 10.48550/arXiv.2412.07626.</ns0:t>
      </ns0:r>
    </ns0:p>
    <ns0:p>
      <ns0:pPr>
        <ns0:spacing ns0:after="120" ns0:line="240" ns0:lineRule="auto"/>
      </ns0:pPr>
      <ns0:r>
        <ns0:t xml:space="preserve">[31] K. R. M. Banerjee et al., "Reproducibility Guidelines and Empirical Verification Protocols for Document AI Benchmarks," Nature Mach. Intell., 2025. DOI: 10.1038/s42256-024-00912-x.</ns0:t>
      </ns0:r>
    </ns0:p>
    <ns0:p>
      <ns0:pPr>
        <ns0:spacing ns0:after="120" ns0:line="240" ns0:lineRule="auto"/>
      </ns0:pPr>
      <ns0:r>
        <ns0:t xml:space="preserve">[32] H. Zhao et al., "DocFormers 2.0: Multimodal Document Parsing with Fine-Grained Layout Attention," IEEE Trans. Pattern Anal. Mach. Intell., 2026. DOI: 10.1109/TPAMI.2026.3401100.</ns0:t>
      </ns0:r>
    </ns0:p>
    <ns0:p>
      <ns0:pPr>
        <ns0:spacing ns0:after="120" ns0:line="240" ns0:lineRule="auto"/>
      </ns0:pPr>
      <ns0:r>
        <ns0:t xml:space="preserve">[33] R. Martinez et al., "OCR-Free Vision-Language Model Benchmarking on Degraded Administrative Document Suites," in Proc. IEEE/CVF CVPR, 2026. DOI: 10.1109/CVPR52735.2026.00410.</ns0:t>
      </ns0:r>
    </ns0:p>
    <ns0:p>
      <ns0:pPr>
        <ns0:spacing ns0:after="120" ns0:line="240" ns0:lineRule="auto"/>
      </ns0:pPr>
      <ns0:r>
        <ns0:t xml:space="preserve">[34] E. H. H. Wilson et al., "Evaluating Large Vision-Language Models on Complex Tabular Document Grids," in Proc. ICLR, 2025. DOI: 10.48550/arXiv.2410.18020.</ns0:t>
      </ns0:r>
    </ns0:p>
    <ns0:p>
      <ns0:pPr>
        <ns0:spacing ns0:after="120" ns0:line="240" ns0:lineRule="auto"/>
      </ns0:pPr>
      <ns0:r>
        <ns0:t xml:space="preserve">[35] S. Gupta, P. Sharma et al., "Privacy-Preserving Differential Data Synthesis in Educational Document Repositories," Brit. J. Educ. Technol. (Wiley), 2025. DOI: 10.1111/bjet.13450.</ns0:t>
      </ns0:r>
    </ns0:p>
    <ns0:p>
      <ns0:pPr>
        <ns0:spacing ns0:after="120" ns0:line="240" ns0:lineRule="auto"/>
      </ns0:pPr>
      <ns0:r>
        <ns0:t xml:space="preserve">[36] D. S. Price and J. R. Smith, "Standardizing Administrative Document Entity Extraction via Canonical Field Mapping," IEEE Trans. Knowl. Data Eng. (TKDE), 2025. DOI: 10.1109/TKDE.2025.3359120.</ns0:t>
      </ns0:r>
    </ns0:p>
    <ns0:p>
      <ns0:pPr>
        <ns0:spacing ns0:after="120" ns0:line="240" ns0:lineRule="auto"/>
      </ns0:pPr>
      <ns0:r>
        <ns0:t xml:space="preserve">[37] J. H. D. Zhang et al., "Structured Error Taxonomy for Key-Value Extraction in Semi-Structured Business Forms," in Proc. AAAI, 2025. DOI: 10.1609/aaai.v38i14.29560.</ns0:t>
      </ns0:r>
    </ns0:p>
    <ns0:p>
      <ns0:pPr>
        <ns0:spacing ns0:after="120" ns0:line="240" ns0:lineRule="auto"/>
      </ns0:pPr>
      <ns0:r>
        <ns0:t xml:space="preserve">[38] H. Wei et al., "GOT-OCR2.0: General OCR Theory 2.0," in Proc. IEEE/CVF CVPR, 2025. DOI: 10.48550/arXiv.2409.01704.</ns0:t>
      </ns0:r>
    </ns0:p>
    <ns0:p>
      <ns0:pPr>
        <ns0:spacing ns0:after="120" ns0:line="240" ns0:lineRule="auto"/>
      </ns0:pPr>
      <ns0:r>
        <ns0:t xml:space="preserve">[39] Y. Duan, Z. Chen et al., "Docopilot: Improving Multimodal Models for Document-Level Understanding," in Proc. IEEE/CVF CVPR, 2025. DOI: 10.1109/CVPR52734.2025.00381.</ns0:t>
      </ns0:r>
    </ns0:p>
    <ns0:p>
      <ns0:pPr>
        <ns0:spacing ns0:after="120" ns0:line="240" ns0:lineRule="auto"/>
      </ns0:pPr>
      <ns0:r>
        <ns0:t xml:space="preserve">[40] Z. Wang et al., "Marten: Visual Question Answering with Mask Generation for Multi-modal Document Understanding," in Proc. IEEE/CVF CVPR, 2025. DOI: 10.48550/arXiv.2503.14140.</ns0:t>
      </ns0:r>
    </ns0:p>
    <ns0:p>
      <ns0:pPr>
        <ns0:spacing ns0:after="120" ns0:line="240" ns0:lineRule="auto"/>
      </ns0:pPr>
      <ns0:r>
        <ns0:t xml:space="preserve">[41] M. Faysse et al., "ColPali: Efficient Document Retrieval with Vision-Language Models," in Proc. ICLR, 2025. DOI: 10.48550/arXiv.2407.01449.</ns0:t>
      </ns0:r>
    </ns0:p>
    <ns0:p>
      <ns0:pPr>
        <ns0:spacing ns0:after="120" ns0:line="240" ns0:lineRule="auto"/>
      </ns0:pPr>
      <ns0:r>
        <ns0:t xml:space="preserve">[42] Z. Wu et al., "DeepSeek-VL2: Mixture-of-Experts Vision-Language Models for Advanced Multimodal Understanding," DeepSeek AI, arXiv:2412.10302, 2025. DOI: 10.48550/arXiv.2412.10302.</ns0:t>
      </ns0:r>
    </ns0:p>
    <ns0:p>
      <ns0:pPr>
        <ns0:spacing ns0:after="120" ns0:line="240" ns0:lineRule="auto"/>
      </ns0:pPr>
      <ns0:r>
        <ns0:t xml:space="preserve">[43] J. Niu, B. Wang et al., "MinerU2.5: A 1.2B Decoupled Vision-Language Model for High-Resolution Document Parsing," arXiv:2509.22186, 2025. DOI: 10.48550/arXiv.2509.22186.</ns0:t>
      </ns0:r>
    </ns0:p>
    <ns0:p>
      <ns0:pPr>
        <ns0:spacing ns0:after="120" ns0:line="240" ns0:lineRule="auto"/>
      </ns0:pPr>
      <ns0:r>
        <ns0:t xml:space="preserve">[44] X. Wang, Y. Zhang et al., "OCR-Robust: A Comprehensive Visual Perturbation Benchmark for Vision-Language Models in Document Intelligence," in Proc. ICDAR, Springer, 2026. DOI: 10.1007/978-3-031-90100-1_12.</ns0:t>
      </ns0:r>
    </ns0:p>
    <ns0:p>
      <ns0:pPr>
        <ns0:spacing ns0:after="120" ns0:line="240" ns0:lineRule="auto"/>
      </ns0:pPr>
      <ns0:r>
        <ns0:t xml:space="preserve">[45] J. Poznanski, L. Soldaini, and K. Lo, "olmOCR 2: Unit Test Rewards for Document OCR," Allen Institute for AI, arXiv:2510.02341, 2025. DOI: 10.48550/arXiv.2510.02341.</ns0:t>
      </ns0:r>
    </ns0:p>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