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0" w:before="0" w:line="259" w:lineRule="auto"/>
        <w:ind w:left="-45"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Smart Academic Document Intelligence System: Automated Extraction,Normalization and Benchmark Generation</w:t>
      </w:r>
    </w:p>
    <w:p w:rsidR="00000000" w:rsidDel="00000000" w:rsidP="00000000" w:rsidRDefault="00000000" w:rsidRPr="00000000" w14:paraId="00000002">
      <w:pPr>
        <w:spacing w:after="70" w:before="0" w:line="259" w:lineRule="auto"/>
        <w:jc w:val="center"/>
        <w:rPr>
          <w:rFonts w:ascii="Times New Roman" w:cs="Times New Roman" w:eastAsia="Times New Roman" w:hAnsi="Times New Roman"/>
          <w:b w:val="1"/>
          <w:bCs w:val="1"/>
          <w:sz w:val="28"/>
          <w:szCs w:val="28"/>
          <w:vertAlign w:val="superscript"/>
        </w:rPr>
      </w:pPr>
      <w:r w:rsidDel="00000000" w:rsidR="00000000" w:rsidRPr="00000000">
        <w:rPr>
          <w:rFonts w:ascii="Times New Roman" w:cs="Times New Roman" w:eastAsia="Times New Roman" w:hAnsi="Times New Roman"/>
          <w:b w:val="1"/>
          <w:bCs w:val="1"/>
          <w:sz w:val="20"/>
          <w:szCs w:val="20"/>
          <w:rtl w:val="0"/>
        </w:rPr>
        <w:t xml:space="preserve">Aashish Rajput</w:t>
      </w:r>
      <w:r w:rsidDel="00000000" w:rsidR="00000000" w:rsidRPr="00000000">
        <w:rPr>
          <w:rFonts w:ascii="Times New Roman" w:cs="Times New Roman" w:eastAsia="Times New Roman" w:hAnsi="Times New Roman"/>
          <w:b w:val="1"/>
          <w:bCs w:val="1"/>
          <w:sz w:val="20"/>
          <w:szCs w:val="20"/>
          <w:vertAlign w:val="superscript"/>
          <w:rtl w:val="0"/>
        </w:rPr>
        <w:t xml:space="preserve">1</w:t>
      </w:r>
      <w:r w:rsidDel="00000000" w:rsidR="00000000" w:rsidRPr="00000000">
        <w:rPr>
          <w:rFonts w:ascii="Times New Roman" w:cs="Times New Roman" w:eastAsia="Times New Roman" w:hAnsi="Times New Roman"/>
          <w:b w:val="1"/>
          <w:bCs w:val="1"/>
          <w:sz w:val="20"/>
          <w:szCs w:val="20"/>
          <w:rtl w:val="0"/>
        </w:rPr>
        <w:t xml:space="preserve">, Kushagra Singh Bhadauria</w:t>
      </w:r>
      <w:r w:rsidDel="00000000" w:rsidR="00000000" w:rsidRPr="00000000">
        <w:rPr>
          <w:rFonts w:ascii="Times New Roman" w:cs="Times New Roman" w:eastAsia="Times New Roman" w:hAnsi="Times New Roman"/>
          <w:b w:val="1"/>
          <w:bCs w:val="1"/>
          <w:sz w:val="20"/>
          <w:szCs w:val="20"/>
          <w:vertAlign w:val="superscript"/>
          <w:rtl w:val="0"/>
        </w:rPr>
        <w:t xml:space="preserve">2</w:t>
      </w:r>
      <w:r w:rsidDel="00000000" w:rsidR="00000000" w:rsidRPr="00000000">
        <w:rPr>
          <w:rFonts w:ascii="Times New Roman" w:cs="Times New Roman" w:eastAsia="Times New Roman" w:hAnsi="Times New Roman"/>
          <w:b w:val="1"/>
          <w:bCs w:val="1"/>
          <w:sz w:val="20"/>
          <w:szCs w:val="20"/>
          <w:rtl w:val="0"/>
        </w:rPr>
        <w:t xml:space="preserve">, and Avdesh Kumar Sah</w:t>
      </w:r>
      <w:r w:rsidDel="00000000" w:rsidR="00000000" w:rsidRPr="00000000">
        <w:rPr>
          <w:rFonts w:ascii="Times New Roman" w:cs="Times New Roman" w:eastAsia="Times New Roman" w:hAnsi="Times New Roman"/>
          <w:b w:val="1"/>
          <w:bCs w:val="1"/>
          <w:sz w:val="20"/>
          <w:szCs w:val="20"/>
          <w:vertAlign w:val="superscript"/>
          <w:rtl w:val="0"/>
        </w:rPr>
        <w:t xml:space="preserve">3</w:t>
      </w:r>
      <w:r w:rsidDel="00000000" w:rsidR="00000000" w:rsidRPr="00000000">
        <w:rPr>
          <w:rtl w:val="0"/>
        </w:rPr>
      </w:r>
    </w:p>
    <w:p w:rsidR="00000000" w:rsidDel="00000000" w:rsidP="00000000" w:rsidRDefault="00000000" w:rsidRPr="00000000" w14:paraId="00000003">
      <w:pPr>
        <w:spacing w:after="70" w:before="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vertAlign w:val="superscript"/>
          <w:rtl w:val="0"/>
        </w:rPr>
        <w:t xml:space="preserve">123</w:t>
      </w:r>
      <w:r w:rsidDel="00000000" w:rsidR="00000000" w:rsidRPr="00000000">
        <w:rPr>
          <w:rFonts w:ascii="Times New Roman" w:cs="Times New Roman" w:eastAsia="Times New Roman" w:hAnsi="Times New Roman"/>
          <w:sz w:val="20"/>
          <w:szCs w:val="20"/>
          <w:rtl w:val="0"/>
        </w:rPr>
        <w:t xml:space="preserve"> Department of Computer Science and Engineering, Sharda University, Greater Noida, Uttar Pradesh, India</w:t>
      </w:r>
      <w:r w:rsidDel="00000000" w:rsidR="00000000" w:rsidRPr="00000000">
        <w:rPr>
          <w:rtl w:val="0"/>
        </w:rPr>
      </w:r>
    </w:p>
    <w:p w:rsidR="00000000" w:rsidDel="00000000" w:rsidP="00000000" w:rsidRDefault="00000000" w:rsidRPr="00000000" w14:paraId="00000004">
      <w:pPr>
        <w:spacing w:after="70" w:before="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 aashishrajput9838@gmail.com, </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codykush2k7@gmail.com, </w:t>
      </w:r>
      <w:r w:rsidDel="00000000" w:rsidR="00000000" w:rsidRPr="00000000">
        <w:rPr>
          <w:rtl w:val="0"/>
        </w:rPr>
      </w:r>
    </w:p>
    <w:p w:rsidR="00000000" w:rsidDel="00000000" w:rsidP="00000000" w:rsidRDefault="00000000" w:rsidRPr="00000000" w14:paraId="00000005">
      <w:pPr>
        <w:spacing w:after="70" w:before="0" w:line="25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vertAlign w:val="superscript"/>
          <w:rtl w:val="0"/>
        </w:rPr>
        <w:t xml:space="preserve">3 </w:t>
      </w:r>
      <w:r w:rsidDel="00000000" w:rsidR="00000000" w:rsidRPr="00000000">
        <w:rPr>
          <w:rFonts w:ascii="Times New Roman" w:cs="Times New Roman" w:eastAsia="Times New Roman" w:hAnsi="Times New Roman"/>
          <w:sz w:val="20"/>
          <w:szCs w:val="20"/>
          <w:rtl w:val="0"/>
        </w:rPr>
        <w:t xml:space="preserve">avdeshsah338@gmail.com</w:t>
      </w:r>
      <w:r w:rsidDel="00000000" w:rsidR="00000000" w:rsidRPr="00000000">
        <w:rPr>
          <w:rtl w:val="0"/>
        </w:rPr>
      </w:r>
    </w:p>
    <w:p w:rsidR="00000000" w:rsidDel="00000000" w:rsidP="00000000" w:rsidRDefault="00000000" w:rsidRPr="00000000" w14:paraId="00000006">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Abstract</w:t>
      </w:r>
      <w:r w:rsidDel="00000000" w:rsidR="00000000" w:rsidRPr="00000000">
        <w:rPr>
          <w:rFonts w:ascii="Times New Roman" w:cs="Times New Roman" w:eastAsia="Times New Roman" w:hAnsi="Times New Roman"/>
          <w:sz w:val="20"/>
          <w:szCs w:val="20"/>
          <w:rtl w:val="0"/>
        </w:rPr>
        <w:t xml:space="preserve">—Academic document intelligence systems are increasingly deployed to extract semi-structured credentials from higher education records, yet benchmarking remains constrained by privacy and data protection requirements, including FERPA and GDPR, which impose significant restrictions on the disclosure and processing of identifiable educational records. We propose a privacy-preserving Academic Document Intelligence System featuring seed-deterministic synthetic generation (ADBG v1.0), multiprofile optical degradation, a six-stage semantic canonical normalizer, and a nine-class diagnostic OCR error taxonomy. The benchmark suite comprises 450 synthetic multi-modal document specimens representing diverse optical capture conditions across certificates, marksheets, and student identity cards evaluated across three modalities (Vector PDFs, Lossless PNGs, Compressed JPEGs) and four optical quality profiles (clean, scanner copy, mobile capture, and 90° rotation). In live empirical evaluation using MiniCPM-V (7.6B, Q4_0) via local Ollama runtime across 9,000 paired field observations, the model achieved 96.00% student name recognition, 79.10% university recognition, and 100.00% category classification accuracy. Controlled ablation demonstrates that semantic canonicalization resolves 1,004 false-negative formatting mismatches, boosting extraction F1 from 81.77% to 92.92% (+11.16% net gain, +13.64% relative) and reducing Character Error Rate from 8.14% to 2.45% (-69.90% relative error reduction) with high statistical significance (McNemar χ² = 1,002.00, p &lt; 10⁻²⁰⁰). The quantitative results validate that the proposed framework provides a sound, privacy-aware assessment basis for academic document extraction.</w:t>
      </w:r>
    </w:p>
    <w:p w:rsidR="00000000" w:rsidDel="00000000" w:rsidP="00000000" w:rsidRDefault="00000000" w:rsidRPr="00000000" w14:paraId="00000007">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Keywords: </w:t>
      </w:r>
      <w:r w:rsidDel="00000000" w:rsidR="00000000" w:rsidRPr="00000000">
        <w:rPr>
          <w:rFonts w:ascii="Times New Roman" w:cs="Times New Roman" w:eastAsia="Times New Roman" w:hAnsi="Times New Roman"/>
          <w:sz w:val="20"/>
          <w:szCs w:val="20"/>
          <w:rtl w:val="0"/>
        </w:rPr>
        <w:t xml:space="preserve">Academic Document Intelligence, Synthetic Benchmark Generation, Document Information Extraction, Semantic Normalization, OCR Error Taxonomy, Vision-Language Models</w:t>
      </w:r>
    </w:p>
    <w:p w:rsidR="00000000" w:rsidDel="00000000" w:rsidP="00000000" w:rsidRDefault="00000000" w:rsidRPr="00000000" w14:paraId="00000008">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 INTRODUCTION</w:t>
      </w:r>
    </w:p>
    <w:p w:rsidR="00000000" w:rsidDel="00000000" w:rsidP="00000000" w:rsidRDefault="00000000" w:rsidRPr="00000000" w14:paraId="00000009">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higher education, administrative credentials like degree certificates, semester marksheets, official transcripts and student identity cards are increasingly being processed, particularly for automated extraction, parsing, and verification, by the use of Document Intelligence Systems (DIS) [1]. The recent development of Large Language Models (LLMs) and Vision-Language Models (VLMs) has enabled automated document understanding to become more practical, even for complex documents and forms with a dense visual layout [2].</w:t>
      </w:r>
    </w:p>
    <w:p w:rsidR="00000000" w:rsidDel="00000000" w:rsidP="00000000" w:rsidRDefault="00000000" w:rsidRPr="00000000" w14:paraId="0000000A">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Benchmarking document extraction models on academic documents, however, poses important methodological challenges which the current benchmarks do not fully address. First, there are strict legal restrictions on the public dissemination, sharing, and processing of genuine student records that contain personally identifiable information (PII) in the United States (FERPA) and the European Union (GDPR) [3]. Secondly, academic certificates have a high degree of structural and typographic variability, from a highly decorated certificate with a seal to a tabular marksheet with multiple columns and credit arrays and numeric grades [4]. Third, traditional document evaluation procedures use a naive string-matching approach, which strongly penalizes any formatting differences, such as date formats, abbreviator expansions, identifiers punctuations etc., severely impacting the fidelity of the extracted information [5]. Lastly, common scalar metrics like Character Error Rate (CER) [6] combine different failure modes, highlighting the critical need for carefully designed diagnostic error taxonomies [7] assessed under controlled physical and optical degradation profiles [8].</w:t>
      </w:r>
    </w:p>
    <w:p w:rsidR="00000000" w:rsidDel="00000000" w:rsidP="00000000" w:rsidRDefault="00000000" w:rsidRPr="00000000" w14:paraId="0000000B">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interrelated problems can be solved by the development of a repeatable and privacy-preserving academic document identification and assessment framework without relying on the original documents of learners [9]. This model combines the generation of synthetic credentials that is seed deterministic with controlled multi-profile optical degradation, a semantic canonical 6-stage normalizer, an automated 9-class diagnostic OCR error taxonomy, and a decoupled, strictly read-only evaluation engine. The main research achievements of this work are as follows:</w:t>
      </w:r>
    </w:p>
    <w:p w:rsidR="00000000" w:rsidDel="00000000" w:rsidP="00000000" w:rsidRDefault="00000000" w:rsidRPr="00000000" w14:paraId="0000000C">
      <w:pPr>
        <w:spacing w:after="56" w:line="252.00000000000003"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Synthetic Academic Credential Benchmark Generator (ADBG v1.0):** We create and develop seed-deterministic synthetic generation engine to generate realistic certificates, marksheets, and identity cards with ground-truth annotations at the pixel level and without the use of any actual student PII, for fully reproducible benchmark evaluation.</w:t>
      </w:r>
    </w:p>
    <w:p w:rsidR="00000000" w:rsidDel="00000000" w:rsidP="00000000" w:rsidRDefault="00000000" w:rsidRPr="00000000" w14:paraId="0000000E">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We create a strictly read-only benchmark execution architecture (`isReadOnly: true`) that runs structured document intelligence evaluations, raw model inference parsing and ground truth pairing operations without touching the underlying production data stores.</w:t>
      </w:r>
    </w:p>
    <w:p w:rsidR="00000000" w:rsidDel="00000000" w:rsidP="00000000" w:rsidRDefault="00000000" w:rsidRPr="00000000" w14:paraId="0000000F">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To make evaluation metrics robust to superficial inconsistencies and make them domain-independent, we introduce a multi-stage domain-specific normalization layer, CanonicalNormalizer, that normalizes dates, identifiers, numerical marks, degree titles, and institutional aliases before calculating evaluation metrics.</w:t>
      </w:r>
    </w:p>
    <w:p w:rsidR="00000000" w:rsidDel="00000000" w:rsidP="00000000" w:rsidRDefault="00000000" w:rsidRPr="00000000" w14:paraId="00000010">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We create a structured OCR Error Taxonomy of nine mutually exclusive error classes at the field level, instead of just providing uninformative aggregate scalar metrics, diagnostics are provided at the root cause.</w:t>
      </w:r>
    </w:p>
    <w:p w:rsidR="00000000" w:rsidDel="00000000" w:rsidP="00000000" w:rsidRDefault="00000000" w:rsidRPr="00000000" w14:paraId="00000011">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We propose a robustness framework for optical quality profiles by defining a systematic evaluation matrix for four standardized optical quality profiles (clean, scanner_copy, mobile_camera, rotated_90) to quantify the decay of the model under controlled physical and optical capture distortions.</w:t>
      </w:r>
    </w:p>
    <w:p w:rsidR="00000000" w:rsidDel="00000000" w:rsidP="00000000" w:rsidRDefault="00000000" w:rsidRPr="00000000" w14:paraId="00000012">
      <w:pPr>
        <w:spacing w:after="56"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rest of this paper is organized as follows. The literature survey and research gap is outlined in Section 2. Section 3 explains the proposed approach, the system architecture and end-to-end data flow are decoupled. Section 4 details the experimental setup, the composition of the dataset, the evaluation protocol, and the mathematical formulation of metrics. Section 5 presents and discusses empirical results, statistical analyses, ablation results, error-taxonomy distributions and classification benchmarks. The paper ends in Section 6 and future work is outlined in Section 7..</w:t>
      </w:r>
    </w:p>
    <w:p w:rsidR="00000000" w:rsidDel="00000000" w:rsidP="00000000" w:rsidRDefault="00000000" w:rsidRPr="00000000" w14:paraId="00000013">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  RELATED WORK</w:t>
      </w:r>
    </w:p>
    <w:p w:rsidR="00000000" w:rsidDel="00000000" w:rsidP="00000000" w:rsidRDefault="00000000" w:rsidRPr="00000000" w14:paraId="00000014">
      <w:pPr>
        <w:spacing w:after="30" w:before="70" w:line="252.00000000000003" w:lineRule="auto"/>
        <w:jc w:val="both"/>
        <w:rPr/>
      </w:pPr>
      <w:r w:rsidDel="00000000" w:rsidR="00000000" w:rsidRPr="00000000">
        <w:rPr>
          <w:rFonts w:ascii="Times New Roman" w:cs="Times New Roman" w:eastAsia="Times New Roman" w:hAnsi="Times New Roman"/>
          <w:b w:val="1"/>
          <w:bCs w:val="1"/>
          <w:sz w:val="20"/>
          <w:szCs w:val="20"/>
          <w:rtl w:val="0"/>
        </w:rPr>
        <w:t xml:space="preserve">2.1 Evolution of Document AI and Foundation Models</w:t>
      </w:r>
      <w:r w:rsidDel="00000000" w:rsidR="00000000" w:rsidRPr="00000000">
        <w:rPr>
          <w:rtl w:val="0"/>
        </w:rPr>
      </w:r>
    </w:p>
    <w:p w:rsidR="00000000" w:rsidDel="00000000" w:rsidP="00000000" w:rsidRDefault="00000000" w:rsidRPr="00000000" w14:paraId="00000015">
      <w:pPr>
        <w:spacing w:after="240" w:before="240" w:line="252.00000000000003"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Research in Document Artificial Intelligence (Document AI) has progressed from classical Optical Character Recognition (OCR) engines and rule-based spatial parsers across static receipt and form benchmarks, including SROIE [10], CORD [11], FUNSD [12], and DocVQA [13], to multimodal transformer architectures such as LayoutLMv3 [14], TrOCR [15], and OCR-free models like Donut [16]. Recent developments have introduced advanced Large Multimodal Models (LMMs) and Vision-Language Models (VLMs), including mPLUG-DocOwl2 [17], Qwen2.5-VL [18], TextMonkey [19], LLaVA-NeXT-Doc [20], DocFormers 2.0 [21], GOT-OCR2.0 [22], and MinerU2.5 [23], which significantly enhance high-resolution page parsing, image binarization [24], and complex tabular grid interpretation [25].</w:t>
      </w:r>
    </w:p>
    <w:p w:rsidR="00000000" w:rsidDel="00000000" w:rsidP="00000000" w:rsidRDefault="00000000" w:rsidRPr="00000000" w14:paraId="00000016">
      <w:pPr>
        <w:spacing w:after="30" w:before="70" w:line="252.00000000000003" w:lineRule="auto"/>
        <w:jc w:val="both"/>
        <w:rPr/>
      </w:pPr>
      <w:r w:rsidDel="00000000" w:rsidR="00000000" w:rsidRPr="00000000">
        <w:rPr>
          <w:rFonts w:ascii="Times New Roman" w:cs="Times New Roman" w:eastAsia="Times New Roman" w:hAnsi="Times New Roman"/>
          <w:b w:val="1"/>
          <w:bCs w:val="1"/>
          <w:sz w:val="20"/>
          <w:szCs w:val="20"/>
          <w:rtl w:val="0"/>
        </w:rPr>
        <w:t xml:space="preserve">2.2 Statutory Privacy Barriers in Academic Credential Benchmarking</w:t>
      </w:r>
      <w:r w:rsidDel="00000000" w:rsidR="00000000" w:rsidRPr="00000000">
        <w:rPr>
          <w:rtl w:val="0"/>
        </w:rPr>
      </w:r>
    </w:p>
    <w:p w:rsidR="00000000" w:rsidDel="00000000" w:rsidP="00000000" w:rsidRDefault="00000000" w:rsidRPr="00000000" w14:paraId="00000017">
      <w:pPr>
        <w:spacing w:after="50" w:before="0" w:line="252.00000000000003" w:lineRule="auto"/>
        <w:jc w:val="both"/>
        <w:rPr/>
      </w:pPr>
      <w:r w:rsidDel="00000000" w:rsidR="00000000" w:rsidRPr="00000000">
        <w:rPr>
          <w:rFonts w:ascii="Times New Roman" w:cs="Times New Roman" w:eastAsia="Times New Roman" w:hAnsi="Times New Roman"/>
          <w:sz w:val="20"/>
          <w:szCs w:val="20"/>
          <w:rtl w:val="0"/>
        </w:rPr>
        <w:t xml:space="preserve">The assessment of these document understanding systems with academic documents (e.g., degree certificates, semester marksheets, transcripts, student identity card) brings up fundamental methodological challenges that are not sufficiently addressed by the available benchmarks. First, there are strict regulatory constraints on the public processing and dissemination of legitimate educational records with student PII that are imposed by statutory privacy and data-protection regimes, such as FERPA in the United States and GDPR in the European Union [26]. Therefore, it is only legally permissible to create public benchmarks from genuine institutional records.</w:t>
      </w:r>
      <w:r w:rsidDel="00000000" w:rsidR="00000000" w:rsidRPr="00000000">
        <w:rPr>
          <w:rtl w:val="0"/>
        </w:rPr>
      </w:r>
    </w:p>
    <w:p w:rsidR="00000000" w:rsidDel="00000000" w:rsidP="00000000" w:rsidRDefault="00000000" w:rsidRPr="00000000" w14:paraId="00000018">
      <w:pPr>
        <w:spacing w:after="30" w:before="70" w:line="252.00000000000003" w:lineRule="auto"/>
        <w:jc w:val="both"/>
        <w:rPr/>
      </w:pPr>
      <w:r w:rsidDel="00000000" w:rsidR="00000000" w:rsidRPr="00000000">
        <w:rPr>
          <w:rFonts w:ascii="Times New Roman" w:cs="Times New Roman" w:eastAsia="Times New Roman" w:hAnsi="Times New Roman"/>
          <w:b w:val="1"/>
          <w:bCs w:val="1"/>
          <w:sz w:val="20"/>
          <w:szCs w:val="20"/>
          <w:rtl w:val="0"/>
        </w:rPr>
        <w:t xml:space="preserve">2.3 Semantic Normalization, Error Taxonomies, and Optical Robustness</w:t>
      </w:r>
      <w:r w:rsidDel="00000000" w:rsidR="00000000" w:rsidRPr="00000000">
        <w:rPr>
          <w:rtl w:val="0"/>
        </w:rPr>
      </w:r>
    </w:p>
    <w:p w:rsidR="00000000" w:rsidDel="00000000" w:rsidP="00000000" w:rsidRDefault="00000000" w:rsidRPr="00000000" w14:paraId="00000019">
      <w:pPr>
        <w:spacing w:after="50" w:before="0" w:line="252.00000000000003" w:lineRule="auto"/>
        <w:jc w:val="both"/>
        <w:rPr/>
      </w:pPr>
      <w:r w:rsidDel="00000000" w:rsidR="00000000" w:rsidRPr="00000000">
        <w:rPr>
          <w:rFonts w:ascii="Times New Roman" w:cs="Times New Roman" w:eastAsia="Times New Roman" w:hAnsi="Times New Roman"/>
          <w:sz w:val="20"/>
          <w:szCs w:val="20"/>
          <w:rtl w:val="0"/>
        </w:rPr>
        <w:t xml:space="preserve">Second, traditional document evaluation procedures are based on a basic string matching approach, which has the disadvantage of giving a heavy penalty for any benign formatting differences [27], showing the importance of semantic canonical normalization. Third, there is the problem of combining scalar metrics, like Character Error Rate (CER) or Word Error Rate (WER) [28] into a single indicator, which mixes together error types of different operational modes and thus calls for structured diagnostic error taxonomies [29]. Last but not least, model robustness is not evaluated systematically on rigorous physical optical degradation matrices [30].</w:t>
      </w:r>
      <w:r w:rsidDel="00000000" w:rsidR="00000000" w:rsidRPr="00000000">
        <w:rPr>
          <w:rtl w:val="0"/>
        </w:rPr>
      </w:r>
    </w:p>
    <w:p w:rsidR="00000000" w:rsidDel="00000000" w:rsidP="00000000" w:rsidRDefault="00000000" w:rsidRPr="00000000" w14:paraId="0000001A">
      <w:pPr>
        <w:spacing w:after="30" w:before="70" w:line="252.00000000000003" w:lineRule="auto"/>
        <w:jc w:val="both"/>
        <w:rPr/>
      </w:pPr>
      <w:r w:rsidDel="00000000" w:rsidR="00000000" w:rsidRPr="00000000">
        <w:rPr>
          <w:rFonts w:ascii="Times New Roman" w:cs="Times New Roman" w:eastAsia="Times New Roman" w:hAnsi="Times New Roman"/>
          <w:b w:val="1"/>
          <w:bCs w:val="1"/>
          <w:sz w:val="20"/>
          <w:szCs w:val="20"/>
          <w:rtl w:val="0"/>
        </w:rPr>
        <w:t xml:space="preserve">2.4 Identified Research Gap and Framework Motivation</w:t>
      </w:r>
      <w:r w:rsidDel="00000000" w:rsidR="00000000" w:rsidRPr="00000000">
        <w:rPr>
          <w:rtl w:val="0"/>
        </w:rPr>
      </w:r>
    </w:p>
    <w:p w:rsidR="00000000" w:rsidDel="00000000" w:rsidP="00000000" w:rsidRDefault="00000000" w:rsidRPr="00000000" w14:paraId="0000001B">
      <w:pPr>
        <w:spacing w:after="50" w:before="0" w:line="252.00000000000003" w:lineRule="auto"/>
        <w:jc w:val="both"/>
        <w:rPr/>
      </w:pPr>
      <w:r w:rsidDel="00000000" w:rsidR="00000000" w:rsidRPr="00000000">
        <w:rPr>
          <w:rFonts w:ascii="Times New Roman" w:cs="Times New Roman" w:eastAsia="Times New Roman" w:hAnsi="Times New Roman"/>
          <w:sz w:val="20"/>
          <w:szCs w:val="20"/>
          <w:rtl w:val="0"/>
        </w:rPr>
        <w:t xml:space="preserve">Though there is significant progress in individual aspects of multimodal architectures and synthetic data synthesis, previous work has not been able to provide an integrated, privacy-focused academic credential benchmarking methodology with unified seed-deterministic synthetic generation, controlled optical degradation, semantic canonical normalization, structured error diagnostics, and decoupled read-only evaluation. This important research gap directly informs the research development of ADBG v1.0 and AU DIC framework in this study [31]. As shown in Table 1, the literature landscape is highlighted and described in comparison to related document AI research, as well as providing a summary of our approach.</w:t>
      </w:r>
      <w:r w:rsidDel="00000000" w:rsidR="00000000" w:rsidRPr="00000000">
        <w:rPr>
          <w:rtl w:val="0"/>
        </w:rPr>
      </w:r>
    </w:p>
    <w:p w:rsidR="00000000" w:rsidDel="00000000" w:rsidP="00000000" w:rsidRDefault="00000000" w:rsidRPr="00000000" w14:paraId="0000001C">
      <w:pPr>
        <w:spacing w:after="70" w:before="0" w:line="259" w:lineRule="auto"/>
        <w:ind w:left="0" w:firstLine="0"/>
        <w:jc w:val="both"/>
        <w:rPr/>
      </w:pPr>
      <w:r w:rsidDel="00000000" w:rsidR="00000000" w:rsidRPr="00000000">
        <w:rPr>
          <w:rtl w:val="0"/>
        </w:rPr>
      </w:r>
    </w:p>
    <w:p w:rsidR="00000000" w:rsidDel="00000000" w:rsidP="00000000" w:rsidRDefault="00000000" w:rsidRPr="00000000" w14:paraId="0000001D">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TABLE1:LITERATURESURVEYOFHIGHLYRELEVANTDOCUMENTINTELLIGENCEANDACADEMIC CREDENTIALRESEARCH </w:t>
      </w:r>
      <w:r w:rsidDel="00000000" w:rsidR="00000000" w:rsidRPr="00000000">
        <w:rPr>
          <w:rtl w:val="0"/>
        </w:rPr>
      </w:r>
    </w:p>
    <w:tbl>
      <w:tblPr>
        <w:tblStyle w:val="Table1"/>
        <w:tblW w:w="9855.0" w:type="dxa"/>
        <w:jc w:val="center"/>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875"/>
        <w:gridCol w:w="525"/>
        <w:gridCol w:w="975"/>
        <w:gridCol w:w="1035"/>
        <w:gridCol w:w="2300"/>
        <w:gridCol w:w="2325"/>
        <w:tblGridChange w:id="0">
          <w:tblGrid>
            <w:gridCol w:w="1820"/>
            <w:gridCol w:w="875"/>
            <w:gridCol w:w="525"/>
            <w:gridCol w:w="975"/>
            <w:gridCol w:w="1035"/>
            <w:gridCol w:w="2300"/>
            <w:gridCol w:w="2325"/>
          </w:tblGrid>
        </w:tblGridChange>
      </w:tblGrid>
      <w:tr>
        <w:trPr>
          <w:cantSplit w:val="0"/>
          <w:trHeight w:val="39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15.0" w:type="dxa"/>
              <w:left w:w="30.0" w:type="dxa"/>
              <w:bottom w:w="15.0" w:type="dxa"/>
              <w:right w:w="30.0" w:type="dxa"/>
            </w:tcMar>
            <w:vAlign w:val="center"/>
          </w:tcPr>
          <w:p w:rsidR="00000000" w:rsidDel="00000000" w:rsidP="00000000" w:rsidRDefault="00000000" w:rsidRPr="00000000" w14:paraId="0000001E">
            <w:pPr>
              <w:jc w:val="center"/>
              <w:rPr/>
            </w:pPr>
            <w:r w:rsidDel="00000000" w:rsidR="00000000" w:rsidRPr="00000000">
              <w:rPr>
                <w:rFonts w:ascii="Times New Roman" w:cs="Times New Roman" w:eastAsia="Times New Roman" w:hAnsi="Times New Roman"/>
                <w:sz w:val="16"/>
                <w:szCs w:val="16"/>
                <w:rtl w:val="0"/>
              </w:rPr>
              <w:t xml:space="preserve">Research Paper Title &amp; Reference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d9d9d9" w:val="clear"/>
            <w:tcMar>
              <w:top w:w="15.0" w:type="dxa"/>
              <w:left w:w="30.0" w:type="dxa"/>
              <w:bottom w:w="15.0" w:type="dxa"/>
              <w:right w:w="30.0" w:type="dxa"/>
            </w:tcMar>
            <w:vAlign w:val="center"/>
          </w:tcPr>
          <w:p w:rsidR="00000000" w:rsidDel="00000000" w:rsidP="00000000" w:rsidRDefault="00000000" w:rsidRPr="00000000" w14:paraId="0000001F">
            <w:pPr>
              <w:jc w:val="center"/>
              <w:rPr/>
            </w:pPr>
            <w:r w:rsidDel="00000000" w:rsidR="00000000" w:rsidRPr="00000000">
              <w:rPr>
                <w:rFonts w:ascii="Times New Roman" w:cs="Times New Roman" w:eastAsia="Times New Roman" w:hAnsi="Times New Roman"/>
                <w:sz w:val="16"/>
                <w:szCs w:val="16"/>
                <w:rtl w:val="0"/>
              </w:rPr>
              <w:t xml:space="preserve">Author(s)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d9d9d9" w:val="clear"/>
            <w:tcMar>
              <w:top w:w="15.0" w:type="dxa"/>
              <w:left w:w="30.0" w:type="dxa"/>
              <w:bottom w:w="15.0" w:type="dxa"/>
              <w:right w:w="30.0" w:type="dxa"/>
            </w:tcMar>
            <w:vAlign w:val="center"/>
          </w:tcPr>
          <w:p w:rsidR="00000000" w:rsidDel="00000000" w:rsidP="00000000" w:rsidRDefault="00000000" w:rsidRPr="00000000" w14:paraId="00000020">
            <w:pPr>
              <w:jc w:val="center"/>
              <w:rPr/>
            </w:pPr>
            <w:r w:rsidDel="00000000" w:rsidR="00000000" w:rsidRPr="00000000">
              <w:rPr>
                <w:rFonts w:ascii="Times New Roman" w:cs="Times New Roman" w:eastAsia="Times New Roman" w:hAnsi="Times New Roman"/>
                <w:sz w:val="16"/>
                <w:szCs w:val="16"/>
                <w:rtl w:val="0"/>
              </w:rPr>
              <w:t xml:space="preserve">Year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d9d9d9" w:val="clear"/>
            <w:tcMar>
              <w:top w:w="15.0" w:type="dxa"/>
              <w:left w:w="30.0" w:type="dxa"/>
              <w:bottom w:w="15.0" w:type="dxa"/>
              <w:right w:w="30.0" w:type="dxa"/>
            </w:tcMar>
            <w:vAlign w:val="center"/>
          </w:tcPr>
          <w:p w:rsidR="00000000" w:rsidDel="00000000" w:rsidP="00000000" w:rsidRDefault="00000000" w:rsidRPr="00000000" w14:paraId="00000021">
            <w:pPr>
              <w:jc w:val="center"/>
              <w:rPr/>
            </w:pPr>
            <w:r w:rsidDel="00000000" w:rsidR="00000000" w:rsidRPr="00000000">
              <w:rPr>
                <w:rFonts w:ascii="Times New Roman" w:cs="Times New Roman" w:eastAsia="Times New Roman" w:hAnsi="Times New Roman"/>
                <w:sz w:val="16"/>
                <w:szCs w:val="16"/>
                <w:rtl w:val="0"/>
              </w:rPr>
              <w:t xml:space="preserve">Technology Stack</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d9d9d9" w:val="clear"/>
            <w:tcMar>
              <w:top w:w="15.0" w:type="dxa"/>
              <w:left w:w="30.0" w:type="dxa"/>
              <w:bottom w:w="15.0" w:type="dxa"/>
              <w:right w:w="30.0" w:type="dxa"/>
            </w:tcMar>
            <w:vAlign w:val="center"/>
          </w:tcPr>
          <w:p w:rsidR="00000000" w:rsidDel="00000000" w:rsidP="00000000" w:rsidRDefault="00000000" w:rsidRPr="00000000" w14:paraId="00000022">
            <w:pPr>
              <w:jc w:val="center"/>
              <w:rPr/>
            </w:pPr>
            <w:r w:rsidDel="00000000" w:rsidR="00000000" w:rsidRPr="00000000">
              <w:rPr>
                <w:rFonts w:ascii="Times New Roman" w:cs="Times New Roman" w:eastAsia="Times New Roman" w:hAnsi="Times New Roman"/>
                <w:sz w:val="16"/>
                <w:szCs w:val="16"/>
                <w:rtl w:val="0"/>
              </w:rPr>
              <w:t xml:space="preserve">Model Used</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d9d9d9" w:val="clear"/>
            <w:tcMar>
              <w:top w:w="15.0" w:type="dxa"/>
              <w:left w:w="30.0" w:type="dxa"/>
              <w:bottom w:w="15.0" w:type="dxa"/>
              <w:right w:w="30.0" w:type="dxa"/>
            </w:tcMar>
            <w:vAlign w:val="center"/>
          </w:tcPr>
          <w:p w:rsidR="00000000" w:rsidDel="00000000" w:rsidP="00000000" w:rsidRDefault="00000000" w:rsidRPr="00000000" w14:paraId="00000023">
            <w:pPr>
              <w:jc w:val="center"/>
              <w:rPr/>
            </w:pPr>
            <w:r w:rsidDel="00000000" w:rsidR="00000000" w:rsidRPr="00000000">
              <w:rPr>
                <w:rFonts w:ascii="Times New Roman" w:cs="Times New Roman" w:eastAsia="Times New Roman" w:hAnsi="Times New Roman"/>
                <w:sz w:val="16"/>
                <w:szCs w:val="16"/>
                <w:rtl w:val="0"/>
              </w:rPr>
              <w:t xml:space="preserve">Reported Performance &amp; Best Results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d9d9d9" w:val="clear"/>
            <w:tcMar>
              <w:top w:w="15.0" w:type="dxa"/>
              <w:left w:w="30.0" w:type="dxa"/>
              <w:bottom w:w="15.0" w:type="dxa"/>
              <w:right w:w="30.0" w:type="dxa"/>
            </w:tcMar>
            <w:vAlign w:val="center"/>
          </w:tcPr>
          <w:p w:rsidR="00000000" w:rsidDel="00000000" w:rsidP="00000000" w:rsidRDefault="00000000" w:rsidRPr="00000000" w14:paraId="00000024">
            <w:pPr>
              <w:jc w:val="center"/>
              <w:rPr/>
            </w:pPr>
            <w:r w:rsidDel="00000000" w:rsidR="00000000" w:rsidRPr="00000000">
              <w:rPr>
                <w:rFonts w:ascii="Times New Roman" w:cs="Times New Roman" w:eastAsia="Times New Roman" w:hAnsi="Times New Roman"/>
                <w:sz w:val="16"/>
                <w:szCs w:val="16"/>
                <w:rtl w:val="0"/>
              </w:rPr>
              <w:t xml:space="preserve">Limitations &amp; Our Strategy</w:t>
            </w:r>
            <w:r w:rsidDel="00000000" w:rsidR="00000000" w:rsidRPr="00000000">
              <w:rPr>
                <w:rtl w:val="0"/>
              </w:rPr>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5">
            <w:pPr>
              <w:jc w:val="center"/>
              <w:rPr/>
            </w:pPr>
            <w:r w:rsidDel="00000000" w:rsidR="00000000" w:rsidRPr="00000000">
              <w:rPr>
                <w:rFonts w:ascii="Times New Roman" w:cs="Times New Roman" w:eastAsia="Times New Roman" w:hAnsi="Times New Roman"/>
                <w:sz w:val="16"/>
                <w:szCs w:val="16"/>
                <w:rtl w:val="0"/>
              </w:rPr>
              <w:t xml:space="preserve">ICDAR2019 Scanned Receipts OCR &amp; Information Extraction (SROIE)</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6">
            <w:pPr>
              <w:jc w:val="center"/>
              <w:rPr/>
            </w:pPr>
            <w:r w:rsidDel="00000000" w:rsidR="00000000" w:rsidRPr="00000000">
              <w:rPr>
                <w:rFonts w:ascii="Times New Roman" w:cs="Times New Roman" w:eastAsia="Times New Roman" w:hAnsi="Times New Roman"/>
                <w:sz w:val="16"/>
                <w:szCs w:val="16"/>
                <w:rtl w:val="0"/>
              </w:rPr>
              <w:t xml:space="preserve">Z. Huang et al.</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7">
            <w:pPr>
              <w:jc w:val="center"/>
              <w:rPr/>
            </w:pPr>
            <w:r w:rsidDel="00000000" w:rsidR="00000000" w:rsidRPr="00000000">
              <w:rPr>
                <w:rFonts w:ascii="Times New Roman" w:cs="Times New Roman" w:eastAsia="Times New Roman" w:hAnsi="Times New Roman"/>
                <w:sz w:val="16"/>
                <w:szCs w:val="16"/>
                <w:rtl w:val="0"/>
              </w:rPr>
              <w:t xml:space="preserve">2019</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8">
            <w:pPr>
              <w:jc w:val="center"/>
              <w:rPr/>
            </w:pPr>
            <w:r w:rsidDel="00000000" w:rsidR="00000000" w:rsidRPr="00000000">
              <w:rPr>
                <w:rFonts w:ascii="Times New Roman" w:cs="Times New Roman" w:eastAsia="Times New Roman" w:hAnsi="Times New Roman"/>
                <w:sz w:val="16"/>
                <w:szCs w:val="16"/>
                <w:rtl w:val="0"/>
              </w:rPr>
              <w:t xml:space="preserve">PyTorch, Transformer-OCR</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9">
            <w:pPr>
              <w:jc w:val="center"/>
              <w:rPr/>
            </w:pPr>
            <w:r w:rsidDel="00000000" w:rsidR="00000000" w:rsidRPr="00000000">
              <w:rPr>
                <w:rFonts w:ascii="Times New Roman" w:cs="Times New Roman" w:eastAsia="Times New Roman" w:hAnsi="Times New Roman"/>
                <w:sz w:val="16"/>
                <w:szCs w:val="16"/>
                <w:rtl w:val="0"/>
              </w:rPr>
              <w:t xml:space="preserve">CNN-BiLSTM-Transformer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A">
            <w:pPr>
              <w:jc w:val="center"/>
              <w:rPr/>
            </w:pPr>
            <w:r w:rsidDel="00000000" w:rsidR="00000000" w:rsidRPr="00000000">
              <w:rPr>
                <w:rFonts w:ascii="Times New Roman" w:cs="Times New Roman" w:eastAsia="Times New Roman" w:hAnsi="Times New Roman"/>
                <w:sz w:val="16"/>
                <w:szCs w:val="16"/>
                <w:rtl w:val="0"/>
              </w:rPr>
              <w:t xml:space="preserve">Prec: 94.8%, Rec: 93.5%, F1: 94.1%</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B">
            <w:pPr>
              <w:jc w:val="center"/>
              <w:rPr/>
            </w:pPr>
            <w:r w:rsidDel="00000000" w:rsidR="00000000" w:rsidRPr="00000000">
              <w:rPr>
                <w:rFonts w:ascii="Times New Roman" w:cs="Times New Roman" w:eastAsia="Times New Roman" w:hAnsi="Times New Roman"/>
                <w:sz w:val="16"/>
                <w:szCs w:val="16"/>
                <w:rtl w:val="0"/>
              </w:rPr>
              <w:t xml:space="preserve">Evaluated only on commercial receipts; lacks privacy-preserving academic credential generation and diagnostic error taxonomy .</w:t>
            </w:r>
            <w:r w:rsidDel="00000000" w:rsidR="00000000" w:rsidRPr="00000000">
              <w:rPr>
                <w:rtl w:val="0"/>
              </w:rPr>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C">
            <w:pPr>
              <w:jc w:val="center"/>
              <w:rPr/>
            </w:pPr>
            <w:r w:rsidDel="00000000" w:rsidR="00000000" w:rsidRPr="00000000">
              <w:rPr>
                <w:rFonts w:ascii="Times New Roman" w:cs="Times New Roman" w:eastAsia="Times New Roman" w:hAnsi="Times New Roman"/>
                <w:sz w:val="16"/>
                <w:szCs w:val="16"/>
                <w:rtl w:val="0"/>
              </w:rPr>
              <w:t xml:space="preserve">FUNSD: Form Understanding in Noisy Scanned Documents</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D">
            <w:pPr>
              <w:jc w:val="center"/>
              <w:rPr/>
            </w:pPr>
            <w:r w:rsidDel="00000000" w:rsidR="00000000" w:rsidRPr="00000000">
              <w:rPr>
                <w:rFonts w:ascii="Times New Roman" w:cs="Times New Roman" w:eastAsia="Times New Roman" w:hAnsi="Times New Roman"/>
                <w:sz w:val="16"/>
                <w:szCs w:val="16"/>
                <w:rtl w:val="0"/>
              </w:rPr>
              <w:t xml:space="preserve">G. Jaume et al.</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E">
            <w:pPr>
              <w:jc w:val="center"/>
              <w:rPr/>
            </w:pPr>
            <w:r w:rsidDel="00000000" w:rsidR="00000000" w:rsidRPr="00000000">
              <w:rPr>
                <w:rFonts w:ascii="Times New Roman" w:cs="Times New Roman" w:eastAsia="Times New Roman" w:hAnsi="Times New Roman"/>
                <w:sz w:val="16"/>
                <w:szCs w:val="16"/>
                <w:rtl w:val="0"/>
              </w:rPr>
              <w:t xml:space="preserve">2019</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2F">
            <w:pPr>
              <w:jc w:val="center"/>
              <w:rPr/>
            </w:pPr>
            <w:r w:rsidDel="00000000" w:rsidR="00000000" w:rsidRPr="00000000">
              <w:rPr>
                <w:rFonts w:ascii="Times New Roman" w:cs="Times New Roman" w:eastAsia="Times New Roman" w:hAnsi="Times New Roman"/>
                <w:sz w:val="16"/>
                <w:szCs w:val="16"/>
                <w:rtl w:val="0"/>
              </w:rPr>
              <w:t xml:space="preserve">OCR+Spatial Parser</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0">
            <w:pPr>
              <w:jc w:val="center"/>
              <w:rPr/>
            </w:pPr>
            <w:r w:rsidDel="00000000" w:rsidR="00000000" w:rsidRPr="00000000">
              <w:rPr>
                <w:rFonts w:ascii="Times New Roman" w:cs="Times New Roman" w:eastAsia="Times New Roman" w:hAnsi="Times New Roman"/>
                <w:sz w:val="16"/>
                <w:szCs w:val="16"/>
                <w:rtl w:val="0"/>
              </w:rPr>
              <w:t xml:space="preserve">Spatial Graph CNN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1">
            <w:pPr>
              <w:jc w:val="center"/>
              <w:rPr/>
            </w:pPr>
            <w:r w:rsidDel="00000000" w:rsidR="00000000" w:rsidRPr="00000000">
              <w:rPr>
                <w:rFonts w:ascii="Times New Roman" w:cs="Times New Roman" w:eastAsia="Times New Roman" w:hAnsi="Times New Roman"/>
                <w:sz w:val="16"/>
                <w:szCs w:val="16"/>
                <w:rtl w:val="0"/>
              </w:rPr>
              <w:t xml:space="preserve">Entity Extraction F1: 72.3%</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2">
            <w:pPr>
              <w:jc w:val="center"/>
              <w:rPr/>
            </w:pPr>
            <w:r w:rsidDel="00000000" w:rsidR="00000000" w:rsidRPr="00000000">
              <w:rPr>
                <w:rFonts w:ascii="Times New Roman" w:cs="Times New Roman" w:eastAsia="Times New Roman" w:hAnsi="Times New Roman"/>
                <w:sz w:val="16"/>
                <w:szCs w:val="16"/>
                <w:rtl w:val="0"/>
              </w:rPr>
              <w:t xml:space="preserve">Static form layouts; unnormalized string matching heavily penalizes OCR variance; lacks academic transcript tabular structures .</w:t>
            </w:r>
            <w:r w:rsidDel="00000000" w:rsidR="00000000" w:rsidRPr="00000000">
              <w:rPr>
                <w:rtl w:val="0"/>
              </w:rPr>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3">
            <w:pPr>
              <w:jc w:val="center"/>
              <w:rPr/>
            </w:pPr>
            <w:r w:rsidDel="00000000" w:rsidR="00000000" w:rsidRPr="00000000">
              <w:rPr>
                <w:rFonts w:ascii="Times New Roman" w:cs="Times New Roman" w:eastAsia="Times New Roman" w:hAnsi="Times New Roman"/>
                <w:sz w:val="16"/>
                <w:szCs w:val="16"/>
                <w:rtl w:val="0"/>
              </w:rPr>
              <w:t xml:space="preserve">LayoutLMv3: Pre-training for Document AI with Unified Masking</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4">
            <w:pPr>
              <w:jc w:val="center"/>
              <w:rPr/>
            </w:pPr>
            <w:r w:rsidDel="00000000" w:rsidR="00000000" w:rsidRPr="00000000">
              <w:rPr>
                <w:rFonts w:ascii="Times New Roman" w:cs="Times New Roman" w:eastAsia="Times New Roman" w:hAnsi="Times New Roman"/>
                <w:sz w:val="16"/>
                <w:szCs w:val="16"/>
                <w:rtl w:val="0"/>
              </w:rPr>
              <w:t xml:space="preserve">Y. Huang et al.</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5">
            <w:pPr>
              <w:jc w:val="center"/>
              <w:rPr/>
            </w:pPr>
            <w:r w:rsidDel="00000000" w:rsidR="00000000" w:rsidRPr="00000000">
              <w:rPr>
                <w:rFonts w:ascii="Times New Roman" w:cs="Times New Roman" w:eastAsia="Times New Roman" w:hAnsi="Times New Roman"/>
                <w:sz w:val="16"/>
                <w:szCs w:val="16"/>
                <w:rtl w:val="0"/>
              </w:rPr>
              <w:t xml:space="preserve">2022</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6">
            <w:pPr>
              <w:jc w:val="center"/>
              <w:rPr/>
            </w:pPr>
            <w:r w:rsidDel="00000000" w:rsidR="00000000" w:rsidRPr="00000000">
              <w:rPr>
                <w:rFonts w:ascii="Times New Roman" w:cs="Times New Roman" w:eastAsia="Times New Roman" w:hAnsi="Times New Roman"/>
                <w:sz w:val="16"/>
                <w:szCs w:val="16"/>
                <w:rtl w:val="0"/>
              </w:rPr>
              <w:t xml:space="preserve">PyTorch, HuggingFace</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7">
            <w:pPr>
              <w:jc w:val="center"/>
              <w:rPr/>
            </w:pPr>
            <w:r w:rsidDel="00000000" w:rsidR="00000000" w:rsidRPr="00000000">
              <w:rPr>
                <w:rFonts w:ascii="Times New Roman" w:cs="Times New Roman" w:eastAsia="Times New Roman" w:hAnsi="Times New Roman"/>
                <w:sz w:val="16"/>
                <w:szCs w:val="16"/>
                <w:rtl w:val="0"/>
              </w:rPr>
              <w:t xml:space="preserve">LayoutLMv3-Base / Large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8">
            <w:pPr>
              <w:jc w:val="center"/>
              <w:rPr/>
            </w:pPr>
            <w:r w:rsidDel="00000000" w:rsidR="00000000" w:rsidRPr="00000000">
              <w:rPr>
                <w:rFonts w:ascii="Times New Roman" w:cs="Times New Roman" w:eastAsia="Times New Roman" w:hAnsi="Times New Roman"/>
                <w:sz w:val="16"/>
                <w:szCs w:val="16"/>
                <w:rtl w:val="0"/>
              </w:rPr>
              <w:t xml:space="preserve">FUNSD: 92.08%, CORD: 97.46%</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9">
            <w:pPr>
              <w:jc w:val="center"/>
              <w:rPr/>
            </w:pPr>
            <w:r w:rsidDel="00000000" w:rsidR="00000000" w:rsidRPr="00000000">
              <w:rPr>
                <w:rFonts w:ascii="Times New Roman" w:cs="Times New Roman" w:eastAsia="Times New Roman" w:hAnsi="Times New Roman"/>
                <w:sz w:val="16"/>
                <w:szCs w:val="16"/>
                <w:rtl w:val="0"/>
              </w:rPr>
              <w:t xml:space="preserve">Requires costly multimodal pre-training and bounding-box supervision; lacks zero-shot synthetic academic credential evaluation suite .</w:t>
            </w:r>
            <w:r w:rsidDel="00000000" w:rsidR="00000000" w:rsidRPr="00000000">
              <w:rPr>
                <w:rtl w:val="0"/>
              </w:rPr>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A">
            <w:pPr>
              <w:jc w:val="center"/>
              <w:rPr/>
            </w:pPr>
            <w:r w:rsidDel="00000000" w:rsidR="00000000" w:rsidRPr="00000000">
              <w:rPr>
                <w:rFonts w:ascii="Times New Roman" w:cs="Times New Roman" w:eastAsia="Times New Roman" w:hAnsi="Times New Roman"/>
                <w:sz w:val="16"/>
                <w:szCs w:val="16"/>
                <w:rtl w:val="0"/>
              </w:rPr>
              <w:t xml:space="preserve">Donut: OCR-Free Document Understanding Transformer</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B">
            <w:pPr>
              <w:jc w:val="center"/>
              <w:rPr/>
            </w:pPr>
            <w:r w:rsidDel="00000000" w:rsidR="00000000" w:rsidRPr="00000000">
              <w:rPr>
                <w:rFonts w:ascii="Times New Roman" w:cs="Times New Roman" w:eastAsia="Times New Roman" w:hAnsi="Times New Roman"/>
                <w:sz w:val="16"/>
                <w:szCs w:val="16"/>
                <w:rtl w:val="0"/>
              </w:rPr>
              <w:t xml:space="preserve">G. Kim et al.</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C">
            <w:pPr>
              <w:jc w:val="center"/>
              <w:rPr/>
            </w:pPr>
            <w:r w:rsidDel="00000000" w:rsidR="00000000" w:rsidRPr="00000000">
              <w:rPr>
                <w:rFonts w:ascii="Times New Roman" w:cs="Times New Roman" w:eastAsia="Times New Roman" w:hAnsi="Times New Roman"/>
                <w:sz w:val="16"/>
                <w:szCs w:val="16"/>
                <w:rtl w:val="0"/>
              </w:rPr>
              <w:t xml:space="preserve">2022</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D">
            <w:pPr>
              <w:jc w:val="center"/>
              <w:rPr/>
            </w:pPr>
            <w:r w:rsidDel="00000000" w:rsidR="00000000" w:rsidRPr="00000000">
              <w:rPr>
                <w:rFonts w:ascii="Times New Roman" w:cs="Times New Roman" w:eastAsia="Times New Roman" w:hAnsi="Times New Roman"/>
                <w:sz w:val="16"/>
                <w:szCs w:val="16"/>
                <w:rtl w:val="0"/>
              </w:rPr>
              <w:t xml:space="preserve">PyTorch, Donut Engine</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E">
            <w:pPr>
              <w:jc w:val="center"/>
              <w:rPr/>
            </w:pPr>
            <w:r w:rsidDel="00000000" w:rsidR="00000000" w:rsidRPr="00000000">
              <w:rPr>
                <w:rFonts w:ascii="Times New Roman" w:cs="Times New Roman" w:eastAsia="Times New Roman" w:hAnsi="Times New Roman"/>
                <w:sz w:val="16"/>
                <w:szCs w:val="16"/>
                <w:rtl w:val="0"/>
              </w:rPr>
              <w:t xml:space="preserve">Swin Transformer + BART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3F">
            <w:pPr>
              <w:jc w:val="center"/>
              <w:rPr/>
            </w:pPr>
            <w:r w:rsidDel="00000000" w:rsidR="00000000" w:rsidRPr="00000000">
              <w:rPr>
                <w:rFonts w:ascii="Times New Roman" w:cs="Times New Roman" w:eastAsia="Times New Roman" w:hAnsi="Times New Roman"/>
                <w:sz w:val="16"/>
                <w:szCs w:val="16"/>
                <w:rtl w:val="0"/>
              </w:rPr>
              <w:t xml:space="preserve">CORD F1: 84.1%, DocVQA: 67.5%</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0">
            <w:pPr>
              <w:jc w:val="center"/>
              <w:rPr/>
            </w:pPr>
            <w:r w:rsidDel="00000000" w:rsidR="00000000" w:rsidRPr="00000000">
              <w:rPr>
                <w:rFonts w:ascii="Times New Roman" w:cs="Times New Roman" w:eastAsia="Times New Roman" w:hAnsi="Times New Roman"/>
                <w:sz w:val="16"/>
                <w:szCs w:val="16"/>
                <w:rtl w:val="0"/>
              </w:rPr>
              <w:t xml:space="preserve">Prone to hallucinations on degraded dense tabular marksheets; lacks multi-profile optical perturbation matrix .</w:t>
            </w:r>
            <w:r w:rsidDel="00000000" w:rsidR="00000000" w:rsidRPr="00000000">
              <w:rPr>
                <w:rtl w:val="0"/>
              </w:rPr>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1">
            <w:pPr>
              <w:jc w:val="center"/>
              <w:rPr/>
            </w:pPr>
            <w:r w:rsidDel="00000000" w:rsidR="00000000" w:rsidRPr="00000000">
              <w:rPr>
                <w:rFonts w:ascii="Times New Roman" w:cs="Times New Roman" w:eastAsia="Times New Roman" w:hAnsi="Times New Roman"/>
                <w:sz w:val="16"/>
                <w:szCs w:val="16"/>
                <w:rtl w:val="0"/>
              </w:rPr>
              <w:t xml:space="preserve">Florence-2: Advancing a Unified Representation for Vision Tasks</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2">
            <w:pPr>
              <w:jc w:val="center"/>
              <w:rPr/>
            </w:pPr>
            <w:r w:rsidDel="00000000" w:rsidR="00000000" w:rsidRPr="00000000">
              <w:rPr>
                <w:rFonts w:ascii="Times New Roman" w:cs="Times New Roman" w:eastAsia="Times New Roman" w:hAnsi="Times New Roman"/>
                <w:sz w:val="16"/>
                <w:szCs w:val="16"/>
                <w:rtl w:val="0"/>
              </w:rPr>
              <w:t xml:space="preserve">K. Xiao et al.</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3">
            <w:pPr>
              <w:jc w:val="center"/>
              <w:rPr/>
            </w:pPr>
            <w:r w:rsidDel="00000000" w:rsidR="00000000" w:rsidRPr="00000000">
              <w:rPr>
                <w:rFonts w:ascii="Times New Roman" w:cs="Times New Roman" w:eastAsia="Times New Roman" w:hAnsi="Times New Roman"/>
                <w:sz w:val="16"/>
                <w:szCs w:val="16"/>
                <w:rtl w:val="0"/>
              </w:rPr>
              <w:t xml:space="preserve">2023</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4">
            <w:pPr>
              <w:jc w:val="center"/>
              <w:rPr/>
            </w:pPr>
            <w:r w:rsidDel="00000000" w:rsidR="00000000" w:rsidRPr="00000000">
              <w:rPr>
                <w:rFonts w:ascii="Times New Roman" w:cs="Times New Roman" w:eastAsia="Times New Roman" w:hAnsi="Times New Roman"/>
                <w:sz w:val="16"/>
                <w:szCs w:val="16"/>
                <w:rtl w:val="0"/>
              </w:rPr>
              <w:t xml:space="preserve">DaViT, Fast-Tokenizer</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5">
            <w:pPr>
              <w:jc w:val="center"/>
              <w:rPr/>
            </w:pPr>
            <w:r w:rsidDel="00000000" w:rsidR="00000000" w:rsidRPr="00000000">
              <w:rPr>
                <w:rFonts w:ascii="Times New Roman" w:cs="Times New Roman" w:eastAsia="Times New Roman" w:hAnsi="Times New Roman"/>
                <w:sz w:val="16"/>
                <w:szCs w:val="16"/>
                <w:rtl w:val="0"/>
              </w:rPr>
              <w:t xml:space="preserve">Florence-2-Base / Large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6">
            <w:pPr>
              <w:jc w:val="center"/>
              <w:rPr/>
            </w:pPr>
            <w:r w:rsidDel="00000000" w:rsidR="00000000" w:rsidRPr="00000000">
              <w:rPr>
                <w:rFonts w:ascii="Times New Roman" w:cs="Times New Roman" w:eastAsia="Times New Roman" w:hAnsi="Times New Roman"/>
                <w:sz w:val="16"/>
                <w:szCs w:val="16"/>
                <w:rtl w:val="0"/>
              </w:rPr>
              <w:t xml:space="preserve">DocVQA: 81.2%</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7">
            <w:pPr>
              <w:jc w:val="center"/>
              <w:rPr/>
            </w:pPr>
            <w:r w:rsidDel="00000000" w:rsidR="00000000" w:rsidRPr="00000000">
              <w:rPr>
                <w:rFonts w:ascii="Times New Roman" w:cs="Times New Roman" w:eastAsia="Times New Roman" w:hAnsi="Times New Roman"/>
                <w:sz w:val="16"/>
                <w:szCs w:val="16"/>
                <w:rtl w:val="0"/>
              </w:rPr>
              <w:t xml:space="preserve">Evaluated on general scene and web documents; unnormalized metrics distort credit and marksheet score evaluation .</w:t>
            </w:r>
            <w:r w:rsidDel="00000000" w:rsidR="00000000" w:rsidRPr="00000000">
              <w:rPr>
                <w:rtl w:val="0"/>
              </w:rPr>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8">
            <w:pPr>
              <w:jc w:val="center"/>
              <w:rPr/>
            </w:pPr>
            <w:r w:rsidDel="00000000" w:rsidR="00000000" w:rsidRPr="00000000">
              <w:rPr>
                <w:rFonts w:ascii="Times New Roman" w:cs="Times New Roman" w:eastAsia="Times New Roman" w:hAnsi="Times New Roman"/>
                <w:sz w:val="16"/>
                <w:szCs w:val="16"/>
                <w:rtl w:val="0"/>
              </w:rPr>
              <w:t xml:space="preserve">mPLUG-DocOwl2: High-Resolution Compressing for Multi-Page Understanding</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9">
            <w:pPr>
              <w:jc w:val="center"/>
              <w:rPr/>
            </w:pPr>
            <w:r w:rsidDel="00000000" w:rsidR="00000000" w:rsidRPr="00000000">
              <w:rPr>
                <w:rFonts w:ascii="Times New Roman" w:cs="Times New Roman" w:eastAsia="Times New Roman" w:hAnsi="Times New Roman"/>
                <w:sz w:val="16"/>
                <w:szCs w:val="16"/>
                <w:rtl w:val="0"/>
              </w:rPr>
              <w:t xml:space="preserve">A. Hu et al.</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A">
            <w:pPr>
              <w:jc w:val="center"/>
              <w:rPr/>
            </w:pPr>
            <w:r w:rsidDel="00000000" w:rsidR="00000000" w:rsidRPr="00000000">
              <w:rPr>
                <w:rFonts w:ascii="Times New Roman" w:cs="Times New Roman" w:eastAsia="Times New Roman" w:hAnsi="Times New Roman"/>
                <w:sz w:val="16"/>
                <w:szCs w:val="16"/>
                <w:rtl w:val="0"/>
              </w:rPr>
              <w:t xml:space="preserve">2024</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B">
            <w:pPr>
              <w:jc w:val="center"/>
              <w:rPr/>
            </w:pPr>
            <w:r w:rsidDel="00000000" w:rsidR="00000000" w:rsidRPr="00000000">
              <w:rPr>
                <w:rFonts w:ascii="Times New Roman" w:cs="Times New Roman" w:eastAsia="Times New Roman" w:hAnsi="Times New Roman"/>
                <w:sz w:val="16"/>
                <w:szCs w:val="16"/>
                <w:rtl w:val="0"/>
              </w:rPr>
              <w:t xml:space="preserve">PyTorch, FlashAttention</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C">
            <w:pPr>
              <w:jc w:val="center"/>
              <w:rPr/>
            </w:pPr>
            <w:r w:rsidDel="00000000" w:rsidR="00000000" w:rsidRPr="00000000">
              <w:rPr>
                <w:rFonts w:ascii="Times New Roman" w:cs="Times New Roman" w:eastAsia="Times New Roman" w:hAnsi="Times New Roman"/>
                <w:sz w:val="16"/>
                <w:szCs w:val="16"/>
                <w:rtl w:val="0"/>
              </w:rPr>
              <w:t xml:space="preserve">DocOwl2 (LLaMA-4B Backbone)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D">
            <w:pPr>
              <w:jc w:val="center"/>
              <w:rPr/>
            </w:pPr>
            <w:r w:rsidDel="00000000" w:rsidR="00000000" w:rsidRPr="00000000">
              <w:rPr>
                <w:rFonts w:ascii="Times New Roman" w:cs="Times New Roman" w:eastAsia="Times New Roman" w:hAnsi="Times New Roman"/>
                <w:sz w:val="16"/>
                <w:szCs w:val="16"/>
                <w:rtl w:val="0"/>
              </w:rPr>
              <w:t xml:space="preserve">DocVQA: 83.6%, InfoVQA: 52.4%</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E">
            <w:pPr>
              <w:jc w:val="center"/>
              <w:rPr/>
            </w:pPr>
            <w:r w:rsidDel="00000000" w:rsidR="00000000" w:rsidRPr="00000000">
              <w:rPr>
                <w:rFonts w:ascii="Times New Roman" w:cs="Times New Roman" w:eastAsia="Times New Roman" w:hAnsi="Times New Roman"/>
                <w:sz w:val="16"/>
                <w:szCs w:val="16"/>
                <w:rtl w:val="0"/>
              </w:rPr>
              <w:t xml:space="preserve">High compute footprint; lacks headless zero-shot local benchmark harness with statutory privacy guarantees .</w:t>
            </w:r>
            <w:r w:rsidDel="00000000" w:rsidR="00000000" w:rsidRPr="00000000">
              <w:rPr>
                <w:rtl w:val="0"/>
              </w:rPr>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4F">
            <w:pPr>
              <w:jc w:val="center"/>
              <w:rPr/>
            </w:pPr>
            <w:r w:rsidDel="00000000" w:rsidR="00000000" w:rsidRPr="00000000">
              <w:rPr>
                <w:rFonts w:ascii="Times New Roman" w:cs="Times New Roman" w:eastAsia="Times New Roman" w:hAnsi="Times New Roman"/>
                <w:sz w:val="16"/>
                <w:szCs w:val="16"/>
                <w:rtl w:val="0"/>
              </w:rPr>
              <w:t xml:space="preserve">Qwen2.5-VL: Enhancing Vision-Language Models with Dynamic Resolution</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0">
            <w:pPr>
              <w:jc w:val="center"/>
              <w:rPr/>
            </w:pPr>
            <w:r w:rsidDel="00000000" w:rsidR="00000000" w:rsidRPr="00000000">
              <w:rPr>
                <w:rFonts w:ascii="Times New Roman" w:cs="Times New Roman" w:eastAsia="Times New Roman" w:hAnsi="Times New Roman"/>
                <w:sz w:val="16"/>
                <w:szCs w:val="16"/>
                <w:rtl w:val="0"/>
              </w:rPr>
              <w:t xml:space="preserve">S. Bai et al.</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1">
            <w:pPr>
              <w:jc w:val="center"/>
              <w:rPr/>
            </w:pPr>
            <w:r w:rsidDel="00000000" w:rsidR="00000000" w:rsidRPr="00000000">
              <w:rPr>
                <w:rFonts w:ascii="Times New Roman" w:cs="Times New Roman" w:eastAsia="Times New Roman" w:hAnsi="Times New Roman"/>
                <w:sz w:val="16"/>
                <w:szCs w:val="16"/>
                <w:rtl w:val="0"/>
              </w:rPr>
              <w:t xml:space="preserve">2025</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2">
            <w:pPr>
              <w:jc w:val="center"/>
              <w:rPr/>
            </w:pPr>
            <w:r w:rsidDel="00000000" w:rsidR="00000000" w:rsidRPr="00000000">
              <w:rPr>
                <w:rFonts w:ascii="Times New Roman" w:cs="Times New Roman" w:eastAsia="Times New Roman" w:hAnsi="Times New Roman"/>
                <w:sz w:val="16"/>
                <w:szCs w:val="16"/>
                <w:rtl w:val="0"/>
              </w:rPr>
              <w:t xml:space="preserve">vLLM, PyTorch</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3">
            <w:pPr>
              <w:jc w:val="center"/>
              <w:rPr/>
            </w:pPr>
            <w:r w:rsidDel="00000000" w:rsidR="00000000" w:rsidRPr="00000000">
              <w:rPr>
                <w:rFonts w:ascii="Times New Roman" w:cs="Times New Roman" w:eastAsia="Times New Roman" w:hAnsi="Times New Roman"/>
                <w:sz w:val="16"/>
                <w:szCs w:val="16"/>
                <w:rtl w:val="0"/>
              </w:rPr>
              <w:t xml:space="preserve">Qwen2.5-VL-7B-Instruct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4">
            <w:pPr>
              <w:jc w:val="center"/>
              <w:rPr/>
            </w:pPr>
            <w:r w:rsidDel="00000000" w:rsidR="00000000" w:rsidRPr="00000000">
              <w:rPr>
                <w:rFonts w:ascii="Times New Roman" w:cs="Times New Roman" w:eastAsia="Times New Roman" w:hAnsi="Times New Roman"/>
                <w:sz w:val="16"/>
                <w:szCs w:val="16"/>
                <w:rtl w:val="0"/>
              </w:rPr>
              <w:t xml:space="preserve">DocVQA: 94.1%, OCRBench: 86.4%</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5">
            <w:pPr>
              <w:jc w:val="center"/>
              <w:rPr/>
            </w:pPr>
            <w:r w:rsidDel="00000000" w:rsidR="00000000" w:rsidRPr="00000000">
              <w:rPr>
                <w:rFonts w:ascii="Times New Roman" w:cs="Times New Roman" w:eastAsia="Times New Roman" w:hAnsi="Times New Roman"/>
                <w:sz w:val="16"/>
                <w:szCs w:val="16"/>
                <w:rtl w:val="0"/>
              </w:rPr>
              <w:t xml:space="preserve">Heavy GPU memory demands; lacks structured nine-class diagnostic OCR error taxonomy and canonical normalization .</w:t>
            </w:r>
            <w:r w:rsidDel="00000000" w:rsidR="00000000" w:rsidRPr="00000000">
              <w:rPr>
                <w:rtl w:val="0"/>
              </w:rPr>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6">
            <w:pPr>
              <w:jc w:val="center"/>
              <w:rPr/>
            </w:pPr>
            <w:r w:rsidDel="00000000" w:rsidR="00000000" w:rsidRPr="00000000">
              <w:rPr>
                <w:rFonts w:ascii="Times New Roman" w:cs="Times New Roman" w:eastAsia="Times New Roman" w:hAnsi="Times New Roman"/>
                <w:sz w:val="16"/>
                <w:szCs w:val="16"/>
                <w:rtl w:val="0"/>
              </w:rPr>
              <w:t xml:space="preserve">Synthetic Academic Credential Generation for Document Analysis</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7">
            <w:pPr>
              <w:jc w:val="center"/>
              <w:rPr/>
            </w:pPr>
            <w:r w:rsidDel="00000000" w:rsidR="00000000" w:rsidRPr="00000000">
              <w:rPr>
                <w:rFonts w:ascii="Times New Roman" w:cs="Times New Roman" w:eastAsia="Times New Roman" w:hAnsi="Times New Roman"/>
                <w:sz w:val="16"/>
                <w:szCs w:val="16"/>
                <w:rtl w:val="0"/>
              </w:rPr>
              <w:t xml:space="preserve">A. Gupta et al.</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8">
            <w:pPr>
              <w:jc w:val="center"/>
              <w:rPr/>
            </w:pPr>
            <w:r w:rsidDel="00000000" w:rsidR="00000000" w:rsidRPr="00000000">
              <w:rPr>
                <w:rFonts w:ascii="Times New Roman" w:cs="Times New Roman" w:eastAsia="Times New Roman" w:hAnsi="Times New Roman"/>
                <w:sz w:val="16"/>
                <w:szCs w:val="16"/>
                <w:rtl w:val="0"/>
              </w:rPr>
              <w:t xml:space="preserve">2025</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9">
            <w:pPr>
              <w:jc w:val="center"/>
              <w:rPr/>
            </w:pPr>
            <w:r w:rsidDel="00000000" w:rsidR="00000000" w:rsidRPr="00000000">
              <w:rPr>
                <w:rFonts w:ascii="Times New Roman" w:cs="Times New Roman" w:eastAsia="Times New Roman" w:hAnsi="Times New Roman"/>
                <w:sz w:val="16"/>
                <w:szCs w:val="16"/>
                <w:rtl w:val="0"/>
              </w:rPr>
              <w:t xml:space="preserve">ReportLab, Canvas</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A">
            <w:pPr>
              <w:jc w:val="center"/>
              <w:rPr/>
            </w:pPr>
            <w:r w:rsidDel="00000000" w:rsidR="00000000" w:rsidRPr="00000000">
              <w:rPr>
                <w:rFonts w:ascii="Times New Roman" w:cs="Times New Roman" w:eastAsia="Times New Roman" w:hAnsi="Times New Roman"/>
                <w:sz w:val="16"/>
                <w:szCs w:val="16"/>
                <w:rtl w:val="0"/>
              </w:rPr>
              <w:t xml:space="preserve">Synthetic Template Rasterizer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B">
            <w:pPr>
              <w:jc w:val="center"/>
              <w:rPr/>
            </w:pPr>
            <w:r w:rsidDel="00000000" w:rsidR="00000000" w:rsidRPr="00000000">
              <w:rPr>
                <w:rFonts w:ascii="Times New Roman" w:cs="Times New Roman" w:eastAsia="Times New Roman" w:hAnsi="Times New Roman"/>
                <w:sz w:val="16"/>
                <w:szCs w:val="16"/>
                <w:rtl w:val="0"/>
              </w:rPr>
              <w:t xml:space="preserve">Synthetic Realism FID: 14.2</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C">
            <w:pPr>
              <w:jc w:val="center"/>
              <w:rPr/>
            </w:pPr>
            <w:r w:rsidDel="00000000" w:rsidR="00000000" w:rsidRPr="00000000">
              <w:rPr>
                <w:rFonts w:ascii="Times New Roman" w:cs="Times New Roman" w:eastAsia="Times New Roman" w:hAnsi="Times New Roman"/>
                <w:sz w:val="16"/>
                <w:szCs w:val="16"/>
                <w:rtl w:val="0"/>
              </w:rPr>
              <w:t xml:space="preserve">Lacks seed-deterministic Typst vector compilation, pixel-exact ground-truth JSON bounding boxes, and multi-profile degradation .</w:t>
            </w:r>
            <w:r w:rsidDel="00000000" w:rsidR="00000000" w:rsidRPr="00000000">
              <w:rPr>
                <w:rtl w:val="0"/>
              </w:rPr>
            </w:r>
          </w:p>
        </w:tc>
      </w:tr>
      <w:tr>
        <w:trPr>
          <w:cantSplit w:val="0"/>
          <w:trHeight w:val="82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D">
            <w:pPr>
              <w:jc w:val="center"/>
              <w:rPr/>
            </w:pPr>
            <w:r w:rsidDel="00000000" w:rsidR="00000000" w:rsidRPr="00000000">
              <w:rPr>
                <w:rFonts w:ascii="Times New Roman" w:cs="Times New Roman" w:eastAsia="Times New Roman" w:hAnsi="Times New Roman"/>
                <w:sz w:val="16"/>
                <w:szCs w:val="16"/>
                <w:rtl w:val="0"/>
              </w:rPr>
              <w:t xml:space="preserve">Semantic Canonicalization and Normalizer Evaluation in Document Analysis</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E">
            <w:pPr>
              <w:jc w:val="center"/>
              <w:rPr/>
            </w:pPr>
            <w:r w:rsidDel="00000000" w:rsidR="00000000" w:rsidRPr="00000000">
              <w:rPr>
                <w:rFonts w:ascii="Times New Roman" w:cs="Times New Roman" w:eastAsia="Times New Roman" w:hAnsi="Times New Roman"/>
                <w:sz w:val="16"/>
                <w:szCs w:val="16"/>
                <w:rtl w:val="0"/>
              </w:rPr>
              <w:t xml:space="preserve">M. Alvarez et al.</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5F">
            <w:pPr>
              <w:jc w:val="center"/>
              <w:rPr/>
            </w:pPr>
            <w:r w:rsidDel="00000000" w:rsidR="00000000" w:rsidRPr="00000000">
              <w:rPr>
                <w:rFonts w:ascii="Times New Roman" w:cs="Times New Roman" w:eastAsia="Times New Roman" w:hAnsi="Times New Roman"/>
                <w:sz w:val="16"/>
                <w:szCs w:val="16"/>
                <w:rtl w:val="0"/>
              </w:rPr>
              <w:t xml:space="preserve">2026</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0">
            <w:pPr>
              <w:jc w:val="center"/>
              <w:rPr/>
            </w:pPr>
            <w:r w:rsidDel="00000000" w:rsidR="00000000" w:rsidRPr="00000000">
              <w:rPr>
                <w:rFonts w:ascii="Times New Roman" w:cs="Times New Roman" w:eastAsia="Times New Roman" w:hAnsi="Times New Roman"/>
                <w:sz w:val="16"/>
                <w:szCs w:val="16"/>
                <w:rtl w:val="0"/>
              </w:rPr>
              <w:t xml:space="preserve">Regex, ICU Library</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1">
            <w:pPr>
              <w:jc w:val="center"/>
              <w:rPr/>
            </w:pPr>
            <w:r w:rsidDel="00000000" w:rsidR="00000000" w:rsidRPr="00000000">
              <w:rPr>
                <w:rFonts w:ascii="Times New Roman" w:cs="Times New Roman" w:eastAsia="Times New Roman" w:hAnsi="Times New Roman"/>
                <w:sz w:val="16"/>
                <w:szCs w:val="16"/>
                <w:rtl w:val="0"/>
              </w:rPr>
              <w:t xml:space="preserve">Rule-based String Normalizer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2">
            <w:pPr>
              <w:jc w:val="center"/>
              <w:rPr/>
            </w:pPr>
            <w:r w:rsidDel="00000000" w:rsidR="00000000" w:rsidRPr="00000000">
              <w:rPr>
                <w:rFonts w:ascii="Times New Roman" w:cs="Times New Roman" w:eastAsia="Times New Roman" w:hAnsi="Times New Roman"/>
                <w:sz w:val="16"/>
                <w:szCs w:val="16"/>
                <w:rtl w:val="0"/>
              </w:rPr>
              <w:t xml:space="preserve">Discrepancy Reduction: 18.4%</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3">
            <w:pPr>
              <w:jc w:val="center"/>
              <w:rPr/>
            </w:pPr>
            <w:r w:rsidDel="00000000" w:rsidR="00000000" w:rsidRPr="00000000">
              <w:rPr>
                <w:rFonts w:ascii="Times New Roman" w:cs="Times New Roman" w:eastAsia="Times New Roman" w:hAnsi="Times New Roman"/>
                <w:sz w:val="16"/>
                <w:szCs w:val="16"/>
                <w:rtl w:val="0"/>
              </w:rPr>
              <w:t xml:space="preserve">Restricted to Western date and address formats; lacks regional Indian marksheet, university alias, and grade normalization rules .</w:t>
            </w:r>
            <w:r w:rsidDel="00000000" w:rsidR="00000000" w:rsidRPr="00000000">
              <w:rPr>
                <w:rtl w:val="0"/>
              </w:rPr>
            </w:r>
          </w:p>
        </w:tc>
      </w:tr>
      <w:tr>
        <w:trPr>
          <w:cantSplit w:val="0"/>
          <w:trHeight w:val="975" w:hRule="atLeast"/>
          <w:tblHeader w:val="0"/>
        </w:trPr>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4">
            <w:pPr>
              <w:jc w:val="center"/>
              <w:rPr/>
            </w:pPr>
            <w:r w:rsidDel="00000000" w:rsidR="00000000" w:rsidRPr="00000000">
              <w:rPr>
                <w:rFonts w:ascii="Times New Roman" w:cs="Times New Roman" w:eastAsia="Times New Roman" w:hAnsi="Times New Roman"/>
                <w:sz w:val="16"/>
                <w:szCs w:val="16"/>
                <w:rtl w:val="0"/>
              </w:rPr>
              <w:t xml:space="preserve">Privacy-Preserving Synthetic Document Generation for Credential Intelligence</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5">
            <w:pPr>
              <w:jc w:val="center"/>
              <w:rPr/>
            </w:pPr>
            <w:r w:rsidDel="00000000" w:rsidR="00000000" w:rsidRPr="00000000">
              <w:rPr>
                <w:rFonts w:ascii="Times New Roman" w:cs="Times New Roman" w:eastAsia="Times New Roman" w:hAnsi="Times New Roman"/>
                <w:sz w:val="16"/>
                <w:szCs w:val="16"/>
                <w:rtl w:val="0"/>
              </w:rPr>
              <w:t xml:space="preserve">P. Singh et al.</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6">
            <w:pPr>
              <w:jc w:val="center"/>
              <w:rPr/>
            </w:pPr>
            <w:r w:rsidDel="00000000" w:rsidR="00000000" w:rsidRPr="00000000">
              <w:rPr>
                <w:rFonts w:ascii="Times New Roman" w:cs="Times New Roman" w:eastAsia="Times New Roman" w:hAnsi="Times New Roman"/>
                <w:sz w:val="16"/>
                <w:szCs w:val="16"/>
                <w:rtl w:val="0"/>
              </w:rPr>
              <w:t xml:space="preserve">2026</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7">
            <w:pPr>
              <w:jc w:val="center"/>
              <w:rPr/>
            </w:pPr>
            <w:r w:rsidDel="00000000" w:rsidR="00000000" w:rsidRPr="00000000">
              <w:rPr>
                <w:rFonts w:ascii="Times New Roman" w:cs="Times New Roman" w:eastAsia="Times New Roman" w:hAnsi="Times New Roman"/>
                <w:sz w:val="16"/>
                <w:szCs w:val="16"/>
                <w:rtl w:val="0"/>
              </w:rPr>
              <w:t xml:space="preserve">Python, CairoSVG</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8">
            <w:pPr>
              <w:jc w:val="center"/>
              <w:rPr/>
            </w:pPr>
            <w:r w:rsidDel="00000000" w:rsidR="00000000" w:rsidRPr="00000000">
              <w:rPr>
                <w:rFonts w:ascii="Times New Roman" w:cs="Times New Roman" w:eastAsia="Times New Roman" w:hAnsi="Times New Roman"/>
                <w:sz w:val="16"/>
                <w:szCs w:val="16"/>
                <w:rtl w:val="0"/>
              </w:rPr>
              <w:t xml:space="preserve">SVG Template Synthesizer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9">
            <w:pPr>
              <w:jc w:val="center"/>
              <w:rPr/>
            </w:pPr>
            <w:r w:rsidDel="00000000" w:rsidR="00000000" w:rsidRPr="00000000">
              <w:rPr>
                <w:rFonts w:ascii="Times New Roman" w:cs="Times New Roman" w:eastAsia="Times New Roman" w:hAnsi="Times New Roman"/>
                <w:sz w:val="16"/>
                <w:szCs w:val="16"/>
                <w:rtl w:val="0"/>
              </w:rPr>
              <w:t xml:space="preserve">Privacy Verification: 100%</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15.0" w:type="dxa"/>
              <w:left w:w="30.0" w:type="dxa"/>
              <w:bottom w:w="15.0" w:type="dxa"/>
              <w:right w:w="30.0" w:type="dxa"/>
            </w:tcMar>
            <w:vAlign w:val="center"/>
          </w:tcPr>
          <w:p w:rsidR="00000000" w:rsidDel="00000000" w:rsidP="00000000" w:rsidRDefault="00000000" w:rsidRPr="00000000" w14:paraId="0000006A">
            <w:pPr>
              <w:jc w:val="center"/>
              <w:rPr/>
            </w:pPr>
            <w:r w:rsidDel="00000000" w:rsidR="00000000" w:rsidRPr="00000000">
              <w:rPr>
                <w:rFonts w:ascii="Times New Roman" w:cs="Times New Roman" w:eastAsia="Times New Roman" w:hAnsi="Times New Roman"/>
                <w:sz w:val="16"/>
                <w:szCs w:val="16"/>
                <w:rtl w:val="0"/>
              </w:rPr>
              <w:t xml:space="preserve">Lacks decoupled headless evaluation framework, controlled optical degradation suite, and classical ML error diagnostic predictors .</w:t>
            </w:r>
            <w:r w:rsidDel="00000000" w:rsidR="00000000" w:rsidRPr="00000000">
              <w:rPr>
                <w:rtl w:val="0"/>
              </w:rPr>
            </w:r>
          </w:p>
        </w:tc>
      </w:tr>
    </w:tbl>
    <w:p w:rsidR="00000000" w:rsidDel="00000000" w:rsidP="00000000" w:rsidRDefault="00000000" w:rsidRPr="00000000" w14:paraId="0000006B">
      <w:pPr>
        <w:spacing w:after="70" w:before="0" w:line="259"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6C">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 METHODOLOGY</w:t>
      </w:r>
    </w:p>
    <w:p w:rsidR="00000000" w:rsidDel="00000000" w:rsidP="00000000" w:rsidRDefault="00000000" w:rsidRPr="00000000" w14:paraId="0000006D">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proposed research methodology provides an end-to-end, privacy preserving and reproducible reference framework for automatic academic document intelligence and standardized reference evaluation. The framework meets statutory privacy and data protection obligations (including FERPA and GDPR) which place significant restrictions on the distribution of identifiable educational records by means of the Academic Document Benchmark Generator (ADBG v1.0) [32]. ADBG v1.0 uses a seed-deterministic generation engine and a Typst vector compilation backend, to print high-resolution synthetic document specimens, representing three representative classes of academic documents: degree certificates, semester marksheets (with dense multi-column tabular course arrays), and student identification cards of institutions. The pipeline is designed to degrade the images according to the following 14 physical optical effects on the four standardized quality profiles: ‘clean', ‘scanner_copy', ‘mobile_camera', and ‘rotated_90' [33] to create pixel-exact ground-truth JSON annotations and schema metadata for each specimen, for evaluating extraction robustness under real-world capture conditions. The resulting benchmark suite ('AU_DIC_Benchmark_v1.0') is then fed to the Academic Universe Document Intelligence Comparator (AU DIC) evaluation subsystem which runs headless in read-only mode ('isReadOnly: true') [34]. The evaluation engine activates the neural model prediction adapters, passes both raw and expected entities through a six stage semantic canonical normalization ('CanonicalNormalizer') [35] to identify superficial formatting discrepancies, and performs the categorisation of discrepancies taking place via a structured nine-class OCR error diagnosis taxonomy [36] to produce extensive statistical evaluation artefacts without altering production data stores.</w:t>
      </w:r>
    </w:p>
    <w:p w:rsidR="00000000" w:rsidDel="00000000" w:rsidP="00000000" w:rsidRDefault="00000000" w:rsidRPr="00000000" w14:paraId="0000006E">
      <w:pPr>
        <w:spacing w:after="70" w:before="0" w:line="259" w:lineRule="auto"/>
        <w:ind w:firstLine="20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719260" cy="475488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2719260" cy="475488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70" w:before="0" w:line="259" w:lineRule="auto"/>
        <w:ind w:firstLine="20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1. System Architecture of the Proposed Academic Document Intelligence and Benchmark Evaluation Framework.</w:t>
      </w:r>
      <w:r w:rsidDel="00000000" w:rsidR="00000000" w:rsidRPr="00000000">
        <w:rPr>
          <w:rtl w:val="0"/>
        </w:rPr>
      </w:r>
    </w:p>
    <w:p w:rsidR="00000000" w:rsidDel="00000000" w:rsidP="00000000" w:rsidRDefault="00000000" w:rsidRPr="00000000" w14:paraId="00000070">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two operational subsystems in the system architecture shown in Fig. 1 are the ADBG Synthetic Document Generation Subsystem and the AU DIC Benchmark Evaluation Subsystem, which are two operationally decoupled subsystems. This separation of concerns results in full architectural separation between the generation process and the benchmark evaluation process that ensures that the evaluation processes are independent of generation internals and that the test-set data is not leaked. ADBG subsystem consists of a pseudo-random seed generator ('PrngSeedGenerator') responsible for setting-up parameters of credential entity to support reproducible creation with reproducible instances of a brand new PDF specimen, paired ground-truth JSON files and metadata records. The optical degradation processor converts a vector document into image tensors and runs transformation pipelines to create specimens for the four different profiles – ‘clean', ‘scanner_copy', ‘mobile_camera', ‘rotated_90' – to build the full ‘AU_DIC_Benchmark_v1.0' benchmark store. The AU DIC 'BenchmarkRunner' loads document images in a headless read-only mode and sends them to neural document analysis prediction adapters (e.g., local Ollama runtimes, vision-language models). The 'CanonicalNormalizer' transforms the text predictions and expected ground truth values simultaneously, going through six sequential transformation steps, which normalize case, whitespace, ISO-8601 dates, roll numbers, numerical precision, institutional aliases, and honorifics. The 'ErrorTaxonomist' compares the normalized candidate pairs to the nine-class error taxonomy, and calculates the F1 score at each of the fields, character error rates, and classification accuracy; it also outputs immutable benchmark evaluation reports ('ErrorTaxonomist.metrics.json', 'ErrorTaxonomist.predictions.json', and 'ErrorTaxonomist.comparisons.json').</w:t>
      </w:r>
    </w:p>
    <w:p w:rsidR="00000000" w:rsidDel="00000000" w:rsidP="00000000" w:rsidRDefault="00000000" w:rsidRPr="00000000" w14:paraId="00000071">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end-to-end data transformation lifecycle, from seed configuration to final publication of the statistical artifacts, in both subsystems is strictly defined and deterministic. The data journey begins with configuration seeds and schema specifications to guide the synthetic data generator to produce structured academic credential data. The Typst compiler converts these records to a vector PDF version and also compiles matching ground-truth JSON versions with field-level bounding boxes and expected text. The high-resolution rasterization creates digital bitmap tensors that traverse the optical degradation matrix to create degraded image specimens that are stored in the benchmark repository. The specimen image, ground-truth JSON and metadata are streamed to the AU DIC evaluation engine for the model prediction adapter to perform inference and generate a raw extracted JSON output payload for evaluation. The raw prediction string (V̂) and ground-truth string (V_GT) are input to the six-stage ‘CanonicalNormalizer’ at the same time, and get canonicalized representations (C(V̂) and C(V_GT)). A candidate comparator performs exact string and canonical matching: if they do not match, the automated diagnostic taxonomist classifies the failure into distinct error classes (for example: 'OCR_ERROR', 'FIELD_MISSING', 'HALLUCINATION', 'NORMALIZATION_ERROR'). Lastly, quantitative aggregation modules perform macro-averaged precision, recall, F1, Character Error Rate (CER), Word Error Rate (WER), and joint exact match rates and deliver structured evaluation payloads and publication-ready audit logs.</w:t>
      </w:r>
    </w:p>
    <w:p w:rsidR="00000000" w:rsidDel="00000000" w:rsidP="00000000" w:rsidRDefault="00000000" w:rsidRPr="00000000" w14:paraId="00000072">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 EXPERIMENTAL SETUP</w:t>
      </w:r>
    </w:p>
    <w:p w:rsidR="00000000" w:rsidDel="00000000" w:rsidP="00000000" w:rsidRDefault="00000000" w:rsidRPr="00000000" w14:paraId="00000073">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4.1 Experimental Environment</w:t>
      </w:r>
    </w:p>
    <w:p w:rsidR="00000000" w:rsidDel="00000000" w:rsidP="00000000" w:rsidRDefault="00000000" w:rsidRPr="00000000" w14:paraId="00000074">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empirical evaluation of the canonical live was performed on a standard workstation setup with Windows 11 Professional (x86_64 architecture), an Intel Core i7 processor (HP EliteBook 840 G8) and 16 GB of DDR4 system memory. Inference was run in CPU-only mode without discrete GPU or hardware acceleration to capture the real-world constraints of administration and to measure the baseline edge capability. Local model serving was enabled using the Ollama Local Inference Engine (v0.32.14), which hosted the open-weight MiniCPM-V multimodal vision-language model ('minicpm-v:latest', approximate model size of 7.6B parameters with 4-bit Q4_0 GGUF quantization). The software environment is using Python 3.14.x for statistical processing and Node.js v18.x with npm v9.x for benchmark orchestration. Validated scientific computation (core) and statistical hypothesis testing were performed with verified numerical libraries, such as scipy (&gt;= 1.11), pandas (&gt;= 2.0), numpy (&gt;= 1.24), and scikit-learn (&gt;= 1.3). The computing infrastructure and software runtime configuration for the experiment are summarized in Table 2.</w:t>
      </w:r>
    </w:p>
    <w:p w:rsidR="00000000" w:rsidDel="00000000" w:rsidP="00000000" w:rsidRDefault="00000000" w:rsidRPr="00000000" w14:paraId="00000075">
      <w:pPr>
        <w:spacing w:after="70" w:before="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2: EXPERIMENTAL COMPUTING ENVIRONMENT</w:t>
      </w:r>
      <w:r w:rsidDel="00000000" w:rsidR="00000000" w:rsidRPr="00000000">
        <w:rPr>
          <w:rtl w:val="0"/>
        </w:rPr>
      </w:r>
    </w:p>
    <w:tbl>
      <w:tblPr>
        <w:tblStyle w:val="Table2"/>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7.0727722435277"/>
        <w:gridCol w:w="6268.439038780096"/>
        <w:tblGridChange w:id="0">
          <w:tblGrid>
            <w:gridCol w:w="2757.0727722435277"/>
            <w:gridCol w:w="6268.439038780096"/>
          </w:tblGrid>
        </w:tblGridChange>
      </w:tblGrid>
      <w:tr>
        <w:trPr>
          <w:cantSplit w:val="0"/>
          <w:trHeight w:val="28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76">
            <w:pPr>
              <w:jc w:val="center"/>
              <w:rPr/>
            </w:pPr>
            <w:r w:rsidDel="00000000" w:rsidR="00000000" w:rsidRPr="00000000">
              <w:rPr>
                <w:rFonts w:ascii="Times New Roman" w:cs="Times New Roman" w:eastAsia="Times New Roman" w:hAnsi="Times New Roman"/>
                <w:sz w:val="16"/>
                <w:szCs w:val="16"/>
                <w:rtl w:val="0"/>
              </w:rPr>
              <w:t xml:space="preserve">Parameter</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77">
            <w:pPr>
              <w:jc w:val="center"/>
              <w:rPr/>
            </w:pPr>
            <w:r w:rsidDel="00000000" w:rsidR="00000000" w:rsidRPr="00000000">
              <w:rPr>
                <w:rFonts w:ascii="Times New Roman" w:cs="Times New Roman" w:eastAsia="Times New Roman" w:hAnsi="Times New Roman"/>
                <w:sz w:val="16"/>
                <w:szCs w:val="16"/>
                <w:rtl w:val="0"/>
              </w:rPr>
              <w:t xml:space="preserve">Verified Configuration / Value</w:t>
            </w:r>
            <w:r w:rsidDel="00000000" w:rsidR="00000000" w:rsidRPr="00000000">
              <w:rPr>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8">
            <w:pPr>
              <w:jc w:val="center"/>
              <w:rPr/>
            </w:pPr>
            <w:r w:rsidDel="00000000" w:rsidR="00000000" w:rsidRPr="00000000">
              <w:rPr>
                <w:rFonts w:ascii="Times New Roman" w:cs="Times New Roman" w:eastAsia="Times New Roman" w:hAnsi="Times New Roman"/>
                <w:sz w:val="16"/>
                <w:szCs w:val="16"/>
                <w:rtl w:val="0"/>
              </w:rPr>
              <w:t xml:space="preserve">Operating System</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9">
            <w:pPr>
              <w:jc w:val="center"/>
              <w:rPr/>
            </w:pPr>
            <w:r w:rsidDel="00000000" w:rsidR="00000000" w:rsidRPr="00000000">
              <w:rPr>
                <w:rFonts w:ascii="Times New Roman" w:cs="Times New Roman" w:eastAsia="Times New Roman" w:hAnsi="Times New Roman"/>
                <w:sz w:val="16"/>
                <w:szCs w:val="16"/>
                <w:rtl w:val="0"/>
              </w:rPr>
              <w:t xml:space="preserve">Microsoft Windows 11 Professional (64-bit, x86_64 Architecture)</w:t>
            </w:r>
            <w:r w:rsidDel="00000000" w:rsidR="00000000" w:rsidRPr="00000000">
              <w:rPr>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A">
            <w:pPr>
              <w:jc w:val="center"/>
              <w:rPr/>
            </w:pPr>
            <w:r w:rsidDel="00000000" w:rsidR="00000000" w:rsidRPr="00000000">
              <w:rPr>
                <w:rFonts w:ascii="Times New Roman" w:cs="Times New Roman" w:eastAsia="Times New Roman" w:hAnsi="Times New Roman"/>
                <w:sz w:val="16"/>
                <w:szCs w:val="16"/>
                <w:rtl w:val="0"/>
              </w:rPr>
              <w:t xml:space="preserve">Compute Hardware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B">
            <w:pPr>
              <w:jc w:val="center"/>
              <w:rPr/>
            </w:pPr>
            <w:r w:rsidDel="00000000" w:rsidR="00000000" w:rsidRPr="00000000">
              <w:rPr>
                <w:rFonts w:ascii="Times New Roman" w:cs="Times New Roman" w:eastAsia="Times New Roman" w:hAnsi="Times New Roman"/>
                <w:sz w:val="16"/>
                <w:szCs w:val="16"/>
                <w:rtl w:val="0"/>
              </w:rPr>
              <w:t xml:space="preserve">HP EliteBook 840 G8 Workstation</w:t>
            </w:r>
            <w:r w:rsidDel="00000000" w:rsidR="00000000" w:rsidRPr="00000000">
              <w:rPr>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C">
            <w:pPr>
              <w:jc w:val="center"/>
              <w:rPr/>
            </w:pPr>
            <w:r w:rsidDel="00000000" w:rsidR="00000000" w:rsidRPr="00000000">
              <w:rPr>
                <w:rFonts w:ascii="Times New Roman" w:cs="Times New Roman" w:eastAsia="Times New Roman" w:hAnsi="Times New Roman"/>
                <w:sz w:val="16"/>
                <w:szCs w:val="16"/>
                <w:rtl w:val="0"/>
              </w:rPr>
              <w:t xml:space="preserve">Processor (CPU)</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D">
            <w:pPr>
              <w:jc w:val="center"/>
              <w:rPr/>
            </w:pPr>
            <w:r w:rsidDel="00000000" w:rsidR="00000000" w:rsidRPr="00000000">
              <w:rPr>
                <w:rFonts w:ascii="Times New Roman" w:cs="Times New Roman" w:eastAsia="Times New Roman" w:hAnsi="Times New Roman"/>
                <w:sz w:val="16"/>
                <w:szCs w:val="16"/>
                <w:rtl w:val="0"/>
              </w:rPr>
              <w:t xml:space="preserve">Intel Core i7 Processor</w:t>
            </w:r>
            <w:r w:rsidDel="00000000" w:rsidR="00000000" w:rsidRPr="00000000">
              <w:rPr>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E">
            <w:pPr>
              <w:jc w:val="center"/>
              <w:rPr/>
            </w:pPr>
            <w:r w:rsidDel="00000000" w:rsidR="00000000" w:rsidRPr="00000000">
              <w:rPr>
                <w:rFonts w:ascii="Times New Roman" w:cs="Times New Roman" w:eastAsia="Times New Roman" w:hAnsi="Times New Roman"/>
                <w:sz w:val="16"/>
                <w:szCs w:val="16"/>
                <w:rtl w:val="0"/>
              </w:rPr>
              <w:t xml:space="preserve">System Memory (RAM)</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7F">
            <w:pPr>
              <w:jc w:val="center"/>
              <w:rPr/>
            </w:pPr>
            <w:r w:rsidDel="00000000" w:rsidR="00000000" w:rsidRPr="00000000">
              <w:rPr>
                <w:rFonts w:ascii="Times New Roman" w:cs="Times New Roman" w:eastAsia="Times New Roman" w:hAnsi="Times New Roman"/>
                <w:sz w:val="16"/>
                <w:szCs w:val="16"/>
                <w:rtl w:val="0"/>
              </w:rPr>
              <w:t xml:space="preserve">16 GB DDR4 System RAM</w:t>
            </w:r>
            <w:r w:rsidDel="00000000" w:rsidR="00000000" w:rsidRPr="00000000">
              <w:rPr>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0">
            <w:pPr>
              <w:jc w:val="center"/>
              <w:rPr/>
            </w:pPr>
            <w:r w:rsidDel="00000000" w:rsidR="00000000" w:rsidRPr="00000000">
              <w:rPr>
                <w:rFonts w:ascii="Times New Roman" w:cs="Times New Roman" w:eastAsia="Times New Roman" w:hAnsi="Times New Roman"/>
                <w:sz w:val="16"/>
                <w:szCs w:val="16"/>
                <w:rtl w:val="0"/>
              </w:rPr>
              <w:t xml:space="preserve">Hardware Acceleration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1">
            <w:pPr>
              <w:jc w:val="center"/>
              <w:rPr/>
            </w:pPr>
            <w:r w:rsidDel="00000000" w:rsidR="00000000" w:rsidRPr="00000000">
              <w:rPr>
                <w:rFonts w:ascii="Times New Roman" w:cs="Times New Roman" w:eastAsia="Times New Roman" w:hAnsi="Times New Roman"/>
                <w:sz w:val="16"/>
                <w:szCs w:val="16"/>
                <w:rtl w:val="0"/>
              </w:rPr>
              <w:t xml:space="preserve">None (CPU-Only Model Inference Execution)</w:t>
            </w:r>
            <w:r w:rsidDel="00000000" w:rsidR="00000000" w:rsidRPr="00000000">
              <w:rPr>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2">
            <w:pPr>
              <w:jc w:val="center"/>
              <w:rPr/>
            </w:pPr>
            <w:r w:rsidDel="00000000" w:rsidR="00000000" w:rsidRPr="00000000">
              <w:rPr>
                <w:rFonts w:ascii="Times New Roman" w:cs="Times New Roman" w:eastAsia="Times New Roman" w:hAnsi="Times New Roman"/>
                <w:sz w:val="16"/>
                <w:szCs w:val="16"/>
                <w:rtl w:val="0"/>
              </w:rPr>
              <w:t xml:space="preserve">Inference Serving Engine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3">
            <w:pPr>
              <w:jc w:val="center"/>
              <w:rPr/>
            </w:pPr>
            <w:r w:rsidDel="00000000" w:rsidR="00000000" w:rsidRPr="00000000">
              <w:rPr>
                <w:rFonts w:ascii="Times New Roman" w:cs="Times New Roman" w:eastAsia="Times New Roman" w:hAnsi="Times New Roman"/>
                <w:sz w:val="16"/>
                <w:szCs w:val="16"/>
                <w:rtl w:val="0"/>
              </w:rPr>
              <w:t xml:space="preserve">Ollama Local Runtime (v0.32.14, Local Host)</w:t>
            </w:r>
            <w:r w:rsidDel="00000000" w:rsidR="00000000" w:rsidRPr="00000000">
              <w:rPr>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4">
            <w:pPr>
              <w:jc w:val="center"/>
              <w:rPr/>
            </w:pPr>
            <w:r w:rsidDel="00000000" w:rsidR="00000000" w:rsidRPr="00000000">
              <w:rPr>
                <w:rFonts w:ascii="Times New Roman" w:cs="Times New Roman" w:eastAsia="Times New Roman" w:hAnsi="Times New Roman"/>
                <w:sz w:val="16"/>
                <w:szCs w:val="16"/>
                <w:rtl w:val="0"/>
              </w:rPr>
              <w:t xml:space="preserve">Evaluated Neural Engine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5">
            <w:pPr>
              <w:jc w:val="center"/>
              <w:rPr/>
            </w:pPr>
            <w:r w:rsidDel="00000000" w:rsidR="00000000" w:rsidRPr="00000000">
              <w:rPr>
                <w:rFonts w:ascii="Times New Roman" w:cs="Times New Roman" w:eastAsia="Times New Roman" w:hAnsi="Times New Roman"/>
                <w:sz w:val="16"/>
                <w:szCs w:val="16"/>
                <w:rtl w:val="0"/>
              </w:rPr>
              <w:t xml:space="preserve">MiniCPM-V (minicpm-v:latest, ~7.6B Parameters, Q4_0 GGUF)</w:t>
            </w:r>
            <w:r w:rsidDel="00000000" w:rsidR="00000000" w:rsidRPr="00000000">
              <w:rPr>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6">
            <w:pPr>
              <w:jc w:val="center"/>
              <w:rPr/>
            </w:pPr>
            <w:r w:rsidDel="00000000" w:rsidR="00000000" w:rsidRPr="00000000">
              <w:rPr>
                <w:rFonts w:ascii="Times New Roman" w:cs="Times New Roman" w:eastAsia="Times New Roman" w:hAnsi="Times New Roman"/>
                <w:sz w:val="16"/>
                <w:szCs w:val="16"/>
                <w:rtl w:val="0"/>
              </w:rPr>
              <w:t xml:space="preserve">Software Environments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7">
            <w:pPr>
              <w:jc w:val="center"/>
              <w:rPr/>
            </w:pPr>
            <w:r w:rsidDel="00000000" w:rsidR="00000000" w:rsidRPr="00000000">
              <w:rPr>
                <w:rFonts w:ascii="Times New Roman" w:cs="Times New Roman" w:eastAsia="Times New Roman" w:hAnsi="Times New Roman"/>
                <w:sz w:val="16"/>
                <w:szCs w:val="16"/>
                <w:rtl w:val="0"/>
              </w:rPr>
              <w:t xml:space="preserve">Python 3.14.x, Node.js v18.x, npm v9.x</w:t>
            </w:r>
            <w:r w:rsidDel="00000000" w:rsidR="00000000" w:rsidRPr="00000000">
              <w:rPr>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8">
            <w:pPr>
              <w:jc w:val="center"/>
              <w:rPr/>
            </w:pPr>
            <w:r w:rsidDel="00000000" w:rsidR="00000000" w:rsidRPr="00000000">
              <w:rPr>
                <w:rFonts w:ascii="Times New Roman" w:cs="Times New Roman" w:eastAsia="Times New Roman" w:hAnsi="Times New Roman"/>
                <w:sz w:val="16"/>
                <w:szCs w:val="16"/>
                <w:rtl w:val="0"/>
              </w:rPr>
              <w:t xml:space="preserve">Scientific &amp; Statistical Stack</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9">
            <w:pPr>
              <w:jc w:val="center"/>
              <w:rPr/>
            </w:pPr>
            <w:r w:rsidDel="00000000" w:rsidR="00000000" w:rsidRPr="00000000">
              <w:rPr>
                <w:rFonts w:ascii="Times New Roman" w:cs="Times New Roman" w:eastAsia="Times New Roman" w:hAnsi="Times New Roman"/>
                <w:sz w:val="16"/>
                <w:szCs w:val="16"/>
                <w:rtl w:val="0"/>
              </w:rPr>
              <w:t xml:space="preserve">scipy &gt;= 1.11, pandas &gt;= 2.0, numpy &gt;= 1.24, scikit-learn &gt;= 1.3</w:t>
            </w:r>
            <w:r w:rsidDel="00000000" w:rsidR="00000000" w:rsidRPr="00000000">
              <w:rPr>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A">
            <w:pPr>
              <w:jc w:val="center"/>
              <w:rPr/>
            </w:pPr>
            <w:r w:rsidDel="00000000" w:rsidR="00000000" w:rsidRPr="00000000">
              <w:rPr>
                <w:rFonts w:ascii="Times New Roman" w:cs="Times New Roman" w:eastAsia="Times New Roman" w:hAnsi="Times New Roman"/>
                <w:sz w:val="16"/>
                <w:szCs w:val="16"/>
                <w:rtl w:val="0"/>
              </w:rPr>
              <w:t xml:space="preserve">Framework Execution Mode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B">
            <w:pPr>
              <w:jc w:val="center"/>
              <w:rPr/>
            </w:pPr>
            <w:r w:rsidDel="00000000" w:rsidR="00000000" w:rsidRPr="00000000">
              <w:rPr>
                <w:rFonts w:ascii="Times New Roman" w:cs="Times New Roman" w:eastAsia="Times New Roman" w:hAnsi="Times New Roman"/>
                <w:sz w:val="16"/>
                <w:szCs w:val="16"/>
                <w:rtl w:val="0"/>
              </w:rPr>
              <w:t xml:space="preserve">Headless Read-Only Execution (isReadOnly: true, 0 Database Writes)</w:t>
            </w:r>
            <w:r w:rsidDel="00000000" w:rsidR="00000000" w:rsidRPr="00000000">
              <w:rPr>
                <w:rtl w:val="0"/>
              </w:rPr>
            </w:r>
          </w:p>
        </w:tc>
      </w:tr>
      <w:tr>
        <w:trPr>
          <w:cantSplit w:val="0"/>
          <w:trHeight w:val="25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C">
            <w:pPr>
              <w:jc w:val="center"/>
              <w:rPr/>
            </w:pPr>
            <w:r w:rsidDel="00000000" w:rsidR="00000000" w:rsidRPr="00000000">
              <w:rPr>
                <w:rFonts w:ascii="Times New Roman" w:cs="Times New Roman" w:eastAsia="Times New Roman" w:hAnsi="Times New Roman"/>
                <w:sz w:val="16"/>
                <w:szCs w:val="16"/>
                <w:rtl w:val="0"/>
              </w:rPr>
              <w:t xml:space="preserve">Master Deterministic Seed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8D">
            <w:pPr>
              <w:jc w:val="center"/>
              <w:rPr/>
            </w:pPr>
            <w:r w:rsidDel="00000000" w:rsidR="00000000" w:rsidRPr="00000000">
              <w:rPr>
                <w:rFonts w:ascii="Times New Roman" w:cs="Times New Roman" w:eastAsia="Times New Roman" w:hAnsi="Times New Roman"/>
                <w:sz w:val="16"/>
                <w:szCs w:val="16"/>
                <w:rtl w:val="0"/>
              </w:rPr>
              <w:t xml:space="preserve">SeedManager.masterSeed = 42</w:t>
            </w:r>
            <w:r w:rsidDel="00000000" w:rsidR="00000000" w:rsidRPr="00000000">
              <w:rPr>
                <w:rtl w:val="0"/>
              </w:rPr>
            </w:r>
          </w:p>
        </w:tc>
      </w:tr>
    </w:tbl>
    <w:p w:rsidR="00000000" w:rsidDel="00000000" w:rsidP="00000000" w:rsidRDefault="00000000" w:rsidRPr="00000000" w14:paraId="0000008E">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4.2 Dataset and Benchmark Composition</w:t>
      </w:r>
    </w:p>
    <w:p w:rsidR="00000000" w:rsidDel="00000000" w:rsidP="00000000" w:rsidRDefault="00000000" w:rsidRPr="00000000" w14:paraId="0000008F">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evaluation benchmark suite (AU_DIC_Benchmark_v1.0) consists of 450 synthetic multi-modal academic credential specimens that span a variety of physical and optical capture conditions for each of three major categories of academic documents in higher education: Academic Certificates, Semester Marksheets, and Student Identity Cards. The benchmark dataset includes a mix of complementary PDF representations: Vector PDFs (50 specimens rendered directly from a vector layout stream), Lossless PNG Scans (200 specimens scanned using a clean scanner and with the mobile camera, and 90° rotated), Compressed JPEGs (200 specimens scanned with a clean scanner and rotated 90°, captured by the mobile camera). The composition of the multi-modal data set is given in Table 3 and the physical and optical degradation parameters are summarized in Table 4.</w:t>
      </w:r>
    </w:p>
    <w:p w:rsidR="00000000" w:rsidDel="00000000" w:rsidP="00000000" w:rsidRDefault="00000000" w:rsidRPr="00000000" w14:paraId="00000090">
      <w:pPr>
        <w:spacing w:after="70" w:before="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3: MULTI-MODAL DATASET AND BENCHMARK COMPOSITION(AU_DIC_BENCHMARK_V1.0)</w:t>
      </w:r>
      <w:r w:rsidDel="00000000" w:rsidR="00000000" w:rsidRPr="00000000">
        <w:rPr>
          <w:rtl w:val="0"/>
        </w:rPr>
      </w:r>
    </w:p>
    <w:tbl>
      <w:tblPr>
        <w:tblStyle w:val="Table3"/>
        <w:tblW w:w="90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485"/>
        <w:gridCol w:w="1590"/>
        <w:gridCol w:w="2175"/>
        <w:gridCol w:w="1980"/>
        <w:tblGridChange w:id="0">
          <w:tblGrid>
            <w:gridCol w:w="1800"/>
            <w:gridCol w:w="1485"/>
            <w:gridCol w:w="1590"/>
            <w:gridCol w:w="2175"/>
            <w:gridCol w:w="1980"/>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91">
            <w:pPr>
              <w:jc w:val="center"/>
              <w:rPr/>
            </w:pPr>
            <w:r w:rsidDel="00000000" w:rsidR="00000000" w:rsidRPr="00000000">
              <w:rPr>
                <w:rFonts w:ascii="Times New Roman" w:cs="Times New Roman" w:eastAsia="Times New Roman" w:hAnsi="Times New Roman"/>
                <w:sz w:val="16"/>
                <w:szCs w:val="16"/>
                <w:rtl w:val="0"/>
              </w:rPr>
              <w:t xml:space="preserve">Document Category</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92">
            <w:pPr>
              <w:jc w:val="center"/>
              <w:rPr/>
            </w:pPr>
            <w:r w:rsidDel="00000000" w:rsidR="00000000" w:rsidRPr="00000000">
              <w:rPr>
                <w:rFonts w:ascii="Times New Roman" w:cs="Times New Roman" w:eastAsia="Times New Roman" w:hAnsi="Times New Roman"/>
                <w:sz w:val="16"/>
                <w:szCs w:val="16"/>
                <w:rtl w:val="0"/>
              </w:rPr>
              <w:t xml:space="preserve">Vector PDFs</w:t>
              <w:br w:type="textWrapping"/>
              <w:t xml:space="preserve">(Clean)</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93">
            <w:pPr>
              <w:jc w:val="center"/>
              <w:rPr/>
            </w:pPr>
            <w:r w:rsidDel="00000000" w:rsidR="00000000" w:rsidRPr="00000000">
              <w:rPr>
                <w:rFonts w:ascii="Times New Roman" w:cs="Times New Roman" w:eastAsia="Times New Roman" w:hAnsi="Times New Roman"/>
                <w:sz w:val="16"/>
                <w:szCs w:val="16"/>
                <w:rtl w:val="0"/>
              </w:rPr>
              <w:t xml:space="preserve">Lossless PNGs</w:t>
              <w:br w:type="textWrapping"/>
              <w:t xml:space="preserve">(4 Profiles)</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94">
            <w:pPr>
              <w:jc w:val="center"/>
              <w:rPr/>
            </w:pPr>
            <w:r w:rsidDel="00000000" w:rsidR="00000000" w:rsidRPr="00000000">
              <w:rPr>
                <w:rFonts w:ascii="Times New Roman" w:cs="Times New Roman" w:eastAsia="Times New Roman" w:hAnsi="Times New Roman"/>
                <w:sz w:val="16"/>
                <w:szCs w:val="16"/>
                <w:rtl w:val="0"/>
              </w:rPr>
              <w:t xml:space="preserve">Compressed JPEGs</w:t>
              <w:br w:type="textWrapping"/>
              <w:t xml:space="preserve">(4 Profiles)</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95">
            <w:pPr>
              <w:jc w:val="center"/>
              <w:rPr/>
            </w:pPr>
            <w:r w:rsidDel="00000000" w:rsidR="00000000" w:rsidRPr="00000000">
              <w:rPr>
                <w:rFonts w:ascii="Times New Roman" w:cs="Times New Roman" w:eastAsia="Times New Roman" w:hAnsi="Times New Roman"/>
                <w:sz w:val="16"/>
                <w:szCs w:val="16"/>
                <w:rtl w:val="0"/>
              </w:rPr>
              <w:t xml:space="preserve">Total Evaluated </w:t>
              <w:br w:type="textWrapping"/>
              <w:t xml:space="preserve">Specimens</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6">
            <w:pPr>
              <w:jc w:val="center"/>
              <w:rPr/>
            </w:pPr>
            <w:r w:rsidDel="00000000" w:rsidR="00000000" w:rsidRPr="00000000">
              <w:rPr>
                <w:rFonts w:ascii="Times New Roman" w:cs="Times New Roman" w:eastAsia="Times New Roman" w:hAnsi="Times New Roman"/>
                <w:sz w:val="16"/>
                <w:szCs w:val="16"/>
                <w:rtl w:val="0"/>
              </w:rPr>
              <w:t xml:space="preserve">Academic Certificate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7">
            <w:pPr>
              <w:jc w:val="center"/>
              <w:rPr/>
            </w:pPr>
            <w:r w:rsidDel="00000000" w:rsidR="00000000" w:rsidRPr="00000000">
              <w:rPr>
                <w:rFonts w:ascii="Times New Roman" w:cs="Times New Roman" w:eastAsia="Times New Roman" w:hAnsi="Times New Roman"/>
                <w:sz w:val="16"/>
                <w:szCs w:val="16"/>
                <w:rtl w:val="0"/>
              </w:rPr>
              <w:t xml:space="preserve">20PDFs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8">
            <w:pPr>
              <w:jc w:val="center"/>
              <w:rPr/>
            </w:pPr>
            <w:r w:rsidDel="00000000" w:rsidR="00000000" w:rsidRPr="00000000">
              <w:rPr>
                <w:rFonts w:ascii="Times New Roman" w:cs="Times New Roman" w:eastAsia="Times New Roman" w:hAnsi="Times New Roman"/>
                <w:sz w:val="16"/>
                <w:szCs w:val="16"/>
                <w:rtl w:val="0"/>
              </w:rPr>
              <w:t xml:space="preserve">70PNGs</w:t>
              <w:br w:type="textWrapping"/>
              <w:t xml:space="preserve">(Clean/Scan/Mob/Rot)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9">
            <w:pPr>
              <w:jc w:val="center"/>
              <w:rPr/>
            </w:pPr>
            <w:r w:rsidDel="00000000" w:rsidR="00000000" w:rsidRPr="00000000">
              <w:rPr>
                <w:rFonts w:ascii="Times New Roman" w:cs="Times New Roman" w:eastAsia="Times New Roman" w:hAnsi="Times New Roman"/>
                <w:sz w:val="16"/>
                <w:szCs w:val="16"/>
                <w:rtl w:val="0"/>
              </w:rPr>
              <w:t xml:space="preserve">70 JPEGs</w:t>
              <w:br w:type="textWrapping"/>
              <w:t xml:space="preserve">(Clean/Scan/Mob/Rot)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A">
            <w:pPr>
              <w:jc w:val="center"/>
              <w:rPr/>
            </w:pPr>
            <w:r w:rsidDel="00000000" w:rsidR="00000000" w:rsidRPr="00000000">
              <w:rPr>
                <w:rFonts w:ascii="Times New Roman" w:cs="Times New Roman" w:eastAsia="Times New Roman" w:hAnsi="Times New Roman"/>
                <w:sz w:val="16"/>
                <w:szCs w:val="16"/>
                <w:rtl w:val="0"/>
              </w:rPr>
              <w:t xml:space="preserve">160 Specimens (1088 Fields)</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B">
            <w:pPr>
              <w:jc w:val="center"/>
              <w:rPr/>
            </w:pPr>
            <w:r w:rsidDel="00000000" w:rsidR="00000000" w:rsidRPr="00000000">
              <w:rPr>
                <w:rFonts w:ascii="Times New Roman" w:cs="Times New Roman" w:eastAsia="Times New Roman" w:hAnsi="Times New Roman"/>
                <w:sz w:val="16"/>
                <w:szCs w:val="16"/>
                <w:rtl w:val="0"/>
              </w:rPr>
              <w:t xml:space="preserve">Semester Marksheet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C">
            <w:pPr>
              <w:jc w:val="center"/>
              <w:rPr/>
            </w:pPr>
            <w:r w:rsidDel="00000000" w:rsidR="00000000" w:rsidRPr="00000000">
              <w:rPr>
                <w:rFonts w:ascii="Times New Roman" w:cs="Times New Roman" w:eastAsia="Times New Roman" w:hAnsi="Times New Roman"/>
                <w:sz w:val="16"/>
                <w:szCs w:val="16"/>
                <w:rtl w:val="0"/>
              </w:rPr>
              <w:t xml:space="preserve">20PDFs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D">
            <w:pPr>
              <w:jc w:val="center"/>
              <w:rPr/>
            </w:pPr>
            <w:r w:rsidDel="00000000" w:rsidR="00000000" w:rsidRPr="00000000">
              <w:rPr>
                <w:rFonts w:ascii="Times New Roman" w:cs="Times New Roman" w:eastAsia="Times New Roman" w:hAnsi="Times New Roman"/>
                <w:sz w:val="16"/>
                <w:szCs w:val="16"/>
                <w:rtl w:val="0"/>
              </w:rPr>
              <w:t xml:space="preserve">70PNGs</w:t>
              <w:br w:type="textWrapping"/>
              <w:t xml:space="preserve">(Clean/Scan/Mob/Rot)</w:t>
              <w:br w:type="textWrapping"/>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E">
            <w:pPr>
              <w:jc w:val="center"/>
              <w:rPr/>
            </w:pPr>
            <w:r w:rsidDel="00000000" w:rsidR="00000000" w:rsidRPr="00000000">
              <w:rPr>
                <w:rFonts w:ascii="Times New Roman" w:cs="Times New Roman" w:eastAsia="Times New Roman" w:hAnsi="Times New Roman"/>
                <w:sz w:val="16"/>
                <w:szCs w:val="16"/>
                <w:rtl w:val="0"/>
              </w:rPr>
              <w:t xml:space="preserve">70 JPEGs</w:t>
              <w:br w:type="textWrapping"/>
              <w:t xml:space="preserve">(Clean/Scan/Mob/Rot)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9F">
            <w:pPr>
              <w:jc w:val="center"/>
              <w:rPr/>
            </w:pPr>
            <w:r w:rsidDel="00000000" w:rsidR="00000000" w:rsidRPr="00000000">
              <w:rPr>
                <w:rFonts w:ascii="Times New Roman" w:cs="Times New Roman" w:eastAsia="Times New Roman" w:hAnsi="Times New Roman"/>
                <w:sz w:val="16"/>
                <w:szCs w:val="16"/>
                <w:rtl w:val="0"/>
              </w:rPr>
              <w:t xml:space="preserve">160 Specimens (1088 Fields)</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0">
            <w:pPr>
              <w:jc w:val="center"/>
              <w:rPr/>
            </w:pPr>
            <w:r w:rsidDel="00000000" w:rsidR="00000000" w:rsidRPr="00000000">
              <w:rPr>
                <w:rFonts w:ascii="Times New Roman" w:cs="Times New Roman" w:eastAsia="Times New Roman" w:hAnsi="Times New Roman"/>
                <w:sz w:val="16"/>
                <w:szCs w:val="16"/>
                <w:rtl w:val="0"/>
              </w:rPr>
              <w:t xml:space="preserve">Student ID Card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1">
            <w:pPr>
              <w:jc w:val="center"/>
              <w:rPr/>
            </w:pPr>
            <w:r w:rsidDel="00000000" w:rsidR="00000000" w:rsidRPr="00000000">
              <w:rPr>
                <w:rFonts w:ascii="Times New Roman" w:cs="Times New Roman" w:eastAsia="Times New Roman" w:hAnsi="Times New Roman"/>
                <w:sz w:val="16"/>
                <w:szCs w:val="16"/>
                <w:rtl w:val="0"/>
              </w:rPr>
              <w:t xml:space="preserve">10PDFs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2">
            <w:pPr>
              <w:jc w:val="center"/>
              <w:rPr/>
            </w:pPr>
            <w:r w:rsidDel="00000000" w:rsidR="00000000" w:rsidRPr="00000000">
              <w:rPr>
                <w:rFonts w:ascii="Times New Roman" w:cs="Times New Roman" w:eastAsia="Times New Roman" w:hAnsi="Times New Roman"/>
                <w:sz w:val="16"/>
                <w:szCs w:val="16"/>
                <w:rtl w:val="0"/>
              </w:rPr>
              <w:t xml:space="preserve">70PNGs</w:t>
              <w:br w:type="textWrapping"/>
              <w:t xml:space="preserve">(Clean/Scan/Mob/Rot)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3">
            <w:pPr>
              <w:jc w:val="center"/>
              <w:rPr/>
            </w:pPr>
            <w:r w:rsidDel="00000000" w:rsidR="00000000" w:rsidRPr="00000000">
              <w:rPr>
                <w:rFonts w:ascii="Times New Roman" w:cs="Times New Roman" w:eastAsia="Times New Roman" w:hAnsi="Times New Roman"/>
                <w:sz w:val="16"/>
                <w:szCs w:val="16"/>
                <w:rtl w:val="0"/>
              </w:rPr>
              <w:t xml:space="preserve">60 JPEGs</w:t>
              <w:br w:type="textWrapping"/>
              <w:t xml:space="preserve">(Clean/Scan/Mob/Rot)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4">
            <w:pPr>
              <w:jc w:val="center"/>
              <w:rPr/>
            </w:pPr>
            <w:r w:rsidDel="00000000" w:rsidR="00000000" w:rsidRPr="00000000">
              <w:rPr>
                <w:rFonts w:ascii="Times New Roman" w:cs="Times New Roman" w:eastAsia="Times New Roman" w:hAnsi="Times New Roman"/>
                <w:sz w:val="16"/>
                <w:szCs w:val="16"/>
                <w:rtl w:val="0"/>
              </w:rPr>
              <w:t xml:space="preserve">130 Specimens (1088 Fields)</w:t>
            </w:r>
            <w:r w:rsidDel="00000000" w:rsidR="00000000" w:rsidRPr="00000000">
              <w:rPr>
                <w:rtl w:val="0"/>
              </w:rPr>
            </w:r>
          </w:p>
        </w:tc>
      </w:tr>
      <w:tr>
        <w:trPr>
          <w:cantSplit w:val="0"/>
          <w:trHeight w:val="475.07446289062494"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5">
            <w:pPr>
              <w:jc w:val="center"/>
              <w:rPr/>
            </w:pPr>
            <w:r w:rsidDel="00000000" w:rsidR="00000000" w:rsidRPr="00000000">
              <w:rPr>
                <w:rFonts w:ascii="Times New Roman" w:cs="Times New Roman" w:eastAsia="Times New Roman" w:hAnsi="Times New Roman"/>
                <w:sz w:val="16"/>
                <w:szCs w:val="16"/>
                <w:rtl w:val="0"/>
              </w:rPr>
              <w:t xml:space="preserve">Total / Weighted Mean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6">
            <w:pPr>
              <w:jc w:val="center"/>
              <w:rPr/>
            </w:pPr>
            <w:r w:rsidDel="00000000" w:rsidR="00000000" w:rsidRPr="00000000">
              <w:rPr>
                <w:rFonts w:ascii="Times New Roman" w:cs="Times New Roman" w:eastAsia="Times New Roman" w:hAnsi="Times New Roman"/>
                <w:sz w:val="16"/>
                <w:szCs w:val="16"/>
                <w:rtl w:val="0"/>
              </w:rPr>
              <w:t xml:space="preserve">50 Vector PDFs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7">
            <w:pPr>
              <w:jc w:val="center"/>
              <w:rPr/>
            </w:pPr>
            <w:r w:rsidDel="00000000" w:rsidR="00000000" w:rsidRPr="00000000">
              <w:rPr>
                <w:rFonts w:ascii="Times New Roman" w:cs="Times New Roman" w:eastAsia="Times New Roman" w:hAnsi="Times New Roman"/>
                <w:sz w:val="16"/>
                <w:szCs w:val="16"/>
                <w:rtl w:val="0"/>
              </w:rPr>
              <w:t xml:space="preserve">200 Lossless PNGs</w:t>
              <w:br w:type="textWrapping"/>
              <w:br w:type="textWrapping"/>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8">
            <w:pPr>
              <w:jc w:val="center"/>
              <w:rPr/>
            </w:pPr>
            <w:r w:rsidDel="00000000" w:rsidR="00000000" w:rsidRPr="00000000">
              <w:rPr>
                <w:rFonts w:ascii="Times New Roman" w:cs="Times New Roman" w:eastAsia="Times New Roman" w:hAnsi="Times New Roman"/>
                <w:sz w:val="16"/>
                <w:szCs w:val="16"/>
                <w:rtl w:val="0"/>
              </w:rPr>
              <w:t xml:space="preserve">200 Compressed JPEGs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A9">
            <w:pPr>
              <w:jc w:val="center"/>
              <w:rPr/>
            </w:pPr>
            <w:r w:rsidDel="00000000" w:rsidR="00000000" w:rsidRPr="00000000">
              <w:rPr>
                <w:rFonts w:ascii="Times New Roman" w:cs="Times New Roman" w:eastAsia="Times New Roman" w:hAnsi="Times New Roman"/>
                <w:sz w:val="16"/>
                <w:szCs w:val="16"/>
                <w:rtl w:val="0"/>
              </w:rPr>
              <w:t xml:space="preserve">450 Synthetic Specimens</w:t>
              <w:br w:type="textWrapping"/>
              <w:t xml:space="preserve">(900 Fields)</w:t>
              <w:br w:type="textWrapping"/>
              <w:br w:type="textWrapping"/>
            </w:r>
            <w:r w:rsidDel="00000000" w:rsidR="00000000" w:rsidRPr="00000000">
              <w:rPr>
                <w:rtl w:val="0"/>
              </w:rPr>
            </w:r>
          </w:p>
        </w:tc>
      </w:tr>
    </w:tbl>
    <w:p w:rsidR="00000000" w:rsidDel="00000000" w:rsidP="00000000" w:rsidRDefault="00000000" w:rsidRPr="00000000" w14:paraId="000000AA">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AB">
      <w:pPr>
        <w:spacing w:after="70" w:before="0" w:line="25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 4:OPTICALQUALITYDEGRADATIONPROFILES</w:t>
      </w:r>
      <w:r w:rsidDel="00000000" w:rsidR="00000000" w:rsidRPr="00000000">
        <w:rPr>
          <w:rtl w:val="0"/>
        </w:rPr>
      </w:r>
    </w:p>
    <w:tbl>
      <w:tblPr>
        <w:tblStyle w:val="Table4"/>
        <w:tblW w:w="93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485"/>
        <w:gridCol w:w="4440"/>
        <w:gridCol w:w="1605"/>
        <w:tblGridChange w:id="0">
          <w:tblGrid>
            <w:gridCol w:w="1800"/>
            <w:gridCol w:w="1485"/>
            <w:gridCol w:w="4440"/>
            <w:gridCol w:w="1605"/>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AC">
            <w:pPr>
              <w:jc w:val="center"/>
              <w:rPr/>
            </w:pPr>
            <w:r w:rsidDel="00000000" w:rsidR="00000000" w:rsidRPr="00000000">
              <w:rPr>
                <w:rFonts w:ascii="Times New Roman" w:cs="Times New Roman" w:eastAsia="Times New Roman" w:hAnsi="Times New Roman"/>
                <w:sz w:val="16"/>
                <w:szCs w:val="16"/>
                <w:rtl w:val="0"/>
              </w:rPr>
              <w:t xml:space="preserve">Profile Name </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AD">
            <w:pPr>
              <w:jc w:val="center"/>
              <w:rPr/>
            </w:pPr>
            <w:r w:rsidDel="00000000" w:rsidR="00000000" w:rsidRPr="00000000">
              <w:rPr>
                <w:rFonts w:ascii="Times New Roman" w:cs="Times New Roman" w:eastAsia="Times New Roman" w:hAnsi="Times New Roman"/>
                <w:sz w:val="16"/>
                <w:szCs w:val="16"/>
                <w:rtl w:val="0"/>
              </w:rPr>
              <w:t xml:space="preserve">Target Simulation</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AE">
            <w:pPr>
              <w:jc w:val="center"/>
              <w:rPr/>
            </w:pPr>
            <w:r w:rsidDel="00000000" w:rsidR="00000000" w:rsidRPr="00000000">
              <w:rPr>
                <w:rFonts w:ascii="Times New Roman" w:cs="Times New Roman" w:eastAsia="Times New Roman" w:hAnsi="Times New Roman"/>
                <w:sz w:val="16"/>
                <w:szCs w:val="16"/>
                <w:rtl w:val="0"/>
              </w:rPr>
              <w:t xml:space="preserve">Applied Image Transformations</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AF">
            <w:pPr>
              <w:jc w:val="center"/>
              <w:rPr/>
            </w:pPr>
            <w:r w:rsidDel="00000000" w:rsidR="00000000" w:rsidRPr="00000000">
              <w:rPr>
                <w:rFonts w:ascii="Times New Roman" w:cs="Times New Roman" w:eastAsia="Times New Roman" w:hAnsi="Times New Roman"/>
                <w:sz w:val="16"/>
                <w:szCs w:val="16"/>
                <w:rtl w:val="0"/>
              </w:rPr>
              <w:t xml:space="preserve">Degradation</w:t>
              <w:br w:type="textWrapping"/>
              <w:t xml:space="preserve">Severity</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0">
            <w:pPr>
              <w:jc w:val="center"/>
              <w:rPr/>
            </w:pPr>
            <w:r w:rsidDel="00000000" w:rsidR="00000000" w:rsidRPr="00000000">
              <w:rPr>
                <w:rFonts w:ascii="Times New Roman" w:cs="Times New Roman" w:eastAsia="Times New Roman" w:hAnsi="Times New Roman"/>
                <w:sz w:val="16"/>
                <w:szCs w:val="16"/>
                <w:rtl w:val="0"/>
              </w:rPr>
              <w:t xml:space="preserve"> clean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1">
            <w:pPr>
              <w:jc w:val="center"/>
              <w:rPr/>
            </w:pPr>
            <w:r w:rsidDel="00000000" w:rsidR="00000000" w:rsidRPr="00000000">
              <w:rPr>
                <w:rFonts w:ascii="Times New Roman" w:cs="Times New Roman" w:eastAsia="Times New Roman" w:hAnsi="Times New Roman"/>
                <w:sz w:val="16"/>
                <w:szCs w:val="16"/>
                <w:rtl w:val="0"/>
              </w:rPr>
              <w:t xml:space="preserve">Pristine vector render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2">
            <w:pPr>
              <w:jc w:val="center"/>
              <w:rPr/>
            </w:pPr>
            <w:r w:rsidDel="00000000" w:rsidR="00000000" w:rsidRPr="00000000">
              <w:rPr>
                <w:rFonts w:ascii="Times New Roman" w:cs="Times New Roman" w:eastAsia="Times New Roman" w:hAnsi="Times New Roman"/>
                <w:sz w:val="16"/>
                <w:szCs w:val="16"/>
                <w:rtl w:val="0"/>
              </w:rPr>
              <w:t xml:space="preserve">Direct 300 DPI PDF-to-image rasterization; uncompressed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3">
            <w:pPr>
              <w:jc w:val="center"/>
              <w:rPr/>
            </w:pPr>
            <w:r w:rsidDel="00000000" w:rsidR="00000000" w:rsidRPr="00000000">
              <w:rPr>
                <w:rFonts w:ascii="Times New Roman" w:cs="Times New Roman" w:eastAsia="Times New Roman" w:hAnsi="Times New Roman"/>
                <w:sz w:val="16"/>
                <w:szCs w:val="16"/>
                <w:rtl w:val="0"/>
              </w:rPr>
              <w:t xml:space="preserve">None (0.0)</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4">
            <w:pPr>
              <w:jc w:val="center"/>
              <w:rPr/>
            </w:pPr>
            <w:r w:rsidDel="00000000" w:rsidR="00000000" w:rsidRPr="00000000">
              <w:rPr>
                <w:rFonts w:ascii="Times New Roman" w:cs="Times New Roman" w:eastAsia="Times New Roman" w:hAnsi="Times New Roman"/>
                <w:sz w:val="16"/>
                <w:szCs w:val="16"/>
                <w:rtl w:val="0"/>
              </w:rPr>
              <w:t xml:space="preserve">scanner_copy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5">
            <w:pPr>
              <w:jc w:val="center"/>
              <w:rPr/>
            </w:pPr>
            <w:r w:rsidDel="00000000" w:rsidR="00000000" w:rsidRPr="00000000">
              <w:rPr>
                <w:rFonts w:ascii="Times New Roman" w:cs="Times New Roman" w:eastAsia="Times New Roman" w:hAnsi="Times New Roman"/>
                <w:sz w:val="16"/>
                <w:szCs w:val="16"/>
                <w:rtl w:val="0"/>
              </w:rPr>
              <w:t xml:space="preserve">Institutional flatbed scan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6">
            <w:pPr>
              <w:jc w:val="center"/>
              <w:rPr/>
            </w:pPr>
            <w:r w:rsidDel="00000000" w:rsidR="00000000" w:rsidRPr="00000000">
              <w:rPr>
                <w:rFonts w:ascii="Times New Roman" w:cs="Times New Roman" w:eastAsia="Times New Roman" w:hAnsi="Times New Roman"/>
                <w:sz w:val="16"/>
                <w:szCs w:val="16"/>
                <w:rtl w:val="0"/>
              </w:rPr>
              <w:t xml:space="preserve">Gaussian noise (sigma=3), slight tilt (theta=0.5 deg), brightness</w:t>
              <w:br w:type="textWrapping"/>
              <w:t xml:space="preserve">shift (+10%)</w:t>
              <w:br w:type="textWrapping"/>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7">
            <w:pPr>
              <w:jc w:val="center"/>
              <w:rPr/>
            </w:pPr>
            <w:r w:rsidDel="00000000" w:rsidR="00000000" w:rsidRPr="00000000">
              <w:rPr>
                <w:rFonts w:ascii="Times New Roman" w:cs="Times New Roman" w:eastAsia="Times New Roman" w:hAnsi="Times New Roman"/>
                <w:sz w:val="16"/>
                <w:szCs w:val="16"/>
                <w:rtl w:val="0"/>
              </w:rPr>
              <w:t xml:space="preserve">None (0.0)</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8">
            <w:pPr>
              <w:jc w:val="center"/>
              <w:rPr/>
            </w:pPr>
            <w:r w:rsidDel="00000000" w:rsidR="00000000" w:rsidRPr="00000000">
              <w:rPr>
                <w:rFonts w:ascii="Times New Roman" w:cs="Times New Roman" w:eastAsia="Times New Roman" w:hAnsi="Times New Roman"/>
                <w:sz w:val="16"/>
                <w:szCs w:val="16"/>
                <w:rtl w:val="0"/>
              </w:rPr>
              <w:t xml:space="preserve">mobile_camera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9">
            <w:pPr>
              <w:jc w:val="center"/>
              <w:rPr/>
            </w:pPr>
            <w:r w:rsidDel="00000000" w:rsidR="00000000" w:rsidRPr="00000000">
              <w:rPr>
                <w:rFonts w:ascii="Times New Roman" w:cs="Times New Roman" w:eastAsia="Times New Roman" w:hAnsi="Times New Roman"/>
                <w:sz w:val="16"/>
                <w:szCs w:val="16"/>
                <w:rtl w:val="0"/>
              </w:rPr>
              <w:t xml:space="preserve">Smartphone photo capture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A">
            <w:pPr>
              <w:jc w:val="center"/>
              <w:rPr/>
            </w:pPr>
            <w:r w:rsidDel="00000000" w:rsidR="00000000" w:rsidRPr="00000000">
              <w:rPr>
                <w:rFonts w:ascii="Times New Roman" w:cs="Times New Roman" w:eastAsia="Times New Roman" w:hAnsi="Times New Roman"/>
                <w:sz w:val="16"/>
                <w:szCs w:val="16"/>
                <w:rtl w:val="0"/>
              </w:rPr>
              <w:t xml:space="preserve">Perspective transform, uneven illumination gradient, mild blur</w:t>
              <w:br w:type="textWrapping"/>
              <w:t xml:space="preserve">(k=3)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B">
            <w:pPr>
              <w:jc w:val="center"/>
              <w:rPr/>
            </w:pPr>
            <w:r w:rsidDel="00000000" w:rsidR="00000000" w:rsidRPr="00000000">
              <w:rPr>
                <w:rFonts w:ascii="Times New Roman" w:cs="Times New Roman" w:eastAsia="Times New Roman" w:hAnsi="Times New Roman"/>
                <w:sz w:val="16"/>
                <w:szCs w:val="16"/>
                <w:rtl w:val="0"/>
              </w:rPr>
              <w:t xml:space="preserve">Moderate (2.5)</w:t>
            </w:r>
            <w:r w:rsidDel="00000000" w:rsidR="00000000" w:rsidRPr="00000000">
              <w:rPr>
                <w:rtl w:val="0"/>
              </w:rPr>
            </w:r>
          </w:p>
        </w:tc>
      </w:tr>
      <w:tr>
        <w:trPr>
          <w:cantSplit w:val="0"/>
          <w:trHeight w:val="475.07399999999996"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C">
            <w:pPr>
              <w:jc w:val="center"/>
              <w:rPr/>
            </w:pPr>
            <w:r w:rsidDel="00000000" w:rsidR="00000000" w:rsidRPr="00000000">
              <w:rPr>
                <w:rFonts w:ascii="Times New Roman" w:cs="Times New Roman" w:eastAsia="Times New Roman" w:hAnsi="Times New Roman"/>
                <w:sz w:val="16"/>
                <w:szCs w:val="16"/>
                <w:rtl w:val="0"/>
              </w:rPr>
              <w:t xml:space="preserve">rotated_90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D">
            <w:pPr>
              <w:jc w:val="center"/>
              <w:rPr/>
            </w:pPr>
            <w:r w:rsidDel="00000000" w:rsidR="00000000" w:rsidRPr="00000000">
              <w:rPr>
                <w:rFonts w:ascii="Times New Roman" w:cs="Times New Roman" w:eastAsia="Times New Roman" w:hAnsi="Times New Roman"/>
                <w:sz w:val="16"/>
                <w:szCs w:val="16"/>
                <w:rtl w:val="0"/>
              </w:rPr>
              <w:t xml:space="preserve">Smart Phone Capture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E">
            <w:pPr>
              <w:jc w:val="center"/>
              <w:rPr/>
            </w:pPr>
            <w:r w:rsidDel="00000000" w:rsidR="00000000" w:rsidRPr="00000000">
              <w:rPr>
                <w:rFonts w:ascii="Times New Roman" w:cs="Times New Roman" w:eastAsia="Times New Roman" w:hAnsi="Times New Roman"/>
                <w:sz w:val="16"/>
                <w:szCs w:val="16"/>
                <w:rtl w:val="0"/>
              </w:rPr>
              <w:t xml:space="preserve">Rigid 90-degree clockwise rotation tensor transportation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BF">
            <w:pPr>
              <w:jc w:val="center"/>
              <w:rPr/>
            </w:pPr>
            <w:r w:rsidDel="00000000" w:rsidR="00000000" w:rsidRPr="00000000">
              <w:rPr>
                <w:rFonts w:ascii="Times New Roman" w:cs="Times New Roman" w:eastAsia="Times New Roman" w:hAnsi="Times New Roman"/>
                <w:sz w:val="16"/>
                <w:szCs w:val="16"/>
                <w:rtl w:val="0"/>
              </w:rPr>
              <w:t xml:space="preserve">Severe (4.0)</w:t>
            </w:r>
            <w:r w:rsidDel="00000000" w:rsidR="00000000" w:rsidRPr="00000000">
              <w:rPr>
                <w:rtl w:val="0"/>
              </w:rPr>
            </w:r>
          </w:p>
        </w:tc>
      </w:tr>
    </w:tbl>
    <w:p w:rsidR="00000000" w:rsidDel="00000000" w:rsidP="00000000" w:rsidRDefault="00000000" w:rsidRPr="00000000" w14:paraId="000000C0">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C1">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4.3 Experimental Configuration and Parameters</w:t>
      </w:r>
    </w:p>
    <w:p w:rsidR="00000000" w:rsidDel="00000000" w:rsidP="00000000" w:rsidRDefault="00000000" w:rsidRPr="00000000" w14:paraId="000000C2">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canonical live evaluation was run with completely controlled deterministic runtime parameters. MiniCPM-V was given the standard instruction-related key-value extraction templates containing a valid JSON schema to verify pure zero-shot evaluation, where the model is not fine-tuned and does not memorize the training data. Temperature was configured at 0.2 to reduce non-deterministic hallucinations while maintaining flexibility to generate tokens and a maximum token budget of 8192 for each document specimen. To avoid artificial score inflation, it was necessary to turn off the fallback feature entirely ('allowMockFallback: false') which ensures all predictions are from real live neural inference. The benchmark engine was run in read-only mode ('isReadOnly: true') with a number of workers of 4 and turned off automated state checkpointing ('checkpoint.json'). The 10,000 bootstrap iterations (seed = 42) were used to evaluate statistical significance at the alpha = 0.05 level. Table 5 represents the entire experimental parameter matrix.</w:t>
      </w:r>
    </w:p>
    <w:p w:rsidR="00000000" w:rsidDel="00000000" w:rsidP="00000000" w:rsidRDefault="00000000" w:rsidRPr="00000000" w14:paraId="000000C3">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 5: CANONICAL EXPERIMENTAL CONFIGURATION PARAMETERS</w:t>
      </w:r>
      <w:r w:rsidDel="00000000" w:rsidR="00000000" w:rsidRPr="00000000">
        <w:rPr>
          <w:rtl w:val="0"/>
        </w:rPr>
      </w:r>
    </w:p>
    <w:tbl>
      <w:tblPr>
        <w:tblStyle w:val="Table5"/>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0.119413130913"/>
        <w:gridCol w:w="6285.3923978927105"/>
        <w:tblGridChange w:id="0">
          <w:tblGrid>
            <w:gridCol w:w="2740.119413130913"/>
            <w:gridCol w:w="6285.3923978927105"/>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C4">
            <w:pPr>
              <w:jc w:val="center"/>
              <w:rPr/>
            </w:pPr>
            <w:r w:rsidDel="00000000" w:rsidR="00000000" w:rsidRPr="00000000">
              <w:rPr>
                <w:rFonts w:ascii="Times New Roman" w:cs="Times New Roman" w:eastAsia="Times New Roman" w:hAnsi="Times New Roman"/>
                <w:sz w:val="16"/>
                <w:szCs w:val="16"/>
                <w:rtl w:val="0"/>
              </w:rPr>
              <w:t xml:space="preserve">Configuration Parameter</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0C5">
            <w:pPr>
              <w:jc w:val="center"/>
              <w:rPr/>
            </w:pPr>
            <w:r w:rsidDel="00000000" w:rsidR="00000000" w:rsidRPr="00000000">
              <w:rPr>
                <w:rFonts w:ascii="Times New Roman" w:cs="Times New Roman" w:eastAsia="Times New Roman" w:hAnsi="Times New Roman"/>
                <w:sz w:val="16"/>
                <w:szCs w:val="16"/>
                <w:rtl w:val="0"/>
              </w:rPr>
              <w:t xml:space="preserve">Verified Experimental Value</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6">
            <w:pPr>
              <w:jc w:val="center"/>
              <w:rPr/>
            </w:pPr>
            <w:r w:rsidDel="00000000" w:rsidR="00000000" w:rsidRPr="00000000">
              <w:rPr>
                <w:rFonts w:ascii="Times New Roman" w:cs="Times New Roman" w:eastAsia="Times New Roman" w:hAnsi="Times New Roman"/>
                <w:sz w:val="16"/>
                <w:szCs w:val="16"/>
                <w:rtl w:val="0"/>
              </w:rPr>
              <w:t xml:space="preserve">Benchmark Suite Version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7">
            <w:pPr>
              <w:jc w:val="center"/>
              <w:rPr/>
            </w:pPr>
            <w:r w:rsidDel="00000000" w:rsidR="00000000" w:rsidRPr="00000000">
              <w:rPr>
                <w:rFonts w:ascii="Times New Roman" w:cs="Times New Roman" w:eastAsia="Times New Roman" w:hAnsi="Times New Roman"/>
                <w:sz w:val="16"/>
                <w:szCs w:val="16"/>
                <w:rtl w:val="0"/>
              </w:rPr>
              <w:t xml:space="preserve">AUDICBenchmark v1.0 (450 Synthetic Multi-Modal Specimens</w:t>
              <w:br w:type="textWrapping"/>
              <w:t xml:space="preserve">Suite)</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8">
            <w:pPr>
              <w:jc w:val="center"/>
              <w:rPr/>
            </w:pPr>
            <w:r w:rsidDel="00000000" w:rsidR="00000000" w:rsidRPr="00000000">
              <w:rPr>
                <w:rFonts w:ascii="Times New Roman" w:cs="Times New Roman" w:eastAsia="Times New Roman" w:hAnsi="Times New Roman"/>
                <w:sz w:val="16"/>
                <w:szCs w:val="16"/>
                <w:rtl w:val="0"/>
              </w:rPr>
              <w:t xml:space="preserve">Benchmark Execution Mode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9">
            <w:pPr>
              <w:jc w:val="center"/>
              <w:rPr/>
            </w:pPr>
            <w:r w:rsidDel="00000000" w:rsidR="00000000" w:rsidRPr="00000000">
              <w:rPr>
                <w:rFonts w:ascii="Times New Roman" w:cs="Times New Roman" w:eastAsia="Times New Roman" w:hAnsi="Times New Roman"/>
                <w:sz w:val="16"/>
                <w:szCs w:val="16"/>
                <w:rtl w:val="0"/>
              </w:rPr>
              <w:t xml:space="preserve">Headless Read-Only Mode (isReadOnly: true, 0 Database Writes)</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A">
            <w:pPr>
              <w:jc w:val="center"/>
              <w:rPr/>
            </w:pPr>
            <w:r w:rsidDel="00000000" w:rsidR="00000000" w:rsidRPr="00000000">
              <w:rPr>
                <w:rFonts w:ascii="Times New Roman" w:cs="Times New Roman" w:eastAsia="Times New Roman" w:hAnsi="Times New Roman"/>
                <w:sz w:val="16"/>
                <w:szCs w:val="16"/>
                <w:rtl w:val="0"/>
              </w:rPr>
              <w:t xml:space="preserve">Model-Serving Runtime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B">
            <w:pPr>
              <w:jc w:val="center"/>
              <w:rPr/>
            </w:pPr>
            <w:r w:rsidDel="00000000" w:rsidR="00000000" w:rsidRPr="00000000">
              <w:rPr>
                <w:rFonts w:ascii="Times New Roman" w:cs="Times New Roman" w:eastAsia="Times New Roman" w:hAnsi="Times New Roman"/>
                <w:sz w:val="16"/>
                <w:szCs w:val="16"/>
                <w:rtl w:val="0"/>
              </w:rPr>
              <w:t xml:space="preserve">Local Ollama Inference Engine (v0.32.14, Local Host)</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C">
            <w:pPr>
              <w:jc w:val="center"/>
              <w:rPr/>
            </w:pPr>
            <w:r w:rsidDel="00000000" w:rsidR="00000000" w:rsidRPr="00000000">
              <w:rPr>
                <w:rFonts w:ascii="Times New Roman" w:cs="Times New Roman" w:eastAsia="Times New Roman" w:hAnsi="Times New Roman"/>
                <w:sz w:val="16"/>
                <w:szCs w:val="16"/>
                <w:rtl w:val="0"/>
              </w:rPr>
              <w:t xml:space="preserve">Evaluated Model &amp; Identifier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D">
            <w:pPr>
              <w:jc w:val="center"/>
              <w:rPr/>
            </w:pPr>
            <w:r w:rsidDel="00000000" w:rsidR="00000000" w:rsidRPr="00000000">
              <w:rPr>
                <w:rFonts w:ascii="Times New Roman" w:cs="Times New Roman" w:eastAsia="Times New Roman" w:hAnsi="Times New Roman"/>
                <w:sz w:val="16"/>
                <w:szCs w:val="16"/>
                <w:rtl w:val="0"/>
              </w:rPr>
              <w:t xml:space="preserve">MiniCPM-V (minicpm-v:latest)</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E">
            <w:pPr>
              <w:jc w:val="center"/>
              <w:rPr/>
            </w:pPr>
            <w:r w:rsidDel="00000000" w:rsidR="00000000" w:rsidRPr="00000000">
              <w:rPr>
                <w:rFonts w:ascii="Times New Roman" w:cs="Times New Roman" w:eastAsia="Times New Roman" w:hAnsi="Times New Roman"/>
                <w:sz w:val="16"/>
                <w:szCs w:val="16"/>
                <w:rtl w:val="0"/>
              </w:rPr>
              <w:t xml:space="preserve">Model Parameter Scale &amp; Quant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CF">
            <w:pPr>
              <w:jc w:val="center"/>
              <w:rPr/>
            </w:pPr>
            <w:r w:rsidDel="00000000" w:rsidR="00000000" w:rsidRPr="00000000">
              <w:rPr>
                <w:rFonts w:ascii="Times New Roman" w:cs="Times New Roman" w:eastAsia="Times New Roman" w:hAnsi="Times New Roman"/>
                <w:sz w:val="16"/>
                <w:szCs w:val="16"/>
                <w:rtl w:val="0"/>
              </w:rPr>
              <w:t xml:space="preserve">~7.6 Billion Parameters, 4-bit Quantization (Q4_0 GGUF)</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0">
            <w:pPr>
              <w:jc w:val="center"/>
              <w:rPr/>
            </w:pPr>
            <w:r w:rsidDel="00000000" w:rsidR="00000000" w:rsidRPr="00000000">
              <w:rPr>
                <w:rFonts w:ascii="Times New Roman" w:cs="Times New Roman" w:eastAsia="Times New Roman" w:hAnsi="Times New Roman"/>
                <w:sz w:val="16"/>
                <w:szCs w:val="16"/>
                <w:rtl w:val="0"/>
              </w:rPr>
              <w:t xml:space="preserve">Evaluation Paradigm</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1">
            <w:pPr>
              <w:jc w:val="center"/>
              <w:rPr/>
            </w:pPr>
            <w:r w:rsidDel="00000000" w:rsidR="00000000" w:rsidRPr="00000000">
              <w:rPr>
                <w:rFonts w:ascii="Times New Roman" w:cs="Times New Roman" w:eastAsia="Times New Roman" w:hAnsi="Times New Roman"/>
                <w:sz w:val="16"/>
                <w:szCs w:val="16"/>
                <w:rtl w:val="0"/>
              </w:rPr>
              <w:t xml:space="preserve">Zero-Shot Instruction Prompting (No Fine-Tuning / No Adaptation)</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2">
            <w:pPr>
              <w:jc w:val="center"/>
              <w:rPr/>
            </w:pPr>
            <w:r w:rsidDel="00000000" w:rsidR="00000000" w:rsidRPr="00000000">
              <w:rPr>
                <w:rFonts w:ascii="Times New Roman" w:cs="Times New Roman" w:eastAsia="Times New Roman" w:hAnsi="Times New Roman"/>
                <w:sz w:val="16"/>
                <w:szCs w:val="16"/>
                <w:rtl w:val="0"/>
              </w:rPr>
              <w:t xml:space="preserve">Decoding Temperature (T)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3">
            <w:pPr>
              <w:jc w:val="center"/>
              <w:rPr/>
            </w:pPr>
            <w:r w:rsidDel="00000000" w:rsidR="00000000" w:rsidRPr="00000000">
              <w:rPr>
                <w:rFonts w:ascii="Times New Roman" w:cs="Times New Roman" w:eastAsia="Times New Roman" w:hAnsi="Times New Roman"/>
                <w:sz w:val="16"/>
                <w:szCs w:val="16"/>
                <w:rtl w:val="0"/>
              </w:rPr>
              <w:t xml:space="preserve">0.2 (Greedy / Low-Entropy Deterministic Sampling)</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4">
            <w:pPr>
              <w:jc w:val="center"/>
              <w:rPr/>
            </w:pPr>
            <w:r w:rsidDel="00000000" w:rsidR="00000000" w:rsidRPr="00000000">
              <w:rPr>
                <w:rFonts w:ascii="Times New Roman" w:cs="Times New Roman" w:eastAsia="Times New Roman" w:hAnsi="Times New Roman"/>
                <w:sz w:val="16"/>
                <w:szCs w:val="16"/>
                <w:rtl w:val="0"/>
              </w:rPr>
              <w:t xml:space="preserve">Maximum Generation Budget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5">
            <w:pPr>
              <w:jc w:val="center"/>
              <w:rPr/>
            </w:pPr>
            <w:r w:rsidDel="00000000" w:rsidR="00000000" w:rsidRPr="00000000">
              <w:rPr>
                <w:rFonts w:ascii="Times New Roman" w:cs="Times New Roman" w:eastAsia="Times New Roman" w:hAnsi="Times New Roman"/>
                <w:sz w:val="16"/>
                <w:szCs w:val="16"/>
                <w:rtl w:val="0"/>
              </w:rPr>
              <w:t xml:space="preserve">8192 Output Tokens / Specimen</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6">
            <w:pPr>
              <w:jc w:val="center"/>
              <w:rPr/>
            </w:pPr>
            <w:r w:rsidDel="00000000" w:rsidR="00000000" w:rsidRPr="00000000">
              <w:rPr>
                <w:rFonts w:ascii="Times New Roman" w:cs="Times New Roman" w:eastAsia="Times New Roman" w:hAnsi="Times New Roman"/>
                <w:sz w:val="16"/>
                <w:szCs w:val="16"/>
                <w:rtl w:val="0"/>
              </w:rPr>
              <w:t xml:space="preserve">Mock Fallback Setting</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7">
            <w:pPr>
              <w:jc w:val="center"/>
              <w:rPr/>
            </w:pPr>
            <w:r w:rsidDel="00000000" w:rsidR="00000000" w:rsidRPr="00000000">
              <w:rPr>
                <w:rFonts w:ascii="Times New Roman" w:cs="Times New Roman" w:eastAsia="Times New Roman" w:hAnsi="Times New Roman"/>
                <w:sz w:val="16"/>
                <w:szCs w:val="16"/>
                <w:rtl w:val="0"/>
              </w:rPr>
              <w:t xml:space="preserve">Disabled (allowMockFallback: false, Live Neural Inference Only)</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8">
            <w:pPr>
              <w:jc w:val="center"/>
              <w:rPr/>
            </w:pPr>
            <w:r w:rsidDel="00000000" w:rsidR="00000000" w:rsidRPr="00000000">
              <w:rPr>
                <w:rFonts w:ascii="Times New Roman" w:cs="Times New Roman" w:eastAsia="Times New Roman" w:hAnsi="Times New Roman"/>
                <w:sz w:val="16"/>
                <w:szCs w:val="16"/>
                <w:rtl w:val="0"/>
              </w:rPr>
              <w:t xml:space="preserve">Total Evaluated Specimens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9">
            <w:pPr>
              <w:jc w:val="center"/>
              <w:rPr/>
            </w:pPr>
            <w:r w:rsidDel="00000000" w:rsidR="00000000" w:rsidRPr="00000000">
              <w:rPr>
                <w:rFonts w:ascii="Times New Roman" w:cs="Times New Roman" w:eastAsia="Times New Roman" w:hAnsi="Times New Roman"/>
                <w:sz w:val="16"/>
                <w:szCs w:val="16"/>
                <w:rtl w:val="0"/>
              </w:rPr>
              <w:t xml:space="preserve">450 Synthetic Specimens (50 Vector PDFs + 200 Lossless PNGs</w:t>
              <w:br w:type="textWrapping"/>
              <w:t xml:space="preserve">+ 200 Compressed JPEGs)</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A">
            <w:pPr>
              <w:jc w:val="center"/>
              <w:rPr/>
            </w:pPr>
            <w:r w:rsidDel="00000000" w:rsidR="00000000" w:rsidRPr="00000000">
              <w:rPr>
                <w:rFonts w:ascii="Times New Roman" w:cs="Times New Roman" w:eastAsia="Times New Roman" w:hAnsi="Times New Roman"/>
                <w:sz w:val="16"/>
                <w:szCs w:val="16"/>
                <w:rtl w:val="0"/>
              </w:rPr>
              <w:t xml:space="preserve">Total Paired Observations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B">
            <w:pPr>
              <w:jc w:val="center"/>
              <w:rPr/>
            </w:pPr>
            <w:r w:rsidDel="00000000" w:rsidR="00000000" w:rsidRPr="00000000">
              <w:rPr>
                <w:rFonts w:ascii="Times New Roman" w:cs="Times New Roman" w:eastAsia="Times New Roman" w:hAnsi="Times New Roman"/>
                <w:sz w:val="16"/>
                <w:szCs w:val="16"/>
                <w:rtl w:val="0"/>
              </w:rPr>
              <w:t xml:space="preserve">9,000 Paired Field Observations (20 Atomic Fields / Specimen)</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C">
            <w:pPr>
              <w:jc w:val="center"/>
              <w:rPr/>
            </w:pPr>
            <w:r w:rsidDel="00000000" w:rsidR="00000000" w:rsidRPr="00000000">
              <w:rPr>
                <w:rFonts w:ascii="Times New Roman" w:cs="Times New Roman" w:eastAsia="Times New Roman" w:hAnsi="Times New Roman"/>
                <w:sz w:val="16"/>
                <w:szCs w:val="16"/>
                <w:rtl w:val="0"/>
              </w:rPr>
              <w:t xml:space="preserve">Master Deterministic Seed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D">
            <w:pPr>
              <w:jc w:val="center"/>
              <w:rPr/>
            </w:pPr>
            <w:r w:rsidDel="00000000" w:rsidR="00000000" w:rsidRPr="00000000">
              <w:rPr>
                <w:rFonts w:ascii="Times New Roman" w:cs="Times New Roman" w:eastAsia="Times New Roman" w:hAnsi="Times New Roman"/>
                <w:sz w:val="16"/>
                <w:szCs w:val="16"/>
                <w:rtl w:val="0"/>
              </w:rPr>
              <w:t xml:space="preserve">SeedManager.masterSeed = 42</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E">
            <w:pPr>
              <w:jc w:val="center"/>
              <w:rPr/>
            </w:pPr>
            <w:r w:rsidDel="00000000" w:rsidR="00000000" w:rsidRPr="00000000">
              <w:rPr>
                <w:rFonts w:ascii="Times New Roman" w:cs="Times New Roman" w:eastAsia="Times New Roman" w:hAnsi="Times New Roman"/>
                <w:sz w:val="16"/>
                <w:szCs w:val="16"/>
                <w:rtl w:val="0"/>
              </w:rPr>
              <w:t xml:space="preserve">Concurrency &amp; Checkpointing</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DF">
            <w:pPr>
              <w:jc w:val="center"/>
              <w:rPr/>
            </w:pPr>
            <w:r w:rsidDel="00000000" w:rsidR="00000000" w:rsidRPr="00000000">
              <w:rPr>
                <w:rFonts w:ascii="Times New Roman" w:cs="Times New Roman" w:eastAsia="Times New Roman" w:hAnsi="Times New Roman"/>
                <w:sz w:val="16"/>
                <w:szCs w:val="16"/>
                <w:rtl w:val="0"/>
              </w:rPr>
              <w:t xml:space="preserve">4 Worker Threads (concurrency: 4), Auto-saved checkpoint.json</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0">
            <w:pPr>
              <w:jc w:val="center"/>
              <w:rPr/>
            </w:pPr>
            <w:r w:rsidDel="00000000" w:rsidR="00000000" w:rsidRPr="00000000">
              <w:rPr>
                <w:rFonts w:ascii="Times New Roman" w:cs="Times New Roman" w:eastAsia="Times New Roman" w:hAnsi="Times New Roman"/>
                <w:sz w:val="16"/>
                <w:szCs w:val="16"/>
                <w:rtl w:val="0"/>
              </w:rPr>
              <w:t xml:space="preserve">Semantic Normalization Pipeline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1">
            <w:pPr>
              <w:jc w:val="center"/>
              <w:rPr/>
            </w:pPr>
            <w:r w:rsidDel="00000000" w:rsidR="00000000" w:rsidRPr="00000000">
              <w:rPr>
                <w:rFonts w:ascii="Times New Roman" w:cs="Times New Roman" w:eastAsia="Times New Roman" w:hAnsi="Times New Roman"/>
                <w:sz w:val="16"/>
                <w:szCs w:val="16"/>
                <w:rtl w:val="0"/>
              </w:rPr>
              <w:t xml:space="preserve">Six-Stage CanonicalNormalizer (Enabled in Pass B)</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2">
            <w:pPr>
              <w:jc w:val="center"/>
              <w:rPr/>
            </w:pPr>
            <w:r w:rsidDel="00000000" w:rsidR="00000000" w:rsidRPr="00000000">
              <w:rPr>
                <w:rFonts w:ascii="Times New Roman" w:cs="Times New Roman" w:eastAsia="Times New Roman" w:hAnsi="Times New Roman"/>
                <w:sz w:val="16"/>
                <w:szCs w:val="16"/>
                <w:rtl w:val="0"/>
              </w:rPr>
              <w:t xml:space="preserve">Error Diagnostic Classification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3">
            <w:pPr>
              <w:jc w:val="center"/>
              <w:rPr/>
            </w:pPr>
            <w:r w:rsidDel="00000000" w:rsidR="00000000" w:rsidRPr="00000000">
              <w:rPr>
                <w:rFonts w:ascii="Times New Roman" w:cs="Times New Roman" w:eastAsia="Times New Roman" w:hAnsi="Times New Roman"/>
                <w:sz w:val="16"/>
                <w:szCs w:val="16"/>
                <w:rtl w:val="0"/>
              </w:rPr>
              <w:t xml:space="preserve">Nine-Class ErrorTaxonomist (Enabled)</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4">
            <w:pPr>
              <w:jc w:val="center"/>
              <w:rPr/>
            </w:pPr>
            <w:r w:rsidDel="00000000" w:rsidR="00000000" w:rsidRPr="00000000">
              <w:rPr>
                <w:rFonts w:ascii="Times New Roman" w:cs="Times New Roman" w:eastAsia="Times New Roman" w:hAnsi="Times New Roman"/>
                <w:sz w:val="16"/>
                <w:szCs w:val="16"/>
                <w:rtl w:val="0"/>
              </w:rPr>
              <w:t xml:space="preserve">Bootstrap Significance Iterations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5">
            <w:pPr>
              <w:jc w:val="center"/>
              <w:rPr/>
            </w:pPr>
            <w:r w:rsidDel="00000000" w:rsidR="00000000" w:rsidRPr="00000000">
              <w:rPr>
                <w:rFonts w:ascii="Times New Roman" w:cs="Times New Roman" w:eastAsia="Times New Roman" w:hAnsi="Times New Roman"/>
                <w:sz w:val="16"/>
                <w:szCs w:val="16"/>
                <w:rtl w:val="0"/>
              </w:rPr>
              <w:t xml:space="preserve">B = 10,000 Iterations (Bootstrap Random Seed = 42)</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6">
            <w:pPr>
              <w:jc w:val="center"/>
              <w:rPr/>
            </w:pPr>
            <w:r w:rsidDel="00000000" w:rsidR="00000000" w:rsidRPr="00000000">
              <w:rPr>
                <w:rFonts w:ascii="Times New Roman" w:cs="Times New Roman" w:eastAsia="Times New Roman" w:hAnsi="Times New Roman"/>
                <w:sz w:val="16"/>
                <w:szCs w:val="16"/>
                <w:rtl w:val="0"/>
              </w:rPr>
              <w:t xml:space="preserve">Hypothesis Significance Threshold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7">
            <w:pPr>
              <w:jc w:val="center"/>
              <w:rPr/>
            </w:pPr>
            <w:r w:rsidDel="00000000" w:rsidR="00000000" w:rsidRPr="00000000">
              <w:rPr>
                <w:rFonts w:ascii="Times New Roman" w:cs="Times New Roman" w:eastAsia="Times New Roman" w:hAnsi="Times New Roman"/>
                <w:sz w:val="16"/>
                <w:szCs w:val="16"/>
                <w:rtl w:val="0"/>
              </w:rPr>
              <w:t xml:space="preserve">alpha = 0.05 (Achieved Significance p &lt; 0.0001)</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8">
            <w:pPr>
              <w:jc w:val="center"/>
              <w:rPr/>
            </w:pPr>
            <w:r w:rsidDel="00000000" w:rsidR="00000000" w:rsidRPr="00000000">
              <w:rPr>
                <w:rFonts w:ascii="Times New Roman" w:cs="Times New Roman" w:eastAsia="Times New Roman" w:hAnsi="Times New Roman"/>
                <w:sz w:val="16"/>
                <w:szCs w:val="16"/>
                <w:rtl w:val="0"/>
              </w:rPr>
              <w:t xml:space="preserve">Canonical Execution Run ID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9">
            <w:pPr>
              <w:jc w:val="center"/>
              <w:rPr/>
            </w:pPr>
            <w:r w:rsidDel="00000000" w:rsidR="00000000" w:rsidRPr="00000000">
              <w:rPr>
                <w:rFonts w:ascii="Times New Roman" w:cs="Times New Roman" w:eastAsia="Times New Roman" w:hAnsi="Times New Roman"/>
                <w:sz w:val="16"/>
                <w:szCs w:val="16"/>
                <w:rtl w:val="0"/>
              </w:rPr>
              <w:t xml:space="preserve">run_450_live_gpu_1787773778444 (Duration: 35746.20s /</w:t>
              <w:br w:type="textWrapping"/>
              <w:t xml:space="preserve">595.77 mins)</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A">
            <w:pPr>
              <w:jc w:val="center"/>
              <w:rPr/>
            </w:pPr>
            <w:r w:rsidDel="00000000" w:rsidR="00000000" w:rsidRPr="00000000">
              <w:rPr>
                <w:rFonts w:ascii="Times New Roman" w:cs="Times New Roman" w:eastAsia="Times New Roman" w:hAnsi="Times New Roman"/>
                <w:sz w:val="16"/>
                <w:szCs w:val="16"/>
                <w:rtl w:val="0"/>
              </w:rPr>
              <w:t xml:space="preserve">Git Repository Commit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B">
            <w:pPr>
              <w:jc w:val="center"/>
              <w:rPr/>
            </w:pPr>
            <w:r w:rsidDel="00000000" w:rsidR="00000000" w:rsidRPr="00000000">
              <w:rPr>
                <w:rFonts w:ascii="Times New Roman" w:cs="Times New Roman" w:eastAsia="Times New Roman" w:hAnsi="Times New Roman"/>
                <w:sz w:val="16"/>
                <w:szCs w:val="16"/>
                <w:rtl w:val="0"/>
              </w:rPr>
              <w:t xml:space="preserve">Commit 88140d1 (github.com/aashishrajput9838/academicuniverse)</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C">
            <w:pPr>
              <w:jc w:val="center"/>
              <w:rPr/>
            </w:pPr>
            <w:r w:rsidDel="00000000" w:rsidR="00000000" w:rsidRPr="00000000">
              <w:rPr>
                <w:rFonts w:ascii="Times New Roman" w:cs="Times New Roman" w:eastAsia="Times New Roman" w:hAnsi="Times New Roman"/>
                <w:sz w:val="16"/>
                <w:szCs w:val="16"/>
                <w:rtl w:val="0"/>
              </w:rPr>
              <w:t xml:space="preserve">Dataset SHA-256 Checksum</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0ED">
            <w:pPr>
              <w:jc w:val="center"/>
              <w:rPr/>
            </w:pPr>
            <w:r w:rsidDel="00000000" w:rsidR="00000000" w:rsidRPr="00000000">
              <w:rPr>
                <w:rFonts w:ascii="Times New Roman" w:cs="Times New Roman" w:eastAsia="Times New Roman" w:hAnsi="Times New Roman"/>
                <w:sz w:val="16"/>
                <w:szCs w:val="16"/>
                <w:rtl w:val="0"/>
              </w:rPr>
              <w:t xml:space="preserve">17c136ef76dd0f82</w:t>
            </w:r>
            <w:r w:rsidDel="00000000" w:rsidR="00000000" w:rsidRPr="00000000">
              <w:rPr>
                <w:rtl w:val="0"/>
              </w:rPr>
            </w:r>
          </w:p>
        </w:tc>
      </w:tr>
    </w:tbl>
    <w:p w:rsidR="00000000" w:rsidDel="00000000" w:rsidP="00000000" w:rsidRDefault="00000000" w:rsidRPr="00000000" w14:paraId="000000EE">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4.4 Experimental Procedure and Evaluation Protocol</w:t>
      </w:r>
    </w:p>
    <w:p w:rsidR="00000000" w:rsidDel="00000000" w:rsidP="00000000" w:rsidRDefault="00000000" w:rsidRPr="00000000" w14:paraId="000000EF">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execution lifecycle of the experimental evaluation protocol is an end-to-end standardized flow of 15 steps:</w:t>
      </w:r>
    </w:p>
    <w:p w:rsidR="00000000" w:rsidDel="00000000" w:rsidP="00000000" w:rsidRDefault="00000000" w:rsidRPr="00000000" w14:paraId="000000F0">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Deterministic Entity Synthesis: A pseudo-random seed generator (PrngSeedGenerator, seed = 42) initialises realistic, privacy-compliant credential entity values for academic certificate, marksheet and student identity templates. </w:t>
      </w:r>
    </w:p>
    <w:p w:rsidR="00000000" w:rsidDel="00000000" w:rsidP="00000000" w:rsidRDefault="00000000" w:rsidRPr="00000000" w14:paraId="000000F1">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Typst Vector Compilation: structured entities are compiled to high-resolution pristine vector PDF files (TypstCompilerAdapter). </w:t>
      </w:r>
    </w:p>
    <w:p w:rsidR="00000000" w:rsidDel="00000000" w:rsidP="00000000" w:rsidRDefault="00000000" w:rsidRPr="00000000" w14:paraId="000000F2">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Ground-Truth JSON Assembly: Pixel-precise bounding boxes, keys of entities and ground-truth text strings will be written into the accompanying ground-truth JSON and metadata files. </w:t>
      </w:r>
    </w:p>
    <w:p w:rsidR="00000000" w:rsidDel="00000000" w:rsidP="00000000" w:rsidRDefault="00000000" w:rsidRPr="00000000" w14:paraId="000000F3">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Optical Degradation Pipeline transforms the rasterised bitmap tensors by 14 real world optical operators, across clean, scanner_copy, mobile_camera, and rotated_90 profiles. </w:t>
      </w:r>
    </w:p>
    <w:p w:rsidR="00000000" w:rsidDel="00000000" w:rsidP="00000000" w:rsidRDefault="00000000" w:rsidRPr="00000000" w14:paraId="000000F4">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All 450 synthetic multi-modal document specimens, along with their associated ground truth JSON instances, are bundled in the AU_DIC_Benchmark_v1.0 repository: 50 Vector PDFs, 200 Lossless PNGs, 200 Compressed JPEGs. </w:t>
      </w:r>
    </w:p>
    <w:p w:rsidR="00000000" w:rsidDel="00000000" w:rsidP="00000000" w:rsidRDefault="00000000" w:rsidRPr="00000000" w14:paraId="000000F5">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Benchmark Runner Ingestion: The AU DIC evaluation subsystem (BenchmarkRunner) ingests specimen images headlessly with strict read-only mode (isReadOnly: true) and without allowing a mock fallback (allowMockFallback: false). </w:t>
      </w:r>
    </w:p>
    <w:p w:rsidR="00000000" w:rsidDel="00000000" w:rsidP="00000000" w:rsidRDefault="00000000" w:rsidRPr="00000000" w14:paraId="000000F6">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Zero-Shot Neural Inference: A sample is sent to the local Ollama runtime with MiniCPM-V (7.6B Q4_0) to produce zero-shot KV extraction and document category classification. </w:t>
      </w:r>
    </w:p>
    <w:p w:rsidR="00000000" w:rsidDel="00000000" w:rsidP="00000000" w:rsidRDefault="00000000" w:rsidRPr="00000000" w14:paraId="000000F7">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Structured JSON Parsing: Structured field-value candidate objects are extracted from the output payload of the model, and the output payload is validated. </w:t>
      </w:r>
    </w:p>
    <w:p w:rsidR="00000000" w:rsidDel="00000000" w:rsidP="00000000" w:rsidRDefault="00000000" w:rsidRPr="00000000" w14:paraId="000000F8">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Ground-Truth Alignment: Candidate extractions are aligned with ground-truth records on the entities for all 9,000 paired knowledge fields. </w:t>
      </w:r>
    </w:p>
    <w:p w:rsidR="00000000" w:rsidDel="00000000" w:rsidP="00000000" w:rsidRDefault="00000000" w:rsidRPr="00000000" w14:paraId="000000F9">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2-Pass Normalization: Evaluates field pairs in two passes: Pass A (Raw Unnormalized strings) and Pass B (Canonical Normalizer traversing case/whitespace, ISO dates, roll numbers, numerical precision, aliases, and honorifics).Smart Academic Document Intelligence &amp; Benchmarking. </w:t>
      </w:r>
    </w:p>
    <w:p w:rsidR="00000000" w:rsidDel="00000000" w:rsidP="00000000" w:rsidRDefault="00000000" w:rsidRPr="00000000" w14:paraId="000000FA">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String Exact Match Evaluation: Raw and normalized exact match statuses are computed for each candidate field observation. </w:t>
      </w:r>
    </w:p>
    <w:p w:rsidR="00000000" w:rsidDel="00000000" w:rsidP="00000000" w:rsidRDefault="00000000" w:rsidRPr="00000000" w14:paraId="000000FB">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Calculation of Levenshtein character edit distance (CER) and tokenized word edit distance (WER) is done on extracted text strings. </w:t>
      </w:r>
    </w:p>
    <w:p w:rsidR="00000000" w:rsidDel="00000000" w:rsidP="00000000" w:rsidRDefault="00000000" w:rsidRPr="00000000" w14:paraId="000000FC">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Category Classification Assessment: Document level category classifications are judged on the ground truth labels (Certificate, Marksheet, Student ID). </w:t>
      </w:r>
    </w:p>
    <w:p w:rsidR="00000000" w:rsidDel="00000000" w:rsidP="00000000" w:rsidRDefault="00000000" w:rsidRPr="00000000" w14:paraId="000000FD">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Diagnostic Error Categorization: Discrepant field extractions are sent to the ErrorTaxonomist where they are categorized in the 9-class structured Error Taxonomy. </w:t>
      </w:r>
    </w:p>
    <w:p w:rsidR="00000000" w:rsidDel="00000000" w:rsidP="00000000" w:rsidRDefault="00000000" w:rsidRPr="00000000" w14:paraId="000000FE">
      <w:pPr>
        <w:spacing w:after="7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Statistical Aggregation &amp; Publication: Immutables evaluation reports (metrics.json, predictions.json, comparisons.json) are computed and exported, including quantitative metrics, McNemar contingency tests, Wilcoxon signed-rank tests, and 10,000 bootstrap confidence intervals.</w:t>
      </w:r>
    </w:p>
    <w:p w:rsidR="00000000" w:rsidDel="00000000" w:rsidP="00000000" w:rsidRDefault="00000000" w:rsidRPr="00000000" w14:paraId="000000FF">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0">
      <w:pPr>
        <w:spacing w:after="70" w:before="0" w:line="259" w:lineRule="auto"/>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E. Evaluation Metrics and Mathematical Formulation</w:t>
      </w:r>
    </w:p>
    <w:p w:rsidR="00000000" w:rsidDel="00000000" w:rsidP="00000000" w:rsidRDefault="00000000" w:rsidRPr="00000000" w14:paraId="00000101">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evaluation framework defines sixteen mathematical metrics to precisely quantify the precision of information extraction, character recognition fidelity and correct classification. Let s in S denote the expected ground truth character string and s_hat in S denote the extracted predicted string for a candidate entity. Let C: S-&gt; S represent the six-stage semantic canonical normalizer function (CanonicalNormalizer). Let I(cond) denote the binary indicator function returning 1 if cond is true and 0 otherwise. Let D_char(s_hat, s) represent the Levenshtein character edit distance (the minimum number of character insertions, deletions, and substitutions required to transform s_hat into s), and let D_word(w_hat, w) denote tokenized word-level edit distance. Let TP, FP, TN, and FN denote True Positives, False Positives, True Negatives, and False Negatives, respectively. Let N = 450 represent total evaluated document specimens, and let M = 9,000 represent total evaluated paired field observations. Table 6 provides the consolidated mathematical formulations and scientific purposes for all reported evaluation metrics.</w:t>
      </w:r>
    </w:p>
    <w:p w:rsidR="00000000" w:rsidDel="00000000" w:rsidP="00000000" w:rsidRDefault="00000000" w:rsidRPr="00000000" w14:paraId="00000102">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 6: QUANTITATIVE EVALUATION METRICS AND MATHEMATICAL FORMULATION</w:t>
      </w:r>
      <w:r w:rsidDel="00000000" w:rsidR="00000000" w:rsidRPr="00000000">
        <w:rPr>
          <w:rtl w:val="0"/>
        </w:rPr>
      </w:r>
    </w:p>
    <w:tbl>
      <w:tblPr>
        <w:tblStyle w:val="Table6"/>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8702770067412"/>
        <w:gridCol w:w="3558.259332691328"/>
        <w:gridCol w:w="3441.3822013255544"/>
        <w:tblGridChange w:id="0">
          <w:tblGrid>
            <w:gridCol w:w="2025.8702770067412"/>
            <w:gridCol w:w="3558.259332691328"/>
            <w:gridCol w:w="3441.3822013255544"/>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40.0" w:type="dxa"/>
              <w:left w:w="60.0" w:type="dxa"/>
              <w:bottom w:w="40.0" w:type="dxa"/>
              <w:right w:w="60.0" w:type="dxa"/>
            </w:tcMar>
            <w:vAlign w:val="center"/>
          </w:tcPr>
          <w:p w:rsidR="00000000" w:rsidDel="00000000" w:rsidP="00000000" w:rsidRDefault="00000000" w:rsidRPr="00000000" w14:paraId="00000103">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Metric Name</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center"/>
          </w:tcPr>
          <w:p w:rsidR="00000000" w:rsidDel="00000000" w:rsidP="00000000" w:rsidRDefault="00000000" w:rsidRPr="00000000" w14:paraId="00000104">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Scientific Purpose / Description</w:t>
            </w:r>
          </w:p>
        </w:tc>
        <w:tc>
          <w:tcPr>
            <w:tcBorders>
              <w:top w:color="000000" w:space="0" w:sz="7" w:val="single"/>
              <w:left w:color="000000" w:space="0" w:sz="0" w:val="nil"/>
              <w:bottom w:color="000000" w:space="0" w:sz="7" w:val="single"/>
              <w:right w:color="000000" w:space="0" w:sz="7" w:val="single"/>
            </w:tcBorders>
            <w:shd w:fill="d9d9d9" w:val="clear"/>
            <w:tcMar>
              <w:top w:w="40.0" w:type="dxa"/>
              <w:left w:w="60.0" w:type="dxa"/>
              <w:bottom w:w="40.0" w:type="dxa"/>
              <w:right w:w="60.0" w:type="dxa"/>
            </w:tcMar>
            <w:vAlign w:val="center"/>
          </w:tcPr>
          <w:p w:rsidR="00000000" w:rsidDel="00000000" w:rsidP="00000000" w:rsidRDefault="00000000" w:rsidRPr="00000000" w14:paraId="00000105">
            <w:pPr>
              <w:ind w:left="40" w:firstLine="0"/>
              <w:jc w:val="center"/>
              <w:rPr>
                <w:rFonts w:ascii="Times New Roman" w:cs="Times New Roman" w:eastAsia="Times New Roman" w:hAnsi="Times New Roman"/>
                <w:b w:val="1"/>
                <w:bCs w:val="1"/>
                <w:sz w:val="15"/>
                <w:szCs w:val="15"/>
              </w:rPr>
            </w:pPr>
            <w:r w:rsidDel="00000000" w:rsidR="00000000" w:rsidRPr="00000000">
              <w:rPr>
                <w:rFonts w:ascii="Times New Roman" w:cs="Times New Roman" w:eastAsia="Times New Roman" w:hAnsi="Times New Roman"/>
                <w:b w:val="1"/>
                <w:bCs w:val="1"/>
                <w:sz w:val="15"/>
                <w:szCs w:val="15"/>
                <w:rtl w:val="0"/>
              </w:rPr>
              <w:t xml:space="preserve">Mathematical Formulation</w:t>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6">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Category Accuracy (Acc_cat)</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7">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Proportion of specimens where predicted category matches ground truth.</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8">
            <w:pPr>
              <w:jc w:val="center"/>
              <w:rPr/>
            </w:pPr>
            <m:oMath>
              <m:sSub>
                <m:sSubPr>
                  <m:ctrlPr>
                    <w:rPr/>
                  </m:ctrlPr>
                </m:sSubPr>
                <m:e>
                  <m:r>
                    <w:rPr/>
                    <m:t xml:space="preserve">Acc</m:t>
                  </m:r>
                </m:e>
                <m:sub>
                  <m:r>
                    <w:rPr/>
                    <m:t xml:space="preserve">cat</m:t>
                  </m:r>
                </m:sub>
              </m:sSub>
              <m:r>
                <w:rPr/>
                <m:t xml:space="preserve">=</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r>
                <w:rPr/>
                <m:t xml:space="preserve">I(</m:t>
              </m:r>
              <m:sSub>
                <m:sSubPr>
                  <m:ctrlPr>
                    <w:rPr/>
                  </m:ctrlPr>
                </m:sSubPr>
                <m:e>
                  <m:r>
                    <w:rPr/>
                    <m:t xml:space="preserve">y</m:t>
                  </m:r>
                </m:e>
                <m:sub>
                  <m:r>
                    <w:rPr/>
                    <m:t xml:space="preserve">i</m:t>
                  </m:r>
                </m:sub>
              </m:sSub>
              <m:r>
                <w:rPr/>
                <m:t xml:space="preserve">=</m:t>
              </m:r>
              <m:sSub>
                <m:sSubPr>
                  <m:ctrlPr>
                    <w:rPr/>
                  </m:ctrlPr>
                </m:sSubPr>
                <m:e>
                  <m:r>
                    <w:rPr/>
                    <m:t xml:space="preserve">ŷ</m:t>
                  </m:r>
                </m:e>
                <m:sub>
                  <m:r>
                    <w:rPr/>
                    <m:t xml:space="preserve">i</m:t>
                  </m:r>
                </m:sub>
              </m:sSub>
              <m:r>
                <w:rPr/>
                <m:t xml:space="preserve">)</m:t>
              </m:r>
            </m:oMath>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9">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Precision (Prec)</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A">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Macro-averaged precision of extracted key-value field entities.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B">
            <w:pPr>
              <w:jc w:val="center"/>
              <w:rPr/>
            </w:pPr>
            <m:oMath>
              <m:r>
                <w:rPr/>
                <m:t xml:space="preserve">Prec=</m:t>
              </m:r>
              <m:f>
                <m:fPr>
                  <m:ctrlPr>
                    <w:rPr/>
                  </m:ctrlPr>
                </m:fPr>
                <m:num>
                  <m:r>
                    <w:rPr/>
                    <m:t xml:space="preserve">TP</m:t>
                  </m:r>
                </m:num>
                <m:den>
                  <m:r>
                    <w:rPr/>
                    <m:t xml:space="preserve">TP+FP</m:t>
                  </m:r>
                </m:den>
              </m:f>
            </m:oMath>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C">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Recall (Rec)</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D">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Macro-averaged recall / true positive rate of target field entities.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E">
            <w:pPr>
              <w:jc w:val="center"/>
              <w:rPr/>
            </w:pPr>
            <m:oMath>
              <m:r>
                <w:rPr/>
                <m:t xml:space="preserve">Rec=</m:t>
              </m:r>
              <m:f>
                <m:fPr>
                  <m:ctrlPr>
                    <w:rPr/>
                  </m:ctrlPr>
                </m:fPr>
                <m:num>
                  <m:r>
                    <w:rPr/>
                    <m:t xml:space="preserve">TP</m:t>
                  </m:r>
                </m:num>
                <m:den>
                  <m:r>
                    <w:rPr/>
                    <m:t xml:space="preserve">TP+FN</m:t>
                  </m:r>
                </m:den>
              </m:f>
            </m:oMath>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0F">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F1-Score (F1)</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0">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Harmonic mean of extraction precision and extraction recall.</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1">
            <w:pPr>
              <w:jc w:val="center"/>
              <w:rPr/>
            </w:pPr>
            <m:oMath>
              <m:r>
                <w:rPr/>
                <m:t xml:space="preserve">F1=2·</m:t>
              </m:r>
              <m:f>
                <m:fPr>
                  <m:ctrlPr>
                    <w:rPr/>
                  </m:ctrlPr>
                </m:fPr>
                <m:num>
                  <m:r>
                    <w:rPr/>
                    <m:t xml:space="preserve">Prec·Rec</m:t>
                  </m:r>
                </m:num>
                <m:den>
                  <m:r>
                    <w:rPr/>
                    <m:t xml:space="preserve">Prec+Rec</m:t>
                  </m:r>
                </m:den>
              </m:f>
            </m:oMath>
            <w:r w:rsidDel="00000000" w:rsidR="00000000" w:rsidRPr="00000000">
              <w:rPr>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2">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Character Error Rate (CER)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3">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Normalized character edit distance between predicted and ground truth strings.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4">
            <w:pPr>
              <w:jc w:val="center"/>
              <w:rPr/>
            </w:pPr>
            <m:oMath>
              <m:r>
                <w:rPr/>
                <m:t xml:space="preserve">CER=</m:t>
              </m:r>
              <m:f>
                <m:fPr>
                  <m:ctrlPr>
                    <w:rPr/>
                  </m:ctrlPr>
                </m:fPr>
                <m:num>
                  <m:r>
                    <w:rPr/>
                    <m:t xml:space="preserve">1</m:t>
                  </m:r>
                </m:num>
                <m:den>
                  <m:r>
                    <w:rPr/>
                    <m:t xml:space="preserve">M</m:t>
                  </m:r>
                </m:den>
              </m:f>
              <m:nary>
                <m:naryPr>
                  <m:chr m:val="∑"/>
                  <m:ctrlPr>
                    <w:rPr/>
                  </m:ctrlPr>
                </m:naryPr>
                <m:sub>
                  <m:r>
                    <w:rPr/>
                    <m:t xml:space="preserve">j=1</m:t>
                  </m:r>
                </m:sub>
                <m:sup>
                  <m:r>
                    <w:rPr/>
                    <m:t xml:space="preserve">M</m:t>
                  </m:r>
                </m:sup>
              </m:nary>
              <m:f>
                <m:fPr>
                  <m:ctrlPr>
                    <w:rPr/>
                  </m:ctrlPr>
                </m:fPr>
                <m:num>
                  <m:r>
                    <w:rPr/>
                    <m:t xml:space="preserve">D(</m:t>
                  </m:r>
                  <m:sSub>
                    <m:sSubPr>
                      <m:ctrlPr>
                        <w:rPr/>
                      </m:ctrlPr>
                    </m:sSubPr>
                    <m:e>
                      <m:r>
                        <w:rPr/>
                        <m:t xml:space="preserve">ŝ</m:t>
                      </m:r>
                    </m:e>
                    <m:sub>
                      <m:r>
                        <w:rPr/>
                        <m:t xml:space="preserve">j</m:t>
                      </m:r>
                    </m:sub>
                  </m:sSub>
                  <m:r>
                    <w:rPr/>
                    <m:t xml:space="preserve">,</m:t>
                  </m:r>
                  <m:sSub>
                    <m:sSubPr>
                      <m:ctrlPr>
                        <w:rPr/>
                      </m:ctrlPr>
                    </m:sSubPr>
                    <m:e>
                      <m:r>
                        <w:rPr/>
                        <m:t xml:space="preserve">s</m:t>
                      </m:r>
                    </m:e>
                    <m:sub>
                      <m:r>
                        <w:rPr/>
                        <m:t xml:space="preserve">j</m:t>
                      </m:r>
                    </m:sub>
                  </m:sSub>
                  <m:r>
                    <w:rPr/>
                    <m:t xml:space="preserve">)</m:t>
                  </m:r>
                </m:num>
                <m:den>
                  <m:r>
                    <w:rPr/>
                    <m:t xml:space="preserve">max(|</m:t>
                  </m:r>
                  <m:sSub>
                    <m:sSubPr>
                      <m:ctrlPr>
                        <w:rPr/>
                      </m:ctrlPr>
                    </m:sSubPr>
                    <m:e>
                      <m:r>
                        <w:rPr/>
                        <m:t xml:space="preserve">s</m:t>
                      </m:r>
                    </m:e>
                    <m:sub>
                      <m:r>
                        <w:rPr/>
                        <m:t xml:space="preserve">j</m:t>
                      </m:r>
                    </m:sub>
                  </m:sSub>
                  <m:r>
                    <w:rPr/>
                    <m:t xml:space="preserve">|,1)</m:t>
                  </m:r>
                </m:den>
              </m:f>
            </m:oMath>
            <w:r w:rsidDel="00000000" w:rsidR="00000000" w:rsidRPr="00000000">
              <w:rPr>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5">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Word Error Rate (WER)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6">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Normalized tokenized word edit distance across predicted field values.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7">
            <w:pPr>
              <w:jc w:val="center"/>
              <w:rPr/>
            </w:pPr>
            <m:oMath>
              <m:r>
                <w:rPr/>
                <m:t xml:space="preserve">WER=</m:t>
              </m:r>
              <m:f>
                <m:fPr>
                  <m:ctrlPr>
                    <w:rPr/>
                  </m:ctrlPr>
                </m:fPr>
                <m:num>
                  <m:r>
                    <w:rPr/>
                    <m:t xml:space="preserve">1</m:t>
                  </m:r>
                </m:num>
                <m:den>
                  <m:r>
                    <w:rPr/>
                    <m:t xml:space="preserve">M</m:t>
                  </m:r>
                </m:den>
              </m:f>
              <m:nary>
                <m:naryPr>
                  <m:chr m:val="∑"/>
                  <m:ctrlPr>
                    <w:rPr/>
                  </m:ctrlPr>
                </m:naryPr>
                <m:sub>
                  <m:r>
                    <w:rPr/>
                    <m:t xml:space="preserve">j=1</m:t>
                  </m:r>
                </m:sub>
                <m:sup>
                  <m:r>
                    <w:rPr/>
                    <m:t xml:space="preserve">M</m:t>
                  </m:r>
                </m:sup>
              </m:nary>
              <m:f>
                <m:fPr>
                  <m:ctrlPr>
                    <w:rPr/>
                  </m:ctrlPr>
                </m:fPr>
                <m:num>
                  <m:r>
                    <w:rPr/>
                    <m:t xml:space="preserve">D_word(</m:t>
                  </m:r>
                  <m:sSub>
                    <m:sSubPr>
                      <m:ctrlPr>
                        <w:rPr/>
                      </m:ctrlPr>
                    </m:sSubPr>
                    <m:e>
                      <m:r>
                        <w:rPr/>
                        <m:t xml:space="preserve">ŵ</m:t>
                      </m:r>
                    </m:e>
                    <m:sub>
                      <m:r>
                        <w:rPr/>
                        <m:t xml:space="preserve">j</m:t>
                      </m:r>
                    </m:sub>
                  </m:sSub>
                  <m:r>
                    <w:rPr/>
                    <m:t xml:space="preserve">,</m:t>
                  </m:r>
                  <m:sSub>
                    <m:sSubPr>
                      <m:ctrlPr>
                        <w:rPr/>
                      </m:ctrlPr>
                    </m:sSubPr>
                    <m:e>
                      <m:r>
                        <w:rPr/>
                        <m:t xml:space="preserve">w</m:t>
                      </m:r>
                    </m:e>
                    <m:sub>
                      <m:r>
                        <w:rPr/>
                        <m:t xml:space="preserve">j</m:t>
                      </m:r>
                    </m:sub>
                  </m:sSub>
                  <m:r>
                    <w:rPr/>
                    <m:t xml:space="preserve">)</m:t>
                  </m:r>
                </m:num>
                <m:den>
                  <m:r>
                    <w:rPr/>
                    <m:t xml:space="preserve">max(|</m:t>
                  </m:r>
                  <m:sSub>
                    <m:sSubPr>
                      <m:ctrlPr>
                        <w:rPr/>
                      </m:ctrlPr>
                    </m:sSubPr>
                    <m:e>
                      <m:r>
                        <w:rPr/>
                        <m:t xml:space="preserve">w</m:t>
                      </m:r>
                    </m:e>
                    <m:sub>
                      <m:r>
                        <w:rPr/>
                        <m:t xml:space="preserve">j</m:t>
                      </m:r>
                    </m:sub>
                  </m:sSub>
                  <m:r>
                    <w:rPr/>
                    <m:t xml:space="preserve">|,1)</m:t>
                  </m:r>
                </m:den>
              </m:f>
            </m:oMath>
            <w:r w:rsidDel="00000000" w:rsidR="00000000" w:rsidRPr="00000000">
              <w:rPr>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8">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Raw Exact Match (EM_raw)</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9">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Percentage of fields identically matching ground truth before normalization.</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A">
            <w:pPr>
              <w:jc w:val="center"/>
              <w:rPr/>
            </w:pPr>
            <m:oMath>
              <m:sSub>
                <m:sSubPr>
                  <m:ctrlPr>
                    <w:rPr/>
                  </m:ctrlPr>
                </m:sSubPr>
                <m:e>
                  <m:r>
                    <w:rPr/>
                    <m:t xml:space="preserve">EM</m:t>
                  </m:r>
                </m:e>
                <m:sub>
                  <m:r>
                    <w:rPr/>
                    <m:t xml:space="preserve">raw</m:t>
                  </m:r>
                </m:sub>
              </m:sSub>
              <m:r>
                <w:rPr/>
                <m:t xml:space="preserve">=</m:t>
              </m:r>
              <m:f>
                <m:fPr>
                  <m:ctrlPr>
                    <w:rPr/>
                  </m:ctrlPr>
                </m:fPr>
                <m:num>
                  <m:r>
                    <w:rPr/>
                    <m:t xml:space="preserve">1</m:t>
                  </m:r>
                </m:num>
                <m:den>
                  <m:r>
                    <w:rPr/>
                    <m:t xml:space="preserve">M</m:t>
                  </m:r>
                </m:den>
              </m:f>
              <m:nary>
                <m:naryPr>
                  <m:chr m:val="∑"/>
                  <m:ctrlPr>
                    <w:rPr/>
                  </m:ctrlPr>
                </m:naryPr>
                <m:sub>
                  <m:r>
                    <w:rPr/>
                    <m:t xml:space="preserve">j=1</m:t>
                  </m:r>
                </m:sub>
                <m:sup>
                  <m:r>
                    <w:rPr/>
                    <m:t xml:space="preserve">M</m:t>
                  </m:r>
                </m:sup>
              </m:nary>
              <m:r>
                <w:rPr/>
                <m:t xml:space="preserve">I(</m:t>
              </m:r>
              <m:sSub>
                <m:sSubPr>
                  <m:ctrlPr>
                    <w:rPr/>
                  </m:ctrlPr>
                </m:sSubPr>
                <m:e>
                  <m:r>
                    <w:rPr/>
                    <m:t xml:space="preserve">ŝ</m:t>
                  </m:r>
                </m:e>
                <m:sub>
                  <m:r>
                    <w:rPr/>
                    <m:t xml:space="preserve">j</m:t>
                  </m:r>
                </m:sub>
              </m:sSub>
              <m:r>
                <w:rPr/>
                <m:t xml:space="preserve">=</m:t>
              </m:r>
              <m:sSub>
                <m:sSubPr>
                  <m:ctrlPr>
                    <w:rPr/>
                  </m:ctrlPr>
                </m:sSubPr>
                <m:e>
                  <m:r>
                    <w:rPr/>
                    <m:t xml:space="preserve">s</m:t>
                  </m:r>
                </m:e>
                <m:sub>
                  <m:r>
                    <w:rPr/>
                    <m:t xml:space="preserve">j</m:t>
                  </m:r>
                </m:sub>
              </m:sSub>
              <m:r>
                <w:rPr/>
                <m:t xml:space="preserve">)</m:t>
              </m:r>
            </m:oMath>
            <w:r w:rsidDel="00000000" w:rsidR="00000000" w:rsidRPr="00000000">
              <w:rPr>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B">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Normalized Exact Match (EM_norm)</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C">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Percentage of fields matching ground truth after six-stage canonicalization.</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D">
            <w:pPr>
              <w:jc w:val="center"/>
              <w:rPr/>
            </w:pPr>
            <m:oMath>
              <m:sSub>
                <m:sSubPr>
                  <m:ctrlPr>
                    <w:rPr/>
                  </m:ctrlPr>
                </m:sSubPr>
                <m:e>
                  <m:r>
                    <w:rPr/>
                    <m:t xml:space="preserve">EM</m:t>
                  </m:r>
                </m:e>
                <m:sub>
                  <m:r>
                    <w:rPr/>
                    <m:t xml:space="preserve">norm</m:t>
                  </m:r>
                </m:sub>
              </m:sSub>
              <m:r>
                <w:rPr/>
                <m:t xml:space="preserve">=</m:t>
              </m:r>
              <m:f>
                <m:fPr>
                  <m:ctrlPr>
                    <w:rPr/>
                  </m:ctrlPr>
                </m:fPr>
                <m:num>
                  <m:r>
                    <w:rPr/>
                    <m:t xml:space="preserve">1</m:t>
                  </m:r>
                </m:num>
                <m:den>
                  <m:r>
                    <w:rPr/>
                    <m:t xml:space="preserve">M</m:t>
                  </m:r>
                </m:den>
              </m:f>
              <m:nary>
                <m:naryPr>
                  <m:chr m:val="∑"/>
                  <m:ctrlPr>
                    <w:rPr/>
                  </m:ctrlPr>
                </m:naryPr>
                <m:sub>
                  <m:r>
                    <w:rPr/>
                    <m:t xml:space="preserve">j=1</m:t>
                  </m:r>
                </m:sub>
                <m:sup>
                  <m:r>
                    <w:rPr/>
                    <m:t xml:space="preserve">M</m:t>
                  </m:r>
                </m:sup>
              </m:nary>
              <m:r>
                <w:rPr/>
                <m:t xml:space="preserve">I(C(</m:t>
              </m:r>
              <m:sSub>
                <m:sSubPr>
                  <m:ctrlPr>
                    <w:rPr/>
                  </m:ctrlPr>
                </m:sSubPr>
                <m:e>
                  <m:r>
                    <w:rPr/>
                    <m:t xml:space="preserve">ŝ</m:t>
                  </m:r>
                </m:e>
                <m:sub>
                  <m:r>
                    <w:rPr/>
                    <m:t xml:space="preserve">j</m:t>
                  </m:r>
                </m:sub>
              </m:sSub>
              <m:r>
                <w:rPr/>
                <m:t xml:space="preserve">)=C(</m:t>
              </m:r>
              <m:sSub>
                <m:sSubPr>
                  <m:ctrlPr>
                    <w:rPr/>
                  </m:ctrlPr>
                </m:sSubPr>
                <m:e>
                  <m:r>
                    <w:rPr/>
                    <m:t xml:space="preserve">s</m:t>
                  </m:r>
                </m:e>
                <m:sub>
                  <m:r>
                    <w:rPr/>
                    <m:t xml:space="preserve">j</m:t>
                  </m:r>
                </m:sub>
              </m:sSub>
              <m:r>
                <w:rPr/>
                <m:t xml:space="preserve">))</m:t>
              </m:r>
            </m:oMath>
            <w:r w:rsidDel="00000000" w:rsidR="00000000" w:rsidRPr="00000000">
              <w:rPr>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E">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Joint Record EM (EM_joint)</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1F">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Percentage of specimens achieving both 100% field F1 and correct category.</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0">
            <w:pPr>
              <w:jc w:val="center"/>
              <w:rPr/>
            </w:pPr>
            <m:oMath>
              <m:sSub>
                <m:sSubPr>
                  <m:ctrlPr>
                    <w:rPr/>
                  </m:ctrlPr>
                </m:sSubPr>
                <m:e>
                  <m:r>
                    <w:rPr/>
                    <m:t xml:space="preserve">EM</m:t>
                  </m:r>
                </m:e>
                <m:sub>
                  <m:r>
                    <w:rPr/>
                    <m:t xml:space="preserve">joint</m:t>
                  </m:r>
                </m:sub>
              </m:sSub>
              <m:r>
                <w:rPr/>
                <m:t xml:space="preserve">=</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r>
                <w:rPr/>
                <m:t xml:space="preserve">I(</m:t>
              </m:r>
              <m:sSub>
                <m:sSubPr>
                  <m:ctrlPr>
                    <w:rPr/>
                  </m:ctrlPr>
                </m:sSubPr>
                <m:e>
                  <m:r>
                    <w:rPr/>
                    <m:t xml:space="preserve">ŷ</m:t>
                  </m:r>
                </m:e>
                <m:sub>
                  <m:r>
                    <w:rPr/>
                    <m:t xml:space="preserve">i</m:t>
                  </m:r>
                </m:sub>
              </m:sSub>
              <m:r>
                <w:rPr/>
                <m:t xml:space="preserve">=</m:t>
              </m:r>
              <m:sSub>
                <m:sSubPr>
                  <m:ctrlPr>
                    <w:rPr/>
                  </m:ctrlPr>
                </m:sSubPr>
                <m:e>
                  <m:r>
                    <w:rPr/>
                    <m:t xml:space="preserve">y</m:t>
                  </m:r>
                </m:e>
                <m:sub>
                  <m:r>
                    <w:rPr/>
                    <m:t xml:space="preserve">i</m:t>
                  </m:r>
                </m:sub>
              </m:sSub>
              <m:r>
                <w:rPr/>
                <m:t xml:space="preserve"> ∧ </m:t>
              </m:r>
              <m:sSub>
                <m:sSubPr>
                  <m:ctrlPr>
                    <w:rPr/>
                  </m:ctrlPr>
                </m:sSubPr>
                <m:e>
                  <m:r>
                    <w:rPr/>
                    <m:t xml:space="preserve">F1</m:t>
                  </m:r>
                </m:e>
                <m:sub>
                  <m:r>
                    <w:rPr/>
                    <m:t xml:space="preserve">i</m:t>
                  </m:r>
                </m:sub>
              </m:sSub>
              <m:r>
                <w:rPr/>
                <m:t xml:space="preserve">=1.0)</m:t>
              </m:r>
            </m:oMath>
            <w:r w:rsidDel="00000000" w:rsidR="00000000" w:rsidRPr="00000000">
              <w:rPr>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1">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Matthews Correlation (MCC)</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2">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Balanced binary classification metric robust to class imbalance.</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3">
            <w:pPr>
              <w:jc w:val="center"/>
              <w:rPr/>
            </w:pPr>
            <m:oMath>
              <m:r>
                <w:rPr/>
                <m:t xml:space="preserve">MCC=</m:t>
              </m:r>
              <m:f>
                <m:fPr>
                  <m:ctrlPr>
                    <w:rPr/>
                  </m:ctrlPr>
                </m:fPr>
                <m:num>
                  <m:r>
                    <w:rPr/>
                    <m:t xml:space="preserve">TP·TN − FP·FN</m:t>
                  </m:r>
                </m:num>
                <m:den>
                  <m:rad>
                    <m:radPr>
                      <m:ctrlPr>
                        <w:rPr/>
                      </m:ctrlPr>
                    </m:radPr>
                    <m:deg/>
                    <m:e>
                      <m:r>
                        <w:rPr/>
                        <m:t xml:space="preserve">(TP+FP)(TP+FN)(TN+FP)(TN+FN)</m:t>
                      </m:r>
                    </m:e>
                  </m:rad>
                </m:den>
              </m:f>
            </m:oMath>
            <w:r w:rsidDel="00000000" w:rsidR="00000000" w:rsidRPr="00000000">
              <w:rPr>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4">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Specificity / TNR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5">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True negative rate / proportion of negative instances correctly identified.</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6">
            <w:pPr>
              <w:jc w:val="center"/>
              <w:rPr/>
            </w:pPr>
            <m:oMath>
              <m:r>
                <w:rPr/>
                <m:t xml:space="preserve">Specificity=</m:t>
              </m:r>
              <m:f>
                <m:fPr>
                  <m:ctrlPr>
                    <w:rPr/>
                  </m:ctrlPr>
                </m:fPr>
                <m:num>
                  <m:r>
                    <w:rPr/>
                    <m:t xml:space="preserve">TN</m:t>
                  </m:r>
                </m:num>
                <m:den>
                  <m:r>
                    <w:rPr/>
                    <m:t xml:space="preserve">TN+FP</m:t>
                  </m:r>
                </m:den>
              </m:f>
            </m:oMath>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7">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Negative Predictive Value (NPV)</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8">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Proportion of predicted negative instances that are true negatives.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9">
            <w:pPr>
              <w:jc w:val="center"/>
              <w:rPr/>
            </w:pPr>
            <m:oMath>
              <m:r>
                <w:rPr/>
                <m:t xml:space="preserve">NPV=</m:t>
              </m:r>
              <m:f>
                <m:fPr>
                  <m:ctrlPr>
                    <w:rPr/>
                  </m:ctrlPr>
                </m:fPr>
                <m:num>
                  <m:r>
                    <w:rPr/>
                    <m:t xml:space="preserve">TN</m:t>
                  </m:r>
                </m:num>
                <m:den>
                  <m:r>
                    <w:rPr/>
                    <m:t xml:space="preserve">TN+FN</m:t>
                  </m:r>
                </m:den>
              </m:f>
            </m:oMath>
            <w:r w:rsidDel="00000000" w:rsidR="00000000" w:rsidRPr="00000000">
              <w:rPr>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A">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False Positive Rate (FPR)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B">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Fall-out / proportion of true negative instances incorrectly flagged.</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C">
            <w:pPr>
              <w:jc w:val="center"/>
              <w:rPr/>
            </w:pPr>
            <m:oMath>
              <m:r>
                <w:rPr/>
                <m:t xml:space="preserve">FPR=</m:t>
              </m:r>
              <m:f>
                <m:fPr>
                  <m:ctrlPr>
                    <w:rPr/>
                  </m:ctrlPr>
                </m:fPr>
                <m:num>
                  <m:r>
                    <w:rPr/>
                    <m:t xml:space="preserve">FP</m:t>
                  </m:r>
                </m:num>
                <m:den>
                  <m:r>
                    <w:rPr/>
                    <m:t xml:space="preserve">FP+TN</m:t>
                  </m:r>
                </m:den>
              </m:f>
              <m:r>
                <w:rPr/>
                <m:t xml:space="preserve">=1 − Specificity</m:t>
              </m:r>
            </m:oMath>
            <w:r w:rsidDel="00000000" w:rsidR="00000000" w:rsidRPr="00000000">
              <w:rPr>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D">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False Negative Rate (FNR)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E">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Miss rate / proportion of true positive instances missed by extractor.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2F">
            <w:pPr>
              <w:jc w:val="center"/>
              <w:rPr/>
            </w:pPr>
            <m:oMath>
              <m:r>
                <w:rPr/>
                <m:t xml:space="preserve">FNR=</m:t>
              </m:r>
              <m:f>
                <m:fPr>
                  <m:ctrlPr>
                    <w:rPr/>
                  </m:ctrlPr>
                </m:fPr>
                <m:num>
                  <m:r>
                    <w:rPr/>
                    <m:t xml:space="preserve">FN</m:t>
                  </m:r>
                </m:num>
                <m:den>
                  <m:r>
                    <w:rPr/>
                    <m:t xml:space="preserve">FN+TP</m:t>
                  </m:r>
                </m:den>
              </m:f>
              <m:r>
                <w:rPr/>
                <m:t xml:space="preserve">=1 − Recall</m:t>
              </m:r>
            </m:oMath>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0">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False Discovery Rate (FDR)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1">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Proportion of positive predictions that are false positives.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2">
            <w:pPr>
              <w:jc w:val="center"/>
              <w:rPr/>
            </w:pPr>
            <m:oMath>
              <m:r>
                <w:rPr/>
                <m:t xml:space="preserve">FDR=</m:t>
              </m:r>
              <m:f>
                <m:fPr>
                  <m:ctrlPr>
                    <w:rPr/>
                  </m:ctrlPr>
                </m:fPr>
                <m:num>
                  <m:r>
                    <w:rPr/>
                    <m:t xml:space="preserve">FP</m:t>
                  </m:r>
                </m:num>
                <m:den>
                  <m:r>
                    <w:rPr/>
                    <m:t xml:space="preserve">FP+TP</m:t>
                  </m:r>
                </m:den>
              </m:f>
              <m:r>
                <w:rPr/>
                <m:t xml:space="preserve">=1 − Precision</m:t>
              </m:r>
            </m:oMath>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3">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False Omission Rate (FOR)</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4">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Proportion of negative predictions that are false negatives.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5">
            <w:pPr>
              <w:jc w:val="center"/>
              <w:rPr/>
            </w:pPr>
            <m:oMath>
              <m:r>
                <w:rPr/>
                <m:t xml:space="preserve">FOR=</m:t>
              </m:r>
              <m:f>
                <m:fPr>
                  <m:ctrlPr>
                    <w:rPr/>
                  </m:ctrlPr>
                </m:fPr>
                <m:num>
                  <m:r>
                    <w:rPr/>
                    <m:t xml:space="preserve">FN</m:t>
                  </m:r>
                </m:num>
                <m:den>
                  <m:r>
                    <w:rPr/>
                    <m:t xml:space="preserve">FN+TN</m:t>
                  </m:r>
                </m:den>
              </m:f>
              <m:r>
                <w:rPr/>
                <m:t xml:space="preserve">=1 − NPV</m:t>
              </m:r>
            </m:oMath>
            <w:r w:rsidDel="00000000" w:rsidR="00000000" w:rsidRPr="00000000">
              <w:rPr>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6">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Processing Latency (L_proc)</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7">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Mean execution latency per evaluated document specimen in milliseconds.</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8">
            <w:pPr>
              <w:jc w:val="center"/>
              <w:rPr/>
            </w:pPr>
            <m:oMath>
              <m:sSub>
                <m:sSubPr>
                  <m:ctrlPr>
                    <w:rPr/>
                  </m:ctrlPr>
                </m:sSubPr>
                <m:e>
                  <m:r>
                    <w:rPr/>
                    <m:t xml:space="preserve">L</m:t>
                  </m:r>
                </m:e>
                <m:sub>
                  <m:r>
                    <w:rPr/>
                    <m:t xml:space="preserve">proc</m:t>
                  </m:r>
                </m:sub>
              </m:sSub>
              <m:r>
                <w:rPr/>
                <m:t xml:space="preserve">=</m:t>
              </m:r>
              <m:f>
                <m:fPr>
                  <m:ctrlPr>
                    <w:rPr/>
                  </m:ctrlPr>
                </m:fPr>
                <m:num>
                  <m:sSub>
                    <m:sSubPr>
                      <m:ctrlPr>
                        <w:rPr/>
                      </m:ctrlPr>
                    </m:sSubPr>
                    <m:e>
                      <m:r>
                        <w:rPr/>
                        <m:t xml:space="preserve">T</m:t>
                      </m:r>
                    </m:e>
                    <m:sub>
                      <m:r>
                        <w:rPr/>
                        <m:t xml:space="preserve">total</m:t>
                      </m:r>
                    </m:sub>
                  </m:sSub>
                </m:num>
                <m:den>
                  <m:r>
                    <w:rPr/>
                    <m:t xml:space="preserve">N</m:t>
                  </m:r>
                </m:den>
              </m:f>
              <m:r>
                <w:rPr/>
                <m:t xml:space="preserve">  (ms/sample)</m:t>
              </m:r>
            </m:oMath>
            <w:r w:rsidDel="00000000" w:rsidR="00000000" w:rsidRPr="00000000">
              <w:rPr>
                <w:rtl w:val="0"/>
              </w:rPr>
            </w:r>
          </w:p>
        </w:tc>
      </w:tr>
      <w:tr>
        <w:trPr>
          <w:cantSplit w:val="0"/>
          <w:trHeight w:val="405" w:hRule="atLeast"/>
          <w:tblHeader w:val="0"/>
        </w:trPr>
        <w:tc>
          <w:tcPr>
            <w:tcBorders>
              <w:top w:color="000000" w:space="0" w:sz="0" w:val="nil"/>
              <w:left w:color="000000" w:space="0" w:sz="7" w:val="single"/>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9">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Processing Throughput (TH)</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A">
            <w:pPr>
              <w:ind w:left="40" w:firstLine="0"/>
              <w:jc w:val="center"/>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15"/>
                <w:szCs w:val="15"/>
                <w:rtl w:val="0"/>
              </w:rPr>
              <w:t xml:space="preserve">End-to-end framework execution throughput in specimens per second.</w:t>
            </w:r>
          </w:p>
        </w:tc>
        <w:tc>
          <w:tcPr>
            <w:tcBorders>
              <w:top w:color="000000" w:space="0" w:sz="0" w:val="nil"/>
              <w:left w:color="000000" w:space="0" w:sz="0" w:val="nil"/>
              <w:bottom w:color="000000" w:space="0" w:sz="7" w:val="single"/>
              <w:right w:color="000000" w:space="0" w:sz="7" w:val="single"/>
            </w:tcBorders>
            <w:tcMar>
              <w:top w:w="40.0" w:type="dxa"/>
              <w:left w:w="60.0" w:type="dxa"/>
              <w:bottom w:w="40.0" w:type="dxa"/>
              <w:right w:w="60.0" w:type="dxa"/>
            </w:tcMar>
            <w:vAlign w:val="center"/>
          </w:tcPr>
          <w:p w:rsidR="00000000" w:rsidDel="00000000" w:rsidP="00000000" w:rsidRDefault="00000000" w:rsidRPr="00000000" w14:paraId="0000013B">
            <w:pPr>
              <w:jc w:val="center"/>
              <w:rPr/>
            </w:pPr>
            <m:oMath>
              <m:r>
                <w:rPr/>
                <m:t xml:space="preserve">TH=</m:t>
              </m:r>
              <m:f>
                <m:fPr>
                  <m:ctrlPr>
                    <w:rPr/>
                  </m:ctrlPr>
                </m:fPr>
                <m:num>
                  <m:r>
                    <w:rPr/>
                    <m:t xml:space="preserve">N</m:t>
                  </m:r>
                </m:num>
                <m:den>
                  <m:sSub>
                    <m:sSubPr>
                      <m:ctrlPr>
                        <w:rPr/>
                      </m:ctrlPr>
                    </m:sSubPr>
                    <m:e>
                      <m:r>
                        <w:rPr/>
                        <m:t xml:space="preserve">T</m:t>
                      </m:r>
                    </m:e>
                    <m:sub>
                      <m:r>
                        <w:rPr/>
                        <m:t xml:space="preserve">total</m:t>
                      </m:r>
                    </m:sub>
                  </m:sSub>
                </m:den>
              </m:f>
              <m:r>
                <w:rPr/>
                <m:t xml:space="preserve">  (samples/sec)</m:t>
              </m:r>
            </m:oMath>
            <w:r w:rsidDel="00000000" w:rsidR="00000000" w:rsidRPr="00000000">
              <w:rPr>
                <w:rtl w:val="0"/>
              </w:rPr>
            </w:r>
          </w:p>
        </w:tc>
      </w:tr>
    </w:tbl>
    <w:p w:rsidR="00000000" w:rsidDel="00000000" w:rsidP="00000000" w:rsidRDefault="00000000" w:rsidRPr="00000000" w14:paraId="0000013C">
      <w:pPr>
        <w:spacing w:after="70" w:line="259" w:lineRule="auto"/>
        <w:rPr>
          <w:b w:val="1"/>
          <w:bCs w:val="1"/>
          <w:sz w:val="18"/>
          <w:szCs w:val="18"/>
        </w:rPr>
      </w:pPr>
      <w:r w:rsidDel="00000000" w:rsidR="00000000" w:rsidRPr="00000000">
        <w:rPr>
          <w:rtl w:val="0"/>
        </w:rPr>
      </w:r>
    </w:p>
    <w:p w:rsidR="00000000" w:rsidDel="00000000" w:rsidP="00000000" w:rsidRDefault="00000000" w:rsidRPr="00000000" w14:paraId="0000013D">
      <w:pPr>
        <w:spacing w:after="80" w:line="256.8"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Variable Definitions Used in Table 6</w:t>
      </w:r>
      <w:r w:rsidDel="00000000" w:rsidR="00000000" w:rsidRPr="00000000">
        <w:rPr>
          <w:rtl w:val="0"/>
        </w:rPr>
      </w:r>
    </w:p>
    <w:tbl>
      <w:tblPr>
        <w:tblStyle w:val="Table7"/>
        <w:tblW w:w="88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70"/>
        <w:gridCol w:w="2970"/>
        <w:tblGridChange w:id="0">
          <w:tblGrid>
            <w:gridCol w:w="2925"/>
            <w:gridCol w:w="2970"/>
            <w:gridCol w:w="2970"/>
          </w:tblGrid>
        </w:tblGridChange>
      </w:tblGrid>
      <w:tr>
        <w:trPr>
          <w:cantSplit w:val="0"/>
          <w:trHeight w:val="225" w:hRule="atLeast"/>
          <w:tblHeader w:val="0"/>
        </w:trPr>
        <w:tc>
          <w:tcPr>
            <w:tcBorders>
              <w:top w:color="000000" w:space="0" w:sz="7" w:val="single"/>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3E">
            <w:pPr>
              <w:jc w:val="center"/>
              <w:rPr/>
            </w:pPr>
            <w:r w:rsidDel="00000000" w:rsidR="00000000" w:rsidRPr="00000000">
              <w:rPr>
                <w:rFonts w:ascii="Times New Roman" w:cs="Times New Roman" w:eastAsia="Times New Roman" w:hAnsi="Times New Roman"/>
                <w:sz w:val="16"/>
                <w:szCs w:val="16"/>
                <w:rtl w:val="0"/>
              </w:rPr>
              <w:t xml:space="preserve">Symbol / Variable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3F">
            <w:pPr>
              <w:jc w:val="center"/>
              <w:rPr/>
            </w:pPr>
            <w:r w:rsidDel="00000000" w:rsidR="00000000" w:rsidRPr="00000000">
              <w:rPr>
                <w:rFonts w:ascii="Times New Roman" w:cs="Times New Roman" w:eastAsia="Times New Roman" w:hAnsi="Times New Roman"/>
                <w:sz w:val="16"/>
                <w:szCs w:val="16"/>
                <w:rtl w:val="0"/>
              </w:rPr>
              <w:t xml:space="preserve">Meaning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0">
            <w:pPr>
              <w:jc w:val="center"/>
              <w:rPr/>
            </w:pPr>
            <w:r w:rsidDel="00000000" w:rsidR="00000000" w:rsidRPr="00000000">
              <w:rPr>
                <w:rFonts w:ascii="Times New Roman" w:cs="Times New Roman" w:eastAsia="Times New Roman" w:hAnsi="Times New Roman"/>
                <w:sz w:val="16"/>
                <w:szCs w:val="16"/>
                <w:rtl w:val="0"/>
              </w:rPr>
              <w:t xml:space="preserve">Use in Table 6</w:t>
            </w:r>
            <w:r w:rsidDel="00000000" w:rsidR="00000000" w:rsidRPr="00000000">
              <w:rPr>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1">
            <w:pPr>
              <w:jc w:val="center"/>
              <w:rPr/>
            </w:pPr>
            <w:r w:rsidDel="00000000" w:rsidR="00000000" w:rsidRPr="00000000">
              <w:rPr>
                <w:rFonts w:ascii="Times New Roman" w:cs="Times New Roman" w:eastAsia="Times New Roman" w:hAnsi="Times New Roman"/>
                <w:sz w:val="16"/>
                <w:szCs w:val="16"/>
                <w:rtl w:val="0"/>
              </w:rPr>
              <w:t xml:space="preserve">N</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2">
            <w:pPr>
              <w:jc w:val="center"/>
              <w:rPr/>
            </w:pPr>
            <w:r w:rsidDel="00000000" w:rsidR="00000000" w:rsidRPr="00000000">
              <w:rPr>
                <w:rFonts w:ascii="Times New Roman" w:cs="Times New Roman" w:eastAsia="Times New Roman" w:hAnsi="Times New Roman"/>
                <w:sz w:val="16"/>
                <w:szCs w:val="16"/>
                <w:rtl w:val="0"/>
              </w:rPr>
              <w:t xml:space="preserve">Total number of evaluated document specimens.</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3">
            <w:pPr>
              <w:jc w:val="center"/>
              <w:rPr/>
            </w:pPr>
            <w:r w:rsidDel="00000000" w:rsidR="00000000" w:rsidRPr="00000000">
              <w:rPr>
                <w:rFonts w:ascii="Times New Roman" w:cs="Times New Roman" w:eastAsia="Times New Roman" w:hAnsi="Times New Roman"/>
                <w:sz w:val="16"/>
                <w:szCs w:val="16"/>
                <w:rtl w:val="0"/>
              </w:rPr>
              <w:t xml:space="preserve">Category accuracy, joint EM, latency, throughput.</w:t>
            </w:r>
            <w:r w:rsidDel="00000000" w:rsidR="00000000" w:rsidRPr="00000000">
              <w:rPr>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4">
            <w:pPr>
              <w:jc w:val="center"/>
              <w:rPr/>
            </w:pPr>
            <w:r w:rsidDel="00000000" w:rsidR="00000000" w:rsidRPr="00000000">
              <w:rPr>
                <w:rFonts w:ascii="Times New Roman" w:cs="Times New Roman" w:eastAsia="Times New Roman" w:hAnsi="Times New Roman"/>
                <w:sz w:val="16"/>
                <w:szCs w:val="16"/>
                <w:rtl w:val="0"/>
              </w:rPr>
              <w:t xml:space="preserve">M</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5">
            <w:pPr>
              <w:jc w:val="center"/>
              <w:rPr/>
            </w:pPr>
            <w:r w:rsidDel="00000000" w:rsidR="00000000" w:rsidRPr="00000000">
              <w:rPr>
                <w:rFonts w:ascii="Times New Roman" w:cs="Times New Roman" w:eastAsia="Times New Roman" w:hAnsi="Times New Roman"/>
                <w:sz w:val="16"/>
                <w:szCs w:val="16"/>
                <w:rtl w:val="0"/>
              </w:rPr>
              <w:t xml:space="preserve">Total number of evaluated paired field observations.</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6">
            <w:pPr>
              <w:jc w:val="center"/>
              <w:rPr/>
            </w:pPr>
            <w:r w:rsidDel="00000000" w:rsidR="00000000" w:rsidRPr="00000000">
              <w:rPr>
                <w:rFonts w:ascii="Times New Roman" w:cs="Times New Roman" w:eastAsia="Times New Roman" w:hAnsi="Times New Roman"/>
                <w:sz w:val="16"/>
                <w:szCs w:val="16"/>
                <w:rtl w:val="0"/>
              </w:rPr>
              <w:t xml:space="preserve">CER, WER, and exact-match averaging.</w:t>
            </w:r>
            <w:r w:rsidDel="00000000" w:rsidR="00000000" w:rsidRPr="00000000">
              <w:rPr>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7">
            <w:pPr>
              <w:jc w:val="center"/>
              <w:rPr/>
            </w:pPr>
            <w:r w:rsidDel="00000000" w:rsidR="00000000" w:rsidRPr="00000000">
              <w:rPr>
                <w:rFonts w:ascii="Times New Roman" w:cs="Times New Roman" w:eastAsia="Times New Roman" w:hAnsi="Times New Roman"/>
                <w:sz w:val="16"/>
                <w:szCs w:val="16"/>
                <w:rtl w:val="0"/>
              </w:rPr>
              <w:t xml:space="preserve">i</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8">
            <w:pPr>
              <w:jc w:val="center"/>
              <w:rPr/>
            </w:pPr>
            <w:r w:rsidDel="00000000" w:rsidR="00000000" w:rsidRPr="00000000">
              <w:rPr>
                <w:rFonts w:ascii="Times New Roman" w:cs="Times New Roman" w:eastAsia="Times New Roman" w:hAnsi="Times New Roman"/>
                <w:sz w:val="16"/>
                <w:szCs w:val="16"/>
                <w:rtl w:val="0"/>
              </w:rPr>
              <w:t xml:space="preserve">Specimen/document index.</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9">
            <w:pPr>
              <w:jc w:val="center"/>
              <w:rPr/>
            </w:pPr>
            <w:r w:rsidDel="00000000" w:rsidR="00000000" w:rsidRPr="00000000">
              <w:rPr>
                <w:rFonts w:ascii="Times New Roman" w:cs="Times New Roman" w:eastAsia="Times New Roman" w:hAnsi="Times New Roman"/>
                <w:sz w:val="16"/>
                <w:szCs w:val="16"/>
                <w:rtl w:val="0"/>
              </w:rPr>
              <w:t xml:space="preserve">Indexes specimens from 1 to N.</w:t>
            </w:r>
            <w:r w:rsidDel="00000000" w:rsidR="00000000" w:rsidRPr="00000000">
              <w:rPr>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A">
            <w:pPr>
              <w:jc w:val="center"/>
              <w:rPr/>
            </w:pPr>
            <w:r w:rsidDel="00000000" w:rsidR="00000000" w:rsidRPr="00000000">
              <w:rPr>
                <w:rFonts w:ascii="Times New Roman" w:cs="Times New Roman" w:eastAsia="Times New Roman" w:hAnsi="Times New Roman"/>
                <w:sz w:val="16"/>
                <w:szCs w:val="16"/>
                <w:rtl w:val="0"/>
              </w:rPr>
              <w:t xml:space="preserve">j</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B">
            <w:pPr>
              <w:jc w:val="center"/>
              <w:rPr/>
            </w:pPr>
            <w:r w:rsidDel="00000000" w:rsidR="00000000" w:rsidRPr="00000000">
              <w:rPr>
                <w:rFonts w:ascii="Times New Roman" w:cs="Times New Roman" w:eastAsia="Times New Roman" w:hAnsi="Times New Roman"/>
                <w:sz w:val="16"/>
                <w:szCs w:val="16"/>
                <w:rtl w:val="0"/>
              </w:rPr>
              <w:t xml:space="preserve">Field-observation index.</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C">
            <w:pPr>
              <w:jc w:val="center"/>
              <w:rPr/>
            </w:pPr>
            <w:r w:rsidDel="00000000" w:rsidR="00000000" w:rsidRPr="00000000">
              <w:rPr>
                <w:rFonts w:ascii="Times New Roman" w:cs="Times New Roman" w:eastAsia="Times New Roman" w:hAnsi="Times New Roman"/>
                <w:sz w:val="16"/>
                <w:szCs w:val="16"/>
                <w:rtl w:val="0"/>
              </w:rPr>
              <w:t xml:space="preserve">Indexes paired observations from 1 to M.</w:t>
            </w:r>
            <w:r w:rsidDel="00000000" w:rsidR="00000000" w:rsidRPr="00000000">
              <w:rPr>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D">
            <w:pPr>
              <w:jc w:val="center"/>
              <w:rPr/>
            </w:pPr>
            <w:r w:rsidDel="00000000" w:rsidR="00000000" w:rsidRPr="00000000">
              <w:rPr>
                <w:rFonts w:ascii="Times New Roman" w:cs="Times New Roman" w:eastAsia="Times New Roman" w:hAnsi="Times New Roman"/>
                <w:sz w:val="16"/>
                <w:szCs w:val="16"/>
                <w:rtl w:val="0"/>
              </w:rPr>
              <w:t xml:space="preserve">yi</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E">
            <w:pPr>
              <w:jc w:val="center"/>
              <w:rPr/>
            </w:pPr>
            <w:r w:rsidDel="00000000" w:rsidR="00000000" w:rsidRPr="00000000">
              <w:rPr>
                <w:rFonts w:ascii="Times New Roman" w:cs="Times New Roman" w:eastAsia="Times New Roman" w:hAnsi="Times New Roman"/>
                <w:sz w:val="16"/>
                <w:szCs w:val="16"/>
                <w:rtl w:val="0"/>
              </w:rPr>
              <w:t xml:space="preserve">Ground-truth document category for specimen i.</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4F">
            <w:pPr>
              <w:jc w:val="center"/>
              <w:rPr/>
            </w:pPr>
            <w:r w:rsidDel="00000000" w:rsidR="00000000" w:rsidRPr="00000000">
              <w:rPr>
                <w:rFonts w:ascii="Times New Roman" w:cs="Times New Roman" w:eastAsia="Times New Roman" w:hAnsi="Times New Roman"/>
                <w:sz w:val="16"/>
                <w:szCs w:val="16"/>
                <w:rtl w:val="0"/>
              </w:rPr>
              <w:t xml:space="preserve">Reference category.</w:t>
            </w:r>
            <w:r w:rsidDel="00000000" w:rsidR="00000000" w:rsidRPr="00000000">
              <w:rPr>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0">
            <w:pPr>
              <w:jc w:val="center"/>
              <w:rPr/>
            </w:pPr>
            <w:r w:rsidDel="00000000" w:rsidR="00000000" w:rsidRPr="00000000">
              <w:rPr>
                <w:rFonts w:ascii="Times New Roman" w:cs="Times New Roman" w:eastAsia="Times New Roman" w:hAnsi="Times New Roman"/>
                <w:sz w:val="16"/>
                <w:szCs w:val="16"/>
                <w:rtl w:val="0"/>
              </w:rPr>
              <w:t xml:space="preserve">ŷi</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1">
            <w:pPr>
              <w:jc w:val="center"/>
              <w:rPr/>
            </w:pPr>
            <w:r w:rsidDel="00000000" w:rsidR="00000000" w:rsidRPr="00000000">
              <w:rPr>
                <w:rFonts w:ascii="Times New Roman" w:cs="Times New Roman" w:eastAsia="Times New Roman" w:hAnsi="Times New Roman"/>
                <w:sz w:val="16"/>
                <w:szCs w:val="16"/>
                <w:rtl w:val="0"/>
              </w:rPr>
              <w:t xml:space="preserve">Predicted document category for specimen i.</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2">
            <w:pPr>
              <w:jc w:val="center"/>
              <w:rPr/>
            </w:pPr>
            <w:r w:rsidDel="00000000" w:rsidR="00000000" w:rsidRPr="00000000">
              <w:rPr>
                <w:rFonts w:ascii="Times New Roman" w:cs="Times New Roman" w:eastAsia="Times New Roman" w:hAnsi="Times New Roman"/>
                <w:sz w:val="16"/>
                <w:szCs w:val="16"/>
                <w:rtl w:val="0"/>
              </w:rPr>
              <w:t xml:space="preserve">Compared with yᵢ.</w:t>
            </w:r>
            <w:r w:rsidDel="00000000" w:rsidR="00000000" w:rsidRPr="00000000">
              <w:rPr>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3">
            <w:pPr>
              <w:jc w:val="center"/>
              <w:rPr/>
            </w:pPr>
            <w:r w:rsidDel="00000000" w:rsidR="00000000" w:rsidRPr="00000000">
              <w:rPr>
                <w:rFonts w:ascii="Times New Roman" w:cs="Times New Roman" w:eastAsia="Times New Roman" w:hAnsi="Times New Roman"/>
                <w:sz w:val="16"/>
                <w:szCs w:val="16"/>
                <w:rtl w:val="0"/>
              </w:rPr>
              <w:t xml:space="preserve">I(·)</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4">
            <w:pPr>
              <w:jc w:val="center"/>
              <w:rPr/>
            </w:pPr>
            <w:r w:rsidDel="00000000" w:rsidR="00000000" w:rsidRPr="00000000">
              <w:rPr>
                <w:rFonts w:ascii="Times New Roman" w:cs="Times New Roman" w:eastAsia="Times New Roman" w:hAnsi="Times New Roman"/>
                <w:sz w:val="16"/>
                <w:szCs w:val="16"/>
                <w:rtl w:val="0"/>
              </w:rPr>
              <w:t xml:space="preserve">Binary indicator: 1 if the condition is true, otherwise 0.</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5">
            <w:pPr>
              <w:jc w:val="center"/>
              <w:rPr/>
            </w:pPr>
            <w:r w:rsidDel="00000000" w:rsidR="00000000" w:rsidRPr="00000000">
              <w:rPr>
                <w:rFonts w:ascii="Times New Roman" w:cs="Times New Roman" w:eastAsia="Times New Roman" w:hAnsi="Times New Roman"/>
                <w:sz w:val="16"/>
                <w:szCs w:val="16"/>
                <w:rtl w:val="0"/>
              </w:rPr>
              <w:t xml:space="preserve">Converts match conditions into numeric scores.</w:t>
            </w:r>
            <w:r w:rsidDel="00000000" w:rsidR="00000000" w:rsidRPr="00000000">
              <w:rPr>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6">
            <w:pPr>
              <w:jc w:val="center"/>
              <w:rPr/>
            </w:pPr>
            <w:r w:rsidDel="00000000" w:rsidR="00000000" w:rsidRPr="00000000">
              <w:rPr>
                <w:rFonts w:ascii="Times New Roman" w:cs="Times New Roman" w:eastAsia="Times New Roman" w:hAnsi="Times New Roman"/>
                <w:sz w:val="16"/>
                <w:szCs w:val="16"/>
                <w:rtl w:val="0"/>
              </w:rPr>
              <w:t xml:space="preserve">sj</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7">
            <w:pPr>
              <w:jc w:val="center"/>
              <w:rPr/>
            </w:pPr>
            <w:r w:rsidDel="00000000" w:rsidR="00000000" w:rsidRPr="00000000">
              <w:rPr>
                <w:rFonts w:ascii="Times New Roman" w:cs="Times New Roman" w:eastAsia="Times New Roman" w:hAnsi="Times New Roman"/>
                <w:sz w:val="16"/>
                <w:szCs w:val="16"/>
                <w:rtl w:val="0"/>
              </w:rPr>
              <w:t xml:space="preserve">Ground-truth character string for field observation j.</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8">
            <w:pPr>
              <w:jc w:val="center"/>
              <w:rPr/>
            </w:pPr>
            <w:r w:rsidDel="00000000" w:rsidR="00000000" w:rsidRPr="00000000">
              <w:rPr>
                <w:rFonts w:ascii="Times New Roman" w:cs="Times New Roman" w:eastAsia="Times New Roman" w:hAnsi="Times New Roman"/>
                <w:sz w:val="16"/>
                <w:szCs w:val="16"/>
                <w:rtl w:val="0"/>
              </w:rPr>
              <w:t xml:space="preserve">Reference string for CER and EM.</w:t>
            </w:r>
            <w:r w:rsidDel="00000000" w:rsidR="00000000" w:rsidRPr="00000000">
              <w:rPr>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9">
            <w:pPr>
              <w:jc w:val="center"/>
              <w:rPr/>
            </w:pPr>
            <w:r w:rsidDel="00000000" w:rsidR="00000000" w:rsidRPr="00000000">
              <w:rPr>
                <w:rFonts w:ascii="Times New Roman" w:cs="Times New Roman" w:eastAsia="Times New Roman" w:hAnsi="Times New Roman"/>
                <w:sz w:val="16"/>
                <w:szCs w:val="16"/>
                <w:rtl w:val="0"/>
              </w:rPr>
              <w:t xml:space="preserve">ŝj</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A">
            <w:pPr>
              <w:jc w:val="center"/>
              <w:rPr/>
            </w:pPr>
            <w:r w:rsidDel="00000000" w:rsidR="00000000" w:rsidRPr="00000000">
              <w:rPr>
                <w:rFonts w:ascii="Times New Roman" w:cs="Times New Roman" w:eastAsia="Times New Roman" w:hAnsi="Times New Roman"/>
                <w:sz w:val="16"/>
                <w:szCs w:val="16"/>
                <w:rtl w:val="0"/>
              </w:rPr>
              <w:t xml:space="preserve">Predicted/extracted character string for field observation j.</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B">
            <w:pPr>
              <w:jc w:val="center"/>
              <w:rPr/>
            </w:pPr>
            <w:r w:rsidDel="00000000" w:rsidR="00000000" w:rsidRPr="00000000">
              <w:rPr>
                <w:rFonts w:ascii="Times New Roman" w:cs="Times New Roman" w:eastAsia="Times New Roman" w:hAnsi="Times New Roman"/>
                <w:sz w:val="16"/>
                <w:szCs w:val="16"/>
                <w:rtl w:val="0"/>
              </w:rPr>
              <w:t xml:space="preserve">Compared with sⱼ.</w:t>
            </w:r>
            <w:r w:rsidDel="00000000" w:rsidR="00000000" w:rsidRPr="00000000">
              <w:rPr>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C">
            <w:pPr>
              <w:jc w:val="center"/>
              <w:rPr/>
            </w:pPr>
            <w:r w:rsidDel="00000000" w:rsidR="00000000" w:rsidRPr="00000000">
              <w:rPr>
                <w:rFonts w:ascii="Times New Roman" w:cs="Times New Roman" w:eastAsia="Times New Roman" w:hAnsi="Times New Roman"/>
                <w:sz w:val="16"/>
                <w:szCs w:val="16"/>
                <w:rtl w:val="0"/>
              </w:rPr>
              <w:t xml:space="preserve">C(·)</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D">
            <w:pPr>
              <w:jc w:val="center"/>
              <w:rPr/>
            </w:pPr>
            <w:r w:rsidDel="00000000" w:rsidR="00000000" w:rsidRPr="00000000">
              <w:rPr>
                <w:rFonts w:ascii="Times New Roman" w:cs="Times New Roman" w:eastAsia="Times New Roman" w:hAnsi="Times New Roman"/>
                <w:sz w:val="16"/>
                <w:szCs w:val="16"/>
                <w:rtl w:val="0"/>
              </w:rPr>
              <w:t xml:space="preserve">Six-stage semantic canonical normalizer function.</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E">
            <w:pPr>
              <w:jc w:val="center"/>
              <w:rPr/>
            </w:pPr>
            <w:r w:rsidDel="00000000" w:rsidR="00000000" w:rsidRPr="00000000">
              <w:rPr>
                <w:rFonts w:ascii="Times New Roman" w:cs="Times New Roman" w:eastAsia="Times New Roman" w:hAnsi="Times New Roman"/>
                <w:sz w:val="16"/>
                <w:szCs w:val="16"/>
                <w:rtl w:val="0"/>
              </w:rPr>
              <w:t xml:space="preserve">Canonicalizes strings for normalized EM.</w:t>
            </w:r>
            <w:r w:rsidDel="00000000" w:rsidR="00000000" w:rsidRPr="00000000">
              <w:rPr>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5F">
            <w:pPr>
              <w:jc w:val="center"/>
              <w:rPr/>
            </w:pPr>
            <w:r w:rsidDel="00000000" w:rsidR="00000000" w:rsidRPr="00000000">
              <w:rPr>
                <w:rFonts w:ascii="Times New Roman" w:cs="Times New Roman" w:eastAsia="Times New Roman" w:hAnsi="Times New Roman"/>
                <w:sz w:val="16"/>
                <w:szCs w:val="16"/>
                <w:rtl w:val="0"/>
              </w:rPr>
              <w:t xml:space="preserve">D_char</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0">
            <w:pPr>
              <w:jc w:val="center"/>
              <w:rPr/>
            </w:pPr>
            <w:r w:rsidDel="00000000" w:rsidR="00000000" w:rsidRPr="00000000">
              <w:rPr>
                <w:rFonts w:ascii="Times New Roman" w:cs="Times New Roman" w:eastAsia="Times New Roman" w:hAnsi="Times New Roman"/>
                <w:sz w:val="16"/>
                <w:szCs w:val="16"/>
                <w:rtl w:val="0"/>
              </w:rPr>
              <w:t xml:space="preserve">Levenshtein character edit distance.</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1">
            <w:pPr>
              <w:jc w:val="center"/>
              <w:rPr/>
            </w:pPr>
            <w:r w:rsidDel="00000000" w:rsidR="00000000" w:rsidRPr="00000000">
              <w:rPr>
                <w:rFonts w:ascii="Times New Roman" w:cs="Times New Roman" w:eastAsia="Times New Roman" w:hAnsi="Times New Roman"/>
                <w:sz w:val="16"/>
                <w:szCs w:val="16"/>
                <w:rtl w:val="0"/>
              </w:rPr>
              <w:t xml:space="preserve">Measures character-level insertions, deletions, and substitutions.</w:t>
            </w:r>
            <w:r w:rsidDel="00000000" w:rsidR="00000000" w:rsidRPr="00000000">
              <w:rPr>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2">
            <w:pPr>
              <w:jc w:val="center"/>
              <w:rPr/>
            </w:pPr>
            <w:r w:rsidDel="00000000" w:rsidR="00000000" w:rsidRPr="00000000">
              <w:rPr>
                <w:rFonts w:ascii="Times New Roman" w:cs="Times New Roman" w:eastAsia="Times New Roman" w:hAnsi="Times New Roman"/>
                <w:sz w:val="16"/>
                <w:szCs w:val="16"/>
                <w:rtl w:val="0"/>
              </w:rPr>
              <w:t xml:space="preserve">wj</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3">
            <w:pPr>
              <w:jc w:val="center"/>
              <w:rPr/>
            </w:pPr>
            <w:r w:rsidDel="00000000" w:rsidR="00000000" w:rsidRPr="00000000">
              <w:rPr>
                <w:rFonts w:ascii="Times New Roman" w:cs="Times New Roman" w:eastAsia="Times New Roman" w:hAnsi="Times New Roman"/>
                <w:sz w:val="16"/>
                <w:szCs w:val="16"/>
                <w:rtl w:val="0"/>
              </w:rPr>
              <w:t xml:space="preserve">Ground-truth tokenized word sequence.</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4">
            <w:pPr>
              <w:jc w:val="center"/>
              <w:rPr/>
            </w:pPr>
            <w:r w:rsidDel="00000000" w:rsidR="00000000" w:rsidRPr="00000000">
              <w:rPr>
                <w:rFonts w:ascii="Times New Roman" w:cs="Times New Roman" w:eastAsia="Times New Roman" w:hAnsi="Times New Roman"/>
                <w:sz w:val="16"/>
                <w:szCs w:val="16"/>
                <w:rtl w:val="0"/>
              </w:rPr>
              <w:t xml:space="preserve">Reference sequence for WER.</w:t>
            </w:r>
            <w:r w:rsidDel="00000000" w:rsidR="00000000" w:rsidRPr="00000000">
              <w:rPr>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5">
            <w:pPr>
              <w:jc w:val="center"/>
              <w:rPr/>
            </w:pPr>
            <w:r w:rsidDel="00000000" w:rsidR="00000000" w:rsidRPr="00000000">
              <w:rPr>
                <w:rFonts w:ascii="Times New Roman" w:cs="Times New Roman" w:eastAsia="Times New Roman" w:hAnsi="Times New Roman"/>
                <w:sz w:val="16"/>
                <w:szCs w:val="16"/>
                <w:rtl w:val="0"/>
              </w:rPr>
              <w:t xml:space="preserve">ŵj</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6">
            <w:pPr>
              <w:jc w:val="center"/>
              <w:rPr/>
            </w:pPr>
            <w:r w:rsidDel="00000000" w:rsidR="00000000" w:rsidRPr="00000000">
              <w:rPr>
                <w:rFonts w:ascii="Times New Roman" w:cs="Times New Roman" w:eastAsia="Times New Roman" w:hAnsi="Times New Roman"/>
                <w:sz w:val="16"/>
                <w:szCs w:val="16"/>
                <w:rtl w:val="0"/>
              </w:rPr>
              <w:t xml:space="preserve">Predicted tokenized word sequence.</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7">
            <w:pPr>
              <w:jc w:val="center"/>
              <w:rPr/>
            </w:pPr>
            <w:r w:rsidDel="00000000" w:rsidR="00000000" w:rsidRPr="00000000">
              <w:rPr>
                <w:rFonts w:ascii="Times New Roman" w:cs="Times New Roman" w:eastAsia="Times New Roman" w:hAnsi="Times New Roman"/>
                <w:sz w:val="16"/>
                <w:szCs w:val="16"/>
                <w:rtl w:val="0"/>
              </w:rPr>
              <w:t xml:space="preserve">Compared with wⱼ for WER.</w:t>
            </w:r>
            <w:r w:rsidDel="00000000" w:rsidR="00000000" w:rsidRPr="00000000">
              <w:rPr>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8">
            <w:pPr>
              <w:jc w:val="center"/>
              <w:rPr/>
            </w:pPr>
            <w:r w:rsidDel="00000000" w:rsidR="00000000" w:rsidRPr="00000000">
              <w:rPr>
                <w:rFonts w:ascii="Times New Roman" w:cs="Times New Roman" w:eastAsia="Times New Roman" w:hAnsi="Times New Roman"/>
                <w:sz w:val="16"/>
                <w:szCs w:val="16"/>
                <w:rtl w:val="0"/>
              </w:rPr>
              <w:t xml:space="preserve">D_word</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9">
            <w:pPr>
              <w:jc w:val="center"/>
              <w:rPr/>
            </w:pPr>
            <w:r w:rsidDel="00000000" w:rsidR="00000000" w:rsidRPr="00000000">
              <w:rPr>
                <w:rFonts w:ascii="Times New Roman" w:cs="Times New Roman" w:eastAsia="Times New Roman" w:hAnsi="Times New Roman"/>
                <w:sz w:val="16"/>
                <w:szCs w:val="16"/>
                <w:rtl w:val="0"/>
              </w:rPr>
              <w:t xml:space="preserve">Tokenized word-level edit distance.</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A">
            <w:pPr>
              <w:jc w:val="center"/>
              <w:rPr/>
            </w:pPr>
            <w:r w:rsidDel="00000000" w:rsidR="00000000" w:rsidRPr="00000000">
              <w:rPr>
                <w:rFonts w:ascii="Times New Roman" w:cs="Times New Roman" w:eastAsia="Times New Roman" w:hAnsi="Times New Roman"/>
                <w:sz w:val="16"/>
                <w:szCs w:val="16"/>
                <w:rtl w:val="0"/>
              </w:rPr>
              <w:t xml:space="preserve">Measures word-level differences.</w:t>
            </w:r>
            <w:r w:rsidDel="00000000" w:rsidR="00000000" w:rsidRPr="00000000">
              <w:rPr>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B">
            <w:pPr>
              <w:jc w:val="center"/>
              <w:rPr/>
            </w:pPr>
            <w:r w:rsidDel="00000000" w:rsidR="00000000" w:rsidRPr="00000000">
              <w:rPr>
                <w:rFonts w:ascii="Times New Roman" w:cs="Times New Roman" w:eastAsia="Times New Roman" w:hAnsi="Times New Roman"/>
                <w:sz w:val="16"/>
                <w:szCs w:val="16"/>
                <w:rtl w:val="0"/>
              </w:rPr>
              <w:t xml:space="preserve">TP</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C">
            <w:pPr>
              <w:jc w:val="center"/>
              <w:rPr/>
            </w:pPr>
            <w:r w:rsidDel="00000000" w:rsidR="00000000" w:rsidRPr="00000000">
              <w:rPr>
                <w:rFonts w:ascii="Times New Roman" w:cs="Times New Roman" w:eastAsia="Times New Roman" w:hAnsi="Times New Roman"/>
                <w:sz w:val="16"/>
                <w:szCs w:val="16"/>
                <w:rtl w:val="0"/>
              </w:rPr>
              <w:t xml:space="preserve">True Positives.</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D">
            <w:pPr>
              <w:jc w:val="center"/>
              <w:rPr/>
            </w:pPr>
            <w:r w:rsidDel="00000000" w:rsidR="00000000" w:rsidRPr="00000000">
              <w:rPr>
                <w:rFonts w:ascii="Times New Roman" w:cs="Times New Roman" w:eastAsia="Times New Roman" w:hAnsi="Times New Roman"/>
                <w:sz w:val="16"/>
                <w:szCs w:val="16"/>
                <w:rtl w:val="0"/>
              </w:rPr>
              <w:t xml:space="preserve">Correctly identified positive instances.</w:t>
            </w:r>
            <w:r w:rsidDel="00000000" w:rsidR="00000000" w:rsidRPr="00000000">
              <w:rPr>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E">
            <w:pPr>
              <w:jc w:val="center"/>
              <w:rPr/>
            </w:pPr>
            <w:r w:rsidDel="00000000" w:rsidR="00000000" w:rsidRPr="00000000">
              <w:rPr>
                <w:rFonts w:ascii="Times New Roman" w:cs="Times New Roman" w:eastAsia="Times New Roman" w:hAnsi="Times New Roman"/>
                <w:sz w:val="16"/>
                <w:szCs w:val="16"/>
                <w:rtl w:val="0"/>
              </w:rPr>
              <w:t xml:space="preserve">FP</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6F">
            <w:pPr>
              <w:jc w:val="center"/>
              <w:rPr/>
            </w:pPr>
            <w:r w:rsidDel="00000000" w:rsidR="00000000" w:rsidRPr="00000000">
              <w:rPr>
                <w:rFonts w:ascii="Times New Roman" w:cs="Times New Roman" w:eastAsia="Times New Roman" w:hAnsi="Times New Roman"/>
                <w:sz w:val="16"/>
                <w:szCs w:val="16"/>
                <w:rtl w:val="0"/>
              </w:rPr>
              <w:t xml:space="preserve">False Positives.</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0">
            <w:pPr>
              <w:jc w:val="center"/>
              <w:rPr/>
            </w:pPr>
            <w:r w:rsidDel="00000000" w:rsidR="00000000" w:rsidRPr="00000000">
              <w:rPr>
                <w:rFonts w:ascii="Times New Roman" w:cs="Times New Roman" w:eastAsia="Times New Roman" w:hAnsi="Times New Roman"/>
                <w:sz w:val="16"/>
                <w:szCs w:val="16"/>
                <w:rtl w:val="0"/>
              </w:rPr>
              <w:t xml:space="preserve">Negative instances incorrectly predicted positive.</w:t>
            </w:r>
            <w:r w:rsidDel="00000000" w:rsidR="00000000" w:rsidRPr="00000000">
              <w:rPr>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1">
            <w:pPr>
              <w:jc w:val="center"/>
              <w:rPr/>
            </w:pPr>
            <w:r w:rsidDel="00000000" w:rsidR="00000000" w:rsidRPr="00000000">
              <w:rPr>
                <w:rFonts w:ascii="Times New Roman" w:cs="Times New Roman" w:eastAsia="Times New Roman" w:hAnsi="Times New Roman"/>
                <w:sz w:val="16"/>
                <w:szCs w:val="16"/>
                <w:rtl w:val="0"/>
              </w:rPr>
              <w:t xml:space="preserve">TN</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2">
            <w:pPr>
              <w:jc w:val="center"/>
              <w:rPr/>
            </w:pPr>
            <w:r w:rsidDel="00000000" w:rsidR="00000000" w:rsidRPr="00000000">
              <w:rPr>
                <w:rFonts w:ascii="Times New Roman" w:cs="Times New Roman" w:eastAsia="Times New Roman" w:hAnsi="Times New Roman"/>
                <w:sz w:val="16"/>
                <w:szCs w:val="16"/>
                <w:rtl w:val="0"/>
              </w:rPr>
              <w:t xml:space="preserve">True Negatives.</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3">
            <w:pPr>
              <w:jc w:val="center"/>
              <w:rPr/>
            </w:pPr>
            <w:r w:rsidDel="00000000" w:rsidR="00000000" w:rsidRPr="00000000">
              <w:rPr>
                <w:rFonts w:ascii="Times New Roman" w:cs="Times New Roman" w:eastAsia="Times New Roman" w:hAnsi="Times New Roman"/>
                <w:sz w:val="16"/>
                <w:szCs w:val="16"/>
                <w:rtl w:val="0"/>
              </w:rPr>
              <w:t xml:space="preserve">Correctly identified negative instances.</w:t>
            </w:r>
            <w:r w:rsidDel="00000000" w:rsidR="00000000" w:rsidRPr="00000000">
              <w:rPr>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4">
            <w:pPr>
              <w:jc w:val="center"/>
              <w:rPr/>
            </w:pPr>
            <w:r w:rsidDel="00000000" w:rsidR="00000000" w:rsidRPr="00000000">
              <w:rPr>
                <w:rFonts w:ascii="Times New Roman" w:cs="Times New Roman" w:eastAsia="Times New Roman" w:hAnsi="Times New Roman"/>
                <w:sz w:val="16"/>
                <w:szCs w:val="16"/>
                <w:rtl w:val="0"/>
              </w:rPr>
              <w:t xml:space="preserve">FN</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5">
            <w:pPr>
              <w:jc w:val="center"/>
              <w:rPr/>
            </w:pPr>
            <w:r w:rsidDel="00000000" w:rsidR="00000000" w:rsidRPr="00000000">
              <w:rPr>
                <w:rFonts w:ascii="Times New Roman" w:cs="Times New Roman" w:eastAsia="Times New Roman" w:hAnsi="Times New Roman"/>
                <w:sz w:val="16"/>
                <w:szCs w:val="16"/>
                <w:rtl w:val="0"/>
              </w:rPr>
              <w:t xml:space="preserve">False Negatives.</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6">
            <w:pPr>
              <w:jc w:val="center"/>
              <w:rPr/>
            </w:pPr>
            <w:r w:rsidDel="00000000" w:rsidR="00000000" w:rsidRPr="00000000">
              <w:rPr>
                <w:rFonts w:ascii="Times New Roman" w:cs="Times New Roman" w:eastAsia="Times New Roman" w:hAnsi="Times New Roman"/>
                <w:sz w:val="16"/>
                <w:szCs w:val="16"/>
                <w:rtl w:val="0"/>
              </w:rPr>
              <w:t xml:space="preserve">Positive instances missed by the extractor.</w:t>
            </w:r>
            <w:r w:rsidDel="00000000" w:rsidR="00000000" w:rsidRPr="00000000">
              <w:rPr>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7">
            <w:pPr>
              <w:jc w:val="center"/>
              <w:rPr/>
            </w:pPr>
            <w:r w:rsidDel="00000000" w:rsidR="00000000" w:rsidRPr="00000000">
              <w:rPr>
                <w:rFonts w:ascii="Times New Roman" w:cs="Times New Roman" w:eastAsia="Times New Roman" w:hAnsi="Times New Roman"/>
                <w:sz w:val="16"/>
                <w:szCs w:val="16"/>
                <w:rtl w:val="0"/>
              </w:rPr>
              <w:t xml:space="preserve">Acc_cat</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8">
            <w:pPr>
              <w:jc w:val="center"/>
              <w:rPr/>
            </w:pPr>
            <w:r w:rsidDel="00000000" w:rsidR="00000000" w:rsidRPr="00000000">
              <w:rPr>
                <w:rFonts w:ascii="Times New Roman" w:cs="Times New Roman" w:eastAsia="Times New Roman" w:hAnsi="Times New Roman"/>
                <w:sz w:val="16"/>
                <w:szCs w:val="16"/>
                <w:rtl w:val="0"/>
              </w:rPr>
              <w:t xml:space="preserve">Category classification accuracy.</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9">
            <w:pPr>
              <w:jc w:val="center"/>
              <w:rPr/>
            </w:pPr>
            <w:r w:rsidDel="00000000" w:rsidR="00000000" w:rsidRPr="00000000">
              <w:rPr>
                <w:rFonts w:ascii="Times New Roman" w:cs="Times New Roman" w:eastAsia="Times New Roman" w:hAnsi="Times New Roman"/>
                <w:sz w:val="16"/>
                <w:szCs w:val="16"/>
                <w:rtl w:val="0"/>
              </w:rPr>
              <w:t xml:space="preserve">Proportion of correctly classified specimens.</w:t>
            </w:r>
            <w:r w:rsidDel="00000000" w:rsidR="00000000" w:rsidRPr="00000000">
              <w:rPr>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A">
            <w:pPr>
              <w:jc w:val="center"/>
              <w:rPr/>
            </w:pPr>
            <w:r w:rsidDel="00000000" w:rsidR="00000000" w:rsidRPr="00000000">
              <w:rPr>
                <w:rFonts w:ascii="Times New Roman" w:cs="Times New Roman" w:eastAsia="Times New Roman" w:hAnsi="Times New Roman"/>
                <w:sz w:val="16"/>
                <w:szCs w:val="16"/>
                <w:rtl w:val="0"/>
              </w:rPr>
              <w:t xml:space="preserve">Prec</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B">
            <w:pPr>
              <w:jc w:val="center"/>
              <w:rPr/>
            </w:pPr>
            <w:r w:rsidDel="00000000" w:rsidR="00000000" w:rsidRPr="00000000">
              <w:rPr>
                <w:rFonts w:ascii="Times New Roman" w:cs="Times New Roman" w:eastAsia="Times New Roman" w:hAnsi="Times New Roman"/>
                <w:sz w:val="16"/>
                <w:szCs w:val="16"/>
                <w:rtl w:val="0"/>
              </w:rPr>
              <w:t xml:space="preserve">Precision.</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C">
            <w:pPr>
              <w:jc w:val="center"/>
              <w:rPr/>
            </w:pPr>
            <w:r w:rsidDel="00000000" w:rsidR="00000000" w:rsidRPr="00000000">
              <w:rPr>
                <w:rFonts w:ascii="Times New Roman" w:cs="Times New Roman" w:eastAsia="Times New Roman" w:hAnsi="Times New Roman"/>
                <w:sz w:val="16"/>
                <w:szCs w:val="16"/>
                <w:rtl w:val="0"/>
              </w:rPr>
              <w:t xml:space="preserve">Correct positive predictions among all positive predictions.</w:t>
            </w:r>
            <w:r w:rsidDel="00000000" w:rsidR="00000000" w:rsidRPr="00000000">
              <w:rPr>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D">
            <w:pPr>
              <w:jc w:val="center"/>
              <w:rPr/>
            </w:pPr>
            <w:r w:rsidDel="00000000" w:rsidR="00000000" w:rsidRPr="00000000">
              <w:rPr>
                <w:rFonts w:ascii="Times New Roman" w:cs="Times New Roman" w:eastAsia="Times New Roman" w:hAnsi="Times New Roman"/>
                <w:sz w:val="16"/>
                <w:szCs w:val="16"/>
                <w:rtl w:val="0"/>
              </w:rPr>
              <w:t xml:space="preserve">Rec</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E">
            <w:pPr>
              <w:jc w:val="center"/>
              <w:rPr/>
            </w:pPr>
            <w:r w:rsidDel="00000000" w:rsidR="00000000" w:rsidRPr="00000000">
              <w:rPr>
                <w:rFonts w:ascii="Times New Roman" w:cs="Times New Roman" w:eastAsia="Times New Roman" w:hAnsi="Times New Roman"/>
                <w:sz w:val="16"/>
                <w:szCs w:val="16"/>
                <w:rtl w:val="0"/>
              </w:rPr>
              <w:t xml:space="preserve">Recall / true positive rate.</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7F">
            <w:pPr>
              <w:jc w:val="center"/>
              <w:rPr/>
            </w:pPr>
            <w:r w:rsidDel="00000000" w:rsidR="00000000" w:rsidRPr="00000000">
              <w:rPr>
                <w:rFonts w:ascii="Times New Roman" w:cs="Times New Roman" w:eastAsia="Times New Roman" w:hAnsi="Times New Roman"/>
                <w:sz w:val="16"/>
                <w:szCs w:val="16"/>
                <w:rtl w:val="0"/>
              </w:rPr>
              <w:t xml:space="preserve">Correctly extracted positives among actual positives.</w:t>
            </w:r>
            <w:r w:rsidDel="00000000" w:rsidR="00000000" w:rsidRPr="00000000">
              <w:rPr>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0">
            <w:pPr>
              <w:jc w:val="center"/>
              <w:rPr/>
            </w:pPr>
            <w:r w:rsidDel="00000000" w:rsidR="00000000" w:rsidRPr="00000000">
              <w:rPr>
                <w:rFonts w:ascii="Times New Roman" w:cs="Times New Roman" w:eastAsia="Times New Roman" w:hAnsi="Times New Roman"/>
                <w:sz w:val="16"/>
                <w:szCs w:val="16"/>
                <w:rtl w:val="0"/>
              </w:rPr>
              <w:t xml:space="preserve">F1</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1">
            <w:pPr>
              <w:jc w:val="center"/>
              <w:rPr/>
            </w:pPr>
            <w:r w:rsidDel="00000000" w:rsidR="00000000" w:rsidRPr="00000000">
              <w:rPr>
                <w:rFonts w:ascii="Times New Roman" w:cs="Times New Roman" w:eastAsia="Times New Roman" w:hAnsi="Times New Roman"/>
                <w:sz w:val="16"/>
                <w:szCs w:val="16"/>
                <w:rtl w:val="0"/>
              </w:rPr>
              <w:t xml:space="preserve">F1-score.</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2">
            <w:pPr>
              <w:jc w:val="center"/>
              <w:rPr/>
            </w:pPr>
            <w:r w:rsidDel="00000000" w:rsidR="00000000" w:rsidRPr="00000000">
              <w:rPr>
                <w:rFonts w:ascii="Times New Roman" w:cs="Times New Roman" w:eastAsia="Times New Roman" w:hAnsi="Times New Roman"/>
                <w:sz w:val="16"/>
                <w:szCs w:val="16"/>
                <w:rtl w:val="0"/>
              </w:rPr>
              <w:t xml:space="preserve">Harmonic mean of precision and recall.</w:t>
            </w:r>
            <w:r w:rsidDel="00000000" w:rsidR="00000000" w:rsidRPr="00000000">
              <w:rPr>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3">
            <w:pPr>
              <w:jc w:val="center"/>
              <w:rPr/>
            </w:pPr>
            <w:r w:rsidDel="00000000" w:rsidR="00000000" w:rsidRPr="00000000">
              <w:rPr>
                <w:rFonts w:ascii="Times New Roman" w:cs="Times New Roman" w:eastAsia="Times New Roman" w:hAnsi="Times New Roman"/>
                <w:sz w:val="16"/>
                <w:szCs w:val="16"/>
                <w:rtl w:val="0"/>
              </w:rPr>
              <w:t xml:space="preserve">CER</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4">
            <w:pPr>
              <w:jc w:val="center"/>
              <w:rPr/>
            </w:pPr>
            <w:r w:rsidDel="00000000" w:rsidR="00000000" w:rsidRPr="00000000">
              <w:rPr>
                <w:rFonts w:ascii="Times New Roman" w:cs="Times New Roman" w:eastAsia="Times New Roman" w:hAnsi="Times New Roman"/>
                <w:sz w:val="16"/>
                <w:szCs w:val="16"/>
                <w:rtl w:val="0"/>
              </w:rPr>
              <w:t xml:space="preserve">Character Error Rate.</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5">
            <w:pPr>
              <w:jc w:val="center"/>
              <w:rPr/>
            </w:pPr>
            <w:r w:rsidDel="00000000" w:rsidR="00000000" w:rsidRPr="00000000">
              <w:rPr>
                <w:rFonts w:ascii="Times New Roman" w:cs="Times New Roman" w:eastAsia="Times New Roman" w:hAnsi="Times New Roman"/>
                <w:sz w:val="16"/>
                <w:szCs w:val="16"/>
                <w:rtl w:val="0"/>
              </w:rPr>
              <w:t xml:space="preserve">Normalized character-level edit distance.</w:t>
            </w:r>
            <w:r w:rsidDel="00000000" w:rsidR="00000000" w:rsidRPr="00000000">
              <w:rPr>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6">
            <w:pPr>
              <w:jc w:val="center"/>
              <w:rPr/>
            </w:pPr>
            <w:r w:rsidDel="00000000" w:rsidR="00000000" w:rsidRPr="00000000">
              <w:rPr>
                <w:rFonts w:ascii="Times New Roman" w:cs="Times New Roman" w:eastAsia="Times New Roman" w:hAnsi="Times New Roman"/>
                <w:sz w:val="16"/>
                <w:szCs w:val="16"/>
                <w:rtl w:val="0"/>
              </w:rPr>
              <w:t xml:space="preserve">WER</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7">
            <w:pPr>
              <w:jc w:val="center"/>
              <w:rPr/>
            </w:pPr>
            <w:r w:rsidDel="00000000" w:rsidR="00000000" w:rsidRPr="00000000">
              <w:rPr>
                <w:rFonts w:ascii="Times New Roman" w:cs="Times New Roman" w:eastAsia="Times New Roman" w:hAnsi="Times New Roman"/>
                <w:sz w:val="16"/>
                <w:szCs w:val="16"/>
                <w:rtl w:val="0"/>
              </w:rPr>
              <w:t xml:space="preserve">Word Error Rate.</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8">
            <w:pPr>
              <w:jc w:val="center"/>
              <w:rPr/>
            </w:pPr>
            <w:r w:rsidDel="00000000" w:rsidR="00000000" w:rsidRPr="00000000">
              <w:rPr>
                <w:rFonts w:ascii="Times New Roman" w:cs="Times New Roman" w:eastAsia="Times New Roman" w:hAnsi="Times New Roman"/>
                <w:sz w:val="16"/>
                <w:szCs w:val="16"/>
                <w:rtl w:val="0"/>
              </w:rPr>
              <w:t xml:space="preserve">Normalized word-level edit distance.</w:t>
            </w:r>
            <w:r w:rsidDel="00000000" w:rsidR="00000000" w:rsidRPr="00000000">
              <w:rPr>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9">
            <w:pPr>
              <w:jc w:val="center"/>
              <w:rPr/>
            </w:pPr>
            <w:r w:rsidDel="00000000" w:rsidR="00000000" w:rsidRPr="00000000">
              <w:rPr>
                <w:rFonts w:ascii="Times New Roman" w:cs="Times New Roman" w:eastAsia="Times New Roman" w:hAnsi="Times New Roman"/>
                <w:sz w:val="16"/>
                <w:szCs w:val="16"/>
                <w:rtl w:val="0"/>
              </w:rPr>
              <w:t xml:space="preserve">EM_raw</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A">
            <w:pPr>
              <w:jc w:val="center"/>
              <w:rPr/>
            </w:pPr>
            <w:r w:rsidDel="00000000" w:rsidR="00000000" w:rsidRPr="00000000">
              <w:rPr>
                <w:rFonts w:ascii="Times New Roman" w:cs="Times New Roman" w:eastAsia="Times New Roman" w:hAnsi="Times New Roman"/>
                <w:sz w:val="16"/>
                <w:szCs w:val="16"/>
                <w:rtl w:val="0"/>
              </w:rPr>
              <w:t xml:space="preserve">Raw Exact Match.</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B">
            <w:pPr>
              <w:jc w:val="center"/>
              <w:rPr/>
            </w:pPr>
            <w:r w:rsidDel="00000000" w:rsidR="00000000" w:rsidRPr="00000000">
              <w:rPr>
                <w:rFonts w:ascii="Times New Roman" w:cs="Times New Roman" w:eastAsia="Times New Roman" w:hAnsi="Times New Roman"/>
                <w:sz w:val="16"/>
                <w:szCs w:val="16"/>
                <w:rtl w:val="0"/>
              </w:rPr>
              <w:t xml:space="preserve">Exact field match before normalization.</w:t>
            </w:r>
            <w:r w:rsidDel="00000000" w:rsidR="00000000" w:rsidRPr="00000000">
              <w:rPr>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C">
            <w:pPr>
              <w:jc w:val="center"/>
              <w:rPr/>
            </w:pPr>
            <w:r w:rsidDel="00000000" w:rsidR="00000000" w:rsidRPr="00000000">
              <w:rPr>
                <w:rFonts w:ascii="Times New Roman" w:cs="Times New Roman" w:eastAsia="Times New Roman" w:hAnsi="Times New Roman"/>
                <w:sz w:val="16"/>
                <w:szCs w:val="16"/>
                <w:rtl w:val="0"/>
              </w:rPr>
              <w:t xml:space="preserve">EM_norm</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D">
            <w:pPr>
              <w:jc w:val="center"/>
              <w:rPr/>
            </w:pPr>
            <w:r w:rsidDel="00000000" w:rsidR="00000000" w:rsidRPr="00000000">
              <w:rPr>
                <w:rFonts w:ascii="Times New Roman" w:cs="Times New Roman" w:eastAsia="Times New Roman" w:hAnsi="Times New Roman"/>
                <w:sz w:val="16"/>
                <w:szCs w:val="16"/>
                <w:rtl w:val="0"/>
              </w:rPr>
              <w:t xml:space="preserve">Normalized Exact Match.</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E">
            <w:pPr>
              <w:jc w:val="center"/>
              <w:rPr/>
            </w:pPr>
            <w:r w:rsidDel="00000000" w:rsidR="00000000" w:rsidRPr="00000000">
              <w:rPr>
                <w:rFonts w:ascii="Times New Roman" w:cs="Times New Roman" w:eastAsia="Times New Roman" w:hAnsi="Times New Roman"/>
                <w:sz w:val="16"/>
                <w:szCs w:val="16"/>
                <w:rtl w:val="0"/>
              </w:rPr>
              <w:t xml:space="preserve">Exact field match after canonicalization.</w:t>
            </w:r>
            <w:r w:rsidDel="00000000" w:rsidR="00000000" w:rsidRPr="00000000">
              <w:rPr>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8F">
            <w:pPr>
              <w:jc w:val="center"/>
              <w:rPr/>
            </w:pPr>
            <w:r w:rsidDel="00000000" w:rsidR="00000000" w:rsidRPr="00000000">
              <w:rPr>
                <w:rFonts w:ascii="Times New Roman" w:cs="Times New Roman" w:eastAsia="Times New Roman" w:hAnsi="Times New Roman"/>
                <w:sz w:val="16"/>
                <w:szCs w:val="16"/>
                <w:rtl w:val="0"/>
              </w:rPr>
              <w:t xml:space="preserve">EM_joint</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0">
            <w:pPr>
              <w:jc w:val="center"/>
              <w:rPr/>
            </w:pPr>
            <w:r w:rsidDel="00000000" w:rsidR="00000000" w:rsidRPr="00000000">
              <w:rPr>
                <w:rFonts w:ascii="Times New Roman" w:cs="Times New Roman" w:eastAsia="Times New Roman" w:hAnsi="Times New Roman"/>
                <w:sz w:val="16"/>
                <w:szCs w:val="16"/>
                <w:rtl w:val="0"/>
              </w:rPr>
              <w:t xml:space="preserve">Joint Record Exact Match.</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1">
            <w:pPr>
              <w:jc w:val="center"/>
              <w:rPr/>
            </w:pPr>
            <w:r w:rsidDel="00000000" w:rsidR="00000000" w:rsidRPr="00000000">
              <w:rPr>
                <w:rFonts w:ascii="Times New Roman" w:cs="Times New Roman" w:eastAsia="Times New Roman" w:hAnsi="Times New Roman"/>
                <w:sz w:val="16"/>
                <w:szCs w:val="16"/>
                <w:rtl w:val="0"/>
              </w:rPr>
              <w:t xml:space="preserve">Correct category plus F1 = 1.0 for the specimen.</w:t>
            </w:r>
            <w:r w:rsidDel="00000000" w:rsidR="00000000" w:rsidRPr="00000000">
              <w:rPr>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2">
            <w:pPr>
              <w:jc w:val="center"/>
              <w:rPr/>
            </w:pPr>
            <w:r w:rsidDel="00000000" w:rsidR="00000000" w:rsidRPr="00000000">
              <w:rPr>
                <w:rFonts w:ascii="Times New Roman" w:cs="Times New Roman" w:eastAsia="Times New Roman" w:hAnsi="Times New Roman"/>
                <w:sz w:val="16"/>
                <w:szCs w:val="16"/>
                <w:rtl w:val="0"/>
              </w:rPr>
              <w:t xml:space="preserve">MCC</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3">
            <w:pPr>
              <w:jc w:val="center"/>
              <w:rPr/>
            </w:pPr>
            <w:r w:rsidDel="00000000" w:rsidR="00000000" w:rsidRPr="00000000">
              <w:rPr>
                <w:rFonts w:ascii="Times New Roman" w:cs="Times New Roman" w:eastAsia="Times New Roman" w:hAnsi="Times New Roman"/>
                <w:sz w:val="16"/>
                <w:szCs w:val="16"/>
                <w:rtl w:val="0"/>
              </w:rPr>
              <w:t xml:space="preserve">Matthews Correlation Coefficient.</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4">
            <w:pPr>
              <w:jc w:val="center"/>
              <w:rPr/>
            </w:pPr>
            <w:r w:rsidDel="00000000" w:rsidR="00000000" w:rsidRPr="00000000">
              <w:rPr>
                <w:rFonts w:ascii="Times New Roman" w:cs="Times New Roman" w:eastAsia="Times New Roman" w:hAnsi="Times New Roman"/>
                <w:sz w:val="16"/>
                <w:szCs w:val="16"/>
                <w:rtl w:val="0"/>
              </w:rPr>
              <w:t xml:space="preserve">Balanced classification metric based on TP, TN, FP, FN.</w:t>
            </w:r>
            <w:r w:rsidDel="00000000" w:rsidR="00000000" w:rsidRPr="00000000">
              <w:rPr>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5">
            <w:pPr>
              <w:jc w:val="center"/>
              <w:rPr/>
            </w:pPr>
            <w:r w:rsidDel="00000000" w:rsidR="00000000" w:rsidRPr="00000000">
              <w:rPr>
                <w:rFonts w:ascii="Times New Roman" w:cs="Times New Roman" w:eastAsia="Times New Roman" w:hAnsi="Times New Roman"/>
                <w:sz w:val="16"/>
                <w:szCs w:val="16"/>
                <w:rtl w:val="0"/>
              </w:rPr>
              <w:t xml:space="preserve">Specificity / TNR</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6">
            <w:pPr>
              <w:jc w:val="center"/>
              <w:rPr/>
            </w:pPr>
            <w:r w:rsidDel="00000000" w:rsidR="00000000" w:rsidRPr="00000000">
              <w:rPr>
                <w:rFonts w:ascii="Times New Roman" w:cs="Times New Roman" w:eastAsia="Times New Roman" w:hAnsi="Times New Roman"/>
                <w:sz w:val="16"/>
                <w:szCs w:val="16"/>
                <w:rtl w:val="0"/>
              </w:rPr>
              <w:t xml:space="preserve">True Negative Rate.</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7">
            <w:pPr>
              <w:jc w:val="center"/>
              <w:rPr/>
            </w:pPr>
            <w:r w:rsidDel="00000000" w:rsidR="00000000" w:rsidRPr="00000000">
              <w:rPr>
                <w:rFonts w:ascii="Times New Roman" w:cs="Times New Roman" w:eastAsia="Times New Roman" w:hAnsi="Times New Roman"/>
                <w:sz w:val="16"/>
                <w:szCs w:val="16"/>
                <w:rtl w:val="0"/>
              </w:rPr>
              <w:t xml:space="preserve">Correct negatives among all actual negatives.</w:t>
            </w:r>
            <w:r w:rsidDel="00000000" w:rsidR="00000000" w:rsidRPr="00000000">
              <w:rPr>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8">
            <w:pPr>
              <w:jc w:val="center"/>
              <w:rPr/>
            </w:pPr>
            <w:r w:rsidDel="00000000" w:rsidR="00000000" w:rsidRPr="00000000">
              <w:rPr>
                <w:rFonts w:ascii="Times New Roman" w:cs="Times New Roman" w:eastAsia="Times New Roman" w:hAnsi="Times New Roman"/>
                <w:sz w:val="16"/>
                <w:szCs w:val="16"/>
                <w:rtl w:val="0"/>
              </w:rPr>
              <w:t xml:space="preserve">NPV</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9">
            <w:pPr>
              <w:jc w:val="center"/>
              <w:rPr/>
            </w:pPr>
            <w:r w:rsidDel="00000000" w:rsidR="00000000" w:rsidRPr="00000000">
              <w:rPr>
                <w:rFonts w:ascii="Times New Roman" w:cs="Times New Roman" w:eastAsia="Times New Roman" w:hAnsi="Times New Roman"/>
                <w:sz w:val="16"/>
                <w:szCs w:val="16"/>
                <w:rtl w:val="0"/>
              </w:rPr>
              <w:t xml:space="preserve">Negative Predictive Value.</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A">
            <w:pPr>
              <w:jc w:val="center"/>
              <w:rPr/>
            </w:pPr>
            <w:r w:rsidDel="00000000" w:rsidR="00000000" w:rsidRPr="00000000">
              <w:rPr>
                <w:rFonts w:ascii="Times New Roman" w:cs="Times New Roman" w:eastAsia="Times New Roman" w:hAnsi="Times New Roman"/>
                <w:sz w:val="16"/>
                <w:szCs w:val="16"/>
                <w:rtl w:val="0"/>
              </w:rPr>
              <w:t xml:space="preserve">True negatives among predicted negatives.</w:t>
            </w:r>
            <w:r w:rsidDel="00000000" w:rsidR="00000000" w:rsidRPr="00000000">
              <w:rPr>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B">
            <w:pPr>
              <w:jc w:val="center"/>
              <w:rPr/>
            </w:pPr>
            <w:r w:rsidDel="00000000" w:rsidR="00000000" w:rsidRPr="00000000">
              <w:rPr>
                <w:rFonts w:ascii="Times New Roman" w:cs="Times New Roman" w:eastAsia="Times New Roman" w:hAnsi="Times New Roman"/>
                <w:sz w:val="16"/>
                <w:szCs w:val="16"/>
                <w:rtl w:val="0"/>
              </w:rPr>
              <w:t xml:space="preserve">FPR</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C">
            <w:pPr>
              <w:jc w:val="center"/>
              <w:rPr/>
            </w:pPr>
            <w:r w:rsidDel="00000000" w:rsidR="00000000" w:rsidRPr="00000000">
              <w:rPr>
                <w:rFonts w:ascii="Times New Roman" w:cs="Times New Roman" w:eastAsia="Times New Roman" w:hAnsi="Times New Roman"/>
                <w:sz w:val="16"/>
                <w:szCs w:val="16"/>
                <w:rtl w:val="0"/>
              </w:rPr>
              <w:t xml:space="preserve">False Positive Rate / fall-out.</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D">
            <w:pPr>
              <w:jc w:val="center"/>
              <w:rPr/>
            </w:pPr>
            <w:r w:rsidDel="00000000" w:rsidR="00000000" w:rsidRPr="00000000">
              <w:rPr>
                <w:rFonts w:ascii="Times New Roman" w:cs="Times New Roman" w:eastAsia="Times New Roman" w:hAnsi="Times New Roman"/>
                <w:sz w:val="16"/>
                <w:szCs w:val="16"/>
                <w:rtl w:val="0"/>
              </w:rPr>
              <w:t xml:space="preserve">Negative instances incorrectly flagged positive.</w:t>
            </w:r>
            <w:r w:rsidDel="00000000" w:rsidR="00000000" w:rsidRPr="00000000">
              <w:rPr>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E">
            <w:pPr>
              <w:jc w:val="center"/>
              <w:rPr/>
            </w:pPr>
            <w:r w:rsidDel="00000000" w:rsidR="00000000" w:rsidRPr="00000000">
              <w:rPr>
                <w:rFonts w:ascii="Times New Roman" w:cs="Times New Roman" w:eastAsia="Times New Roman" w:hAnsi="Times New Roman"/>
                <w:sz w:val="16"/>
                <w:szCs w:val="16"/>
                <w:rtl w:val="0"/>
              </w:rPr>
              <w:t xml:space="preserve">FNR</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9F">
            <w:pPr>
              <w:jc w:val="center"/>
              <w:rPr/>
            </w:pPr>
            <w:r w:rsidDel="00000000" w:rsidR="00000000" w:rsidRPr="00000000">
              <w:rPr>
                <w:rFonts w:ascii="Times New Roman" w:cs="Times New Roman" w:eastAsia="Times New Roman" w:hAnsi="Times New Roman"/>
                <w:sz w:val="16"/>
                <w:szCs w:val="16"/>
                <w:rtl w:val="0"/>
              </w:rPr>
              <w:t xml:space="preserve">False Negative Rate / miss rate.</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0">
            <w:pPr>
              <w:jc w:val="center"/>
              <w:rPr/>
            </w:pPr>
            <w:r w:rsidDel="00000000" w:rsidR="00000000" w:rsidRPr="00000000">
              <w:rPr>
                <w:rFonts w:ascii="Times New Roman" w:cs="Times New Roman" w:eastAsia="Times New Roman" w:hAnsi="Times New Roman"/>
                <w:sz w:val="16"/>
                <w:szCs w:val="16"/>
                <w:rtl w:val="0"/>
              </w:rPr>
              <w:t xml:space="preserve">Positive instances missed.</w:t>
            </w:r>
            <w:r w:rsidDel="00000000" w:rsidR="00000000" w:rsidRPr="00000000">
              <w:rPr>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1">
            <w:pPr>
              <w:jc w:val="center"/>
              <w:rPr/>
            </w:pPr>
            <w:r w:rsidDel="00000000" w:rsidR="00000000" w:rsidRPr="00000000">
              <w:rPr>
                <w:rFonts w:ascii="Times New Roman" w:cs="Times New Roman" w:eastAsia="Times New Roman" w:hAnsi="Times New Roman"/>
                <w:sz w:val="16"/>
                <w:szCs w:val="16"/>
                <w:rtl w:val="0"/>
              </w:rPr>
              <w:t xml:space="preserve">FDR</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2">
            <w:pPr>
              <w:jc w:val="center"/>
              <w:rPr/>
            </w:pPr>
            <w:r w:rsidDel="00000000" w:rsidR="00000000" w:rsidRPr="00000000">
              <w:rPr>
                <w:rFonts w:ascii="Times New Roman" w:cs="Times New Roman" w:eastAsia="Times New Roman" w:hAnsi="Times New Roman"/>
                <w:sz w:val="16"/>
                <w:szCs w:val="16"/>
                <w:rtl w:val="0"/>
              </w:rPr>
              <w:t xml:space="preserve">False Discovery Rate.</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3">
            <w:pPr>
              <w:jc w:val="center"/>
              <w:rPr/>
            </w:pPr>
            <w:r w:rsidDel="00000000" w:rsidR="00000000" w:rsidRPr="00000000">
              <w:rPr>
                <w:rFonts w:ascii="Times New Roman" w:cs="Times New Roman" w:eastAsia="Times New Roman" w:hAnsi="Times New Roman"/>
                <w:sz w:val="16"/>
                <w:szCs w:val="16"/>
                <w:rtl w:val="0"/>
              </w:rPr>
              <w:t xml:space="preserve">Positive predictions that are false.</w:t>
            </w:r>
            <w:r w:rsidDel="00000000" w:rsidR="00000000" w:rsidRPr="00000000">
              <w:rPr>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4">
            <w:pPr>
              <w:jc w:val="center"/>
              <w:rPr/>
            </w:pPr>
            <w:r w:rsidDel="00000000" w:rsidR="00000000" w:rsidRPr="00000000">
              <w:rPr>
                <w:rFonts w:ascii="Times New Roman" w:cs="Times New Roman" w:eastAsia="Times New Roman" w:hAnsi="Times New Roman"/>
                <w:sz w:val="16"/>
                <w:szCs w:val="16"/>
                <w:rtl w:val="0"/>
              </w:rPr>
              <w:t xml:space="preserve">FOR</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5">
            <w:pPr>
              <w:jc w:val="center"/>
              <w:rPr/>
            </w:pPr>
            <w:r w:rsidDel="00000000" w:rsidR="00000000" w:rsidRPr="00000000">
              <w:rPr>
                <w:rFonts w:ascii="Times New Roman" w:cs="Times New Roman" w:eastAsia="Times New Roman" w:hAnsi="Times New Roman"/>
                <w:sz w:val="16"/>
                <w:szCs w:val="16"/>
                <w:rtl w:val="0"/>
              </w:rPr>
              <w:t xml:space="preserve">False Omission Rate.</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6">
            <w:pPr>
              <w:jc w:val="center"/>
              <w:rPr/>
            </w:pPr>
            <w:r w:rsidDel="00000000" w:rsidR="00000000" w:rsidRPr="00000000">
              <w:rPr>
                <w:rFonts w:ascii="Times New Roman" w:cs="Times New Roman" w:eastAsia="Times New Roman" w:hAnsi="Times New Roman"/>
                <w:sz w:val="16"/>
                <w:szCs w:val="16"/>
                <w:rtl w:val="0"/>
              </w:rPr>
              <w:t xml:space="preserve">Negative predictions that are actually false negatives.</w:t>
            </w:r>
            <w:r w:rsidDel="00000000" w:rsidR="00000000" w:rsidRPr="00000000">
              <w:rPr>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7">
            <w:pPr>
              <w:jc w:val="center"/>
              <w:rPr/>
            </w:pPr>
            <w:r w:rsidDel="00000000" w:rsidR="00000000" w:rsidRPr="00000000">
              <w:rPr>
                <w:rFonts w:ascii="Times New Roman" w:cs="Times New Roman" w:eastAsia="Times New Roman" w:hAnsi="Times New Roman"/>
                <w:sz w:val="16"/>
                <w:szCs w:val="16"/>
                <w:rtl w:val="0"/>
              </w:rPr>
              <w:t xml:space="preserve">T_total</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8">
            <w:pPr>
              <w:jc w:val="center"/>
              <w:rPr/>
            </w:pPr>
            <w:r w:rsidDel="00000000" w:rsidR="00000000" w:rsidRPr="00000000">
              <w:rPr>
                <w:rFonts w:ascii="Times New Roman" w:cs="Times New Roman" w:eastAsia="Times New Roman" w:hAnsi="Times New Roman"/>
                <w:sz w:val="16"/>
                <w:szCs w:val="16"/>
                <w:rtl w:val="0"/>
              </w:rPr>
              <w:t xml:space="preserve">Total execution/processing time.</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9">
            <w:pPr>
              <w:jc w:val="center"/>
              <w:rPr/>
            </w:pPr>
            <w:r w:rsidDel="00000000" w:rsidR="00000000" w:rsidRPr="00000000">
              <w:rPr>
                <w:rFonts w:ascii="Times New Roman" w:cs="Times New Roman" w:eastAsia="Times New Roman" w:hAnsi="Times New Roman"/>
                <w:sz w:val="16"/>
                <w:szCs w:val="16"/>
                <w:rtl w:val="0"/>
              </w:rPr>
              <w:t xml:space="preserve">Used for latency and throughput.</w:t>
            </w:r>
            <w:r w:rsidDel="00000000" w:rsidR="00000000" w:rsidRPr="00000000">
              <w:rPr>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A">
            <w:pPr>
              <w:jc w:val="center"/>
              <w:rPr/>
            </w:pPr>
            <w:r w:rsidDel="00000000" w:rsidR="00000000" w:rsidRPr="00000000">
              <w:rPr>
                <w:rFonts w:ascii="Times New Roman" w:cs="Times New Roman" w:eastAsia="Times New Roman" w:hAnsi="Times New Roman"/>
                <w:sz w:val="16"/>
                <w:szCs w:val="16"/>
                <w:rtl w:val="0"/>
              </w:rPr>
              <w:t xml:space="preserve">L_proc</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B">
            <w:pPr>
              <w:jc w:val="center"/>
              <w:rPr/>
            </w:pPr>
            <w:r w:rsidDel="00000000" w:rsidR="00000000" w:rsidRPr="00000000">
              <w:rPr>
                <w:rFonts w:ascii="Times New Roman" w:cs="Times New Roman" w:eastAsia="Times New Roman" w:hAnsi="Times New Roman"/>
                <w:sz w:val="16"/>
                <w:szCs w:val="16"/>
                <w:rtl w:val="0"/>
              </w:rPr>
              <w:t xml:space="preserve">Processing latency per specimen.</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C">
            <w:pPr>
              <w:jc w:val="center"/>
              <w:rPr/>
            </w:pPr>
            <w:r w:rsidDel="00000000" w:rsidR="00000000" w:rsidRPr="00000000">
              <w:rPr>
                <w:rFonts w:ascii="Times New Roman" w:cs="Times New Roman" w:eastAsia="Times New Roman" w:hAnsi="Times New Roman"/>
                <w:sz w:val="16"/>
                <w:szCs w:val="16"/>
                <w:rtl w:val="0"/>
              </w:rPr>
              <w:t xml:space="preserve">Mean milliseconds per sample.</w:t>
            </w:r>
            <w:r w:rsidDel="00000000" w:rsidR="00000000" w:rsidRPr="00000000">
              <w:rPr>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D">
            <w:pPr>
              <w:jc w:val="center"/>
              <w:rPr/>
            </w:pPr>
            <w:r w:rsidDel="00000000" w:rsidR="00000000" w:rsidRPr="00000000">
              <w:rPr>
                <w:rFonts w:ascii="Times New Roman" w:cs="Times New Roman" w:eastAsia="Times New Roman" w:hAnsi="Times New Roman"/>
                <w:sz w:val="16"/>
                <w:szCs w:val="16"/>
                <w:rtl w:val="0"/>
              </w:rPr>
              <w:t xml:space="preserve">TH</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E">
            <w:pPr>
              <w:jc w:val="center"/>
              <w:rPr/>
            </w:pPr>
            <w:r w:rsidDel="00000000" w:rsidR="00000000" w:rsidRPr="00000000">
              <w:rPr>
                <w:rFonts w:ascii="Times New Roman" w:cs="Times New Roman" w:eastAsia="Times New Roman" w:hAnsi="Times New Roman"/>
                <w:sz w:val="16"/>
                <w:szCs w:val="16"/>
                <w:rtl w:val="0"/>
              </w:rPr>
              <w:t xml:space="preserve">Processing throughput.</w:t>
            </w:r>
            <w:r w:rsidDel="00000000" w:rsidR="00000000" w:rsidRPr="00000000">
              <w:rPr>
                <w:rtl w:val="0"/>
              </w:rPr>
            </w:r>
          </w:p>
        </w:tc>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AF">
            <w:pPr>
              <w:jc w:val="center"/>
              <w:rPr/>
            </w:pPr>
            <w:r w:rsidDel="00000000" w:rsidR="00000000" w:rsidRPr="00000000">
              <w:rPr>
                <w:rFonts w:ascii="Times New Roman" w:cs="Times New Roman" w:eastAsia="Times New Roman" w:hAnsi="Times New Roman"/>
                <w:sz w:val="16"/>
                <w:szCs w:val="16"/>
                <w:rtl w:val="0"/>
              </w:rPr>
              <w:t xml:space="preserve">Samples/specimens processed per second.</w:t>
            </w:r>
            <w:r w:rsidDel="00000000" w:rsidR="00000000" w:rsidRPr="00000000">
              <w:rPr>
                <w:rtl w:val="0"/>
              </w:rPr>
            </w:r>
          </w:p>
        </w:tc>
      </w:tr>
    </w:tbl>
    <w:p w:rsidR="00000000" w:rsidDel="00000000" w:rsidP="00000000" w:rsidRDefault="00000000" w:rsidRPr="00000000" w14:paraId="000001B0">
      <w:pPr>
        <w:spacing w:after="70" w:before="0" w:line="259" w:lineRule="auto"/>
        <w:jc w:val="left"/>
        <w:rPr>
          <w:b w:val="1"/>
          <w:bCs w:val="1"/>
          <w:sz w:val="18"/>
          <w:szCs w:val="18"/>
        </w:rPr>
      </w:pPr>
      <w:r w:rsidDel="00000000" w:rsidR="00000000" w:rsidRPr="00000000">
        <w:rPr>
          <w:rtl w:val="0"/>
        </w:rPr>
      </w:r>
    </w:p>
    <w:p w:rsidR="00000000" w:rsidDel="00000000" w:rsidP="00000000" w:rsidRDefault="00000000" w:rsidRPr="00000000" w14:paraId="000001B1">
      <w:pPr>
        <w:spacing w:after="70" w:before="0" w:line="259" w:lineRule="auto"/>
        <w:jc w:val="both"/>
        <w:rPr/>
      </w:pPr>
      <w:r w:rsidDel="00000000" w:rsidR="00000000" w:rsidRPr="00000000">
        <w:rPr>
          <w:rFonts w:ascii="Times New Roman" w:cs="Times New Roman" w:eastAsia="Times New Roman" w:hAnsi="Times New Roman"/>
          <w:i w:val="1"/>
          <w:iCs w:val="1"/>
          <w:sz w:val="20"/>
          <w:szCs w:val="20"/>
          <w:rtl w:val="0"/>
        </w:rPr>
        <w:t xml:space="preserve">Note: The notation and meanings follow the evaluation-metric formulation defined in this paper.</w:t>
      </w:r>
      <w:r w:rsidDel="00000000" w:rsidR="00000000" w:rsidRPr="00000000">
        <w:rPr>
          <w:rtl w:val="0"/>
        </w:rPr>
      </w:r>
    </w:p>
    <w:p w:rsidR="00000000" w:rsidDel="00000000" w:rsidP="00000000" w:rsidRDefault="00000000" w:rsidRPr="00000000" w14:paraId="000001B2">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4.5 Reproducibility Information</w:t>
      </w:r>
    </w:p>
    <w:p w:rsidR="00000000" w:rsidDel="00000000" w:rsidP="00000000" w:rsidRDefault="00000000" w:rsidRPr="00000000" w14:paraId="000001B3">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facilitate independent scientific verification and benchmark replication, all code, benchmark configurations, and evaluation artifacts are preserved under open-access version control. The canonical empirical benchmark execution recorded in this paper was initiated on August 5, 2026 at 20:50:48 UTC (timestamp: '2026-08-05T20:50:48.067Z', total execution duration: 3874.16s / 64.57 mins) under run identifier 'run_1785959173886'. The evaluation codebase corresponds to Git commit '88140d1' hosted in the official project repository ('https://github.com/aashishrajput9838/academicuniverse.git') [37]. The content checksum ‘17c136ef76dd0f82' (SHA-256) is used to uniquely identify the synthetic benchmark dataset ‘AU_DIC_Benchmark_v1.0'. A fixed master seed value of 42 is used for all pseudo-random data fabrication and statistical routines based on bootstrapping.</w:t>
      </w:r>
    </w:p>
    <w:p w:rsidR="00000000" w:rsidDel="00000000" w:rsidP="00000000" w:rsidRDefault="00000000" w:rsidRPr="00000000" w14:paraId="000001B4">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 RESULTS AND DISCUSSION</w:t>
      </w:r>
    </w:p>
    <w:p w:rsidR="00000000" w:rsidDel="00000000" w:rsidP="00000000" w:rsidRDefault="00000000" w:rsidRPr="00000000" w14:paraId="000001B5">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first phase of the empirical verification of the proposed 'Smart Academic Document Intelligence System' is the dry-run infrastructure verification on all 360 benchmark specimens in 'AU_DIC_Benchmark_v1.0'. The framework successfully matched 100.00% of the verification samples, with zero database mutations and no ground-truth leakage and a mean latency of 4.12 ms and a processing throughput of 242.59 specimens per second, as detailed in Table 7.</w:t>
      </w:r>
    </w:p>
    <w:p w:rsidR="00000000" w:rsidDel="00000000" w:rsidP="00000000" w:rsidRDefault="00000000" w:rsidRPr="00000000" w14:paraId="000001B6">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 7: FRAMEWORK VERIFICATION METRICS (DRY-RUN INFRASTRUCTURE VALIDATION ON AU DIC BENCHMARK V1.0)</w:t>
      </w:r>
      <w:r w:rsidDel="00000000" w:rsidR="00000000" w:rsidRPr="00000000">
        <w:rPr>
          <w:rtl w:val="0"/>
        </w:rPr>
      </w:r>
    </w:p>
    <w:tbl>
      <w:tblPr>
        <w:tblStyle w:val="Table8"/>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6.6173500646714"/>
        <w:gridCol w:w="1014.3946992216752"/>
        <w:gridCol w:w="1196.4655426717195"/>
        <w:gridCol w:w="1183.4604824252876"/>
        <w:gridCol w:w="1014.3946992216752"/>
        <w:gridCol w:w="1027.3997594681068"/>
        <w:gridCol w:w="1001.3896389752435"/>
        <w:gridCol w:w="1001.3896389752435"/>
        <w:tblGridChange w:id="0">
          <w:tblGrid>
            <w:gridCol w:w="1586.6173500646714"/>
            <w:gridCol w:w="1014.3946992216752"/>
            <w:gridCol w:w="1196.4655426717195"/>
            <w:gridCol w:w="1183.4604824252876"/>
            <w:gridCol w:w="1014.3946992216752"/>
            <w:gridCol w:w="1027.3997594681068"/>
            <w:gridCol w:w="1001.3896389752435"/>
            <w:gridCol w:w="1001.3896389752435"/>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B7">
            <w:pPr>
              <w:jc w:val="center"/>
              <w:rPr/>
            </w:pPr>
            <w:r w:rsidDel="00000000" w:rsidR="00000000" w:rsidRPr="00000000">
              <w:rPr>
                <w:rFonts w:ascii="Times New Roman" w:cs="Times New Roman" w:eastAsia="Times New Roman" w:hAnsi="Times New Roman"/>
                <w:sz w:val="16"/>
                <w:szCs w:val="16"/>
                <w:rtl w:val="0"/>
              </w:rPr>
              <w:t xml:space="preserve">Quality Profile</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B8">
            <w:pPr>
              <w:jc w:val="center"/>
              <w:rPr/>
            </w:pPr>
            <w:r w:rsidDel="00000000" w:rsidR="00000000" w:rsidRPr="00000000">
              <w:rPr>
                <w:rFonts w:ascii="Times New Roman" w:cs="Times New Roman" w:eastAsia="Times New Roman" w:hAnsi="Times New Roman"/>
                <w:sz w:val="16"/>
                <w:szCs w:val="16"/>
                <w:rtl w:val="0"/>
              </w:rPr>
              <w:t xml:space="preserve">Eval. Samples</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B9">
            <w:pPr>
              <w:jc w:val="center"/>
              <w:rPr/>
            </w:pPr>
            <w:r w:rsidDel="00000000" w:rsidR="00000000" w:rsidRPr="00000000">
              <w:rPr>
                <w:rFonts w:ascii="Times New Roman" w:cs="Times New Roman" w:eastAsia="Times New Roman" w:hAnsi="Times New Roman"/>
                <w:sz w:val="16"/>
                <w:szCs w:val="16"/>
                <w:rtl w:val="0"/>
              </w:rPr>
              <w:t xml:space="preserve">Cat. Accuracy</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BA">
            <w:pPr>
              <w:jc w:val="center"/>
              <w:rPr/>
            </w:pPr>
            <w:r w:rsidDel="00000000" w:rsidR="00000000" w:rsidRPr="00000000">
              <w:rPr>
                <w:rFonts w:ascii="Times New Roman" w:cs="Times New Roman" w:eastAsia="Times New Roman" w:hAnsi="Times New Roman"/>
                <w:sz w:val="16"/>
                <w:szCs w:val="16"/>
                <w:rtl w:val="0"/>
              </w:rPr>
              <w:t xml:space="preserve">Field Precision</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BB">
            <w:pPr>
              <w:jc w:val="center"/>
              <w:rPr/>
            </w:pPr>
            <w:r w:rsidDel="00000000" w:rsidR="00000000" w:rsidRPr="00000000">
              <w:rPr>
                <w:rFonts w:ascii="Times New Roman" w:cs="Times New Roman" w:eastAsia="Times New Roman" w:hAnsi="Times New Roman"/>
                <w:sz w:val="16"/>
                <w:szCs w:val="16"/>
                <w:rtl w:val="0"/>
              </w:rPr>
              <w:t xml:space="preserve">Field Recall</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BC">
            <w:pPr>
              <w:jc w:val="center"/>
              <w:rPr/>
            </w:pPr>
            <w:r w:rsidDel="00000000" w:rsidR="00000000" w:rsidRPr="00000000">
              <w:rPr>
                <w:rFonts w:ascii="Times New Roman" w:cs="Times New Roman" w:eastAsia="Times New Roman" w:hAnsi="Times New Roman"/>
                <w:sz w:val="16"/>
                <w:szCs w:val="16"/>
                <w:rtl w:val="0"/>
              </w:rPr>
              <w:t xml:space="preserve">Field F1</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BD">
            <w:pPr>
              <w:jc w:val="center"/>
              <w:rPr/>
            </w:pPr>
            <w:r w:rsidDel="00000000" w:rsidR="00000000" w:rsidRPr="00000000">
              <w:rPr>
                <w:rFonts w:ascii="Times New Roman" w:cs="Times New Roman" w:eastAsia="Times New Roman" w:hAnsi="Times New Roman"/>
                <w:sz w:val="16"/>
                <w:szCs w:val="16"/>
                <w:rtl w:val="0"/>
              </w:rPr>
              <w:t xml:space="preserve">Mean CER</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BE">
            <w:pPr>
              <w:jc w:val="center"/>
              <w:rPr/>
            </w:pPr>
            <w:r w:rsidDel="00000000" w:rsidR="00000000" w:rsidRPr="00000000">
              <w:rPr>
                <w:rFonts w:ascii="Times New Roman" w:cs="Times New Roman" w:eastAsia="Times New Roman" w:hAnsi="Times New Roman"/>
                <w:sz w:val="16"/>
                <w:szCs w:val="16"/>
                <w:rtl w:val="0"/>
              </w:rPr>
              <w:t xml:space="preserve">Mean WER</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BF">
            <w:pPr>
              <w:jc w:val="center"/>
              <w:rPr/>
            </w:pPr>
            <w:r w:rsidDel="00000000" w:rsidR="00000000" w:rsidRPr="00000000">
              <w:rPr>
                <w:rFonts w:ascii="Times New Roman" w:cs="Times New Roman" w:eastAsia="Times New Roman" w:hAnsi="Times New Roman"/>
                <w:sz w:val="16"/>
                <w:szCs w:val="16"/>
                <w:rtl w:val="0"/>
              </w:rPr>
              <w:t xml:space="preserve">clean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0">
            <w:pPr>
              <w:jc w:val="center"/>
              <w:rPr/>
            </w:pPr>
            <w:r w:rsidDel="00000000" w:rsidR="00000000" w:rsidRPr="00000000">
              <w:rPr>
                <w:rFonts w:ascii="Times New Roman" w:cs="Times New Roman" w:eastAsia="Times New Roman" w:hAnsi="Times New Roman"/>
                <w:sz w:val="16"/>
                <w:szCs w:val="16"/>
                <w:rtl w:val="0"/>
              </w:rPr>
              <w:t xml:space="preserve">150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1">
            <w:pPr>
              <w:jc w:val="center"/>
              <w:rPr/>
            </w:pPr>
            <w:r w:rsidDel="00000000" w:rsidR="00000000" w:rsidRPr="00000000">
              <w:rPr>
                <w:rFonts w:ascii="Times New Roman" w:cs="Times New Roman" w:eastAsia="Times New Roman" w:hAnsi="Times New Roman"/>
                <w:sz w:val="16"/>
                <w:szCs w:val="16"/>
                <w:rtl w:val="0"/>
              </w:rPr>
              <w:t xml:space="preserve">100.00%*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2">
            <w:pPr>
              <w:jc w:val="center"/>
              <w:rPr/>
            </w:pPr>
            <w:r w:rsidDel="00000000" w:rsidR="00000000" w:rsidRPr="00000000">
              <w:rPr>
                <w:rFonts w:ascii="Times New Roman" w:cs="Times New Roman" w:eastAsia="Times New Roman" w:hAnsi="Times New Roman"/>
                <w:sz w:val="16"/>
                <w:szCs w:val="16"/>
                <w:rtl w:val="0"/>
              </w:rPr>
              <w:t xml:space="preserve">1.0000*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3">
            <w:pPr>
              <w:jc w:val="center"/>
              <w:rPr/>
            </w:pPr>
            <w:r w:rsidDel="00000000" w:rsidR="00000000" w:rsidRPr="00000000">
              <w:rPr>
                <w:rFonts w:ascii="Times New Roman" w:cs="Times New Roman" w:eastAsia="Times New Roman" w:hAnsi="Times New Roman"/>
                <w:sz w:val="16"/>
                <w:szCs w:val="16"/>
                <w:rtl w:val="0"/>
              </w:rPr>
              <w:t xml:space="preserve">1.0000*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4">
            <w:pPr>
              <w:jc w:val="center"/>
              <w:rPr/>
            </w:pPr>
            <w:r w:rsidDel="00000000" w:rsidR="00000000" w:rsidRPr="00000000">
              <w:rPr>
                <w:rFonts w:ascii="Times New Roman" w:cs="Times New Roman" w:eastAsia="Times New Roman" w:hAnsi="Times New Roman"/>
                <w:sz w:val="16"/>
                <w:szCs w:val="16"/>
                <w:rtl w:val="0"/>
              </w:rPr>
              <w:t xml:space="preserve">100.00%*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5">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6">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7">
            <w:pPr>
              <w:jc w:val="center"/>
              <w:rPr/>
            </w:pPr>
            <w:r w:rsidDel="00000000" w:rsidR="00000000" w:rsidRPr="00000000">
              <w:rPr>
                <w:rFonts w:ascii="Times New Roman" w:cs="Times New Roman" w:eastAsia="Times New Roman" w:hAnsi="Times New Roman"/>
                <w:sz w:val="16"/>
                <w:szCs w:val="16"/>
                <w:rtl w:val="0"/>
              </w:rPr>
              <w:t xml:space="preserve">scanner_copy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8">
            <w:pPr>
              <w:jc w:val="center"/>
              <w:rPr/>
            </w:pPr>
            <w:r w:rsidDel="00000000" w:rsidR="00000000" w:rsidRPr="00000000">
              <w:rPr>
                <w:rFonts w:ascii="Times New Roman" w:cs="Times New Roman" w:eastAsia="Times New Roman" w:hAnsi="Times New Roman"/>
                <w:sz w:val="16"/>
                <w:szCs w:val="16"/>
                <w:rtl w:val="0"/>
              </w:rPr>
              <w:t xml:space="preserve">100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9">
            <w:pPr>
              <w:jc w:val="center"/>
              <w:rPr/>
            </w:pPr>
            <w:r w:rsidDel="00000000" w:rsidR="00000000" w:rsidRPr="00000000">
              <w:rPr>
                <w:rFonts w:ascii="Times New Roman" w:cs="Times New Roman" w:eastAsia="Times New Roman" w:hAnsi="Times New Roman"/>
                <w:sz w:val="16"/>
                <w:szCs w:val="16"/>
                <w:rtl w:val="0"/>
              </w:rPr>
              <w:t xml:space="preserve">100.00%*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A">
            <w:pPr>
              <w:jc w:val="center"/>
              <w:rPr/>
            </w:pPr>
            <w:r w:rsidDel="00000000" w:rsidR="00000000" w:rsidRPr="00000000">
              <w:rPr>
                <w:rFonts w:ascii="Times New Roman" w:cs="Times New Roman" w:eastAsia="Times New Roman" w:hAnsi="Times New Roman"/>
                <w:sz w:val="16"/>
                <w:szCs w:val="16"/>
                <w:rtl w:val="0"/>
              </w:rPr>
              <w:t xml:space="preserve">1.0000*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B">
            <w:pPr>
              <w:jc w:val="center"/>
              <w:rPr/>
            </w:pPr>
            <w:r w:rsidDel="00000000" w:rsidR="00000000" w:rsidRPr="00000000">
              <w:rPr>
                <w:rFonts w:ascii="Times New Roman" w:cs="Times New Roman" w:eastAsia="Times New Roman" w:hAnsi="Times New Roman"/>
                <w:sz w:val="16"/>
                <w:szCs w:val="16"/>
                <w:rtl w:val="0"/>
              </w:rPr>
              <w:t xml:space="preserve">1.0000*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C">
            <w:pPr>
              <w:jc w:val="center"/>
              <w:rPr/>
            </w:pPr>
            <w:r w:rsidDel="00000000" w:rsidR="00000000" w:rsidRPr="00000000">
              <w:rPr>
                <w:rFonts w:ascii="Times New Roman" w:cs="Times New Roman" w:eastAsia="Times New Roman" w:hAnsi="Times New Roman"/>
                <w:sz w:val="16"/>
                <w:szCs w:val="16"/>
                <w:rtl w:val="0"/>
              </w:rPr>
              <w:t xml:space="preserve">100.00%*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D">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E">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CF">
            <w:pPr>
              <w:jc w:val="center"/>
              <w:rPr/>
            </w:pPr>
            <w:r w:rsidDel="00000000" w:rsidR="00000000" w:rsidRPr="00000000">
              <w:rPr>
                <w:rFonts w:ascii="Times New Roman" w:cs="Times New Roman" w:eastAsia="Times New Roman" w:hAnsi="Times New Roman"/>
                <w:sz w:val="16"/>
                <w:szCs w:val="16"/>
                <w:rtl w:val="0"/>
              </w:rPr>
              <w:t xml:space="preserve">mobile_camera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0">
            <w:pPr>
              <w:jc w:val="center"/>
              <w:rPr/>
            </w:pPr>
            <w:r w:rsidDel="00000000" w:rsidR="00000000" w:rsidRPr="00000000">
              <w:rPr>
                <w:rFonts w:ascii="Times New Roman" w:cs="Times New Roman" w:eastAsia="Times New Roman" w:hAnsi="Times New Roman"/>
                <w:sz w:val="16"/>
                <w:szCs w:val="16"/>
                <w:rtl w:val="0"/>
              </w:rPr>
              <w:t xml:space="preserve">100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1">
            <w:pPr>
              <w:jc w:val="center"/>
              <w:rPr/>
            </w:pPr>
            <w:r w:rsidDel="00000000" w:rsidR="00000000" w:rsidRPr="00000000">
              <w:rPr>
                <w:rFonts w:ascii="Times New Roman" w:cs="Times New Roman" w:eastAsia="Times New Roman" w:hAnsi="Times New Roman"/>
                <w:sz w:val="16"/>
                <w:szCs w:val="16"/>
                <w:rtl w:val="0"/>
              </w:rPr>
              <w:t xml:space="preserve">100.00%*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2">
            <w:pPr>
              <w:jc w:val="center"/>
              <w:rPr/>
            </w:pPr>
            <w:r w:rsidDel="00000000" w:rsidR="00000000" w:rsidRPr="00000000">
              <w:rPr>
                <w:rFonts w:ascii="Times New Roman" w:cs="Times New Roman" w:eastAsia="Times New Roman" w:hAnsi="Times New Roman"/>
                <w:sz w:val="16"/>
                <w:szCs w:val="16"/>
                <w:rtl w:val="0"/>
              </w:rPr>
              <w:t xml:space="preserve">1.0000*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3">
            <w:pPr>
              <w:jc w:val="center"/>
              <w:rPr/>
            </w:pPr>
            <w:r w:rsidDel="00000000" w:rsidR="00000000" w:rsidRPr="00000000">
              <w:rPr>
                <w:rFonts w:ascii="Times New Roman" w:cs="Times New Roman" w:eastAsia="Times New Roman" w:hAnsi="Times New Roman"/>
                <w:sz w:val="16"/>
                <w:szCs w:val="16"/>
                <w:rtl w:val="0"/>
              </w:rPr>
              <w:t xml:space="preserve">1.0000*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4">
            <w:pPr>
              <w:jc w:val="center"/>
              <w:rPr/>
            </w:pPr>
            <w:r w:rsidDel="00000000" w:rsidR="00000000" w:rsidRPr="00000000">
              <w:rPr>
                <w:rFonts w:ascii="Times New Roman" w:cs="Times New Roman" w:eastAsia="Times New Roman" w:hAnsi="Times New Roman"/>
                <w:sz w:val="16"/>
                <w:szCs w:val="16"/>
                <w:rtl w:val="0"/>
              </w:rPr>
              <w:t xml:space="preserve">100.00%*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5">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6">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7">
            <w:pPr>
              <w:jc w:val="center"/>
              <w:rPr/>
            </w:pPr>
            <w:r w:rsidDel="00000000" w:rsidR="00000000" w:rsidRPr="00000000">
              <w:rPr>
                <w:rFonts w:ascii="Times New Roman" w:cs="Times New Roman" w:eastAsia="Times New Roman" w:hAnsi="Times New Roman"/>
                <w:sz w:val="16"/>
                <w:szCs w:val="16"/>
                <w:rtl w:val="0"/>
              </w:rPr>
              <w:t xml:space="preserve">rotated_90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8">
            <w:pPr>
              <w:jc w:val="center"/>
              <w:rPr/>
            </w:pPr>
            <w:r w:rsidDel="00000000" w:rsidR="00000000" w:rsidRPr="00000000">
              <w:rPr>
                <w:rFonts w:ascii="Times New Roman" w:cs="Times New Roman" w:eastAsia="Times New Roman" w:hAnsi="Times New Roman"/>
                <w:sz w:val="16"/>
                <w:szCs w:val="16"/>
                <w:rtl w:val="0"/>
              </w:rPr>
              <w:t xml:space="preserve">100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9">
            <w:pPr>
              <w:jc w:val="center"/>
              <w:rPr/>
            </w:pPr>
            <w:r w:rsidDel="00000000" w:rsidR="00000000" w:rsidRPr="00000000">
              <w:rPr>
                <w:rFonts w:ascii="Times New Roman" w:cs="Times New Roman" w:eastAsia="Times New Roman" w:hAnsi="Times New Roman"/>
                <w:sz w:val="16"/>
                <w:szCs w:val="16"/>
                <w:rtl w:val="0"/>
              </w:rPr>
              <w:t xml:space="preserve">100.00%*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A">
            <w:pPr>
              <w:jc w:val="center"/>
              <w:rPr/>
            </w:pPr>
            <w:r w:rsidDel="00000000" w:rsidR="00000000" w:rsidRPr="00000000">
              <w:rPr>
                <w:rFonts w:ascii="Times New Roman" w:cs="Times New Roman" w:eastAsia="Times New Roman" w:hAnsi="Times New Roman"/>
                <w:sz w:val="16"/>
                <w:szCs w:val="16"/>
                <w:rtl w:val="0"/>
              </w:rPr>
              <w:t xml:space="preserve">1.0000*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B">
            <w:pPr>
              <w:jc w:val="center"/>
              <w:rPr/>
            </w:pPr>
            <w:r w:rsidDel="00000000" w:rsidR="00000000" w:rsidRPr="00000000">
              <w:rPr>
                <w:rFonts w:ascii="Times New Roman" w:cs="Times New Roman" w:eastAsia="Times New Roman" w:hAnsi="Times New Roman"/>
                <w:sz w:val="16"/>
                <w:szCs w:val="16"/>
                <w:rtl w:val="0"/>
              </w:rPr>
              <w:t xml:space="preserve">1.0000*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C">
            <w:pPr>
              <w:jc w:val="center"/>
              <w:rPr/>
            </w:pPr>
            <w:r w:rsidDel="00000000" w:rsidR="00000000" w:rsidRPr="00000000">
              <w:rPr>
                <w:rFonts w:ascii="Times New Roman" w:cs="Times New Roman" w:eastAsia="Times New Roman" w:hAnsi="Times New Roman"/>
                <w:sz w:val="16"/>
                <w:szCs w:val="16"/>
                <w:rtl w:val="0"/>
              </w:rPr>
              <w:t xml:space="preserve">100.00%*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D">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E">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DF">
            <w:pPr>
              <w:jc w:val="center"/>
              <w:rPr/>
            </w:pPr>
            <w:r w:rsidDel="00000000" w:rsidR="00000000" w:rsidRPr="00000000">
              <w:rPr>
                <w:rFonts w:ascii="Times New Roman" w:cs="Times New Roman" w:eastAsia="Times New Roman" w:hAnsi="Times New Roman"/>
                <w:sz w:val="16"/>
                <w:szCs w:val="16"/>
                <w:rtl w:val="0"/>
              </w:rPr>
              <w:t xml:space="preserve">Overall Total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E0">
            <w:pPr>
              <w:jc w:val="center"/>
              <w:rPr/>
            </w:pPr>
            <w:r w:rsidDel="00000000" w:rsidR="00000000" w:rsidRPr="00000000">
              <w:rPr>
                <w:rFonts w:ascii="Times New Roman" w:cs="Times New Roman" w:eastAsia="Times New Roman" w:hAnsi="Times New Roman"/>
                <w:sz w:val="16"/>
                <w:szCs w:val="16"/>
                <w:rtl w:val="0"/>
              </w:rPr>
              <w:t xml:space="preserve">450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E1">
            <w:pPr>
              <w:jc w:val="center"/>
              <w:rPr/>
            </w:pPr>
            <w:r w:rsidDel="00000000" w:rsidR="00000000" w:rsidRPr="00000000">
              <w:rPr>
                <w:rFonts w:ascii="Times New Roman" w:cs="Times New Roman" w:eastAsia="Times New Roman" w:hAnsi="Times New Roman"/>
                <w:sz w:val="16"/>
                <w:szCs w:val="16"/>
                <w:rtl w:val="0"/>
              </w:rPr>
              <w:t xml:space="preserve">100.00%*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E2">
            <w:pPr>
              <w:jc w:val="center"/>
              <w:rPr/>
            </w:pPr>
            <w:r w:rsidDel="00000000" w:rsidR="00000000" w:rsidRPr="00000000">
              <w:rPr>
                <w:rFonts w:ascii="Times New Roman" w:cs="Times New Roman" w:eastAsia="Times New Roman" w:hAnsi="Times New Roman"/>
                <w:sz w:val="16"/>
                <w:szCs w:val="16"/>
                <w:rtl w:val="0"/>
              </w:rPr>
              <w:t xml:space="preserve">1.0000*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E3">
            <w:pPr>
              <w:jc w:val="center"/>
              <w:rPr/>
            </w:pPr>
            <w:r w:rsidDel="00000000" w:rsidR="00000000" w:rsidRPr="00000000">
              <w:rPr>
                <w:rFonts w:ascii="Times New Roman" w:cs="Times New Roman" w:eastAsia="Times New Roman" w:hAnsi="Times New Roman"/>
                <w:sz w:val="16"/>
                <w:szCs w:val="16"/>
                <w:rtl w:val="0"/>
              </w:rPr>
              <w:t xml:space="preserve">1.0000*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E4">
            <w:pPr>
              <w:jc w:val="center"/>
              <w:rPr/>
            </w:pPr>
            <w:r w:rsidDel="00000000" w:rsidR="00000000" w:rsidRPr="00000000">
              <w:rPr>
                <w:rFonts w:ascii="Times New Roman" w:cs="Times New Roman" w:eastAsia="Times New Roman" w:hAnsi="Times New Roman"/>
                <w:sz w:val="16"/>
                <w:szCs w:val="16"/>
                <w:rtl w:val="0"/>
              </w:rPr>
              <w:t xml:space="preserve">100.00%*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E5">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E6">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rtl w:val="0"/>
              </w:rPr>
            </w:r>
          </w:p>
        </w:tc>
      </w:tr>
    </w:tbl>
    <w:p w:rsidR="00000000" w:rsidDel="00000000" w:rsidP="00000000" w:rsidRDefault="00000000" w:rsidRPr="00000000" w14:paraId="000001E7">
      <w:pPr>
        <w:spacing w:after="70" w:before="0" w:line="259" w:lineRule="auto"/>
        <w:jc w:val="both"/>
        <w:rPr>
          <w:rFonts w:ascii="Times New Roman" w:cs="Times New Roman" w:eastAsia="Times New Roman" w:hAnsi="Times New Roman"/>
          <w:i w:val="1"/>
          <w:iCs w:val="1"/>
          <w:sz w:val="13"/>
          <w:szCs w:val="13"/>
        </w:rPr>
      </w:pPr>
      <w:r w:rsidDel="00000000" w:rsidR="00000000" w:rsidRPr="00000000">
        <w:rPr>
          <w:rFonts w:ascii="Times New Roman" w:cs="Times New Roman" w:eastAsia="Times New Roman" w:hAnsi="Times New Roman"/>
          <w:i w:val="1"/>
          <w:iCs w:val="1"/>
          <w:sz w:val="20"/>
          <w:szCs w:val="20"/>
          <w:rtl w:val="0"/>
        </w:rPr>
        <w:t xml:space="preserve">*Denotes framework system verification metrics (dry-run baseline reference).</w:t>
      </w:r>
      <w:r w:rsidDel="00000000" w:rsidR="00000000" w:rsidRPr="00000000">
        <w:rPr>
          <w:rtl w:val="0"/>
        </w:rPr>
      </w:r>
    </w:p>
    <w:p w:rsidR="00000000" w:rsidDel="00000000" w:rsidP="00000000" w:rsidRDefault="00000000" w:rsidRPr="00000000" w14:paraId="000001E8">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 8 compares multiple document intelligence paradigms with the same 450 synthetic multi-modal document specimens (9,000 paired observations) tested using the same uniform testing conditions, and published document AI contextual reference scores for these documents. Live empirical execution confirms that the proposed AU DIC pipeline achieves State-of-the-Art performance on the academic credential benchmark (92.92% F1, 2.45% CER, 97.80% Name Accuracy), significantly outperforming classical vector extractors (11.11% F1) and raw vision-language foundation models (81.77% F1).</w:t>
      </w:r>
    </w:p>
    <w:p w:rsidR="00000000" w:rsidDel="00000000" w:rsidP="00000000" w:rsidRDefault="00000000" w:rsidRPr="00000000" w14:paraId="000001E9">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029200" cy="2574358"/>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029200" cy="2574358"/>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2. Option A End-to-End Neural Document Intelligence Evaluation Pipeline Architecture.</w:t>
      </w:r>
      <w:r w:rsidDel="00000000" w:rsidR="00000000" w:rsidRPr="00000000">
        <w:rPr>
          <w:rtl w:val="0"/>
        </w:rPr>
      </w:r>
    </w:p>
    <w:p w:rsidR="00000000" w:rsidDel="00000000" w:rsidP="00000000" w:rsidRDefault="00000000" w:rsidRPr="00000000" w14:paraId="000001EB">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 8: STATE-OF-THE-ART (SOTA) EMPIRICAL BENCHMARKACROSSDOCUMENTINTELLIGENCE</w:t>
      </w:r>
      <w:r w:rsidDel="00000000" w:rsidR="00000000" w:rsidRPr="00000000">
        <w:rPr>
          <w:rtl w:val="0"/>
        </w:rPr>
      </w:r>
    </w:p>
    <w:p w:rsidR="00000000" w:rsidDel="00000000" w:rsidP="00000000" w:rsidRDefault="00000000" w:rsidRPr="00000000" w14:paraId="000001EC">
      <w:pPr>
        <w:spacing w:after="70" w:before="0" w:line="259" w:lineRule="auto"/>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PARADIGMSONAUDICDATASET</w:t>
      </w:r>
      <w:r w:rsidDel="00000000" w:rsidR="00000000" w:rsidRPr="00000000">
        <w:rPr>
          <w:rtl w:val="0"/>
        </w:rPr>
      </w:r>
    </w:p>
    <w:tbl>
      <w:tblPr>
        <w:tblStyle w:val="Table9"/>
        <w:tblW w:w="95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990"/>
        <w:gridCol w:w="1080"/>
        <w:gridCol w:w="990"/>
        <w:gridCol w:w="990"/>
        <w:gridCol w:w="900"/>
        <w:gridCol w:w="885"/>
        <w:gridCol w:w="2370"/>
        <w:tblGridChange w:id="0">
          <w:tblGrid>
            <w:gridCol w:w="1380"/>
            <w:gridCol w:w="990"/>
            <w:gridCol w:w="1080"/>
            <w:gridCol w:w="990"/>
            <w:gridCol w:w="990"/>
            <w:gridCol w:w="900"/>
            <w:gridCol w:w="885"/>
            <w:gridCol w:w="2370"/>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ED">
            <w:pPr>
              <w:jc w:val="center"/>
              <w:rPr/>
            </w:pPr>
            <w:r w:rsidDel="00000000" w:rsidR="00000000" w:rsidRPr="00000000">
              <w:rPr>
                <w:rFonts w:ascii="Times New Roman" w:cs="Times New Roman" w:eastAsia="Times New Roman" w:hAnsi="Times New Roman"/>
                <w:sz w:val="16"/>
                <w:szCs w:val="16"/>
                <w:rtl w:val="0"/>
              </w:rPr>
              <w:t xml:space="preserve">Document</w:t>
              <w:br w:type="textWrapping"/>
              <w:t xml:space="preserve">Intelligence</w:t>
              <w:br w:type="textWrapping"/>
              <w:t xml:space="preserve">Architecture</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EE">
            <w:pPr>
              <w:jc w:val="center"/>
              <w:rPr/>
            </w:pPr>
            <w:r w:rsidDel="00000000" w:rsidR="00000000" w:rsidRPr="00000000">
              <w:rPr>
                <w:rFonts w:ascii="Times New Roman" w:cs="Times New Roman" w:eastAsia="Times New Roman" w:hAnsi="Times New Roman"/>
                <w:sz w:val="16"/>
                <w:szCs w:val="16"/>
                <w:rtl w:val="0"/>
              </w:rPr>
              <w:t xml:space="preserve">Model</w:t>
              <w:br w:type="textWrapping"/>
              <w:t xml:space="preserve">Paradigm /</w:t>
              <w:br w:type="textWrapping"/>
              <w:t xml:space="preserve">Pipeline</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EF">
            <w:pPr>
              <w:jc w:val="center"/>
              <w:rPr/>
            </w:pPr>
            <w:r w:rsidDel="00000000" w:rsidR="00000000" w:rsidRPr="00000000">
              <w:rPr>
                <w:rFonts w:ascii="Times New Roman" w:cs="Times New Roman" w:eastAsia="Times New Roman" w:hAnsi="Times New Roman"/>
                <w:sz w:val="16"/>
                <w:szCs w:val="16"/>
                <w:rtl w:val="0"/>
              </w:rPr>
              <w:t xml:space="preserve">Benchmark</w:t>
              <w:br w:type="textWrapping"/>
              <w:t xml:space="preserve">Evaluation</w:t>
              <w:br w:type="textWrapping"/>
              <w:t xml:space="preserve">Protocol</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F0">
            <w:pPr>
              <w:jc w:val="center"/>
              <w:rPr/>
            </w:pPr>
            <w:r w:rsidDel="00000000" w:rsidR="00000000" w:rsidRPr="00000000">
              <w:rPr>
                <w:rFonts w:ascii="Times New Roman" w:cs="Times New Roman" w:eastAsia="Times New Roman" w:hAnsi="Times New Roman"/>
                <w:sz w:val="16"/>
                <w:szCs w:val="16"/>
                <w:rtl w:val="0"/>
              </w:rPr>
              <w:t xml:space="preserve">Category Accuracy </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F1">
            <w:pPr>
              <w:jc w:val="center"/>
              <w:rPr/>
            </w:pPr>
            <w:r w:rsidDel="00000000" w:rsidR="00000000" w:rsidRPr="00000000">
              <w:rPr>
                <w:rFonts w:ascii="Times New Roman" w:cs="Times New Roman" w:eastAsia="Times New Roman" w:hAnsi="Times New Roman"/>
                <w:sz w:val="16"/>
                <w:szCs w:val="16"/>
                <w:rtl w:val="0"/>
              </w:rPr>
              <w:t xml:space="preserve">Student</w:t>
              <w:br w:type="textWrapping"/>
              <w:t xml:space="preserve">NameAcc</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F2">
            <w:pPr>
              <w:jc w:val="center"/>
              <w:rPr/>
            </w:pPr>
            <w:r w:rsidDel="00000000" w:rsidR="00000000" w:rsidRPr="00000000">
              <w:rPr>
                <w:rFonts w:ascii="Times New Roman" w:cs="Times New Roman" w:eastAsia="Times New Roman" w:hAnsi="Times New Roman"/>
                <w:sz w:val="16"/>
                <w:szCs w:val="16"/>
                <w:rtl w:val="0"/>
              </w:rPr>
              <w:t xml:space="preserve">Overall Field</w:t>
              <w:br w:type="textWrapping"/>
              <w:t xml:space="preserve">F1</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F3">
            <w:pPr>
              <w:jc w:val="center"/>
              <w:rPr/>
            </w:pPr>
            <w:r w:rsidDel="00000000" w:rsidR="00000000" w:rsidRPr="00000000">
              <w:rPr>
                <w:rFonts w:ascii="Times New Roman" w:cs="Times New Roman" w:eastAsia="Times New Roman" w:hAnsi="Times New Roman"/>
                <w:sz w:val="16"/>
                <w:szCs w:val="16"/>
                <w:rtl w:val="0"/>
              </w:rPr>
              <w:t xml:space="preserve">Character</w:t>
              <w:br w:type="textWrapping"/>
              <w:t xml:space="preserve">Error Rate</w:t>
              <w:br w:type="textWrapping"/>
              <w:t xml:space="preserve">(CER)</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1F4">
            <w:pPr>
              <w:jc w:val="center"/>
              <w:rPr/>
            </w:pPr>
            <w:r w:rsidDel="00000000" w:rsidR="00000000" w:rsidRPr="00000000">
              <w:rPr>
                <w:rFonts w:ascii="Times New Roman" w:cs="Times New Roman" w:eastAsia="Times New Roman" w:hAnsi="Times New Roman"/>
                <w:sz w:val="16"/>
                <w:szCs w:val="16"/>
                <w:rtl w:val="0"/>
              </w:rPr>
              <w:t xml:space="preserve">Benchmark</w:t>
              <w:br w:type="textWrapping"/>
              <w:t xml:space="preserve">Status &amp;</w:t>
              <w:br w:type="textWrapping"/>
              <w:t xml:space="preserve">Empirical</w:t>
              <w:br w:type="textWrapping"/>
              <w:t xml:space="preserve">Summary</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5">
            <w:pPr>
              <w:jc w:val="center"/>
              <w:rPr/>
            </w:pPr>
            <w:r w:rsidDel="00000000" w:rsidR="00000000" w:rsidRPr="00000000">
              <w:rPr>
                <w:rFonts w:ascii="Times New Roman" w:cs="Times New Roman" w:eastAsia="Times New Roman" w:hAnsi="Times New Roman"/>
                <w:sz w:val="16"/>
                <w:szCs w:val="16"/>
                <w:rtl w:val="0"/>
              </w:rPr>
              <w:t xml:space="preserve">Classical Vector</w:t>
              <w:br w:type="textWrapping"/>
              <w:t xml:space="preserve">Extractor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6">
            <w:pPr>
              <w:jc w:val="center"/>
              <w:rPr/>
            </w:pPr>
            <w:r w:rsidDel="00000000" w:rsidR="00000000" w:rsidRPr="00000000">
              <w:rPr>
                <w:rFonts w:ascii="Times New Roman" w:cs="Times New Roman" w:eastAsia="Times New Roman" w:hAnsi="Times New Roman"/>
                <w:sz w:val="16"/>
                <w:szCs w:val="16"/>
                <w:rtl w:val="0"/>
              </w:rPr>
              <w:t xml:space="preserve">Direct Text Stream (PyMuPDF)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7">
            <w:pPr>
              <w:jc w:val="center"/>
              <w:rPr/>
            </w:pPr>
            <w:r w:rsidDel="00000000" w:rsidR="00000000" w:rsidRPr="00000000">
              <w:rPr>
                <w:rFonts w:ascii="Times New Roman" w:cs="Times New Roman" w:eastAsia="Times New Roman" w:hAnsi="Times New Roman"/>
                <w:sz w:val="16"/>
                <w:szCs w:val="16"/>
                <w:rtl w:val="0"/>
              </w:rPr>
              <w:t xml:space="preserve">Direct Live Run (AU DIC 450 Synthetic Specimens)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8">
            <w:pPr>
              <w:jc w:val="center"/>
              <w:rPr/>
            </w:pPr>
            <w:r w:rsidDel="00000000" w:rsidR="00000000" w:rsidRPr="00000000">
              <w:rPr>
                <w:rFonts w:ascii="Times New Roman" w:cs="Times New Roman" w:eastAsia="Times New Roman" w:hAnsi="Times New Roman"/>
                <w:sz w:val="16"/>
                <w:szCs w:val="16"/>
                <w:rtl w:val="0"/>
              </w:rPr>
              <w:t xml:space="preserve">33.33%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9">
            <w:pPr>
              <w:jc w:val="center"/>
              <w:rPr/>
            </w:pPr>
            <w:r w:rsidDel="00000000" w:rsidR="00000000" w:rsidRPr="00000000">
              <w:rPr>
                <w:rFonts w:ascii="Times New Roman" w:cs="Times New Roman" w:eastAsia="Times New Roman" w:hAnsi="Times New Roman"/>
                <w:sz w:val="16"/>
                <w:szCs w:val="16"/>
                <w:rtl w:val="0"/>
              </w:rPr>
              <w:t xml:space="preserve">11.11%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A">
            <w:pPr>
              <w:jc w:val="center"/>
              <w:rPr/>
            </w:pPr>
            <w:r w:rsidDel="00000000" w:rsidR="00000000" w:rsidRPr="00000000">
              <w:rPr>
                <w:rFonts w:ascii="Times New Roman" w:cs="Times New Roman" w:eastAsia="Times New Roman" w:hAnsi="Times New Roman"/>
                <w:sz w:val="16"/>
                <w:szCs w:val="16"/>
                <w:rtl w:val="0"/>
              </w:rPr>
              <w:t xml:space="preserve">11.11%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B">
            <w:pPr>
              <w:jc w:val="center"/>
              <w:rPr/>
            </w:pPr>
            <w:r w:rsidDel="00000000" w:rsidR="00000000" w:rsidRPr="00000000">
              <w:rPr>
                <w:rFonts w:ascii="Times New Roman" w:cs="Times New Roman" w:eastAsia="Times New Roman" w:hAnsi="Times New Roman"/>
                <w:sz w:val="16"/>
                <w:szCs w:val="16"/>
                <w:rtl w:val="0"/>
              </w:rPr>
              <w:t xml:space="preserve">88.89%</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C">
            <w:pPr>
              <w:jc w:val="center"/>
              <w:rPr/>
            </w:pPr>
            <w:r w:rsidDel="00000000" w:rsidR="00000000" w:rsidRPr="00000000">
              <w:rPr>
                <w:rFonts w:ascii="Times New Roman" w:cs="Times New Roman" w:eastAsia="Times New Roman" w:hAnsi="Times New Roman"/>
                <w:sz w:val="16"/>
                <w:szCs w:val="16"/>
                <w:rtl w:val="0"/>
              </w:rPr>
              <w:t xml:space="preserve">Baseline:</w:t>
              <w:br w:type="textWrapping"/>
              <w:t xml:space="preserve">Fails</w:t>
              <w:br w:type="textWrapping"/>
              <w:t xml:space="preserve">completely</w:t>
              <w:br w:type="textWrapping"/>
              <w:t xml:space="preserve">on raster </w:t>
              <w:br w:type="textWrapping"/>
              <w:t xml:space="preserve">image photos</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D">
            <w:pPr>
              <w:jc w:val="center"/>
              <w:rPr/>
            </w:pPr>
            <w:r w:rsidDel="00000000" w:rsidR="00000000" w:rsidRPr="00000000">
              <w:rPr>
                <w:rFonts w:ascii="Times New Roman" w:cs="Times New Roman" w:eastAsia="Times New Roman" w:hAnsi="Times New Roman"/>
                <w:sz w:val="16"/>
                <w:szCs w:val="16"/>
                <w:rtl w:val="0"/>
              </w:rPr>
              <w:t xml:space="preserve">OCR+Spatial Parser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E">
            <w:pPr>
              <w:jc w:val="center"/>
              <w:rPr/>
            </w:pPr>
            <w:r w:rsidDel="00000000" w:rsidR="00000000" w:rsidRPr="00000000">
              <w:rPr>
                <w:rFonts w:ascii="Times New Roman" w:cs="Times New Roman" w:eastAsia="Times New Roman" w:hAnsi="Times New Roman"/>
                <w:sz w:val="16"/>
                <w:szCs w:val="16"/>
                <w:rtl w:val="0"/>
              </w:rPr>
              <w:t xml:space="preserve">Tesseract 5.3 + Layout Rules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1FF">
            <w:pPr>
              <w:jc w:val="center"/>
              <w:rPr/>
            </w:pPr>
            <w:r w:rsidDel="00000000" w:rsidR="00000000" w:rsidRPr="00000000">
              <w:rPr>
                <w:rFonts w:ascii="Times New Roman" w:cs="Times New Roman" w:eastAsia="Times New Roman" w:hAnsi="Times New Roman"/>
                <w:sz w:val="16"/>
                <w:szCs w:val="16"/>
                <w:rtl w:val="0"/>
              </w:rPr>
              <w:t xml:space="preserve">Direct Live Run (AU DIC 450 Synthetic Specimens)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0">
            <w:pPr>
              <w:jc w:val="center"/>
              <w:rPr/>
            </w:pPr>
            <w:r w:rsidDel="00000000" w:rsidR="00000000" w:rsidRPr="00000000">
              <w:rPr>
                <w:rFonts w:ascii="Times New Roman" w:cs="Times New Roman" w:eastAsia="Times New Roman" w:hAnsi="Times New Roman"/>
                <w:sz w:val="16"/>
                <w:szCs w:val="16"/>
                <w:rtl w:val="0"/>
              </w:rPr>
              <w:t xml:space="preserve">68.89%</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1">
            <w:pPr>
              <w:jc w:val="center"/>
              <w:rPr/>
            </w:pPr>
            <w:r w:rsidDel="00000000" w:rsidR="00000000" w:rsidRPr="00000000">
              <w:rPr>
                <w:rFonts w:ascii="Times New Roman" w:cs="Times New Roman" w:eastAsia="Times New Roman" w:hAnsi="Times New Roman"/>
                <w:sz w:val="16"/>
                <w:szCs w:val="16"/>
                <w:rtl w:val="0"/>
              </w:rPr>
              <w:t xml:space="preserve">62.20%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2">
            <w:pPr>
              <w:jc w:val="center"/>
              <w:rPr/>
            </w:pPr>
            <w:r w:rsidDel="00000000" w:rsidR="00000000" w:rsidRPr="00000000">
              <w:rPr>
                <w:rFonts w:ascii="Times New Roman" w:cs="Times New Roman" w:eastAsia="Times New Roman" w:hAnsi="Times New Roman"/>
                <w:sz w:val="16"/>
                <w:szCs w:val="16"/>
                <w:rtl w:val="0"/>
              </w:rPr>
              <w:t xml:space="preserve">52.22%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3">
            <w:pPr>
              <w:jc w:val="center"/>
              <w:rPr/>
            </w:pPr>
            <w:r w:rsidDel="00000000" w:rsidR="00000000" w:rsidRPr="00000000">
              <w:rPr>
                <w:rFonts w:ascii="Times New Roman" w:cs="Times New Roman" w:eastAsia="Times New Roman" w:hAnsi="Times New Roman"/>
                <w:sz w:val="16"/>
                <w:szCs w:val="16"/>
                <w:rtl w:val="0"/>
              </w:rPr>
              <w:t xml:space="preserve">38.40%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4">
            <w:pPr>
              <w:jc w:val="center"/>
              <w:rPr/>
            </w:pPr>
            <w:r w:rsidDel="00000000" w:rsidR="00000000" w:rsidRPr="00000000">
              <w:rPr>
                <w:rFonts w:ascii="Times New Roman" w:cs="Times New Roman" w:eastAsia="Times New Roman" w:hAnsi="Times New Roman"/>
                <w:sz w:val="16"/>
                <w:szCs w:val="16"/>
                <w:rtl w:val="0"/>
              </w:rPr>
              <w:t xml:space="preserve">Baseline:</w:t>
              <w:br w:type="textWrapping"/>
              <w:t xml:space="preserve">Degrades</w:t>
              <w:br w:type="textWrapping"/>
              <w:t xml:space="preserve">under optical</w:t>
              <w:br w:type="textWrapping"/>
              <w:t xml:space="preserve">noise &amp;</w:t>
              <w:br w:type="textWrapping"/>
              <w:t xml:space="preserve">rotation</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5">
            <w:pPr>
              <w:jc w:val="center"/>
              <w:rPr/>
            </w:pPr>
            <w:r w:rsidDel="00000000" w:rsidR="00000000" w:rsidRPr="00000000">
              <w:rPr>
                <w:rFonts w:ascii="Times New Roman" w:cs="Times New Roman" w:eastAsia="Times New Roman" w:hAnsi="Times New Roman"/>
                <w:sz w:val="16"/>
                <w:szCs w:val="16"/>
                <w:rtl w:val="0"/>
              </w:rPr>
              <w:t xml:space="preserve">Pure Foundation VLM</w:t>
              <w:br w:type="textWrapping"/>
              <w:t xml:space="preserve">(MiniCPM-V)</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6">
            <w:pPr>
              <w:jc w:val="center"/>
              <w:rPr/>
            </w:pPr>
            <w:r w:rsidDel="00000000" w:rsidR="00000000" w:rsidRPr="00000000">
              <w:rPr>
                <w:rFonts w:ascii="Times New Roman" w:cs="Times New Roman" w:eastAsia="Times New Roman" w:hAnsi="Times New Roman"/>
                <w:sz w:val="16"/>
                <w:szCs w:val="16"/>
                <w:rtl w:val="0"/>
              </w:rPr>
              <w:t xml:space="preserve">Zero-Shot Neural Pixel Ingestion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7">
            <w:pPr>
              <w:jc w:val="center"/>
              <w:rPr/>
            </w:pPr>
            <w:r w:rsidDel="00000000" w:rsidR="00000000" w:rsidRPr="00000000">
              <w:rPr>
                <w:rFonts w:ascii="Times New Roman" w:cs="Times New Roman" w:eastAsia="Times New Roman" w:hAnsi="Times New Roman"/>
                <w:sz w:val="16"/>
                <w:szCs w:val="16"/>
                <w:rtl w:val="0"/>
              </w:rPr>
              <w:t xml:space="preserve">Direct Live</w:t>
              <w:br w:type="textWrapping"/>
              <w:t xml:space="preserve">Run (AU</w:t>
              <w:br w:type="textWrapping"/>
              <w:t xml:space="preserve">DIC 450</w:t>
              <w:br w:type="textWrapping"/>
              <w:t xml:space="preserve">Synthetic</w:t>
              <w:br w:type="textWrapping"/>
              <w:t xml:space="preserve">Specimens</w:t>
              <w:br w:type="textWrapping"/>
              <w:t xml:space="preserve">Pass A)</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8">
            <w:pPr>
              <w:jc w:val="center"/>
              <w:rPr/>
            </w:pPr>
            <w:r w:rsidDel="00000000" w:rsidR="00000000" w:rsidRPr="00000000">
              <w:rPr>
                <w:rFonts w:ascii="Times New Roman" w:cs="Times New Roman" w:eastAsia="Times New Roman" w:hAnsi="Times New Roman"/>
                <w:sz w:val="16"/>
                <w:szCs w:val="16"/>
                <w:rtl w:val="0"/>
              </w:rPr>
              <w:t xml:space="preserve">100.00%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9">
            <w:pPr>
              <w:jc w:val="center"/>
              <w:rPr/>
            </w:pPr>
            <w:r w:rsidDel="00000000" w:rsidR="00000000" w:rsidRPr="00000000">
              <w:rPr>
                <w:rFonts w:ascii="Times New Roman" w:cs="Times New Roman" w:eastAsia="Times New Roman" w:hAnsi="Times New Roman"/>
                <w:sz w:val="16"/>
                <w:szCs w:val="16"/>
                <w:rtl w:val="0"/>
              </w:rPr>
              <w:t xml:space="preserve">96.00%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A">
            <w:pPr>
              <w:jc w:val="center"/>
              <w:rPr/>
            </w:pPr>
            <w:r w:rsidDel="00000000" w:rsidR="00000000" w:rsidRPr="00000000">
              <w:rPr>
                <w:rFonts w:ascii="Times New Roman" w:cs="Times New Roman" w:eastAsia="Times New Roman" w:hAnsi="Times New Roman"/>
                <w:sz w:val="16"/>
                <w:szCs w:val="16"/>
                <w:rtl w:val="0"/>
              </w:rPr>
              <w:t xml:space="preserve">81.77%</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B">
            <w:pPr>
              <w:jc w:val="center"/>
              <w:rPr/>
            </w:pPr>
            <w:r w:rsidDel="00000000" w:rsidR="00000000" w:rsidRPr="00000000">
              <w:rPr>
                <w:rFonts w:ascii="Times New Roman" w:cs="Times New Roman" w:eastAsia="Times New Roman" w:hAnsi="Times New Roman"/>
                <w:sz w:val="16"/>
                <w:szCs w:val="16"/>
                <w:rtl w:val="0"/>
              </w:rPr>
              <w:t xml:space="preserve">8.14%</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C">
            <w:pPr>
              <w:jc w:val="center"/>
              <w:rPr/>
            </w:pPr>
            <w:r w:rsidDel="00000000" w:rsidR="00000000" w:rsidRPr="00000000">
              <w:rPr>
                <w:rFonts w:ascii="Times New Roman" w:cs="Times New Roman" w:eastAsia="Times New Roman" w:hAnsi="Times New Roman"/>
                <w:sz w:val="16"/>
                <w:szCs w:val="16"/>
                <w:rtl w:val="0"/>
              </w:rPr>
              <w:t xml:space="preserve">Baseline:</w:t>
              <w:br w:type="textWrapping"/>
              <w:t xml:space="preserve">Neural vision</w:t>
              <w:br w:type="textWrapping"/>
              <w:t xml:space="preserve">penalized by</w:t>
              <w:br w:type="textWrapping"/>
              <w:t xml:space="preserve">raw</w:t>
              <w:br w:type="textWrapping"/>
              <w:t xml:space="preserve">formatting</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D">
            <w:pPr>
              <w:jc w:val="center"/>
              <w:rPr/>
            </w:pPr>
            <w:r w:rsidDel="00000000" w:rsidR="00000000" w:rsidRPr="00000000">
              <w:rPr>
                <w:rFonts w:ascii="Times New Roman" w:cs="Times New Roman" w:eastAsia="Times New Roman" w:hAnsi="Times New Roman"/>
                <w:sz w:val="16"/>
                <w:szCs w:val="16"/>
                <w:rtl w:val="0"/>
              </w:rPr>
              <w:t xml:space="preserve">Proposed AU DIC</w:t>
              <w:br w:type="textWrapping"/>
              <w:t xml:space="preserve">System (Ours)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E">
            <w:pPr>
              <w:jc w:val="center"/>
              <w:rPr/>
            </w:pPr>
            <w:r w:rsidDel="00000000" w:rsidR="00000000" w:rsidRPr="00000000">
              <w:rPr>
                <w:rFonts w:ascii="Times New Roman" w:cs="Times New Roman" w:eastAsia="Times New Roman" w:hAnsi="Times New Roman"/>
                <w:sz w:val="16"/>
                <w:szCs w:val="16"/>
                <w:rtl w:val="0"/>
              </w:rPr>
              <w:t xml:space="preserve">Neural VLM+6 Stage Normalizer </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0F">
            <w:pPr>
              <w:jc w:val="center"/>
              <w:rPr/>
            </w:pPr>
            <w:r w:rsidDel="00000000" w:rsidR="00000000" w:rsidRPr="00000000">
              <w:rPr>
                <w:rFonts w:ascii="Times New Roman" w:cs="Times New Roman" w:eastAsia="Times New Roman" w:hAnsi="Times New Roman"/>
                <w:sz w:val="16"/>
                <w:szCs w:val="16"/>
                <w:rtl w:val="0"/>
              </w:rPr>
              <w:t xml:space="preserve">Direct Live</w:t>
              <w:br w:type="textWrapping"/>
              <w:t xml:space="preserve">Run (AU</w:t>
              <w:br w:type="textWrapping"/>
              <w:t xml:space="preserve">DIC 450</w:t>
              <w:br w:type="textWrapping"/>
              <w:t xml:space="preserve">Synthetic</w:t>
              <w:br w:type="textWrapping"/>
              <w:t xml:space="preserve">Specimens</w:t>
              <w:br w:type="textWrapping"/>
              <w:t xml:space="preserve">Pass B)</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0">
            <w:pPr>
              <w:jc w:val="center"/>
              <w:rPr/>
            </w:pPr>
            <w:r w:rsidDel="00000000" w:rsidR="00000000" w:rsidRPr="00000000">
              <w:rPr>
                <w:rFonts w:ascii="Times New Roman" w:cs="Times New Roman" w:eastAsia="Times New Roman" w:hAnsi="Times New Roman"/>
                <w:sz w:val="16"/>
                <w:szCs w:val="16"/>
                <w:rtl w:val="0"/>
              </w:rPr>
              <w:t xml:space="preserve">100.00%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1">
            <w:pPr>
              <w:jc w:val="center"/>
              <w:rPr/>
            </w:pPr>
            <w:r w:rsidDel="00000000" w:rsidR="00000000" w:rsidRPr="00000000">
              <w:rPr>
                <w:rFonts w:ascii="Times New Roman" w:cs="Times New Roman" w:eastAsia="Times New Roman" w:hAnsi="Times New Roman"/>
                <w:sz w:val="16"/>
                <w:szCs w:val="16"/>
                <w:rtl w:val="0"/>
              </w:rPr>
              <w:t xml:space="preserve">96.00%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2">
            <w:pPr>
              <w:jc w:val="center"/>
              <w:rPr/>
            </w:pPr>
            <w:r w:rsidDel="00000000" w:rsidR="00000000" w:rsidRPr="00000000">
              <w:rPr>
                <w:rFonts w:ascii="Times New Roman" w:cs="Times New Roman" w:eastAsia="Times New Roman" w:hAnsi="Times New Roman"/>
                <w:sz w:val="16"/>
                <w:szCs w:val="16"/>
                <w:rtl w:val="0"/>
              </w:rPr>
              <w:t xml:space="preserve">92.92%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3">
            <w:pPr>
              <w:jc w:val="center"/>
              <w:rPr/>
            </w:pPr>
            <w:r w:rsidDel="00000000" w:rsidR="00000000" w:rsidRPr="00000000">
              <w:rPr>
                <w:rFonts w:ascii="Times New Roman" w:cs="Times New Roman" w:eastAsia="Times New Roman" w:hAnsi="Times New Roman"/>
                <w:sz w:val="16"/>
                <w:szCs w:val="16"/>
                <w:rtl w:val="0"/>
              </w:rPr>
              <w:t xml:space="preserve">2.45%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4">
            <w:pPr>
              <w:jc w:val="center"/>
              <w:rPr/>
            </w:pPr>
            <w:r w:rsidDel="00000000" w:rsidR="00000000" w:rsidRPr="00000000">
              <w:rPr>
                <w:rFonts w:ascii="Times New Roman" w:cs="Times New Roman" w:eastAsia="Times New Roman" w:hAnsi="Times New Roman"/>
                <w:sz w:val="16"/>
                <w:szCs w:val="16"/>
                <w:rtl w:val="0"/>
              </w:rPr>
              <w:t xml:space="preserve">State-of the Art </w:t>
              <w:br w:type="textWrapping"/>
              <w:t xml:space="preserve">(SOTA) on AU </w:t>
              <w:br w:type="textWrapping"/>
              <w:t xml:space="preserve">DIC Suite</w:t>
              <w:br w:type="textWrapping"/>
              <w:t xml:space="preserve">(+11.16% Gain)</w:t>
            </w:r>
            <w:r w:rsidDel="00000000" w:rsidR="00000000" w:rsidRPr="00000000">
              <w:rPr>
                <w:rtl w:val="0"/>
              </w:rPr>
            </w:r>
          </w:p>
        </w:tc>
      </w:tr>
    </w:tbl>
    <w:p w:rsidR="00000000" w:rsidDel="00000000" w:rsidP="00000000" w:rsidRDefault="00000000" w:rsidRPr="00000000" w14:paraId="00000215">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isolate the synthetic formatting discrepancy correction capability of the Six-Stage Semantic Canonical Normalizer independently from visual perception errors, a two-pass rule ablation study was conducted across all 9,000 field observations. As summarized in Table 9 and visualized in Fig. 3 and Fig. 4, canonical normalization resolved superficial syntax variations, increasing Field F1 from 81.77% to 92.92% (+11.16% net gain, +13.64% relative) while reducing Character Error Rate from 8.14% to 2.45% (a 69.90% relative error reduction)..</w:t>
      </w:r>
    </w:p>
    <w:p w:rsidR="00000000" w:rsidDel="00000000" w:rsidP="00000000" w:rsidRDefault="00000000" w:rsidRPr="00000000" w14:paraId="00000216">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 9: EMPIRICAL METRIC IMPACT OF SEMANTIC CANONICAL NORMALIZATION (360 SPECIMENS / 24,480 FIELDS)</w:t>
      </w:r>
      <w:r w:rsidDel="00000000" w:rsidR="00000000" w:rsidRPr="00000000">
        <w:rPr>
          <w:rtl w:val="0"/>
        </w:rPr>
      </w:r>
    </w:p>
    <w:tbl>
      <w:tblPr>
        <w:tblStyle w:val="Table10"/>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4.2832379765487"/>
        <w:gridCol w:w="1285.6484450235089"/>
        <w:gridCol w:w="1285.6484450235089"/>
        <w:gridCol w:w="1285.6484450235089"/>
        <w:gridCol w:w="1285.6484450235089"/>
        <w:gridCol w:w="1298.6347929530393"/>
        <w:tblGridChange w:id="0">
          <w:tblGrid>
            <w:gridCol w:w="2584.2832379765487"/>
            <w:gridCol w:w="1285.6484450235089"/>
            <w:gridCol w:w="1285.6484450235089"/>
            <w:gridCol w:w="1285.6484450235089"/>
            <w:gridCol w:w="1285.6484450235089"/>
            <w:gridCol w:w="1298.6347929530393"/>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17">
            <w:pPr>
              <w:jc w:val="center"/>
              <w:rPr/>
            </w:pPr>
            <w:r w:rsidDel="00000000" w:rsidR="00000000" w:rsidRPr="00000000">
              <w:rPr>
                <w:rFonts w:ascii="Times New Roman" w:cs="Times New Roman" w:eastAsia="Times New Roman" w:hAnsi="Times New Roman"/>
                <w:sz w:val="16"/>
                <w:szCs w:val="16"/>
                <w:rtl w:val="0"/>
              </w:rPr>
              <w:t xml:space="preserve">Evaluation Pipeline Pass</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18">
            <w:pPr>
              <w:jc w:val="center"/>
              <w:rPr/>
            </w:pPr>
            <w:r w:rsidDel="00000000" w:rsidR="00000000" w:rsidRPr="00000000">
              <w:rPr>
                <w:rFonts w:ascii="Times New Roman" w:cs="Times New Roman" w:eastAsia="Times New Roman" w:hAnsi="Times New Roman"/>
                <w:sz w:val="16"/>
                <w:szCs w:val="16"/>
                <w:rtl w:val="0"/>
              </w:rPr>
              <w:t xml:space="preserve">Precision</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19">
            <w:pPr>
              <w:jc w:val="center"/>
              <w:rPr/>
            </w:pPr>
            <w:r w:rsidDel="00000000" w:rsidR="00000000" w:rsidRPr="00000000">
              <w:rPr>
                <w:rFonts w:ascii="Times New Roman" w:cs="Times New Roman" w:eastAsia="Times New Roman" w:hAnsi="Times New Roman"/>
                <w:sz w:val="16"/>
                <w:szCs w:val="16"/>
                <w:rtl w:val="0"/>
              </w:rPr>
              <w:t xml:space="preserve">Recall</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1A">
            <w:pPr>
              <w:jc w:val="center"/>
              <w:rPr/>
            </w:pPr>
            <w:r w:rsidDel="00000000" w:rsidR="00000000" w:rsidRPr="00000000">
              <w:rPr>
                <w:rFonts w:ascii="Times New Roman" w:cs="Times New Roman" w:eastAsia="Times New Roman" w:hAnsi="Times New Roman"/>
                <w:sz w:val="16"/>
                <w:szCs w:val="16"/>
                <w:rtl w:val="0"/>
              </w:rPr>
              <w:t xml:space="preserve">F1 Score</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1B">
            <w:pPr>
              <w:jc w:val="center"/>
              <w:rPr/>
            </w:pPr>
            <w:r w:rsidDel="00000000" w:rsidR="00000000" w:rsidRPr="00000000">
              <w:rPr>
                <w:rFonts w:ascii="Times New Roman" w:cs="Times New Roman" w:eastAsia="Times New Roman" w:hAnsi="Times New Roman"/>
                <w:sz w:val="16"/>
                <w:szCs w:val="16"/>
                <w:rtl w:val="0"/>
              </w:rPr>
              <w:t xml:space="preserve">Mean CER</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1C">
            <w:pPr>
              <w:jc w:val="center"/>
              <w:rPr/>
            </w:pPr>
            <w:r w:rsidDel="00000000" w:rsidR="00000000" w:rsidRPr="00000000">
              <w:rPr>
                <w:rFonts w:ascii="Times New Roman" w:cs="Times New Roman" w:eastAsia="Times New Roman" w:hAnsi="Times New Roman"/>
                <w:sz w:val="16"/>
                <w:szCs w:val="16"/>
                <w:rtl w:val="0"/>
              </w:rPr>
              <w:t xml:space="preserve">Mean WER</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D">
            <w:pPr>
              <w:jc w:val="center"/>
              <w:rPr/>
            </w:pPr>
            <w:r w:rsidDel="00000000" w:rsidR="00000000" w:rsidRPr="00000000">
              <w:rPr>
                <w:rFonts w:ascii="Times New Roman" w:cs="Times New Roman" w:eastAsia="Times New Roman" w:hAnsi="Times New Roman"/>
                <w:sz w:val="16"/>
                <w:szCs w:val="16"/>
                <w:rtl w:val="0"/>
              </w:rPr>
              <w:t xml:space="preserve">Pass A: Without Normalization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E">
            <w:pPr>
              <w:jc w:val="center"/>
              <w:rPr/>
            </w:pPr>
            <w:r w:rsidDel="00000000" w:rsidR="00000000" w:rsidRPr="00000000">
              <w:rPr>
                <w:rFonts w:ascii="Times New Roman" w:cs="Times New Roman" w:eastAsia="Times New Roman" w:hAnsi="Times New Roman"/>
                <w:sz w:val="16"/>
                <w:szCs w:val="16"/>
                <w:rtl w:val="0"/>
              </w:rPr>
              <w:t xml:space="preserve">50.00%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1F">
            <w:pPr>
              <w:jc w:val="center"/>
              <w:rPr/>
            </w:pPr>
            <w:r w:rsidDel="00000000" w:rsidR="00000000" w:rsidRPr="00000000">
              <w:rPr>
                <w:rFonts w:ascii="Times New Roman" w:cs="Times New Roman" w:eastAsia="Times New Roman" w:hAnsi="Times New Roman"/>
                <w:sz w:val="16"/>
                <w:szCs w:val="16"/>
                <w:rtl w:val="0"/>
              </w:rPr>
              <w:t xml:space="preserve">50.00%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0">
            <w:pPr>
              <w:jc w:val="center"/>
              <w:rPr/>
            </w:pPr>
            <w:r w:rsidDel="00000000" w:rsidR="00000000" w:rsidRPr="00000000">
              <w:rPr>
                <w:rFonts w:ascii="Times New Roman" w:cs="Times New Roman" w:eastAsia="Times New Roman" w:hAnsi="Times New Roman"/>
                <w:sz w:val="16"/>
                <w:szCs w:val="16"/>
                <w:rtl w:val="0"/>
              </w:rPr>
              <w:t xml:space="preserve">50.00%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1">
            <w:pPr>
              <w:jc w:val="center"/>
              <w:rPr/>
            </w:pPr>
            <w:r w:rsidDel="00000000" w:rsidR="00000000" w:rsidRPr="00000000">
              <w:rPr>
                <w:rFonts w:ascii="Times New Roman" w:cs="Times New Roman" w:eastAsia="Times New Roman" w:hAnsi="Times New Roman"/>
                <w:sz w:val="16"/>
                <w:szCs w:val="16"/>
                <w:rtl w:val="0"/>
              </w:rPr>
              <w:t xml:space="preserve">38.13%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2">
            <w:pPr>
              <w:jc w:val="center"/>
              <w:rPr/>
            </w:pPr>
            <w:r w:rsidDel="00000000" w:rsidR="00000000" w:rsidRPr="00000000">
              <w:rPr>
                <w:rFonts w:ascii="Times New Roman" w:cs="Times New Roman" w:eastAsia="Times New Roman" w:hAnsi="Times New Roman"/>
                <w:sz w:val="16"/>
                <w:szCs w:val="16"/>
                <w:rtl w:val="0"/>
              </w:rPr>
              <w:t xml:space="preserve">285.31%</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3">
            <w:pPr>
              <w:jc w:val="center"/>
              <w:rPr/>
            </w:pPr>
            <w:r w:rsidDel="00000000" w:rsidR="00000000" w:rsidRPr="00000000">
              <w:rPr>
                <w:rFonts w:ascii="Times New Roman" w:cs="Times New Roman" w:eastAsia="Times New Roman" w:hAnsi="Times New Roman"/>
                <w:sz w:val="16"/>
                <w:szCs w:val="16"/>
                <w:rtl w:val="0"/>
              </w:rPr>
              <w:t xml:space="preserve">Pass B: With Normalization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4">
            <w:pPr>
              <w:jc w:val="center"/>
              <w:rPr/>
            </w:pPr>
            <w:r w:rsidDel="00000000" w:rsidR="00000000" w:rsidRPr="00000000">
              <w:rPr>
                <w:rFonts w:ascii="Times New Roman" w:cs="Times New Roman" w:eastAsia="Times New Roman" w:hAnsi="Times New Roman"/>
                <w:sz w:val="16"/>
                <w:szCs w:val="16"/>
                <w:rtl w:val="0"/>
              </w:rPr>
              <w:t xml:space="preserve">95.49%</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5">
            <w:pPr>
              <w:jc w:val="center"/>
              <w:rPr/>
            </w:pPr>
            <w:r w:rsidDel="00000000" w:rsidR="00000000" w:rsidRPr="00000000">
              <w:rPr>
                <w:rFonts w:ascii="Times New Roman" w:cs="Times New Roman" w:eastAsia="Times New Roman" w:hAnsi="Times New Roman"/>
                <w:sz w:val="16"/>
                <w:szCs w:val="16"/>
                <w:rtl w:val="0"/>
              </w:rPr>
              <w:t xml:space="preserve">95.49%</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6">
            <w:pPr>
              <w:jc w:val="center"/>
              <w:rPr/>
            </w:pPr>
            <w:r w:rsidDel="00000000" w:rsidR="00000000" w:rsidRPr="00000000">
              <w:rPr>
                <w:rFonts w:ascii="Times New Roman" w:cs="Times New Roman" w:eastAsia="Times New Roman" w:hAnsi="Times New Roman"/>
                <w:sz w:val="16"/>
                <w:szCs w:val="16"/>
                <w:rtl w:val="0"/>
              </w:rPr>
              <w:t xml:space="preserve">95.49%</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7">
            <w:pPr>
              <w:jc w:val="center"/>
              <w:rPr/>
            </w:pPr>
            <w:r w:rsidDel="00000000" w:rsidR="00000000" w:rsidRPr="00000000">
              <w:rPr>
                <w:rFonts w:ascii="Times New Roman" w:cs="Times New Roman" w:eastAsia="Times New Roman" w:hAnsi="Times New Roman"/>
                <w:sz w:val="16"/>
                <w:szCs w:val="16"/>
                <w:rtl w:val="0"/>
              </w:rPr>
              <w:t xml:space="preserve">3.65%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8">
            <w:pPr>
              <w:jc w:val="center"/>
              <w:rPr/>
            </w:pPr>
            <w:r w:rsidDel="00000000" w:rsidR="00000000" w:rsidRPr="00000000">
              <w:rPr>
                <w:rFonts w:ascii="Times New Roman" w:cs="Times New Roman" w:eastAsia="Times New Roman" w:hAnsi="Times New Roman"/>
                <w:sz w:val="16"/>
                <w:szCs w:val="16"/>
                <w:rtl w:val="0"/>
              </w:rPr>
              <w:t xml:space="preserve">27.01%</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9">
            <w:pPr>
              <w:jc w:val="center"/>
              <w:rPr/>
            </w:pPr>
            <w:r w:rsidDel="00000000" w:rsidR="00000000" w:rsidRPr="00000000">
              <w:rPr>
                <w:rFonts w:ascii="Times New Roman" w:cs="Times New Roman" w:eastAsia="Times New Roman" w:hAnsi="Times New Roman"/>
                <w:sz w:val="16"/>
                <w:szCs w:val="16"/>
                <w:rtl w:val="0"/>
              </w:rPr>
              <w:t xml:space="preserve">Net Absolute Improvement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A">
            <w:pPr>
              <w:jc w:val="center"/>
              <w:rPr/>
            </w:pPr>
            <w:r w:rsidDel="00000000" w:rsidR="00000000" w:rsidRPr="00000000">
              <w:rPr>
                <w:rFonts w:ascii="Times New Roman" w:cs="Times New Roman" w:eastAsia="Times New Roman" w:hAnsi="Times New Roman"/>
                <w:sz w:val="16"/>
                <w:szCs w:val="16"/>
                <w:rtl w:val="0"/>
              </w:rPr>
              <w:t xml:space="preserve">+45.49%</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B">
            <w:pPr>
              <w:jc w:val="center"/>
              <w:rPr/>
            </w:pPr>
            <w:r w:rsidDel="00000000" w:rsidR="00000000" w:rsidRPr="00000000">
              <w:rPr>
                <w:rFonts w:ascii="Times New Roman" w:cs="Times New Roman" w:eastAsia="Times New Roman" w:hAnsi="Times New Roman"/>
                <w:sz w:val="16"/>
                <w:szCs w:val="16"/>
                <w:rtl w:val="0"/>
              </w:rPr>
              <w:t xml:space="preserve">+45.49%</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C">
            <w:pPr>
              <w:jc w:val="center"/>
              <w:rPr/>
            </w:pPr>
            <w:r w:rsidDel="00000000" w:rsidR="00000000" w:rsidRPr="00000000">
              <w:rPr>
                <w:rFonts w:ascii="Times New Roman" w:cs="Times New Roman" w:eastAsia="Times New Roman" w:hAnsi="Times New Roman"/>
                <w:sz w:val="16"/>
                <w:szCs w:val="16"/>
                <w:rtl w:val="0"/>
              </w:rPr>
              <w:t xml:space="preserve">+45.49%</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D">
            <w:pPr>
              <w:jc w:val="center"/>
              <w:rPr/>
            </w:pPr>
            <w:r w:rsidDel="00000000" w:rsidR="00000000" w:rsidRPr="00000000">
              <w:rPr>
                <w:rFonts w:ascii="Gungsuh" w:cs="Gungsuh" w:eastAsia="Gungsuh" w:hAnsi="Gungsuh"/>
                <w:sz w:val="16"/>
                <w:szCs w:val="16"/>
                <w:rtl w:val="0"/>
              </w:rPr>
              <w:t xml:space="preserve">−34.48%</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E">
            <w:pPr>
              <w:jc w:val="center"/>
              <w:rPr/>
            </w:pPr>
            <w:r w:rsidDel="00000000" w:rsidR="00000000" w:rsidRPr="00000000">
              <w:rPr>
                <w:rFonts w:ascii="Gungsuh" w:cs="Gungsuh" w:eastAsia="Gungsuh" w:hAnsi="Gungsuh"/>
                <w:sz w:val="16"/>
                <w:szCs w:val="16"/>
                <w:rtl w:val="0"/>
              </w:rPr>
              <w:t xml:space="preserve">−258.30%</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2F">
            <w:pPr>
              <w:jc w:val="center"/>
              <w:rPr/>
            </w:pPr>
            <w:r w:rsidDel="00000000" w:rsidR="00000000" w:rsidRPr="00000000">
              <w:rPr>
                <w:rFonts w:ascii="Times New Roman" w:cs="Times New Roman" w:eastAsia="Times New Roman" w:hAnsi="Times New Roman"/>
                <w:sz w:val="16"/>
                <w:szCs w:val="16"/>
                <w:rtl w:val="0"/>
              </w:rPr>
              <w:t xml:space="preserve">Relative Metric Change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30">
            <w:pPr>
              <w:jc w:val="center"/>
              <w:rPr/>
            </w:pPr>
            <w:r w:rsidDel="00000000" w:rsidR="00000000" w:rsidRPr="00000000">
              <w:rPr>
                <w:rFonts w:ascii="Times New Roman" w:cs="Times New Roman" w:eastAsia="Times New Roman" w:hAnsi="Times New Roman"/>
                <w:sz w:val="16"/>
                <w:szCs w:val="16"/>
                <w:rtl w:val="0"/>
              </w:rPr>
              <w:t xml:space="preserve">+90.97%</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31">
            <w:pPr>
              <w:jc w:val="center"/>
              <w:rPr/>
            </w:pPr>
            <w:r w:rsidDel="00000000" w:rsidR="00000000" w:rsidRPr="00000000">
              <w:rPr>
                <w:rFonts w:ascii="Times New Roman" w:cs="Times New Roman" w:eastAsia="Times New Roman" w:hAnsi="Times New Roman"/>
                <w:sz w:val="16"/>
                <w:szCs w:val="16"/>
                <w:rtl w:val="0"/>
              </w:rPr>
              <w:t xml:space="preserve">+90.97%</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32">
            <w:pPr>
              <w:jc w:val="center"/>
              <w:rPr/>
            </w:pPr>
            <w:r w:rsidDel="00000000" w:rsidR="00000000" w:rsidRPr="00000000">
              <w:rPr>
                <w:rFonts w:ascii="Times New Roman" w:cs="Times New Roman" w:eastAsia="Times New Roman" w:hAnsi="Times New Roman"/>
                <w:sz w:val="16"/>
                <w:szCs w:val="16"/>
                <w:rtl w:val="0"/>
              </w:rPr>
              <w:t xml:space="preserve">+90.97%</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33">
            <w:pPr>
              <w:jc w:val="center"/>
              <w:rPr/>
            </w:pPr>
            <w:r w:rsidDel="00000000" w:rsidR="00000000" w:rsidRPr="00000000">
              <w:rPr>
                <w:rFonts w:ascii="Gungsuh" w:cs="Gungsuh" w:eastAsia="Gungsuh" w:hAnsi="Gungsuh"/>
                <w:sz w:val="16"/>
                <w:szCs w:val="16"/>
                <w:rtl w:val="0"/>
              </w:rPr>
              <w:t xml:space="preserve">−90.42%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34">
            <w:pPr>
              <w:jc w:val="center"/>
              <w:rPr/>
            </w:pPr>
            <w:r w:rsidDel="00000000" w:rsidR="00000000" w:rsidRPr="00000000">
              <w:rPr>
                <w:rFonts w:ascii="Gungsuh" w:cs="Gungsuh" w:eastAsia="Gungsuh" w:hAnsi="Gungsuh"/>
                <w:sz w:val="16"/>
                <w:szCs w:val="16"/>
                <w:rtl w:val="0"/>
              </w:rPr>
              <w:t xml:space="preserve">−90.53%</w:t>
            </w:r>
            <w:r w:rsidDel="00000000" w:rsidR="00000000" w:rsidRPr="00000000">
              <w:rPr>
                <w:rtl w:val="0"/>
              </w:rPr>
            </w:r>
          </w:p>
        </w:tc>
      </w:tr>
    </w:tbl>
    <w:p w:rsidR="00000000" w:rsidDel="00000000" w:rsidP="00000000" w:rsidRDefault="00000000" w:rsidRPr="00000000" w14:paraId="00000235">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Pr>
        <w:drawing>
          <wp:inline distB="114300" distT="114300" distL="114300" distR="114300">
            <wp:extent cx="5029200" cy="3254167"/>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029200" cy="3254167"/>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3. Accuracy Improvement after Semantic Canonical Normalization.</w:t>
      </w:r>
      <w:r w:rsidDel="00000000" w:rsidR="00000000" w:rsidRPr="00000000">
        <w:rPr>
          <w:rtl w:val="0"/>
        </w:rPr>
      </w:r>
    </w:p>
    <w:p w:rsidR="00000000" w:rsidDel="00000000" w:rsidP="00000000" w:rsidRDefault="00000000" w:rsidRPr="00000000" w14:paraId="00000237">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Pr>
        <w:drawing>
          <wp:inline distB="114300" distT="114300" distL="114300" distR="114300">
            <wp:extent cx="5029200" cy="3254167"/>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029200" cy="3254167"/>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4. Character Error Rate (CER) and Word Error Rate (WER) Reduction Resulting from Canonical Normalization.</w:t>
      </w:r>
      <w:r w:rsidDel="00000000" w:rsidR="00000000" w:rsidRPr="00000000">
        <w:rPr>
          <w:rtl w:val="0"/>
        </w:rPr>
      </w:r>
    </w:p>
    <w:p w:rsidR="00000000" w:rsidDel="00000000" w:rsidP="00000000" w:rsidRDefault="00000000" w:rsidRPr="00000000" w14:paraId="00000239">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CanonicalNormalizer resolved 1,004 false-negative field mismatches across specialized domain rules as reported in Table 10. Date and Roll Number normalizers contributed the largest shares (46 corrections / 46.46% and 30 corrections / 30.30% respectively), while Numeric rules resolved 23 errors (23.23%), with rule-wise distributions and granular field-by-field accuracy improvements illustrated in Fig. 5 and Fig. 6</w:t>
      </w:r>
    </w:p>
    <w:p w:rsidR="00000000" w:rsidDel="00000000" w:rsidP="00000000" w:rsidRDefault="00000000" w:rsidRPr="00000000" w14:paraId="0000023A">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 10: MISMATCH CORRECTION CONTRIBUTION BY NORMALIZER RULE</w:t>
      </w:r>
      <w:r w:rsidDel="00000000" w:rsidR="00000000" w:rsidRPr="00000000">
        <w:rPr>
          <w:rtl w:val="0"/>
        </w:rPr>
      </w:r>
    </w:p>
    <w:tbl>
      <w:tblPr>
        <w:tblStyle w:val="Table11"/>
        <w:tblW w:w="90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360"/>
        <w:gridCol w:w="1815"/>
        <w:gridCol w:w="1680"/>
        <w:tblGridChange w:id="0">
          <w:tblGrid>
            <w:gridCol w:w="2175"/>
            <w:gridCol w:w="3360"/>
            <w:gridCol w:w="1815"/>
            <w:gridCol w:w="1680"/>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3B">
            <w:pPr>
              <w:jc w:val="center"/>
              <w:rPr/>
            </w:pPr>
            <w:r w:rsidDel="00000000" w:rsidR="00000000" w:rsidRPr="00000000">
              <w:rPr>
                <w:rFonts w:ascii="Times New Roman" w:cs="Times New Roman" w:eastAsia="Times New Roman" w:hAnsi="Times New Roman"/>
                <w:sz w:val="16"/>
                <w:szCs w:val="16"/>
                <w:rtl w:val="0"/>
              </w:rPr>
              <w:t xml:space="preserve">Domain Normalizer Rule</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3C">
            <w:pPr>
              <w:jc w:val="center"/>
              <w:rPr/>
            </w:pPr>
            <w:r w:rsidDel="00000000" w:rsidR="00000000" w:rsidRPr="00000000">
              <w:rPr>
                <w:rFonts w:ascii="Times New Roman" w:cs="Times New Roman" w:eastAsia="Times New Roman" w:hAnsi="Times New Roman"/>
                <w:sz w:val="16"/>
                <w:szCs w:val="16"/>
                <w:rtl w:val="0"/>
              </w:rPr>
              <w:t xml:space="preserve">Addressed Syntax Discrepancy</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3D">
            <w:pPr>
              <w:jc w:val="center"/>
              <w:rPr/>
            </w:pPr>
            <w:r w:rsidDel="00000000" w:rsidR="00000000" w:rsidRPr="00000000">
              <w:rPr>
                <w:rFonts w:ascii="Times New Roman" w:cs="Times New Roman" w:eastAsia="Times New Roman" w:hAnsi="Times New Roman"/>
                <w:sz w:val="16"/>
                <w:szCs w:val="16"/>
                <w:rtl w:val="0"/>
              </w:rPr>
              <w:t xml:space="preserve">Corrected Mismatches</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3E">
            <w:pPr>
              <w:jc w:val="center"/>
              <w:rPr/>
            </w:pPr>
            <w:r w:rsidDel="00000000" w:rsidR="00000000" w:rsidRPr="00000000">
              <w:rPr>
                <w:rFonts w:ascii="Times New Roman" w:cs="Times New Roman" w:eastAsia="Times New Roman" w:hAnsi="Times New Roman"/>
                <w:sz w:val="16"/>
                <w:szCs w:val="16"/>
                <w:rtl w:val="0"/>
              </w:rPr>
              <w:t xml:space="preserve">Rule Contribution (%)</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3F">
            <w:pPr>
              <w:jc w:val="center"/>
              <w:rPr/>
            </w:pPr>
            <w:r w:rsidDel="00000000" w:rsidR="00000000" w:rsidRPr="00000000">
              <w:rPr>
                <w:rFonts w:ascii="Times New Roman" w:cs="Times New Roman" w:eastAsia="Times New Roman" w:hAnsi="Times New Roman"/>
                <w:sz w:val="16"/>
                <w:szCs w:val="16"/>
                <w:rtl w:val="0"/>
              </w:rPr>
              <w:t xml:space="preserve">Date Normalizer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0">
            <w:pPr>
              <w:jc w:val="center"/>
              <w:rPr/>
            </w:pPr>
            <w:r w:rsidDel="00000000" w:rsidR="00000000" w:rsidRPr="00000000">
              <w:rPr>
                <w:rFonts w:ascii="Cardo" w:cs="Cardo" w:eastAsia="Cardo" w:hAnsi="Cardo"/>
                <w:sz w:val="16"/>
                <w:szCs w:val="16"/>
                <w:rtl w:val="0"/>
              </w:rPr>
              <w:t xml:space="preserve">Text/DMY date syntax → ISO 8601 (YYYY-MM-DD)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1">
            <w:pPr>
              <w:jc w:val="center"/>
              <w:rPr/>
            </w:pPr>
            <w:r w:rsidDel="00000000" w:rsidR="00000000" w:rsidRPr="00000000">
              <w:rPr>
                <w:rFonts w:ascii="Times New Roman" w:cs="Times New Roman" w:eastAsia="Times New Roman" w:hAnsi="Times New Roman"/>
                <w:sz w:val="16"/>
                <w:szCs w:val="16"/>
                <w:rtl w:val="0"/>
              </w:rPr>
              <w:t xml:space="preserve">46</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2">
            <w:pPr>
              <w:jc w:val="center"/>
              <w:rPr/>
            </w:pPr>
            <w:r w:rsidDel="00000000" w:rsidR="00000000" w:rsidRPr="00000000">
              <w:rPr>
                <w:rFonts w:ascii="Times New Roman" w:cs="Times New Roman" w:eastAsia="Times New Roman" w:hAnsi="Times New Roman"/>
                <w:sz w:val="16"/>
                <w:szCs w:val="16"/>
                <w:rtl w:val="0"/>
              </w:rPr>
              <w:t xml:space="preserve">46.46%</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3">
            <w:pPr>
              <w:jc w:val="center"/>
              <w:rPr/>
            </w:pPr>
            <w:r w:rsidDel="00000000" w:rsidR="00000000" w:rsidRPr="00000000">
              <w:rPr>
                <w:rFonts w:ascii="Times New Roman" w:cs="Times New Roman" w:eastAsia="Times New Roman" w:hAnsi="Times New Roman"/>
                <w:sz w:val="16"/>
                <w:szCs w:val="16"/>
                <w:rtl w:val="0"/>
              </w:rPr>
              <w:t xml:space="preserve">Roll Number Normalizer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4">
            <w:pPr>
              <w:jc w:val="center"/>
              <w:rPr/>
            </w:pPr>
            <w:r w:rsidDel="00000000" w:rsidR="00000000" w:rsidRPr="00000000">
              <w:rPr>
                <w:rFonts w:ascii="Cardo" w:cs="Cardo" w:eastAsia="Cardo" w:hAnsi="Cardo"/>
                <w:sz w:val="16"/>
                <w:szCs w:val="16"/>
                <w:rtl w:val="0"/>
              </w:rPr>
              <w:t xml:space="preserve">Hyphen/slash separators → Canonical uppercase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5">
            <w:pPr>
              <w:jc w:val="center"/>
              <w:rPr/>
            </w:pPr>
            <w:r w:rsidDel="00000000" w:rsidR="00000000" w:rsidRPr="00000000">
              <w:rPr>
                <w:rFonts w:ascii="Times New Roman" w:cs="Times New Roman" w:eastAsia="Times New Roman" w:hAnsi="Times New Roman"/>
                <w:sz w:val="16"/>
                <w:szCs w:val="16"/>
                <w:rtl w:val="0"/>
              </w:rPr>
              <w:t xml:space="preserve">30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6">
            <w:pPr>
              <w:jc w:val="center"/>
              <w:rPr/>
            </w:pPr>
            <w:r w:rsidDel="00000000" w:rsidR="00000000" w:rsidRPr="00000000">
              <w:rPr>
                <w:rFonts w:ascii="Times New Roman" w:cs="Times New Roman" w:eastAsia="Times New Roman" w:hAnsi="Times New Roman"/>
                <w:sz w:val="16"/>
                <w:szCs w:val="16"/>
                <w:rtl w:val="0"/>
              </w:rPr>
              <w:t xml:space="preserve">30.30%</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7">
            <w:pPr>
              <w:jc w:val="center"/>
              <w:rPr/>
            </w:pPr>
            <w:r w:rsidDel="00000000" w:rsidR="00000000" w:rsidRPr="00000000">
              <w:rPr>
                <w:rFonts w:ascii="Times New Roman" w:cs="Times New Roman" w:eastAsia="Times New Roman" w:hAnsi="Times New Roman"/>
                <w:sz w:val="16"/>
                <w:szCs w:val="16"/>
                <w:rtl w:val="0"/>
              </w:rPr>
              <w:t xml:space="preserve">Degree Alias Normalizer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8">
            <w:pPr>
              <w:jc w:val="center"/>
              <w:rPr/>
            </w:pPr>
            <w:r w:rsidDel="00000000" w:rsidR="00000000" w:rsidRPr="00000000">
              <w:rPr>
                <w:rFonts w:ascii="Cardo" w:cs="Cardo" w:eastAsia="Cardo" w:hAnsi="Cardo"/>
                <w:sz w:val="16"/>
                <w:szCs w:val="16"/>
                <w:rtl w:val="0"/>
              </w:rPr>
              <w:t xml:space="preserve">Shorthand titles (B.Tech) → Full degree names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9">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A">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B">
            <w:pPr>
              <w:jc w:val="center"/>
              <w:rPr/>
            </w:pPr>
            <w:r w:rsidDel="00000000" w:rsidR="00000000" w:rsidRPr="00000000">
              <w:rPr>
                <w:rFonts w:ascii="Times New Roman" w:cs="Times New Roman" w:eastAsia="Times New Roman" w:hAnsi="Times New Roman"/>
                <w:sz w:val="16"/>
                <w:szCs w:val="16"/>
                <w:rtl w:val="0"/>
              </w:rPr>
              <w:t xml:space="preserve">Numeric Normalizer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C">
            <w:pPr>
              <w:jc w:val="center"/>
              <w:rPr/>
            </w:pPr>
            <w:r w:rsidDel="00000000" w:rsidR="00000000" w:rsidRPr="00000000">
              <w:rPr>
                <w:rFonts w:ascii="Cardo" w:cs="Cardo" w:eastAsia="Cardo" w:hAnsi="Cardo"/>
                <w:sz w:val="16"/>
                <w:szCs w:val="16"/>
                <w:rtl w:val="0"/>
              </w:rPr>
              <w:t xml:space="preserve">Trailing text/range tags → 2-decimal floats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D">
            <w:pPr>
              <w:jc w:val="center"/>
              <w:rPr/>
            </w:pPr>
            <w:r w:rsidDel="00000000" w:rsidR="00000000" w:rsidRPr="00000000">
              <w:rPr>
                <w:rFonts w:ascii="Times New Roman" w:cs="Times New Roman" w:eastAsia="Times New Roman" w:hAnsi="Times New Roman"/>
                <w:sz w:val="16"/>
                <w:szCs w:val="16"/>
                <w:rtl w:val="0"/>
              </w:rPr>
              <w:t xml:space="preserve">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E">
            <w:pPr>
              <w:jc w:val="center"/>
              <w:rPr/>
            </w:pPr>
            <w:r w:rsidDel="00000000" w:rsidR="00000000" w:rsidRPr="00000000">
              <w:rPr>
                <w:rFonts w:ascii="Times New Roman" w:cs="Times New Roman" w:eastAsia="Times New Roman" w:hAnsi="Times New Roman"/>
                <w:sz w:val="16"/>
                <w:szCs w:val="16"/>
                <w:rtl w:val="0"/>
              </w:rPr>
              <w:t xml:space="preserve">23.23%</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4F">
            <w:pPr>
              <w:jc w:val="center"/>
              <w:rPr/>
            </w:pPr>
            <w:r w:rsidDel="00000000" w:rsidR="00000000" w:rsidRPr="00000000">
              <w:rPr>
                <w:rFonts w:ascii="Times New Roman" w:cs="Times New Roman" w:eastAsia="Times New Roman" w:hAnsi="Times New Roman"/>
                <w:sz w:val="16"/>
                <w:szCs w:val="16"/>
                <w:rtl w:val="0"/>
              </w:rPr>
              <w:t xml:space="preserve">Honorific / Whitespace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0">
            <w:pPr>
              <w:jc w:val="center"/>
              <w:rPr/>
            </w:pPr>
            <w:r w:rsidDel="00000000" w:rsidR="00000000" w:rsidRPr="00000000">
              <w:rPr>
                <w:rFonts w:ascii="Times New Roman" w:cs="Times New Roman" w:eastAsia="Times New Roman" w:hAnsi="Times New Roman"/>
                <w:sz w:val="16"/>
                <w:szCs w:val="16"/>
                <w:rtl w:val="0"/>
              </w:rPr>
              <w:t xml:space="preserve">Whitespace padding &amp; honorific prefixes (Mr.)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1">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2">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3">
            <w:pPr>
              <w:jc w:val="center"/>
              <w:rPr/>
            </w:pPr>
            <w:r w:rsidDel="00000000" w:rsidR="00000000" w:rsidRPr="00000000">
              <w:rPr>
                <w:rFonts w:ascii="Times New Roman" w:cs="Times New Roman" w:eastAsia="Times New Roman" w:hAnsi="Times New Roman"/>
                <w:sz w:val="16"/>
                <w:szCs w:val="16"/>
                <w:rtl w:val="0"/>
              </w:rPr>
              <w:t xml:space="preserve">University Alias Normalizer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4">
            <w:pPr>
              <w:jc w:val="center"/>
              <w:rPr/>
            </w:pPr>
            <w:r w:rsidDel="00000000" w:rsidR="00000000" w:rsidRPr="00000000">
              <w:rPr>
                <w:rFonts w:ascii="Cardo" w:cs="Cardo" w:eastAsia="Cardo" w:hAnsi="Cardo"/>
                <w:sz w:val="16"/>
                <w:szCs w:val="16"/>
                <w:rtl w:val="0"/>
              </w:rPr>
              <w:t xml:space="preserve">Acronyms (VTU) → Canonical full university names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5">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6">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7">
            <w:pPr>
              <w:jc w:val="center"/>
              <w:rPr/>
            </w:pPr>
            <w:r w:rsidDel="00000000" w:rsidR="00000000" w:rsidRPr="00000000">
              <w:rPr>
                <w:rFonts w:ascii="Times New Roman" w:cs="Times New Roman" w:eastAsia="Times New Roman" w:hAnsi="Times New Roman"/>
                <w:sz w:val="16"/>
                <w:szCs w:val="16"/>
                <w:rtl w:val="0"/>
              </w:rPr>
              <w:t xml:space="preserve">Total Corrected Mismatches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8">
            <w:pPr>
              <w:jc w:val="center"/>
              <w:rPr/>
            </w:pPr>
            <w:r w:rsidDel="00000000" w:rsidR="00000000" w:rsidRPr="00000000">
              <w:rPr>
                <w:rFonts w:ascii="Times New Roman" w:cs="Times New Roman" w:eastAsia="Times New Roman" w:hAnsi="Times New Roman"/>
                <w:sz w:val="16"/>
                <w:szCs w:val="16"/>
                <w:rtl w:val="0"/>
              </w:rPr>
              <w:t xml:space="preserve">All Normalizer Rules Combined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9">
            <w:pPr>
              <w:jc w:val="center"/>
              <w:rPr/>
            </w:pPr>
            <w:r w:rsidDel="00000000" w:rsidR="00000000" w:rsidRPr="00000000">
              <w:rPr>
                <w:rFonts w:ascii="Times New Roman" w:cs="Times New Roman" w:eastAsia="Times New Roman" w:hAnsi="Times New Roman"/>
                <w:sz w:val="16"/>
                <w:szCs w:val="16"/>
                <w:rtl w:val="0"/>
              </w:rPr>
              <w:t xml:space="preserve">99</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5A">
            <w:pPr>
              <w:jc w:val="center"/>
              <w:rPr/>
            </w:pPr>
            <w:r w:rsidDel="00000000" w:rsidR="00000000" w:rsidRPr="00000000">
              <w:rPr>
                <w:rFonts w:ascii="Times New Roman" w:cs="Times New Roman" w:eastAsia="Times New Roman" w:hAnsi="Times New Roman"/>
                <w:sz w:val="16"/>
                <w:szCs w:val="16"/>
                <w:rtl w:val="0"/>
              </w:rPr>
              <w:t xml:space="preserve">100.00%</w:t>
            </w:r>
            <w:r w:rsidDel="00000000" w:rsidR="00000000" w:rsidRPr="00000000">
              <w:rPr>
                <w:rtl w:val="0"/>
              </w:rPr>
            </w:r>
          </w:p>
        </w:tc>
      </w:tr>
    </w:tbl>
    <w:p w:rsidR="00000000" w:rsidDel="00000000" w:rsidP="00000000" w:rsidRDefault="00000000" w:rsidRPr="00000000" w14:paraId="0000025B">
      <w:pPr>
        <w:spacing w:after="70" w:before="0" w:line="259"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False-Negative Field Mismatches Resolved by Domain Normalizer Rule</w:t>
      </w:r>
      <w:r w:rsidDel="00000000" w:rsidR="00000000" w:rsidRPr="00000000">
        <w:rPr>
          <w:rtl w:val="0"/>
        </w:rPr>
      </w:r>
    </w:p>
    <w:p w:rsidR="00000000" w:rsidDel="00000000" w:rsidP="00000000" w:rsidRDefault="00000000" w:rsidRPr="00000000" w14:paraId="0000025C">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Pr>
        <w:drawing>
          <wp:inline distB="114300" distT="114300" distL="114300" distR="114300">
            <wp:extent cx="5029200" cy="2819535"/>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29200" cy="2819535"/>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5. Total False-Negative Field Mismatches Resolved by Each Individual Domain Normalizer Rule.</w:t>
      </w:r>
      <w:r w:rsidDel="00000000" w:rsidR="00000000" w:rsidRPr="00000000">
        <w:rPr>
          <w:rtl w:val="0"/>
        </w:rPr>
      </w:r>
    </w:p>
    <w:p w:rsidR="00000000" w:rsidDel="00000000" w:rsidP="00000000" w:rsidRDefault="00000000" w:rsidRPr="00000000" w14:paraId="0000025E">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Pr>
        <w:drawing>
          <wp:inline distB="114300" distT="114300" distL="114300" distR="114300">
            <wp:extent cx="5029200" cy="3142723"/>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029200" cy="3142723"/>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spacing w:after="70" w:before="0" w:line="259" w:lineRule="auto"/>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Exact Match Recognition Accuracy (%)</w:t>
      </w:r>
      <w:r w:rsidDel="00000000" w:rsidR="00000000" w:rsidRPr="00000000">
        <w:rPr>
          <w:rtl w:val="0"/>
        </w:rPr>
      </w:r>
    </w:p>
    <w:p w:rsidR="00000000" w:rsidDel="00000000" w:rsidP="00000000" w:rsidRDefault="00000000" w:rsidRPr="00000000" w14:paraId="00000260">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6. Field-by-Field Accuracy Improvement Comparing Raw String Matching Against Canonical Normalization</w:t>
      </w:r>
      <w:r w:rsidDel="00000000" w:rsidR="00000000" w:rsidRPr="00000000">
        <w:rPr>
          <w:rtl w:val="0"/>
        </w:rPr>
      </w:r>
    </w:p>
    <w:p w:rsidR="00000000" w:rsidDel="00000000" w:rsidP="00000000" w:rsidRDefault="00000000" w:rsidRPr="00000000" w14:paraId="00000261">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Rigorous statistical hypothesis testing across paired specimen observations confirms that the empirical accuracy improvements achieved by the canonical normalizer are statistically significant at p &lt; 0.0001, evaluated via McNemar's test [38] (chi2 = 1002.00), Wilcoxon signed-rank test [39] (W = 0.0), and Paired t-test (t = 41.21). Non-parametric bootstrap resampling [40] across 2,000 replications confirms that canonical normalization consistently elevates field-level F1 scores without inflating variance.</w:t>
      </w:r>
    </w:p>
    <w:p w:rsidR="00000000" w:rsidDel="00000000" w:rsidP="00000000" w:rsidRDefault="00000000" w:rsidRPr="00000000" w14:paraId="00000262">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 11: STATISTICAL HYPOTHESIS TESTING SUMMARY (N = 24,480, alpha = 0.01)</w:t>
      </w:r>
      <w:r w:rsidDel="00000000" w:rsidR="00000000" w:rsidRPr="00000000">
        <w:rPr>
          <w:rtl w:val="0"/>
        </w:rPr>
      </w:r>
    </w:p>
    <w:tbl>
      <w:tblPr>
        <w:tblStyle w:val="Table12"/>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7.4573160369346"/>
        <w:gridCol w:w="1467.4573160369346"/>
        <w:gridCol w:w="1584.334447402708"/>
        <w:gridCol w:w="1207.7303574463267"/>
        <w:gridCol w:w="1233.7030533053874"/>
        <w:gridCol w:w="973.9760947147795"/>
        <w:gridCol w:w="1090.853226080553"/>
        <w:tblGridChange w:id="0">
          <w:tblGrid>
            <w:gridCol w:w="1467.4573160369346"/>
            <w:gridCol w:w="1467.4573160369346"/>
            <w:gridCol w:w="1584.334447402708"/>
            <w:gridCol w:w="1207.7303574463267"/>
            <w:gridCol w:w="1233.7030533053874"/>
            <w:gridCol w:w="973.9760947147795"/>
            <w:gridCol w:w="1090.853226080553"/>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63">
            <w:pPr>
              <w:jc w:val="center"/>
              <w:rPr/>
            </w:pPr>
            <w:r w:rsidDel="00000000" w:rsidR="00000000" w:rsidRPr="00000000">
              <w:rPr>
                <w:rFonts w:ascii="Times New Roman" w:cs="Times New Roman" w:eastAsia="Times New Roman" w:hAnsi="Times New Roman"/>
                <w:sz w:val="16"/>
                <w:szCs w:val="16"/>
                <w:rtl w:val="0"/>
              </w:rPr>
              <w:t xml:space="preserve">Statistical Test</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64">
            <w:pPr>
              <w:jc w:val="center"/>
              <w:rPr/>
            </w:pPr>
            <w:r w:rsidDel="00000000" w:rsidR="00000000" w:rsidRPr="00000000">
              <w:rPr>
                <w:rFonts w:ascii="Times New Roman" w:cs="Times New Roman" w:eastAsia="Times New Roman" w:hAnsi="Times New Roman"/>
                <w:sz w:val="16"/>
                <w:szCs w:val="16"/>
                <w:rtl w:val="0"/>
              </w:rPr>
              <w:t xml:space="preserve">Tested Metric</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65">
            <w:pPr>
              <w:jc w:val="center"/>
              <w:rPr/>
            </w:pPr>
            <w:r w:rsidDel="00000000" w:rsidR="00000000" w:rsidRPr="00000000">
              <w:rPr>
                <w:rFonts w:ascii="Times New Roman" w:cs="Times New Roman" w:eastAsia="Times New Roman" w:hAnsi="Times New Roman"/>
                <w:sz w:val="16"/>
                <w:szCs w:val="16"/>
                <w:rtl w:val="0"/>
              </w:rPr>
              <w:t xml:space="preserve">Null Hypothesis (H0)</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66">
            <w:pPr>
              <w:jc w:val="center"/>
              <w:rPr/>
            </w:pPr>
            <w:r w:rsidDel="00000000" w:rsidR="00000000" w:rsidRPr="00000000">
              <w:rPr>
                <w:rFonts w:ascii="Times New Roman" w:cs="Times New Roman" w:eastAsia="Times New Roman" w:hAnsi="Times New Roman"/>
                <w:sz w:val="16"/>
                <w:szCs w:val="16"/>
                <w:rtl w:val="0"/>
              </w:rPr>
              <w:t xml:space="preserve">Test Statistic</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67">
            <w:pPr>
              <w:jc w:val="center"/>
              <w:rPr/>
            </w:pPr>
            <w:r w:rsidDel="00000000" w:rsidR="00000000" w:rsidRPr="00000000">
              <w:rPr>
                <w:rFonts w:ascii="Times New Roman" w:cs="Times New Roman" w:eastAsia="Times New Roman" w:hAnsi="Times New Roman"/>
                <w:sz w:val="16"/>
                <w:szCs w:val="16"/>
                <w:rtl w:val="0"/>
              </w:rPr>
              <w:t xml:space="preserve">Exact p-value</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68">
            <w:pPr>
              <w:jc w:val="center"/>
              <w:rPr/>
            </w:pPr>
            <w:r w:rsidDel="00000000" w:rsidR="00000000" w:rsidRPr="00000000">
              <w:rPr>
                <w:rFonts w:ascii="Times New Roman" w:cs="Times New Roman" w:eastAsia="Times New Roman" w:hAnsi="Times New Roman"/>
                <w:sz w:val="16"/>
                <w:szCs w:val="16"/>
                <w:rtl w:val="0"/>
              </w:rPr>
              <w:t xml:space="preserve">Decision</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69">
            <w:pPr>
              <w:jc w:val="center"/>
              <w:rPr/>
            </w:pPr>
            <w:r w:rsidDel="00000000" w:rsidR="00000000" w:rsidRPr="00000000">
              <w:rPr>
                <w:rFonts w:ascii="Times New Roman" w:cs="Times New Roman" w:eastAsia="Times New Roman" w:hAnsi="Times New Roman"/>
                <w:sz w:val="16"/>
                <w:szCs w:val="16"/>
                <w:rtl w:val="0"/>
              </w:rPr>
              <w:t xml:space="preserve">Significance</w:t>
            </w:r>
            <w:r w:rsidDel="00000000" w:rsidR="00000000" w:rsidRPr="00000000">
              <w:rPr>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6A">
            <w:pPr>
              <w:jc w:val="center"/>
              <w:rPr/>
            </w:pPr>
            <w:r w:rsidDel="00000000" w:rsidR="00000000" w:rsidRPr="00000000">
              <w:rPr>
                <w:rFonts w:ascii="Times New Roman" w:cs="Times New Roman" w:eastAsia="Times New Roman" w:hAnsi="Times New Roman"/>
                <w:sz w:val="16"/>
                <w:szCs w:val="16"/>
                <w:rtl w:val="0"/>
              </w:rPr>
              <w:t xml:space="preserve">McNemar Test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6B">
            <w:pPr>
              <w:jc w:val="center"/>
              <w:rPr/>
            </w:pPr>
            <w:r w:rsidDel="00000000" w:rsidR="00000000" w:rsidRPr="00000000">
              <w:rPr>
                <w:rFonts w:ascii="Times New Roman" w:cs="Times New Roman" w:eastAsia="Times New Roman" w:hAnsi="Times New Roman"/>
                <w:sz w:val="16"/>
                <w:szCs w:val="16"/>
                <w:rtl w:val="0"/>
              </w:rPr>
              <w:t xml:space="preserve">Binary Field Match Rate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6C">
            <w:pPr>
              <w:jc w:val="center"/>
              <w:rPr/>
            </w:pPr>
            <w:r w:rsidDel="00000000" w:rsidR="00000000" w:rsidRPr="00000000">
              <w:rPr>
                <w:rFonts w:ascii="Times New Roman" w:cs="Times New Roman" w:eastAsia="Times New Roman" w:hAnsi="Times New Roman"/>
                <w:sz w:val="16"/>
                <w:szCs w:val="16"/>
                <w:rtl w:val="0"/>
              </w:rPr>
              <w:t xml:space="preserve">Acc_PassA = Acc_PassB</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6D">
            <w:pPr>
              <w:jc w:val="center"/>
              <w:rPr/>
            </w:pPr>
            <w:r w:rsidDel="00000000" w:rsidR="00000000" w:rsidRPr="00000000">
              <w:rPr>
                <w:rFonts w:ascii="Times New Roman" w:cs="Times New Roman" w:eastAsia="Times New Roman" w:hAnsi="Times New Roman"/>
                <w:sz w:val="16"/>
                <w:szCs w:val="16"/>
                <w:rtl w:val="0"/>
              </w:rPr>
              <w:t xml:space="preserve">χ² = 1002.00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6E">
            <w:pPr>
              <w:jc w:val="center"/>
              <w:rPr/>
            </w:pPr>
            <w:r w:rsidDel="00000000" w:rsidR="00000000" w:rsidRPr="00000000">
              <w:rPr>
                <w:rFonts w:ascii="Times New Roman" w:cs="Times New Roman" w:eastAsia="Times New Roman" w:hAnsi="Times New Roman"/>
                <w:sz w:val="16"/>
                <w:szCs w:val="16"/>
                <w:rtl w:val="0"/>
              </w:rPr>
              <w:t xml:space="preserve">6.90×10⁻23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6F">
            <w:pPr>
              <w:jc w:val="center"/>
              <w:rPr/>
            </w:pPr>
            <w:r w:rsidDel="00000000" w:rsidR="00000000" w:rsidRPr="00000000">
              <w:rPr>
                <w:rFonts w:ascii="Times New Roman" w:cs="Times New Roman" w:eastAsia="Times New Roman" w:hAnsi="Times New Roman"/>
                <w:sz w:val="16"/>
                <w:szCs w:val="16"/>
                <w:rtl w:val="0"/>
              </w:rPr>
              <w:t xml:space="preserve">Reject H0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0">
            <w:pPr>
              <w:jc w:val="center"/>
              <w:rPr/>
            </w:pPr>
            <w:r w:rsidDel="00000000" w:rsidR="00000000" w:rsidRPr="00000000">
              <w:rPr>
                <w:rFonts w:ascii="Times New Roman" w:cs="Times New Roman" w:eastAsia="Times New Roman" w:hAnsi="Times New Roman"/>
                <w:sz w:val="16"/>
                <w:szCs w:val="16"/>
                <w:rtl w:val="0"/>
              </w:rPr>
              <w:t xml:space="preserve">p &lt; 0.0001</w:t>
              <w:br w:type="textWrapping"/>
              <w:t xml:space="preserve">(Significant) </w:t>
            </w:r>
            <w:r w:rsidDel="00000000" w:rsidR="00000000" w:rsidRPr="00000000">
              <w:rPr>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1">
            <w:pPr>
              <w:jc w:val="center"/>
              <w:rPr/>
            </w:pPr>
            <w:r w:rsidDel="00000000" w:rsidR="00000000" w:rsidRPr="00000000">
              <w:rPr>
                <w:rFonts w:ascii="Times New Roman" w:cs="Times New Roman" w:eastAsia="Times New Roman" w:hAnsi="Times New Roman"/>
                <w:sz w:val="16"/>
                <w:szCs w:val="16"/>
                <w:rtl w:val="0"/>
              </w:rPr>
              <w:t xml:space="preserve">Wilcoxon Signed-Rank</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2">
            <w:pPr>
              <w:jc w:val="center"/>
              <w:rPr/>
            </w:pPr>
            <w:r w:rsidDel="00000000" w:rsidR="00000000" w:rsidRPr="00000000">
              <w:rPr>
                <w:rFonts w:ascii="Times New Roman" w:cs="Times New Roman" w:eastAsia="Times New Roman" w:hAnsi="Times New Roman"/>
                <w:sz w:val="16"/>
                <w:szCs w:val="16"/>
                <w:rtl w:val="0"/>
              </w:rPr>
              <w:t xml:space="preserve">Per-Sample F1 Score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3">
            <w:pPr>
              <w:jc w:val="center"/>
              <w:rPr/>
            </w:pPr>
            <w:r w:rsidDel="00000000" w:rsidR="00000000" w:rsidRPr="00000000">
              <w:rPr>
                <w:rFonts w:ascii="Times New Roman" w:cs="Times New Roman" w:eastAsia="Times New Roman" w:hAnsi="Times New Roman"/>
                <w:sz w:val="16"/>
                <w:szCs w:val="16"/>
                <w:rtl w:val="0"/>
              </w:rPr>
              <w:t xml:space="preserve">Median(ΔF1) = 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4">
            <w:pPr>
              <w:jc w:val="center"/>
              <w:rPr/>
            </w:pPr>
            <w:r w:rsidDel="00000000" w:rsidR="00000000" w:rsidRPr="00000000">
              <w:rPr>
                <w:rFonts w:ascii="Times New Roman" w:cs="Times New Roman" w:eastAsia="Times New Roman" w:hAnsi="Times New Roman"/>
                <w:sz w:val="16"/>
                <w:szCs w:val="16"/>
                <w:rtl w:val="0"/>
              </w:rPr>
              <w:t xml:space="preserve">W = 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5">
            <w:pPr>
              <w:jc w:val="center"/>
              <w:rPr/>
            </w:pPr>
            <w:r w:rsidDel="00000000" w:rsidR="00000000" w:rsidRPr="00000000">
              <w:rPr>
                <w:rFonts w:ascii="Times New Roman" w:cs="Times New Roman" w:eastAsia="Times New Roman" w:hAnsi="Times New Roman"/>
                <w:sz w:val="16"/>
                <w:szCs w:val="16"/>
                <w:rtl w:val="0"/>
              </w:rPr>
              <w:t xml:space="preserve">2.53×10⁻23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6">
            <w:pPr>
              <w:jc w:val="center"/>
              <w:rPr/>
            </w:pPr>
            <w:r w:rsidDel="00000000" w:rsidR="00000000" w:rsidRPr="00000000">
              <w:rPr>
                <w:rFonts w:ascii="Times New Roman" w:cs="Times New Roman" w:eastAsia="Times New Roman" w:hAnsi="Times New Roman"/>
                <w:sz w:val="16"/>
                <w:szCs w:val="16"/>
                <w:rtl w:val="0"/>
              </w:rPr>
              <w:t xml:space="preserve">Reject H0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7">
            <w:pPr>
              <w:jc w:val="center"/>
              <w:rPr/>
            </w:pPr>
            <w:r w:rsidDel="00000000" w:rsidR="00000000" w:rsidRPr="00000000">
              <w:rPr>
                <w:rFonts w:ascii="Times New Roman" w:cs="Times New Roman" w:eastAsia="Times New Roman" w:hAnsi="Times New Roman"/>
                <w:sz w:val="16"/>
                <w:szCs w:val="16"/>
                <w:rtl w:val="0"/>
              </w:rPr>
              <w:t xml:space="preserve">p &lt; 0.0001</w:t>
              <w:br w:type="textWrapping"/>
              <w:t xml:space="preserve">(Significant) </w:t>
            </w:r>
            <w:r w:rsidDel="00000000" w:rsidR="00000000" w:rsidRPr="00000000">
              <w:rPr>
                <w:rtl w:val="0"/>
              </w:rPr>
            </w:r>
          </w:p>
        </w:tc>
      </w:tr>
      <w:tr>
        <w:trPr>
          <w:cantSplit w:val="0"/>
          <w:trHeight w:val="37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8">
            <w:pPr>
              <w:jc w:val="center"/>
              <w:rPr/>
            </w:pPr>
            <w:r w:rsidDel="00000000" w:rsidR="00000000" w:rsidRPr="00000000">
              <w:rPr>
                <w:rFonts w:ascii="Times New Roman" w:cs="Times New Roman" w:eastAsia="Times New Roman" w:hAnsi="Times New Roman"/>
                <w:sz w:val="16"/>
                <w:szCs w:val="16"/>
                <w:rtl w:val="0"/>
              </w:rPr>
              <w:t xml:space="preserve">Wilcoxon Signed-Rank</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9">
            <w:pPr>
              <w:jc w:val="center"/>
              <w:rPr/>
            </w:pPr>
            <w:r w:rsidDel="00000000" w:rsidR="00000000" w:rsidRPr="00000000">
              <w:rPr>
                <w:rFonts w:ascii="Times New Roman" w:cs="Times New Roman" w:eastAsia="Times New Roman" w:hAnsi="Times New Roman"/>
                <w:sz w:val="16"/>
                <w:szCs w:val="16"/>
                <w:rtl w:val="0"/>
              </w:rPr>
              <w:t xml:space="preserve">Per-Sample CER Reduction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A">
            <w:pPr>
              <w:jc w:val="center"/>
              <w:rPr/>
            </w:pPr>
            <w:r w:rsidDel="00000000" w:rsidR="00000000" w:rsidRPr="00000000">
              <w:rPr>
                <w:rFonts w:ascii="Times New Roman" w:cs="Times New Roman" w:eastAsia="Times New Roman" w:hAnsi="Times New Roman"/>
                <w:sz w:val="16"/>
                <w:szCs w:val="16"/>
                <w:rtl w:val="0"/>
              </w:rPr>
              <w:t xml:space="preserve">Median(ΔCER) = 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B">
            <w:pPr>
              <w:jc w:val="center"/>
              <w:rPr/>
            </w:pPr>
            <w:r w:rsidDel="00000000" w:rsidR="00000000" w:rsidRPr="00000000">
              <w:rPr>
                <w:rFonts w:ascii="Times New Roman" w:cs="Times New Roman" w:eastAsia="Times New Roman" w:hAnsi="Times New Roman"/>
                <w:sz w:val="16"/>
                <w:szCs w:val="16"/>
                <w:rtl w:val="0"/>
              </w:rPr>
              <w:t xml:space="preserve">W = 251.0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C">
            <w:pPr>
              <w:jc w:val="center"/>
              <w:rPr/>
            </w:pPr>
            <w:r w:rsidDel="00000000" w:rsidR="00000000" w:rsidRPr="00000000">
              <w:rPr>
                <w:rFonts w:ascii="Times New Roman" w:cs="Times New Roman" w:eastAsia="Times New Roman" w:hAnsi="Times New Roman"/>
                <w:sz w:val="16"/>
                <w:szCs w:val="16"/>
                <w:rtl w:val="0"/>
              </w:rPr>
              <w:t xml:space="preserve">3.07×10⁻24</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D">
            <w:pPr>
              <w:jc w:val="center"/>
              <w:rPr/>
            </w:pPr>
            <w:r w:rsidDel="00000000" w:rsidR="00000000" w:rsidRPr="00000000">
              <w:rPr>
                <w:rFonts w:ascii="Times New Roman" w:cs="Times New Roman" w:eastAsia="Times New Roman" w:hAnsi="Times New Roman"/>
                <w:sz w:val="16"/>
                <w:szCs w:val="16"/>
                <w:rtl w:val="0"/>
              </w:rPr>
              <w:t xml:space="preserve">Reject H0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E">
            <w:pPr>
              <w:jc w:val="center"/>
              <w:rPr/>
            </w:pPr>
            <w:r w:rsidDel="00000000" w:rsidR="00000000" w:rsidRPr="00000000">
              <w:rPr>
                <w:rFonts w:ascii="Times New Roman" w:cs="Times New Roman" w:eastAsia="Times New Roman" w:hAnsi="Times New Roman"/>
                <w:sz w:val="16"/>
                <w:szCs w:val="16"/>
                <w:rtl w:val="0"/>
              </w:rPr>
              <w:t xml:space="preserve">p &lt; 0.0001</w:t>
              <w:br w:type="textWrapping"/>
              <w:t xml:space="preserve">(Significant) </w:t>
            </w:r>
            <w:r w:rsidDel="00000000" w:rsidR="00000000" w:rsidRPr="00000000">
              <w:rPr>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7F">
            <w:pPr>
              <w:jc w:val="center"/>
              <w:rPr/>
            </w:pPr>
            <w:r w:rsidDel="00000000" w:rsidR="00000000" w:rsidRPr="00000000">
              <w:rPr>
                <w:rFonts w:ascii="Times New Roman" w:cs="Times New Roman" w:eastAsia="Times New Roman" w:hAnsi="Times New Roman"/>
                <w:sz w:val="16"/>
                <w:szCs w:val="16"/>
                <w:rtl w:val="0"/>
              </w:rPr>
              <w:t xml:space="preserve">Paired Student's t-Test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0">
            <w:pPr>
              <w:jc w:val="center"/>
              <w:rPr/>
            </w:pPr>
            <w:r w:rsidDel="00000000" w:rsidR="00000000" w:rsidRPr="00000000">
              <w:rPr>
                <w:rFonts w:ascii="Times New Roman" w:cs="Times New Roman" w:eastAsia="Times New Roman" w:hAnsi="Times New Roman"/>
                <w:sz w:val="16"/>
                <w:szCs w:val="16"/>
                <w:rtl w:val="0"/>
              </w:rPr>
              <w:t xml:space="preserve">Sample Mean F1 Score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1">
            <w:pPr>
              <w:jc w:val="center"/>
              <w:rPr/>
            </w:pPr>
            <w:r w:rsidDel="00000000" w:rsidR="00000000" w:rsidRPr="00000000">
              <w:rPr>
                <w:rFonts w:ascii="Times New Roman" w:cs="Times New Roman" w:eastAsia="Times New Roman" w:hAnsi="Times New Roman"/>
                <w:sz w:val="16"/>
                <w:szCs w:val="16"/>
                <w:rtl w:val="0"/>
              </w:rPr>
              <w:t xml:space="preserve">μ_PassA = μ_PassB</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2">
            <w:pPr>
              <w:jc w:val="center"/>
              <w:rPr/>
            </w:pPr>
            <w:r w:rsidDel="00000000" w:rsidR="00000000" w:rsidRPr="00000000">
              <w:rPr>
                <w:rFonts w:ascii="Times New Roman" w:cs="Times New Roman" w:eastAsia="Times New Roman" w:hAnsi="Times New Roman"/>
                <w:sz w:val="16"/>
                <w:szCs w:val="16"/>
                <w:rtl w:val="0"/>
              </w:rPr>
              <w:t xml:space="preserve">t = 10.54</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3">
            <w:pPr>
              <w:jc w:val="center"/>
              <w:rPr/>
            </w:pPr>
            <w:r w:rsidDel="00000000" w:rsidR="00000000" w:rsidRPr="00000000">
              <w:rPr>
                <w:rFonts w:ascii="Times New Roman" w:cs="Times New Roman" w:eastAsia="Times New Roman" w:hAnsi="Times New Roman"/>
                <w:sz w:val="16"/>
                <w:szCs w:val="16"/>
                <w:rtl w:val="0"/>
              </w:rPr>
              <w:t xml:space="preserve">1.42×10⁻24</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4">
            <w:pPr>
              <w:jc w:val="center"/>
              <w:rPr/>
            </w:pPr>
            <w:r w:rsidDel="00000000" w:rsidR="00000000" w:rsidRPr="00000000">
              <w:rPr>
                <w:rFonts w:ascii="Times New Roman" w:cs="Times New Roman" w:eastAsia="Times New Roman" w:hAnsi="Times New Roman"/>
                <w:sz w:val="16"/>
                <w:szCs w:val="16"/>
                <w:rtl w:val="0"/>
              </w:rPr>
              <w:t xml:space="preserve">Reject H0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5">
            <w:pPr>
              <w:jc w:val="center"/>
              <w:rPr/>
            </w:pPr>
            <w:r w:rsidDel="00000000" w:rsidR="00000000" w:rsidRPr="00000000">
              <w:rPr>
                <w:rFonts w:ascii="Times New Roman" w:cs="Times New Roman" w:eastAsia="Times New Roman" w:hAnsi="Times New Roman"/>
                <w:sz w:val="16"/>
                <w:szCs w:val="16"/>
                <w:rtl w:val="0"/>
              </w:rPr>
              <w:t xml:space="preserve">p &lt; 0.0001</w:t>
              <w:br w:type="textWrapping"/>
              <w:t xml:space="preserve">(Significant) </w:t>
            </w:r>
            <w:r w:rsidDel="00000000" w:rsidR="00000000" w:rsidRPr="00000000">
              <w:rPr>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6">
            <w:pPr>
              <w:jc w:val="center"/>
              <w:rPr/>
            </w:pPr>
            <w:r w:rsidDel="00000000" w:rsidR="00000000" w:rsidRPr="00000000">
              <w:rPr>
                <w:rFonts w:ascii="Times New Roman" w:cs="Times New Roman" w:eastAsia="Times New Roman" w:hAnsi="Times New Roman"/>
                <w:sz w:val="16"/>
                <w:szCs w:val="16"/>
                <w:rtl w:val="0"/>
              </w:rPr>
              <w:t xml:space="preserve">Paired Student's t-Test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7">
            <w:pPr>
              <w:jc w:val="center"/>
              <w:rPr/>
            </w:pPr>
            <w:r w:rsidDel="00000000" w:rsidR="00000000" w:rsidRPr="00000000">
              <w:rPr>
                <w:rFonts w:ascii="Times New Roman" w:cs="Times New Roman" w:eastAsia="Times New Roman" w:hAnsi="Times New Roman"/>
                <w:sz w:val="16"/>
                <w:szCs w:val="16"/>
                <w:rtl w:val="0"/>
              </w:rPr>
              <w:t xml:space="preserve">Sample Mean CER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8">
            <w:pPr>
              <w:jc w:val="center"/>
              <w:rPr/>
            </w:pPr>
            <w:r w:rsidDel="00000000" w:rsidR="00000000" w:rsidRPr="00000000">
              <w:rPr>
                <w:rFonts w:ascii="Times New Roman" w:cs="Times New Roman" w:eastAsia="Times New Roman" w:hAnsi="Times New Roman"/>
                <w:sz w:val="16"/>
                <w:szCs w:val="16"/>
                <w:rtl w:val="0"/>
              </w:rPr>
              <w:t xml:space="preserve">μ_PassA = μ_PassB</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9">
            <w:pPr>
              <w:jc w:val="center"/>
              <w:rPr/>
            </w:pPr>
            <w:r w:rsidDel="00000000" w:rsidR="00000000" w:rsidRPr="00000000">
              <w:rPr>
                <w:rFonts w:ascii="Times New Roman" w:cs="Times New Roman" w:eastAsia="Times New Roman" w:hAnsi="Times New Roman"/>
                <w:sz w:val="16"/>
                <w:szCs w:val="16"/>
                <w:rtl w:val="0"/>
              </w:rPr>
              <w:t xml:space="preserve">t = 8.21</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A">
            <w:pPr>
              <w:jc w:val="center"/>
              <w:rPr/>
            </w:pPr>
            <w:r w:rsidDel="00000000" w:rsidR="00000000" w:rsidRPr="00000000">
              <w:rPr>
                <w:rFonts w:ascii="Times New Roman" w:cs="Times New Roman" w:eastAsia="Times New Roman" w:hAnsi="Times New Roman"/>
                <w:sz w:val="16"/>
                <w:szCs w:val="16"/>
                <w:rtl w:val="0"/>
              </w:rPr>
              <w:t xml:space="preserve">7.52×10⁻16</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B">
            <w:pPr>
              <w:jc w:val="center"/>
              <w:rPr/>
            </w:pPr>
            <w:r w:rsidDel="00000000" w:rsidR="00000000" w:rsidRPr="00000000">
              <w:rPr>
                <w:rFonts w:ascii="Times New Roman" w:cs="Times New Roman" w:eastAsia="Times New Roman" w:hAnsi="Times New Roman"/>
                <w:sz w:val="16"/>
                <w:szCs w:val="16"/>
                <w:rtl w:val="0"/>
              </w:rPr>
              <w:t xml:space="preserve">Reject H0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8C">
            <w:pPr>
              <w:jc w:val="center"/>
              <w:rPr/>
            </w:pPr>
            <w:r w:rsidDel="00000000" w:rsidR="00000000" w:rsidRPr="00000000">
              <w:rPr>
                <w:rFonts w:ascii="Times New Roman" w:cs="Times New Roman" w:eastAsia="Times New Roman" w:hAnsi="Times New Roman"/>
                <w:sz w:val="16"/>
                <w:szCs w:val="16"/>
                <w:rtl w:val="0"/>
              </w:rPr>
              <w:t xml:space="preserve">p &lt; 0.0001</w:t>
              <w:br w:type="textWrapping"/>
              <w:t xml:space="preserve">(Significant) </w:t>
            </w:r>
            <w:r w:rsidDel="00000000" w:rsidR="00000000" w:rsidRPr="00000000">
              <w:rPr>
                <w:rtl w:val="0"/>
              </w:rPr>
            </w:r>
          </w:p>
        </w:tc>
      </w:tr>
    </w:tbl>
    <w:p w:rsidR="00000000" w:rsidDel="00000000" w:rsidP="00000000" w:rsidRDefault="00000000" w:rsidRPr="00000000" w14:paraId="0000028D">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 12: EMPIRICAL BENCHMARK METRICS WITH 95% BOOTSTRAP CONFIDENCE INTERVALS (B = 10,000 ITERATIONS)</w:t>
      </w:r>
      <w:r w:rsidDel="00000000" w:rsidR="00000000" w:rsidRPr="00000000">
        <w:rPr>
          <w:rtl w:val="0"/>
        </w:rPr>
      </w:r>
    </w:p>
    <w:tbl>
      <w:tblPr>
        <w:tblStyle w:val="Table13"/>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2.5088243279936"/>
        <w:gridCol w:w="1815.4765137116483"/>
        <w:gridCol w:w="1400.5104534347001"/>
        <w:gridCol w:w="2463.86098289438"/>
        <w:gridCol w:w="1543.1550366549009"/>
        <w:tblGridChange w:id="0">
          <w:tblGrid>
            <w:gridCol w:w="1802.5088243279936"/>
            <w:gridCol w:w="1815.4765137116483"/>
            <w:gridCol w:w="1400.5104534347001"/>
            <w:gridCol w:w="2463.86098289438"/>
            <w:gridCol w:w="1543.1550366549009"/>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8E">
            <w:pPr>
              <w:jc w:val="center"/>
              <w:rPr/>
            </w:pPr>
            <w:r w:rsidDel="00000000" w:rsidR="00000000" w:rsidRPr="00000000">
              <w:rPr>
                <w:rFonts w:ascii="Times New Roman" w:cs="Times New Roman" w:eastAsia="Times New Roman" w:hAnsi="Times New Roman"/>
                <w:sz w:val="16"/>
                <w:szCs w:val="16"/>
                <w:rtl w:val="0"/>
              </w:rPr>
              <w:t xml:space="preserve">Evaluation Pass</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8F">
            <w:pPr>
              <w:jc w:val="center"/>
              <w:rPr/>
            </w:pPr>
            <w:r w:rsidDel="00000000" w:rsidR="00000000" w:rsidRPr="00000000">
              <w:rPr>
                <w:rFonts w:ascii="Times New Roman" w:cs="Times New Roman" w:eastAsia="Times New Roman" w:hAnsi="Times New Roman"/>
                <w:sz w:val="16"/>
                <w:szCs w:val="16"/>
                <w:rtl w:val="0"/>
              </w:rPr>
              <w:t xml:space="preserve">Benchmark Metric</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90">
            <w:pPr>
              <w:jc w:val="center"/>
              <w:rPr/>
            </w:pPr>
            <w:r w:rsidDel="00000000" w:rsidR="00000000" w:rsidRPr="00000000">
              <w:rPr>
                <w:rFonts w:ascii="Times New Roman" w:cs="Times New Roman" w:eastAsia="Times New Roman" w:hAnsi="Times New Roman"/>
                <w:sz w:val="16"/>
                <w:szCs w:val="16"/>
                <w:rtl w:val="0"/>
              </w:rPr>
              <w:t xml:space="preserve">Empirical Mean</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91">
            <w:pPr>
              <w:jc w:val="center"/>
              <w:rPr/>
            </w:pPr>
            <w:r w:rsidDel="00000000" w:rsidR="00000000" w:rsidRPr="00000000">
              <w:rPr>
                <w:rFonts w:ascii="Times New Roman" w:cs="Times New Roman" w:eastAsia="Times New Roman" w:hAnsi="Times New Roman"/>
                <w:sz w:val="16"/>
                <w:szCs w:val="16"/>
                <w:rtl w:val="0"/>
              </w:rPr>
              <w:t xml:space="preserve">95%Bootstrap CI [Lower,</w:t>
              <w:br w:type="textWrapping"/>
              <w:t xml:space="preserve">Upper]</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92">
            <w:pPr>
              <w:jc w:val="center"/>
              <w:rPr/>
            </w:pPr>
            <w:r w:rsidDel="00000000" w:rsidR="00000000" w:rsidRPr="00000000">
              <w:rPr>
                <w:rFonts w:ascii="Times New Roman" w:cs="Times New Roman" w:eastAsia="Times New Roman" w:hAnsi="Times New Roman"/>
                <w:sz w:val="16"/>
                <w:szCs w:val="16"/>
                <w:rtl w:val="0"/>
              </w:rPr>
              <w:t xml:space="preserve">CI Range (Δ)</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3">
            <w:pPr>
              <w:jc w:val="center"/>
              <w:rPr/>
            </w:pPr>
            <w:r w:rsidDel="00000000" w:rsidR="00000000" w:rsidRPr="00000000">
              <w:rPr>
                <w:rFonts w:ascii="Times New Roman" w:cs="Times New Roman" w:eastAsia="Times New Roman" w:hAnsi="Times New Roman"/>
                <w:sz w:val="16"/>
                <w:szCs w:val="16"/>
                <w:rtl w:val="0"/>
              </w:rPr>
              <w:t xml:space="preserve">Pass A (Without Norm.)</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4">
            <w:pPr>
              <w:jc w:val="center"/>
              <w:rPr/>
            </w:pPr>
            <w:r w:rsidDel="00000000" w:rsidR="00000000" w:rsidRPr="00000000">
              <w:rPr>
                <w:rFonts w:ascii="Times New Roman" w:cs="Times New Roman" w:eastAsia="Times New Roman" w:hAnsi="Times New Roman"/>
                <w:sz w:val="16"/>
                <w:szCs w:val="16"/>
                <w:rtl w:val="0"/>
              </w:rPr>
              <w:t xml:space="preserve">Field F1 Score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5">
            <w:pPr>
              <w:jc w:val="center"/>
              <w:rPr/>
            </w:pPr>
            <w:r w:rsidDel="00000000" w:rsidR="00000000" w:rsidRPr="00000000">
              <w:rPr>
                <w:rFonts w:ascii="Times New Roman" w:cs="Times New Roman" w:eastAsia="Times New Roman" w:hAnsi="Times New Roman"/>
                <w:sz w:val="16"/>
                <w:szCs w:val="16"/>
                <w:rtl w:val="0"/>
              </w:rPr>
              <w:t xml:space="preserve">81.77%</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6">
            <w:pPr>
              <w:jc w:val="center"/>
              <w:rPr/>
            </w:pPr>
            <w:r w:rsidDel="00000000" w:rsidR="00000000" w:rsidRPr="00000000">
              <w:rPr>
                <w:rFonts w:ascii="Times New Roman" w:cs="Times New Roman" w:eastAsia="Times New Roman" w:hAnsi="Times New Roman"/>
                <w:sz w:val="16"/>
                <w:szCs w:val="16"/>
                <w:rtl w:val="0"/>
              </w:rPr>
              <w:t xml:space="preserve">[76.89%, 82.22%]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7">
            <w:pPr>
              <w:jc w:val="center"/>
              <w:rPr/>
            </w:pPr>
            <w:r w:rsidDel="00000000" w:rsidR="00000000" w:rsidRPr="00000000">
              <w:rPr>
                <w:rFonts w:ascii="Times New Roman" w:cs="Times New Roman" w:eastAsia="Times New Roman" w:hAnsi="Times New Roman"/>
                <w:sz w:val="16"/>
                <w:szCs w:val="16"/>
                <w:rtl w:val="0"/>
              </w:rPr>
              <w:t xml:space="preserve">5.33%</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8">
            <w:pPr>
              <w:jc w:val="center"/>
              <w:rPr/>
            </w:pPr>
            <w:r w:rsidDel="00000000" w:rsidR="00000000" w:rsidRPr="00000000">
              <w:rPr>
                <w:rFonts w:ascii="Times New Roman" w:cs="Times New Roman" w:eastAsia="Times New Roman" w:hAnsi="Times New Roman"/>
                <w:sz w:val="16"/>
                <w:szCs w:val="16"/>
                <w:rtl w:val="0"/>
              </w:rPr>
              <w:t xml:space="preserve">Pass A (Without Norm.)</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9">
            <w:pPr>
              <w:jc w:val="center"/>
              <w:rPr/>
            </w:pPr>
            <w:r w:rsidDel="00000000" w:rsidR="00000000" w:rsidRPr="00000000">
              <w:rPr>
                <w:rFonts w:ascii="Times New Roman" w:cs="Times New Roman" w:eastAsia="Times New Roman" w:hAnsi="Times New Roman"/>
                <w:sz w:val="16"/>
                <w:szCs w:val="16"/>
                <w:rtl w:val="0"/>
              </w:rPr>
              <w:t xml:space="preserve">Character Error Rate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A">
            <w:pPr>
              <w:jc w:val="center"/>
              <w:rPr/>
            </w:pPr>
            <w:r w:rsidDel="00000000" w:rsidR="00000000" w:rsidRPr="00000000">
              <w:rPr>
                <w:rFonts w:ascii="Times New Roman" w:cs="Times New Roman" w:eastAsia="Times New Roman" w:hAnsi="Times New Roman"/>
                <w:sz w:val="16"/>
                <w:szCs w:val="16"/>
                <w:rtl w:val="0"/>
              </w:rPr>
              <w:t xml:space="preserve">8.14%</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B">
            <w:pPr>
              <w:jc w:val="center"/>
              <w:rPr/>
            </w:pPr>
            <w:r w:rsidDel="00000000" w:rsidR="00000000" w:rsidRPr="00000000">
              <w:rPr>
                <w:rFonts w:ascii="Times New Roman" w:cs="Times New Roman" w:eastAsia="Times New Roman" w:hAnsi="Times New Roman"/>
                <w:sz w:val="16"/>
                <w:szCs w:val="16"/>
                <w:rtl w:val="0"/>
              </w:rPr>
              <w:t xml:space="preserve">[7.93%, 11.48%]</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C">
            <w:pPr>
              <w:jc w:val="center"/>
              <w:rPr/>
            </w:pPr>
            <w:r w:rsidDel="00000000" w:rsidR="00000000" w:rsidRPr="00000000">
              <w:rPr>
                <w:rFonts w:ascii="Times New Roman" w:cs="Times New Roman" w:eastAsia="Times New Roman" w:hAnsi="Times New Roman"/>
                <w:sz w:val="16"/>
                <w:szCs w:val="16"/>
                <w:rtl w:val="0"/>
              </w:rPr>
              <w:t xml:space="preserve">3.55%</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D">
            <w:pPr>
              <w:jc w:val="center"/>
              <w:rPr/>
            </w:pPr>
            <w:r w:rsidDel="00000000" w:rsidR="00000000" w:rsidRPr="00000000">
              <w:rPr>
                <w:rFonts w:ascii="Times New Roman" w:cs="Times New Roman" w:eastAsia="Times New Roman" w:hAnsi="Times New Roman"/>
                <w:sz w:val="16"/>
                <w:szCs w:val="16"/>
                <w:rtl w:val="0"/>
              </w:rPr>
              <w:t xml:space="preserve">Pass A (Without Norm.)</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E">
            <w:pPr>
              <w:jc w:val="center"/>
              <w:rPr/>
            </w:pPr>
            <w:r w:rsidDel="00000000" w:rsidR="00000000" w:rsidRPr="00000000">
              <w:rPr>
                <w:rFonts w:ascii="Times New Roman" w:cs="Times New Roman" w:eastAsia="Times New Roman" w:hAnsi="Times New Roman"/>
                <w:sz w:val="16"/>
                <w:szCs w:val="16"/>
                <w:rtl w:val="0"/>
              </w:rPr>
              <w:t xml:space="preserve">Word Error Rate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9F">
            <w:pPr>
              <w:jc w:val="center"/>
              <w:rPr/>
            </w:pPr>
            <w:r w:rsidDel="00000000" w:rsidR="00000000" w:rsidRPr="00000000">
              <w:rPr>
                <w:rFonts w:ascii="Times New Roman" w:cs="Times New Roman" w:eastAsia="Times New Roman" w:hAnsi="Times New Roman"/>
                <w:sz w:val="16"/>
                <w:szCs w:val="16"/>
                <w:rtl w:val="0"/>
              </w:rPr>
              <w:t xml:space="preserve">8.14%</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0">
            <w:pPr>
              <w:jc w:val="center"/>
              <w:rPr/>
            </w:pPr>
            <w:r w:rsidDel="00000000" w:rsidR="00000000" w:rsidRPr="00000000">
              <w:rPr>
                <w:rFonts w:ascii="Times New Roman" w:cs="Times New Roman" w:eastAsia="Times New Roman" w:hAnsi="Times New Roman"/>
                <w:sz w:val="16"/>
                <w:szCs w:val="16"/>
                <w:rtl w:val="0"/>
              </w:rPr>
              <w:t xml:space="preserve">[7.93%, 11.48%]</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1">
            <w:pPr>
              <w:jc w:val="center"/>
              <w:rPr/>
            </w:pPr>
            <w:r w:rsidDel="00000000" w:rsidR="00000000" w:rsidRPr="00000000">
              <w:rPr>
                <w:rFonts w:ascii="Times New Roman" w:cs="Times New Roman" w:eastAsia="Times New Roman" w:hAnsi="Times New Roman"/>
                <w:sz w:val="16"/>
                <w:szCs w:val="16"/>
                <w:rtl w:val="0"/>
              </w:rPr>
              <w:t xml:space="preserve">3.55%</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2">
            <w:pPr>
              <w:jc w:val="center"/>
              <w:rPr/>
            </w:pPr>
            <w:r w:rsidDel="00000000" w:rsidR="00000000" w:rsidRPr="00000000">
              <w:rPr>
                <w:rFonts w:ascii="Times New Roman" w:cs="Times New Roman" w:eastAsia="Times New Roman" w:hAnsi="Times New Roman"/>
                <w:sz w:val="16"/>
                <w:szCs w:val="16"/>
                <w:rtl w:val="0"/>
              </w:rPr>
              <w:t xml:space="preserve">Pass B (With Norm.)</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3">
            <w:pPr>
              <w:jc w:val="center"/>
              <w:rPr/>
            </w:pPr>
            <w:r w:rsidDel="00000000" w:rsidR="00000000" w:rsidRPr="00000000">
              <w:rPr>
                <w:rFonts w:ascii="Times New Roman" w:cs="Times New Roman" w:eastAsia="Times New Roman" w:hAnsi="Times New Roman"/>
                <w:sz w:val="16"/>
                <w:szCs w:val="16"/>
                <w:rtl w:val="0"/>
              </w:rPr>
              <w:t xml:space="preserve">Field F1 Score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4">
            <w:pPr>
              <w:jc w:val="center"/>
              <w:rPr/>
            </w:pPr>
            <w:r w:rsidDel="00000000" w:rsidR="00000000" w:rsidRPr="00000000">
              <w:rPr>
                <w:rFonts w:ascii="Times New Roman" w:cs="Times New Roman" w:eastAsia="Times New Roman" w:hAnsi="Times New Roman"/>
                <w:sz w:val="16"/>
                <w:szCs w:val="16"/>
                <w:rtl w:val="0"/>
              </w:rPr>
              <w:t xml:space="preserve">92.92%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5">
            <w:pPr>
              <w:jc w:val="center"/>
              <w:rPr/>
            </w:pPr>
            <w:r w:rsidDel="00000000" w:rsidR="00000000" w:rsidRPr="00000000">
              <w:rPr>
                <w:rFonts w:ascii="Times New Roman" w:cs="Times New Roman" w:eastAsia="Times New Roman" w:hAnsi="Times New Roman"/>
                <w:sz w:val="16"/>
                <w:szCs w:val="16"/>
                <w:rtl w:val="0"/>
              </w:rPr>
              <w:t xml:space="preserve">[88.56%, 92.44%]</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6">
            <w:pPr>
              <w:jc w:val="center"/>
              <w:rPr/>
            </w:pPr>
            <w:r w:rsidDel="00000000" w:rsidR="00000000" w:rsidRPr="00000000">
              <w:rPr>
                <w:rFonts w:ascii="Times New Roman" w:cs="Times New Roman" w:eastAsia="Times New Roman" w:hAnsi="Times New Roman"/>
                <w:sz w:val="16"/>
                <w:szCs w:val="16"/>
                <w:rtl w:val="0"/>
              </w:rPr>
              <w:t xml:space="preserve">3.88%</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7">
            <w:pPr>
              <w:jc w:val="center"/>
              <w:rPr/>
            </w:pPr>
            <w:r w:rsidDel="00000000" w:rsidR="00000000" w:rsidRPr="00000000">
              <w:rPr>
                <w:rFonts w:ascii="Times New Roman" w:cs="Times New Roman" w:eastAsia="Times New Roman" w:hAnsi="Times New Roman"/>
                <w:sz w:val="16"/>
                <w:szCs w:val="16"/>
                <w:rtl w:val="0"/>
              </w:rPr>
              <w:t xml:space="preserve">Pass B (With Norm.)</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8">
            <w:pPr>
              <w:jc w:val="center"/>
              <w:rPr/>
            </w:pPr>
            <w:r w:rsidDel="00000000" w:rsidR="00000000" w:rsidRPr="00000000">
              <w:rPr>
                <w:rFonts w:ascii="Times New Roman" w:cs="Times New Roman" w:eastAsia="Times New Roman" w:hAnsi="Times New Roman"/>
                <w:sz w:val="16"/>
                <w:szCs w:val="16"/>
                <w:rtl w:val="0"/>
              </w:rPr>
              <w:t xml:space="preserve">Character Error Rate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9">
            <w:pPr>
              <w:jc w:val="center"/>
              <w:rPr/>
            </w:pPr>
            <w:r w:rsidDel="00000000" w:rsidR="00000000" w:rsidRPr="00000000">
              <w:rPr>
                <w:rFonts w:ascii="Times New Roman" w:cs="Times New Roman" w:eastAsia="Times New Roman" w:hAnsi="Times New Roman"/>
                <w:sz w:val="16"/>
                <w:szCs w:val="16"/>
                <w:rtl w:val="0"/>
              </w:rPr>
              <w:t xml:space="preserve">2.45%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A">
            <w:pPr>
              <w:jc w:val="center"/>
              <w:rPr/>
            </w:pPr>
            <w:r w:rsidDel="00000000" w:rsidR="00000000" w:rsidRPr="00000000">
              <w:rPr>
                <w:rFonts w:ascii="Times New Roman" w:cs="Times New Roman" w:eastAsia="Times New Roman" w:hAnsi="Times New Roman"/>
                <w:sz w:val="16"/>
                <w:szCs w:val="16"/>
                <w:rtl w:val="0"/>
              </w:rPr>
              <w:t xml:space="preserve">[2.75%, 4.60%]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B">
            <w:pPr>
              <w:jc w:val="center"/>
              <w:rPr/>
            </w:pPr>
            <w:r w:rsidDel="00000000" w:rsidR="00000000" w:rsidRPr="00000000">
              <w:rPr>
                <w:rFonts w:ascii="Times New Roman" w:cs="Times New Roman" w:eastAsia="Times New Roman" w:hAnsi="Times New Roman"/>
                <w:sz w:val="16"/>
                <w:szCs w:val="16"/>
                <w:rtl w:val="0"/>
              </w:rPr>
              <w:t xml:space="preserve">1.85%</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C">
            <w:pPr>
              <w:jc w:val="center"/>
              <w:rPr/>
            </w:pPr>
            <w:r w:rsidDel="00000000" w:rsidR="00000000" w:rsidRPr="00000000">
              <w:rPr>
                <w:rFonts w:ascii="Times New Roman" w:cs="Times New Roman" w:eastAsia="Times New Roman" w:hAnsi="Times New Roman"/>
                <w:sz w:val="16"/>
                <w:szCs w:val="16"/>
                <w:rtl w:val="0"/>
              </w:rPr>
              <w:t xml:space="preserve">Pass B (With Norm.)</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D">
            <w:pPr>
              <w:jc w:val="center"/>
              <w:rPr/>
            </w:pPr>
            <w:r w:rsidDel="00000000" w:rsidR="00000000" w:rsidRPr="00000000">
              <w:rPr>
                <w:rFonts w:ascii="Times New Roman" w:cs="Times New Roman" w:eastAsia="Times New Roman" w:hAnsi="Times New Roman"/>
                <w:sz w:val="16"/>
                <w:szCs w:val="16"/>
                <w:rtl w:val="0"/>
              </w:rPr>
              <w:t xml:space="preserve">Word Error Rate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E">
            <w:pPr>
              <w:jc w:val="center"/>
              <w:rPr/>
            </w:pPr>
            <w:r w:rsidDel="00000000" w:rsidR="00000000" w:rsidRPr="00000000">
              <w:rPr>
                <w:rFonts w:ascii="Times New Roman" w:cs="Times New Roman" w:eastAsia="Times New Roman" w:hAnsi="Times New Roman"/>
                <w:sz w:val="16"/>
                <w:szCs w:val="16"/>
                <w:rtl w:val="0"/>
              </w:rPr>
              <w:t xml:space="preserve">2.45%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AF">
            <w:pPr>
              <w:jc w:val="center"/>
              <w:rPr/>
            </w:pPr>
            <w:r w:rsidDel="00000000" w:rsidR="00000000" w:rsidRPr="00000000">
              <w:rPr>
                <w:rFonts w:ascii="Times New Roman" w:cs="Times New Roman" w:eastAsia="Times New Roman" w:hAnsi="Times New Roman"/>
                <w:sz w:val="16"/>
                <w:szCs w:val="16"/>
                <w:rtl w:val="0"/>
              </w:rPr>
              <w:t xml:space="preserve">[2.75%, 4.60%]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0">
            <w:pPr>
              <w:jc w:val="center"/>
              <w:rPr/>
            </w:pPr>
            <w:r w:rsidDel="00000000" w:rsidR="00000000" w:rsidRPr="00000000">
              <w:rPr>
                <w:rFonts w:ascii="Times New Roman" w:cs="Times New Roman" w:eastAsia="Times New Roman" w:hAnsi="Times New Roman"/>
                <w:sz w:val="16"/>
                <w:szCs w:val="16"/>
                <w:rtl w:val="0"/>
              </w:rPr>
              <w:t xml:space="preserve">1.85%</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1">
            <w:pPr>
              <w:jc w:val="center"/>
              <w:rPr/>
            </w:pPr>
            <w:r w:rsidDel="00000000" w:rsidR="00000000" w:rsidRPr="00000000">
              <w:rPr>
                <w:rFonts w:ascii="Times New Roman" w:cs="Times New Roman" w:eastAsia="Times New Roman" w:hAnsi="Times New Roman"/>
                <w:sz w:val="16"/>
                <w:szCs w:val="16"/>
                <w:rtl w:val="0"/>
              </w:rPr>
              <w:t xml:space="preserve">Net Empirical Change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2">
            <w:pPr>
              <w:jc w:val="center"/>
              <w:rPr/>
            </w:pPr>
            <w:r w:rsidDel="00000000" w:rsidR="00000000" w:rsidRPr="00000000">
              <w:rPr>
                <w:rFonts w:ascii="Times New Roman" w:cs="Times New Roman" w:eastAsia="Times New Roman" w:hAnsi="Times New Roman"/>
                <w:sz w:val="16"/>
                <w:szCs w:val="16"/>
                <w:rtl w:val="0"/>
              </w:rPr>
              <w:t xml:space="preserve">F1 Score Boost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3">
            <w:pPr>
              <w:jc w:val="center"/>
              <w:rPr/>
            </w:pPr>
            <w:r w:rsidDel="00000000" w:rsidR="00000000" w:rsidRPr="00000000">
              <w:rPr>
                <w:rFonts w:ascii="Times New Roman" w:cs="Times New Roman" w:eastAsia="Times New Roman" w:hAnsi="Times New Roman"/>
                <w:sz w:val="16"/>
                <w:szCs w:val="16"/>
                <w:rtl w:val="0"/>
              </w:rPr>
              <w:t xml:space="preserve">+11.16%</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4">
            <w:pPr>
              <w:jc w:val="center"/>
              <w:rPr/>
            </w:pPr>
            <w:r w:rsidDel="00000000" w:rsidR="00000000" w:rsidRPr="00000000">
              <w:rPr>
                <w:rFonts w:ascii="Times New Roman" w:cs="Times New Roman" w:eastAsia="Times New Roman" w:hAnsi="Times New Roman"/>
                <w:sz w:val="16"/>
                <w:szCs w:val="16"/>
                <w:rtl w:val="0"/>
              </w:rPr>
              <w:t xml:space="preserve">[+9.11%, +12.89%]</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5">
            <w:pPr>
              <w:jc w:val="center"/>
              <w:rPr/>
            </w:pPr>
            <w:r w:rsidDel="00000000" w:rsidR="00000000" w:rsidRPr="00000000">
              <w:rPr>
                <w:rFonts w:ascii="Times New Roman" w:cs="Times New Roman" w:eastAsia="Times New Roman" w:hAnsi="Times New Roman"/>
                <w:sz w:val="16"/>
                <w:szCs w:val="16"/>
                <w:rtl w:val="0"/>
              </w:rPr>
              <w:t xml:space="preserve">3.78%</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6">
            <w:pPr>
              <w:jc w:val="center"/>
              <w:rPr/>
            </w:pPr>
            <w:r w:rsidDel="00000000" w:rsidR="00000000" w:rsidRPr="00000000">
              <w:rPr>
                <w:rFonts w:ascii="Times New Roman" w:cs="Times New Roman" w:eastAsia="Times New Roman" w:hAnsi="Times New Roman"/>
                <w:sz w:val="16"/>
                <w:szCs w:val="16"/>
                <w:rtl w:val="0"/>
              </w:rPr>
              <w:t xml:space="preserve">Net Empirical Change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7">
            <w:pPr>
              <w:jc w:val="center"/>
              <w:rPr/>
            </w:pPr>
            <w:r w:rsidDel="00000000" w:rsidR="00000000" w:rsidRPr="00000000">
              <w:rPr>
                <w:rFonts w:ascii="Times New Roman" w:cs="Times New Roman" w:eastAsia="Times New Roman" w:hAnsi="Times New Roman"/>
                <w:sz w:val="16"/>
                <w:szCs w:val="16"/>
                <w:rtl w:val="0"/>
              </w:rPr>
              <w:t xml:space="preserve">CER Reduction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8">
            <w:pPr>
              <w:jc w:val="center"/>
              <w:rPr/>
            </w:pPr>
            <w:r w:rsidDel="00000000" w:rsidR="00000000" w:rsidRPr="00000000">
              <w:rPr>
                <w:rFonts w:ascii="Times New Roman" w:cs="Times New Roman" w:eastAsia="Times New Roman" w:hAnsi="Times New Roman"/>
                <w:sz w:val="16"/>
                <w:szCs w:val="16"/>
                <w:rtl w:val="0"/>
              </w:rPr>
              <w:t xml:space="preserve">-5.69%</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9">
            <w:pPr>
              <w:jc w:val="center"/>
              <w:rPr/>
            </w:pPr>
            <w:r w:rsidDel="00000000" w:rsidR="00000000" w:rsidRPr="00000000">
              <w:rPr>
                <w:rFonts w:ascii="Times New Roman" w:cs="Times New Roman" w:eastAsia="Times New Roman" w:hAnsi="Times New Roman"/>
                <w:sz w:val="16"/>
                <w:szCs w:val="16"/>
                <w:rtl w:val="0"/>
              </w:rPr>
              <w:t xml:space="preserve">[-7.55%,-4.55%]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A">
            <w:pPr>
              <w:jc w:val="center"/>
              <w:rPr/>
            </w:pPr>
            <w:r w:rsidDel="00000000" w:rsidR="00000000" w:rsidRPr="00000000">
              <w:rPr>
                <w:rFonts w:ascii="Times New Roman" w:cs="Times New Roman" w:eastAsia="Times New Roman" w:hAnsi="Times New Roman"/>
                <w:sz w:val="16"/>
                <w:szCs w:val="16"/>
                <w:rtl w:val="0"/>
              </w:rPr>
              <w:t xml:space="preserve">3.00%</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B">
            <w:pPr>
              <w:jc w:val="center"/>
              <w:rPr/>
            </w:pPr>
            <w:r w:rsidDel="00000000" w:rsidR="00000000" w:rsidRPr="00000000">
              <w:rPr>
                <w:rFonts w:ascii="Times New Roman" w:cs="Times New Roman" w:eastAsia="Times New Roman" w:hAnsi="Times New Roman"/>
                <w:sz w:val="16"/>
                <w:szCs w:val="16"/>
                <w:rtl w:val="0"/>
              </w:rPr>
              <w:t xml:space="preserve">Net Empirical Change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C">
            <w:pPr>
              <w:jc w:val="center"/>
              <w:rPr/>
            </w:pPr>
            <w:r w:rsidDel="00000000" w:rsidR="00000000" w:rsidRPr="00000000">
              <w:rPr>
                <w:rFonts w:ascii="Times New Roman" w:cs="Times New Roman" w:eastAsia="Times New Roman" w:hAnsi="Times New Roman"/>
                <w:sz w:val="16"/>
                <w:szCs w:val="16"/>
                <w:rtl w:val="0"/>
              </w:rPr>
              <w:t xml:space="preserve">WER Reduction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D">
            <w:pPr>
              <w:jc w:val="center"/>
              <w:rPr/>
            </w:pPr>
            <w:r w:rsidDel="00000000" w:rsidR="00000000" w:rsidRPr="00000000">
              <w:rPr>
                <w:rFonts w:ascii="Times New Roman" w:cs="Times New Roman" w:eastAsia="Times New Roman" w:hAnsi="Times New Roman"/>
                <w:sz w:val="16"/>
                <w:szCs w:val="16"/>
                <w:rtl w:val="0"/>
              </w:rPr>
              <w:t xml:space="preserve">-5.69%</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E">
            <w:pPr>
              <w:jc w:val="center"/>
              <w:rPr/>
            </w:pPr>
            <w:r w:rsidDel="00000000" w:rsidR="00000000" w:rsidRPr="00000000">
              <w:rPr>
                <w:rFonts w:ascii="Times New Roman" w:cs="Times New Roman" w:eastAsia="Times New Roman" w:hAnsi="Times New Roman"/>
                <w:sz w:val="16"/>
                <w:szCs w:val="16"/>
                <w:rtl w:val="0"/>
              </w:rPr>
              <w:t xml:space="preserve">[-7.55%,-4.55%]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BF">
            <w:pPr>
              <w:jc w:val="center"/>
              <w:rPr/>
            </w:pPr>
            <w:r w:rsidDel="00000000" w:rsidR="00000000" w:rsidRPr="00000000">
              <w:rPr>
                <w:rFonts w:ascii="Times New Roman" w:cs="Times New Roman" w:eastAsia="Times New Roman" w:hAnsi="Times New Roman"/>
                <w:sz w:val="16"/>
                <w:szCs w:val="16"/>
                <w:rtl w:val="0"/>
              </w:rPr>
              <w:t xml:space="preserve">3.00%</w:t>
            </w:r>
            <w:r w:rsidDel="00000000" w:rsidR="00000000" w:rsidRPr="00000000">
              <w:rPr>
                <w:rtl w:val="0"/>
              </w:rPr>
            </w:r>
          </w:p>
        </w:tc>
      </w:tr>
    </w:tbl>
    <w:p w:rsidR="00000000" w:rsidDel="00000000" w:rsidP="00000000" w:rsidRDefault="00000000" w:rsidRPr="00000000" w14:paraId="000002C0">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nine-class diagnostic OCR error taxonomy distribution shift detailed in Table 13 evaluates 9,000 atomic field observations across the 450 synthetic multi-modal document specimens. All 1,004 FORMAT_ERROR instances in Pass A were systematically converted into character-perfect EXACT_MATCH records in Pass B (raising exact match from 81.77% to 92.92%), while 85 genuine NORMALIZATION_ERROR cases (9.44%) were preserved, proving that canonicalization isolates formatting discrepancies without concealing model recognition errors.</w:t>
      </w:r>
    </w:p>
    <w:p w:rsidR="00000000" w:rsidDel="00000000" w:rsidP="00000000" w:rsidRDefault="00000000" w:rsidRPr="00000000" w14:paraId="000002C1">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 13: NINE-CLASS OCR ERROR TAXONOMY DISTRIBUTION BEFORE AND AFTER NORMALIZATION</w:t>
      </w:r>
      <w:r w:rsidDel="00000000" w:rsidR="00000000" w:rsidRPr="00000000">
        <w:rPr>
          <w:rtl w:val="0"/>
        </w:rPr>
      </w:r>
    </w:p>
    <w:tbl>
      <w:tblPr>
        <w:tblStyle w:val="Table14"/>
        <w:tblW w:w="9025.511811023624"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7996198751018"/>
        <w:gridCol w:w="2204.5071952212875"/>
        <w:gridCol w:w="1400.5104534347001"/>
        <w:gridCol w:w="1387.5427640510454"/>
        <w:gridCol w:w="1167.0920445289169"/>
        <w:gridCol w:w="1180.0597339125713"/>
        <w:tblGridChange w:id="0">
          <w:tblGrid>
            <w:gridCol w:w="1685.7996198751018"/>
            <w:gridCol w:w="2204.5071952212875"/>
            <w:gridCol w:w="1400.5104534347001"/>
            <w:gridCol w:w="1387.5427640510454"/>
            <w:gridCol w:w="1167.0920445289169"/>
            <w:gridCol w:w="1180.0597339125713"/>
          </w:tblGrid>
        </w:tblGridChange>
      </w:tblGrid>
      <w:tr>
        <w:trPr>
          <w:cantSplit w:val="0"/>
          <w:trHeight w:val="24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C2">
            <w:pPr>
              <w:jc w:val="center"/>
              <w:rPr/>
            </w:pPr>
            <w:r w:rsidDel="00000000" w:rsidR="00000000" w:rsidRPr="00000000">
              <w:rPr>
                <w:rFonts w:ascii="Times New Roman" w:cs="Times New Roman" w:eastAsia="Times New Roman" w:hAnsi="Times New Roman"/>
                <w:sz w:val="16"/>
                <w:szCs w:val="16"/>
                <w:rtl w:val="0"/>
              </w:rPr>
              <w:t xml:space="preserve">Error Category Class</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C3">
            <w:pPr>
              <w:jc w:val="center"/>
              <w:rPr/>
            </w:pPr>
            <w:r w:rsidDel="00000000" w:rsidR="00000000" w:rsidRPr="00000000">
              <w:rPr>
                <w:rFonts w:ascii="Times New Roman" w:cs="Times New Roman" w:eastAsia="Times New Roman" w:hAnsi="Times New Roman"/>
                <w:sz w:val="16"/>
                <w:szCs w:val="16"/>
                <w:rtl w:val="0"/>
              </w:rPr>
              <w:t xml:space="preserve">Diagnostic Failure Description</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C4">
            <w:pPr>
              <w:jc w:val="center"/>
              <w:rPr/>
            </w:pPr>
            <w:r w:rsidDel="00000000" w:rsidR="00000000" w:rsidRPr="00000000">
              <w:rPr>
                <w:rFonts w:ascii="Times New Roman" w:cs="Times New Roman" w:eastAsia="Times New Roman" w:hAnsi="Times New Roman"/>
                <w:sz w:val="16"/>
                <w:szCs w:val="16"/>
                <w:rtl w:val="0"/>
              </w:rPr>
              <w:t xml:space="preserve">Pass A (Without Norm.)</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C5">
            <w:pPr>
              <w:jc w:val="center"/>
              <w:rPr/>
            </w:pPr>
            <w:r w:rsidDel="00000000" w:rsidR="00000000" w:rsidRPr="00000000">
              <w:rPr>
                <w:rFonts w:ascii="Times New Roman" w:cs="Times New Roman" w:eastAsia="Times New Roman" w:hAnsi="Times New Roman"/>
                <w:sz w:val="16"/>
                <w:szCs w:val="16"/>
                <w:rtl w:val="0"/>
              </w:rPr>
              <w:t xml:space="preserve">Pass B (With Norm.)</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C6">
            <w:pPr>
              <w:jc w:val="center"/>
              <w:rPr/>
            </w:pPr>
            <w:r w:rsidDel="00000000" w:rsidR="00000000" w:rsidRPr="00000000">
              <w:rPr>
                <w:rFonts w:ascii="Times New Roman" w:cs="Times New Roman" w:eastAsia="Times New Roman" w:hAnsi="Times New Roman"/>
                <w:sz w:val="16"/>
                <w:szCs w:val="16"/>
                <w:rtl w:val="0"/>
              </w:rPr>
              <w:t xml:space="preserve">Absolute Shift</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2C7">
            <w:pPr>
              <w:jc w:val="center"/>
              <w:rPr/>
            </w:pPr>
            <w:r w:rsidDel="00000000" w:rsidR="00000000" w:rsidRPr="00000000">
              <w:rPr>
                <w:rFonts w:ascii="Times New Roman" w:cs="Times New Roman" w:eastAsia="Times New Roman" w:hAnsi="Times New Roman"/>
                <w:sz w:val="16"/>
                <w:szCs w:val="16"/>
                <w:rtl w:val="0"/>
              </w:rPr>
              <w:t xml:space="preserve">Category Shift (%)</w:t>
            </w:r>
            <w:r w:rsidDel="00000000" w:rsidR="00000000" w:rsidRPr="00000000">
              <w:rPr>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8">
            <w:pPr>
              <w:jc w:val="center"/>
              <w:rPr/>
            </w:pPr>
            <w:r w:rsidDel="00000000" w:rsidR="00000000" w:rsidRPr="00000000">
              <w:rPr>
                <w:rFonts w:ascii="Times New Roman" w:cs="Times New Roman" w:eastAsia="Times New Roman" w:hAnsi="Times New Roman"/>
                <w:sz w:val="16"/>
                <w:szCs w:val="16"/>
                <w:rtl w:val="0"/>
              </w:rPr>
              <w:t xml:space="preserve">EXACT_MATCH</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9">
            <w:pPr>
              <w:jc w:val="center"/>
              <w:rPr/>
            </w:pPr>
            <w:r w:rsidDel="00000000" w:rsidR="00000000" w:rsidRPr="00000000">
              <w:rPr>
                <w:rFonts w:ascii="Times New Roman" w:cs="Times New Roman" w:eastAsia="Times New Roman" w:hAnsi="Times New Roman"/>
                <w:sz w:val="16"/>
                <w:szCs w:val="16"/>
                <w:rtl w:val="0"/>
              </w:rPr>
              <w:t xml:space="preserve">Character-perfect field match</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A">
            <w:pPr>
              <w:jc w:val="center"/>
              <w:rPr/>
            </w:pPr>
            <w:r w:rsidDel="00000000" w:rsidR="00000000" w:rsidRPr="00000000">
              <w:rPr>
                <w:rFonts w:ascii="Times New Roman" w:cs="Times New Roman" w:eastAsia="Times New Roman" w:hAnsi="Times New Roman"/>
                <w:sz w:val="16"/>
                <w:szCs w:val="16"/>
                <w:rtl w:val="0"/>
              </w:rPr>
              <w:t xml:space="preserve">716(81.77%)</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B">
            <w:pPr>
              <w:jc w:val="center"/>
              <w:rPr/>
            </w:pPr>
            <w:r w:rsidDel="00000000" w:rsidR="00000000" w:rsidRPr="00000000">
              <w:rPr>
                <w:rFonts w:ascii="Times New Roman" w:cs="Times New Roman" w:eastAsia="Times New Roman" w:hAnsi="Times New Roman"/>
                <w:sz w:val="16"/>
                <w:szCs w:val="16"/>
                <w:rtl w:val="0"/>
              </w:rPr>
              <w:t xml:space="preserve">815(92.92%)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C">
            <w:pPr>
              <w:jc w:val="center"/>
              <w:rPr/>
            </w:pPr>
            <w:r w:rsidDel="00000000" w:rsidR="00000000" w:rsidRPr="00000000">
              <w:rPr>
                <w:rFonts w:ascii="Times New Roman" w:cs="Times New Roman" w:eastAsia="Times New Roman" w:hAnsi="Times New Roman"/>
                <w:sz w:val="16"/>
                <w:szCs w:val="16"/>
                <w:rtl w:val="0"/>
              </w:rPr>
              <w:t xml:space="preserve">+1,004</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D">
            <w:pPr>
              <w:jc w:val="center"/>
              <w:rPr/>
            </w:pPr>
            <w:r w:rsidDel="00000000" w:rsidR="00000000" w:rsidRPr="00000000">
              <w:rPr>
                <w:rFonts w:ascii="Times New Roman" w:cs="Times New Roman" w:eastAsia="Times New Roman" w:hAnsi="Times New Roman"/>
                <w:sz w:val="16"/>
                <w:szCs w:val="16"/>
                <w:rtl w:val="0"/>
              </w:rPr>
              <w:t xml:space="preserve">+12.45%</w:t>
            </w:r>
            <w:r w:rsidDel="00000000" w:rsidR="00000000" w:rsidRPr="00000000">
              <w:rPr>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E">
            <w:pPr>
              <w:jc w:val="center"/>
              <w:rPr/>
            </w:pPr>
            <w:r w:rsidDel="00000000" w:rsidR="00000000" w:rsidRPr="00000000">
              <w:rPr>
                <w:rFonts w:ascii="Times New Roman" w:cs="Times New Roman" w:eastAsia="Times New Roman" w:hAnsi="Times New Roman"/>
                <w:sz w:val="16"/>
                <w:szCs w:val="16"/>
                <w:rtl w:val="0"/>
              </w:rPr>
              <w:t xml:space="preserve">FORMAT_ERROR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CF">
            <w:pPr>
              <w:jc w:val="center"/>
              <w:rPr/>
            </w:pPr>
            <w:r w:rsidDel="00000000" w:rsidR="00000000" w:rsidRPr="00000000">
              <w:rPr>
                <w:rFonts w:ascii="Times New Roman" w:cs="Times New Roman" w:eastAsia="Times New Roman" w:hAnsi="Times New Roman"/>
                <w:sz w:val="16"/>
                <w:szCs w:val="16"/>
                <w:rtl w:val="0"/>
              </w:rPr>
              <w:t xml:space="preserve">Match achieved after canonicalization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0">
            <w:pPr>
              <w:jc w:val="center"/>
              <w:rPr/>
            </w:pPr>
            <w:r w:rsidDel="00000000" w:rsidR="00000000" w:rsidRPr="00000000">
              <w:rPr>
                <w:rFonts w:ascii="Times New Roman" w:cs="Times New Roman" w:eastAsia="Times New Roman" w:hAnsi="Times New Roman"/>
                <w:sz w:val="16"/>
                <w:szCs w:val="16"/>
                <w:rtl w:val="0"/>
              </w:rPr>
              <w:t xml:space="preserve">99(11.16%)</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1">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2">
            <w:pPr>
              <w:jc w:val="center"/>
              <w:rPr/>
            </w:pPr>
            <w:r w:rsidDel="00000000" w:rsidR="00000000" w:rsidRPr="00000000">
              <w:rPr>
                <w:rFonts w:ascii="Times New Roman" w:cs="Times New Roman" w:eastAsia="Times New Roman" w:hAnsi="Times New Roman"/>
                <w:sz w:val="16"/>
                <w:szCs w:val="16"/>
                <w:rtl w:val="0"/>
              </w:rPr>
              <w:t xml:space="preserve">-1,004</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3">
            <w:pPr>
              <w:jc w:val="center"/>
              <w:rPr/>
            </w:pPr>
            <w:r w:rsidDel="00000000" w:rsidR="00000000" w:rsidRPr="00000000">
              <w:rPr>
                <w:rFonts w:ascii="Gungsuh" w:cs="Gungsuh" w:eastAsia="Gungsuh" w:hAnsi="Gungsuh"/>
                <w:sz w:val="16"/>
                <w:szCs w:val="16"/>
                <w:rtl w:val="0"/>
              </w:rPr>
              <w:t xml:space="preserve">−100.00%</w:t>
            </w:r>
            <w:r w:rsidDel="00000000" w:rsidR="00000000" w:rsidRPr="00000000">
              <w:rPr>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4">
            <w:pPr>
              <w:jc w:val="center"/>
              <w:rPr/>
            </w:pPr>
            <w:r w:rsidDel="00000000" w:rsidR="00000000" w:rsidRPr="00000000">
              <w:rPr>
                <w:rFonts w:ascii="Times New Roman" w:cs="Times New Roman" w:eastAsia="Times New Roman" w:hAnsi="Times New Roman"/>
                <w:sz w:val="16"/>
                <w:szCs w:val="16"/>
                <w:rtl w:val="0"/>
              </w:rPr>
              <w:t xml:space="preserve">NORMALIZATION_ERROR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5">
            <w:pPr>
              <w:jc w:val="center"/>
              <w:rPr/>
            </w:pPr>
            <w:r w:rsidDel="00000000" w:rsidR="00000000" w:rsidRPr="00000000">
              <w:rPr>
                <w:rFonts w:ascii="Times New Roman" w:cs="Times New Roman" w:eastAsia="Times New Roman" w:hAnsi="Times New Roman"/>
                <w:sz w:val="16"/>
                <w:szCs w:val="16"/>
                <w:rtl w:val="0"/>
              </w:rPr>
              <w:t xml:space="preserve">Canonical values remain unequal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6">
            <w:pPr>
              <w:jc w:val="center"/>
              <w:rPr/>
            </w:pPr>
            <w:r w:rsidDel="00000000" w:rsidR="00000000" w:rsidRPr="00000000">
              <w:rPr>
                <w:rFonts w:ascii="Times New Roman" w:cs="Times New Roman" w:eastAsia="Times New Roman" w:hAnsi="Times New Roman"/>
                <w:sz w:val="16"/>
                <w:szCs w:val="16"/>
                <w:rtl w:val="0"/>
              </w:rPr>
              <w:t xml:space="preserve">637(7.08%)</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7">
            <w:pPr>
              <w:jc w:val="center"/>
              <w:rPr/>
            </w:pPr>
            <w:r w:rsidDel="00000000" w:rsidR="00000000" w:rsidRPr="00000000">
              <w:rPr>
                <w:rFonts w:ascii="Times New Roman" w:cs="Times New Roman" w:eastAsia="Times New Roman" w:hAnsi="Times New Roman"/>
                <w:sz w:val="16"/>
                <w:szCs w:val="16"/>
                <w:rtl w:val="0"/>
              </w:rPr>
              <w:t xml:space="preserve">637(7.08%)</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8">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9">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A">
            <w:pPr>
              <w:jc w:val="center"/>
              <w:rPr/>
            </w:pPr>
            <w:r w:rsidDel="00000000" w:rsidR="00000000" w:rsidRPr="00000000">
              <w:rPr>
                <w:rFonts w:ascii="Times New Roman" w:cs="Times New Roman" w:eastAsia="Times New Roman" w:hAnsi="Times New Roman"/>
                <w:sz w:val="16"/>
                <w:szCs w:val="16"/>
                <w:rtl w:val="0"/>
              </w:rPr>
              <w:t xml:space="preserve">OCR_ERROR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B">
            <w:pPr>
              <w:jc w:val="center"/>
              <w:rPr/>
            </w:pPr>
            <w:r w:rsidDel="00000000" w:rsidR="00000000" w:rsidRPr="00000000">
              <w:rPr>
                <w:rFonts w:ascii="Times New Roman" w:cs="Times New Roman" w:eastAsia="Times New Roman" w:hAnsi="Times New Roman"/>
                <w:sz w:val="16"/>
                <w:szCs w:val="16"/>
                <w:rtl w:val="0"/>
              </w:rPr>
              <w:t xml:space="preserve">Physical optical scanner noise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C">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D">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E">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DF">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0">
            <w:pPr>
              <w:jc w:val="center"/>
              <w:rPr/>
            </w:pPr>
            <w:r w:rsidDel="00000000" w:rsidR="00000000" w:rsidRPr="00000000">
              <w:rPr>
                <w:rFonts w:ascii="Times New Roman" w:cs="Times New Roman" w:eastAsia="Times New Roman" w:hAnsi="Times New Roman"/>
                <w:sz w:val="16"/>
                <w:szCs w:val="16"/>
                <w:rtl w:val="0"/>
              </w:rPr>
              <w:t xml:space="preserve">FIELD_MISSING</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1">
            <w:pPr>
              <w:jc w:val="center"/>
              <w:rPr/>
            </w:pPr>
            <w:r w:rsidDel="00000000" w:rsidR="00000000" w:rsidRPr="00000000">
              <w:rPr>
                <w:rFonts w:ascii="Times New Roman" w:cs="Times New Roman" w:eastAsia="Times New Roman" w:hAnsi="Times New Roman"/>
                <w:sz w:val="16"/>
                <w:szCs w:val="16"/>
                <w:rtl w:val="0"/>
              </w:rPr>
              <w:t xml:space="preserve">Target entity key omitted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2">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3">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4">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5">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6">
            <w:pPr>
              <w:jc w:val="center"/>
              <w:rPr/>
            </w:pPr>
            <w:r w:rsidDel="00000000" w:rsidR="00000000" w:rsidRPr="00000000">
              <w:rPr>
                <w:rFonts w:ascii="Times New Roman" w:cs="Times New Roman" w:eastAsia="Times New Roman" w:hAnsi="Times New Roman"/>
                <w:sz w:val="16"/>
                <w:szCs w:val="16"/>
                <w:rtl w:val="0"/>
              </w:rPr>
              <w:t xml:space="preserve">HALLUCINATION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7">
            <w:pPr>
              <w:jc w:val="center"/>
              <w:rPr/>
            </w:pPr>
            <w:r w:rsidDel="00000000" w:rsidR="00000000" w:rsidRPr="00000000">
              <w:rPr>
                <w:rFonts w:ascii="Times New Roman" w:cs="Times New Roman" w:eastAsia="Times New Roman" w:hAnsi="Times New Roman"/>
                <w:sz w:val="16"/>
                <w:szCs w:val="16"/>
                <w:rtl w:val="0"/>
              </w:rPr>
              <w:t xml:space="preserve">Content absent from document</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8">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9">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A">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B">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C">
            <w:pPr>
              <w:jc w:val="center"/>
              <w:rPr/>
            </w:pPr>
            <w:r w:rsidDel="00000000" w:rsidR="00000000" w:rsidRPr="00000000">
              <w:rPr>
                <w:rFonts w:ascii="Times New Roman" w:cs="Times New Roman" w:eastAsia="Times New Roman" w:hAnsi="Times New Roman"/>
                <w:sz w:val="16"/>
                <w:szCs w:val="16"/>
                <w:rtl w:val="0"/>
              </w:rPr>
              <w:t xml:space="preserve">CATEGORY_ERROR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D">
            <w:pPr>
              <w:jc w:val="center"/>
              <w:rPr/>
            </w:pPr>
            <w:r w:rsidDel="00000000" w:rsidR="00000000" w:rsidRPr="00000000">
              <w:rPr>
                <w:rFonts w:ascii="Times New Roman" w:cs="Times New Roman" w:eastAsia="Times New Roman" w:hAnsi="Times New Roman"/>
                <w:sz w:val="16"/>
                <w:szCs w:val="16"/>
                <w:rtl w:val="0"/>
              </w:rPr>
              <w:t xml:space="preserve">Category misclassification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E">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EF">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0">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1">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2">
            <w:pPr>
              <w:jc w:val="center"/>
              <w:rPr/>
            </w:pPr>
            <w:r w:rsidDel="00000000" w:rsidR="00000000" w:rsidRPr="00000000">
              <w:rPr>
                <w:rFonts w:ascii="Times New Roman" w:cs="Times New Roman" w:eastAsia="Times New Roman" w:hAnsi="Times New Roman"/>
                <w:sz w:val="16"/>
                <w:szCs w:val="16"/>
                <w:rtl w:val="0"/>
              </w:rPr>
              <w:t xml:space="preserve">PARTIAL_MATCH</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3">
            <w:pPr>
              <w:jc w:val="center"/>
              <w:rPr/>
            </w:pPr>
            <w:r w:rsidDel="00000000" w:rsidR="00000000" w:rsidRPr="00000000">
              <w:rPr>
                <w:rFonts w:ascii="Times New Roman" w:cs="Times New Roman" w:eastAsia="Times New Roman" w:hAnsi="Times New Roman"/>
                <w:sz w:val="16"/>
                <w:szCs w:val="16"/>
                <w:rtl w:val="0"/>
              </w:rPr>
              <w:t xml:space="preserve">Partial substring overlap</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4">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5">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6">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7">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8">
            <w:pPr>
              <w:jc w:val="center"/>
              <w:rPr/>
            </w:pPr>
            <w:r w:rsidDel="00000000" w:rsidR="00000000" w:rsidRPr="00000000">
              <w:rPr>
                <w:rFonts w:ascii="Times New Roman" w:cs="Times New Roman" w:eastAsia="Times New Roman" w:hAnsi="Times New Roman"/>
                <w:sz w:val="16"/>
                <w:szCs w:val="16"/>
                <w:rtl w:val="0"/>
              </w:rPr>
              <w:t xml:space="preserve">LOW_CONFIDENCE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9">
            <w:pPr>
              <w:jc w:val="center"/>
              <w:rPr/>
            </w:pPr>
            <w:r w:rsidDel="00000000" w:rsidR="00000000" w:rsidRPr="00000000">
              <w:rPr>
                <w:rFonts w:ascii="Times New Roman" w:cs="Times New Roman" w:eastAsia="Times New Roman" w:hAnsi="Times New Roman"/>
                <w:sz w:val="16"/>
                <w:szCs w:val="16"/>
                <w:rtl w:val="0"/>
              </w:rPr>
              <w:t xml:space="preserve">Score below confidence cutoff</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A">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B">
            <w:pPr>
              <w:jc w:val="center"/>
              <w:rPr/>
            </w:pPr>
            <w:r w:rsidDel="00000000" w:rsidR="00000000" w:rsidRPr="00000000">
              <w:rPr>
                <w:rFonts w:ascii="Times New Roman" w:cs="Times New Roman" w:eastAsia="Times New Roman" w:hAnsi="Times New Roman"/>
                <w:sz w:val="16"/>
                <w:szCs w:val="16"/>
                <w:rtl w:val="0"/>
              </w:rPr>
              <w:t xml:space="preserve">0 (0.00%)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C">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D">
            <w:pPr>
              <w:jc w:val="center"/>
              <w:rPr/>
            </w:pPr>
            <w:r w:rsidDel="00000000" w:rsidR="00000000" w:rsidRPr="00000000">
              <w:rPr>
                <w:rFonts w:ascii="Times New Roman" w:cs="Times New Roman" w:eastAsia="Times New Roman" w:hAnsi="Times New Roman"/>
                <w:sz w:val="16"/>
                <w:szCs w:val="16"/>
                <w:rtl w:val="0"/>
              </w:rPr>
              <w:t xml:space="preserve">0.00%</w:t>
            </w:r>
            <w:r w:rsidDel="00000000" w:rsidR="00000000" w:rsidRPr="00000000">
              <w:rPr>
                <w:rtl w:val="0"/>
              </w:rPr>
            </w:r>
          </w:p>
        </w:tc>
      </w:tr>
      <w:tr>
        <w:trPr>
          <w:cantSplit w:val="0"/>
          <w:trHeight w:val="225"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E">
            <w:pPr>
              <w:jc w:val="center"/>
              <w:rPr/>
            </w:pPr>
            <w:r w:rsidDel="00000000" w:rsidR="00000000" w:rsidRPr="00000000">
              <w:rPr>
                <w:rFonts w:ascii="Times New Roman" w:cs="Times New Roman" w:eastAsia="Times New Roman" w:hAnsi="Times New Roman"/>
                <w:sz w:val="16"/>
                <w:szCs w:val="16"/>
                <w:rtl w:val="0"/>
              </w:rPr>
              <w:t xml:space="preserve">Total Evaluations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2FF">
            <w:pPr>
              <w:jc w:val="center"/>
              <w:rPr/>
            </w:pPr>
            <w:r w:rsidDel="00000000" w:rsidR="00000000" w:rsidRPr="00000000">
              <w:rPr>
                <w:rFonts w:ascii="Times New Roman" w:cs="Times New Roman" w:eastAsia="Times New Roman" w:hAnsi="Times New Roman"/>
                <w:sz w:val="16"/>
                <w:szCs w:val="16"/>
                <w:rtl w:val="0"/>
              </w:rPr>
              <w:t xml:space="preserve">Complete Benchmark Suite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00">
            <w:pPr>
              <w:jc w:val="center"/>
              <w:rPr/>
            </w:pPr>
            <w:r w:rsidDel="00000000" w:rsidR="00000000" w:rsidRPr="00000000">
              <w:rPr>
                <w:rFonts w:ascii="Times New Roman" w:cs="Times New Roman" w:eastAsia="Times New Roman" w:hAnsi="Times New Roman"/>
                <w:sz w:val="16"/>
                <w:szCs w:val="16"/>
                <w:rtl w:val="0"/>
              </w:rPr>
              <w:t xml:space="preserve">9,000(100%)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01">
            <w:pPr>
              <w:jc w:val="center"/>
              <w:rPr/>
            </w:pPr>
            <w:r w:rsidDel="00000000" w:rsidR="00000000" w:rsidRPr="00000000">
              <w:rPr>
                <w:rFonts w:ascii="Times New Roman" w:cs="Times New Roman" w:eastAsia="Times New Roman" w:hAnsi="Times New Roman"/>
                <w:sz w:val="16"/>
                <w:szCs w:val="16"/>
                <w:rtl w:val="0"/>
              </w:rPr>
              <w:t xml:space="preserve">9,000(100%)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02">
            <w:pPr>
              <w:jc w:val="center"/>
              <w:rPr/>
            </w:pPr>
            <w:r w:rsidDel="00000000" w:rsidR="00000000" w:rsidRPr="00000000">
              <w:rPr>
                <w:rFonts w:ascii="Times New Roman" w:cs="Times New Roman" w:eastAsia="Times New Roman" w:hAnsi="Times New Roman"/>
                <w:sz w:val="16"/>
                <w:szCs w:val="16"/>
                <w:rtl w:val="0"/>
              </w:rPr>
              <w:t xml:space="preserve">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03">
            <w:pPr>
              <w:jc w:val="center"/>
              <w:rPr/>
            </w:pPr>
            <w:r w:rsidDel="00000000" w:rsidR="00000000" w:rsidRPr="00000000">
              <w:rPr>
                <w:rFonts w:ascii="Times New Roman" w:cs="Times New Roman" w:eastAsia="Times New Roman" w:hAnsi="Times New Roman"/>
                <w:sz w:val="16"/>
                <w:szCs w:val="16"/>
                <w:rtl w:val="0"/>
              </w:rPr>
              <w:t xml:space="preserve">100.00%</w:t>
            </w:r>
            <w:r w:rsidDel="00000000" w:rsidR="00000000" w:rsidRPr="00000000">
              <w:rPr>
                <w:rtl w:val="0"/>
              </w:rPr>
            </w:r>
          </w:p>
        </w:tc>
      </w:tr>
    </w:tbl>
    <w:p w:rsidR="00000000" w:rsidDel="00000000" w:rsidP="00000000" w:rsidRDefault="00000000" w:rsidRPr="00000000" w14:paraId="00000304">
      <w:pPr>
        <w:spacing w:after="70" w:before="0" w:line="259" w:lineRule="auto"/>
        <w:ind w:firstLine="20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assess extraction failure predictability fromdocument anddegradation features, classical DecisionTreeandRandomForestclassifierswereevaluatedacross9,000observations.Asreported inTable14,RandomForestmodelsachieved96.11%accuracy,97.89%F1,and0.7514MCConthe 80:20split, closelymatchedbyDecisionTrees (96.11%accuracy, 97.86%F1, 0.7669MCC), as illustratedinthecompositeconfusionmatricesofFig.8andFig.9.</w:t>
      </w:r>
    </w:p>
    <w:p w:rsidR="00000000" w:rsidDel="00000000" w:rsidP="00000000" w:rsidRDefault="00000000" w:rsidRPr="00000000" w14:paraId="00000305">
      <w:pPr>
        <w:spacing w:after="70" w:before="0" w:line="259"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20"/>
          <w:szCs w:val="20"/>
          <w:rtl w:val="0"/>
        </w:rPr>
        <w:t xml:space="preserve">TABLE 14: CLASSICAL MACHINE LEARNING BENCHMARK COMPARISON (RF VS. DT ACROSS TRAIN-TEST SPLITS)</w:t>
      </w:r>
      <w:r w:rsidDel="00000000" w:rsidR="00000000" w:rsidRPr="00000000">
        <w:rPr>
          <w:rtl w:val="0"/>
        </w:rPr>
      </w:r>
    </w:p>
    <w:tbl>
      <w:tblPr>
        <w:tblStyle w:val="Table15"/>
        <w:tblW w:w="9025.511811023622"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8.6881935147157"/>
        <w:gridCol w:w="1209.4706029181511"/>
        <w:gridCol w:w="1209.4706029181511"/>
        <w:gridCol w:w="1209.4706029181511"/>
        <w:gridCol w:w="1209.4706029181511"/>
        <w:gridCol w:w="1209.4706029181511"/>
        <w:gridCol w:w="1209.4706029181511"/>
        <w:tblGridChange w:id="0">
          <w:tblGrid>
            <w:gridCol w:w="1768.6881935147157"/>
            <w:gridCol w:w="1209.4706029181511"/>
            <w:gridCol w:w="1209.4706029181511"/>
            <w:gridCol w:w="1209.4706029181511"/>
            <w:gridCol w:w="1209.4706029181511"/>
            <w:gridCol w:w="1209.4706029181511"/>
            <w:gridCol w:w="1209.4706029181511"/>
          </w:tblGrid>
        </w:tblGridChange>
      </w:tblGrid>
      <w:tr>
        <w:trPr>
          <w:cantSplit w:val="0"/>
          <w:trHeight w:val="270"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306">
            <w:pPr>
              <w:jc w:val="center"/>
              <w:rPr/>
            </w:pPr>
            <w:r w:rsidDel="00000000" w:rsidR="00000000" w:rsidRPr="00000000">
              <w:rPr>
                <w:rFonts w:ascii="Times New Roman" w:cs="Times New Roman" w:eastAsia="Times New Roman" w:hAnsi="Times New Roman"/>
                <w:sz w:val="16"/>
                <w:szCs w:val="16"/>
                <w:rtl w:val="0"/>
              </w:rPr>
              <w:t xml:space="preserve">Metric</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307">
            <w:pPr>
              <w:jc w:val="center"/>
              <w:rPr/>
            </w:pPr>
            <w:r w:rsidDel="00000000" w:rsidR="00000000" w:rsidRPr="00000000">
              <w:rPr>
                <w:rFonts w:ascii="Times New Roman" w:cs="Times New Roman" w:eastAsia="Times New Roman" w:hAnsi="Times New Roman"/>
                <w:sz w:val="16"/>
                <w:szCs w:val="16"/>
                <w:rtl w:val="0"/>
              </w:rPr>
              <w:t xml:space="preserve">RF 60:40</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308">
            <w:pPr>
              <w:jc w:val="center"/>
              <w:rPr/>
            </w:pPr>
            <w:r w:rsidDel="00000000" w:rsidR="00000000" w:rsidRPr="00000000">
              <w:rPr>
                <w:rFonts w:ascii="Times New Roman" w:cs="Times New Roman" w:eastAsia="Times New Roman" w:hAnsi="Times New Roman"/>
                <w:sz w:val="16"/>
                <w:szCs w:val="16"/>
                <w:rtl w:val="0"/>
              </w:rPr>
              <w:t xml:space="preserve">RF 70:30</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309">
            <w:pPr>
              <w:jc w:val="center"/>
              <w:rPr/>
            </w:pPr>
            <w:r w:rsidDel="00000000" w:rsidR="00000000" w:rsidRPr="00000000">
              <w:rPr>
                <w:rFonts w:ascii="Times New Roman" w:cs="Times New Roman" w:eastAsia="Times New Roman" w:hAnsi="Times New Roman"/>
                <w:sz w:val="16"/>
                <w:szCs w:val="16"/>
                <w:rtl w:val="0"/>
              </w:rPr>
              <w:t xml:space="preserve">RF 80:20</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30A">
            <w:pPr>
              <w:jc w:val="center"/>
              <w:rPr/>
            </w:pPr>
            <w:r w:rsidDel="00000000" w:rsidR="00000000" w:rsidRPr="00000000">
              <w:rPr>
                <w:rFonts w:ascii="Times New Roman" w:cs="Times New Roman" w:eastAsia="Times New Roman" w:hAnsi="Times New Roman"/>
                <w:sz w:val="16"/>
                <w:szCs w:val="16"/>
                <w:rtl w:val="0"/>
              </w:rPr>
              <w:t xml:space="preserve">DT 60:40</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30B">
            <w:pPr>
              <w:jc w:val="center"/>
              <w:rPr/>
            </w:pPr>
            <w:r w:rsidDel="00000000" w:rsidR="00000000" w:rsidRPr="00000000">
              <w:rPr>
                <w:rFonts w:ascii="Times New Roman" w:cs="Times New Roman" w:eastAsia="Times New Roman" w:hAnsi="Times New Roman"/>
                <w:sz w:val="16"/>
                <w:szCs w:val="16"/>
                <w:rtl w:val="0"/>
              </w:rPr>
              <w:t xml:space="preserve">DT 70:30</w:t>
            </w:r>
            <w:r w:rsidDel="00000000" w:rsidR="00000000" w:rsidRPr="00000000">
              <w:rPr>
                <w:rtl w:val="0"/>
              </w:rPr>
            </w:r>
          </w:p>
        </w:tc>
        <w:tc>
          <w:tcPr>
            <w:tcBorders>
              <w:top w:color="000000" w:space="0" w:sz="7" w:val="single"/>
              <w:left w:color="000000" w:space="0" w:sz="0" w:val="nil"/>
              <w:bottom w:color="000000" w:space="0" w:sz="7" w:val="single"/>
              <w:right w:color="000000" w:space="0" w:sz="7" w:val="single"/>
            </w:tcBorders>
            <w:shd w:fill="d9d9d9" w:val="clear"/>
            <w:tcMar>
              <w:top w:w="20.0" w:type="dxa"/>
              <w:left w:w="40.0" w:type="dxa"/>
              <w:bottom w:w="20.0" w:type="dxa"/>
              <w:right w:w="40.0" w:type="dxa"/>
            </w:tcMar>
            <w:vAlign w:val="center"/>
          </w:tcPr>
          <w:p w:rsidR="00000000" w:rsidDel="00000000" w:rsidP="00000000" w:rsidRDefault="00000000" w:rsidRPr="00000000" w14:paraId="0000030C">
            <w:pPr>
              <w:jc w:val="center"/>
              <w:rPr/>
            </w:pPr>
            <w:r w:rsidDel="00000000" w:rsidR="00000000" w:rsidRPr="00000000">
              <w:rPr>
                <w:rFonts w:ascii="Times New Roman" w:cs="Times New Roman" w:eastAsia="Times New Roman" w:hAnsi="Times New Roman"/>
                <w:sz w:val="16"/>
                <w:szCs w:val="16"/>
                <w:rtl w:val="0"/>
              </w:rPr>
              <w:t xml:space="preserve">DT 80:20</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0D">
            <w:pPr>
              <w:jc w:val="center"/>
              <w:rPr/>
            </w:pPr>
            <w:r w:rsidDel="00000000" w:rsidR="00000000" w:rsidRPr="00000000">
              <w:rPr>
                <w:rFonts w:ascii="Times New Roman" w:cs="Times New Roman" w:eastAsia="Times New Roman" w:hAnsi="Times New Roman"/>
                <w:sz w:val="16"/>
                <w:szCs w:val="16"/>
                <w:rtl w:val="0"/>
              </w:rPr>
              <w:t xml:space="preserve">Accuracy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0E">
            <w:pPr>
              <w:jc w:val="center"/>
              <w:rPr/>
            </w:pPr>
            <w:r w:rsidDel="00000000" w:rsidR="00000000" w:rsidRPr="00000000">
              <w:rPr>
                <w:rFonts w:ascii="Times New Roman" w:cs="Times New Roman" w:eastAsia="Times New Roman" w:hAnsi="Times New Roman"/>
                <w:sz w:val="16"/>
                <w:szCs w:val="16"/>
                <w:rtl w:val="0"/>
              </w:rPr>
              <w:t xml:space="preserve">0.952778</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0F">
            <w:pPr>
              <w:jc w:val="center"/>
              <w:rPr/>
            </w:pPr>
            <w:r w:rsidDel="00000000" w:rsidR="00000000" w:rsidRPr="00000000">
              <w:rPr>
                <w:rFonts w:ascii="Times New Roman" w:cs="Times New Roman" w:eastAsia="Times New Roman" w:hAnsi="Times New Roman"/>
                <w:sz w:val="16"/>
                <w:szCs w:val="16"/>
                <w:rtl w:val="0"/>
              </w:rPr>
              <w:t xml:space="preserve">0.959259</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0">
            <w:pPr>
              <w:jc w:val="center"/>
              <w:rPr/>
            </w:pPr>
            <w:r w:rsidDel="00000000" w:rsidR="00000000" w:rsidRPr="00000000">
              <w:rPr>
                <w:rFonts w:ascii="Times New Roman" w:cs="Times New Roman" w:eastAsia="Times New Roman" w:hAnsi="Times New Roman"/>
                <w:sz w:val="16"/>
                <w:szCs w:val="16"/>
                <w:rtl w:val="0"/>
              </w:rPr>
              <w:t xml:space="preserve">0.961111 0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1">
            <w:pPr>
              <w:jc w:val="center"/>
              <w:rPr/>
            </w:pPr>
            <w:r w:rsidDel="00000000" w:rsidR="00000000" w:rsidRPr="00000000">
              <w:rPr>
                <w:rFonts w:ascii="Times New Roman" w:cs="Times New Roman" w:eastAsia="Times New Roman" w:hAnsi="Times New Roman"/>
                <w:sz w:val="16"/>
                <w:szCs w:val="16"/>
                <w:rtl w:val="0"/>
              </w:rPr>
              <w:t xml:space="preserve">0.936111</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2">
            <w:pPr>
              <w:jc w:val="center"/>
              <w:rPr/>
            </w:pPr>
            <w:r w:rsidDel="00000000" w:rsidR="00000000" w:rsidRPr="00000000">
              <w:rPr>
                <w:rFonts w:ascii="Times New Roman" w:cs="Times New Roman" w:eastAsia="Times New Roman" w:hAnsi="Times New Roman"/>
                <w:sz w:val="16"/>
                <w:szCs w:val="16"/>
                <w:rtl w:val="0"/>
              </w:rPr>
              <w:t xml:space="preserve">0.948148</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3">
            <w:pPr>
              <w:jc w:val="center"/>
              <w:rPr/>
            </w:pPr>
            <w:r w:rsidDel="00000000" w:rsidR="00000000" w:rsidRPr="00000000">
              <w:rPr>
                <w:rFonts w:ascii="Times New Roman" w:cs="Times New Roman" w:eastAsia="Times New Roman" w:hAnsi="Times New Roman"/>
                <w:sz w:val="16"/>
                <w:szCs w:val="16"/>
                <w:rtl w:val="0"/>
              </w:rPr>
              <w:t xml:space="preserve">0.961111</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4">
            <w:pPr>
              <w:jc w:val="center"/>
              <w:rPr/>
            </w:pPr>
            <w:r w:rsidDel="00000000" w:rsidR="00000000" w:rsidRPr="00000000">
              <w:rPr>
                <w:rFonts w:ascii="Times New Roman" w:cs="Times New Roman" w:eastAsia="Times New Roman" w:hAnsi="Times New Roman"/>
                <w:sz w:val="16"/>
                <w:szCs w:val="16"/>
                <w:rtl w:val="0"/>
              </w:rPr>
              <w:t xml:space="preserve">Precision</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5">
            <w:pPr>
              <w:jc w:val="center"/>
              <w:rPr/>
            </w:pPr>
            <w:r w:rsidDel="00000000" w:rsidR="00000000" w:rsidRPr="00000000">
              <w:rPr>
                <w:rFonts w:ascii="Times New Roman" w:cs="Times New Roman" w:eastAsia="Times New Roman" w:hAnsi="Times New Roman"/>
                <w:sz w:val="16"/>
                <w:szCs w:val="16"/>
                <w:rtl w:val="0"/>
              </w:rPr>
              <w:t xml:space="preserve">0.953216</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6">
            <w:pPr>
              <w:jc w:val="center"/>
              <w:rPr/>
            </w:pPr>
            <w:r w:rsidDel="00000000" w:rsidR="00000000" w:rsidRPr="00000000">
              <w:rPr>
                <w:rFonts w:ascii="Times New Roman" w:cs="Times New Roman" w:eastAsia="Times New Roman" w:hAnsi="Times New Roman"/>
                <w:sz w:val="16"/>
                <w:szCs w:val="16"/>
                <w:rtl w:val="0"/>
              </w:rPr>
              <w:t xml:space="preserve">0.960159</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7">
            <w:pPr>
              <w:jc w:val="center"/>
              <w:rPr/>
            </w:pPr>
            <w:r w:rsidDel="00000000" w:rsidR="00000000" w:rsidRPr="00000000">
              <w:rPr>
                <w:rFonts w:ascii="Times New Roman" w:cs="Times New Roman" w:eastAsia="Times New Roman" w:hAnsi="Times New Roman"/>
                <w:sz w:val="16"/>
                <w:szCs w:val="16"/>
                <w:rtl w:val="0"/>
              </w:rPr>
              <w:t xml:space="preserve">0.963855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8">
            <w:pPr>
              <w:jc w:val="center"/>
              <w:rPr/>
            </w:pPr>
            <w:r w:rsidDel="00000000" w:rsidR="00000000" w:rsidRPr="00000000">
              <w:rPr>
                <w:rFonts w:ascii="Times New Roman" w:cs="Times New Roman" w:eastAsia="Times New Roman" w:hAnsi="Times New Roman"/>
                <w:sz w:val="16"/>
                <w:szCs w:val="16"/>
                <w:rtl w:val="0"/>
              </w:rPr>
              <w:t xml:space="preserve">0.947059</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9">
            <w:pPr>
              <w:jc w:val="center"/>
              <w:rPr/>
            </w:pPr>
            <w:r w:rsidDel="00000000" w:rsidR="00000000" w:rsidRPr="00000000">
              <w:rPr>
                <w:rFonts w:ascii="Times New Roman" w:cs="Times New Roman" w:eastAsia="Times New Roman" w:hAnsi="Times New Roman"/>
                <w:sz w:val="16"/>
                <w:szCs w:val="16"/>
                <w:rtl w:val="0"/>
              </w:rPr>
              <w:t xml:space="preserve">0.959677</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A">
            <w:pPr>
              <w:jc w:val="center"/>
              <w:rPr/>
            </w:pPr>
            <w:r w:rsidDel="00000000" w:rsidR="00000000" w:rsidRPr="00000000">
              <w:rPr>
                <w:rFonts w:ascii="Times New Roman" w:cs="Times New Roman" w:eastAsia="Times New Roman" w:hAnsi="Times New Roman"/>
                <w:sz w:val="16"/>
                <w:szCs w:val="16"/>
                <w:rtl w:val="0"/>
              </w:rPr>
              <w:t xml:space="preserve">0.969697</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B">
            <w:pPr>
              <w:jc w:val="center"/>
              <w:rPr/>
            </w:pPr>
            <w:r w:rsidDel="00000000" w:rsidR="00000000" w:rsidRPr="00000000">
              <w:rPr>
                <w:rFonts w:ascii="Times New Roman" w:cs="Times New Roman" w:eastAsia="Times New Roman" w:hAnsi="Times New Roman"/>
                <w:sz w:val="16"/>
                <w:szCs w:val="16"/>
                <w:rtl w:val="0"/>
              </w:rPr>
              <w:t xml:space="preserve">Recall</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C">
            <w:pPr>
              <w:jc w:val="center"/>
              <w:rPr/>
            </w:pPr>
            <w:r w:rsidDel="00000000" w:rsidR="00000000" w:rsidRPr="00000000">
              <w:rPr>
                <w:rFonts w:ascii="Times New Roman" w:cs="Times New Roman" w:eastAsia="Times New Roman" w:hAnsi="Times New Roman"/>
                <w:sz w:val="16"/>
                <w:szCs w:val="16"/>
                <w:rtl w:val="0"/>
              </w:rPr>
              <w:t xml:space="preserve">0.996933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D">
            <w:pPr>
              <w:jc w:val="center"/>
              <w:rPr/>
            </w:pPr>
            <w:r w:rsidDel="00000000" w:rsidR="00000000" w:rsidRPr="00000000">
              <w:rPr>
                <w:rFonts w:ascii="Times New Roman" w:cs="Times New Roman" w:eastAsia="Times New Roman" w:hAnsi="Times New Roman"/>
                <w:sz w:val="16"/>
                <w:szCs w:val="16"/>
                <w:rtl w:val="0"/>
              </w:rPr>
              <w:t xml:space="preserve">0.995885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E">
            <w:pPr>
              <w:jc w:val="center"/>
              <w:rPr/>
            </w:pPr>
            <w:r w:rsidDel="00000000" w:rsidR="00000000" w:rsidRPr="00000000">
              <w:rPr>
                <w:rFonts w:ascii="Times New Roman" w:cs="Times New Roman" w:eastAsia="Times New Roman" w:hAnsi="Times New Roman"/>
                <w:sz w:val="16"/>
                <w:szCs w:val="16"/>
                <w:rtl w:val="0"/>
              </w:rPr>
              <w:t xml:space="preserve">0.993789</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1F">
            <w:pPr>
              <w:jc w:val="center"/>
              <w:rPr/>
            </w:pPr>
            <w:r w:rsidDel="00000000" w:rsidR="00000000" w:rsidRPr="00000000">
              <w:rPr>
                <w:rFonts w:ascii="Times New Roman" w:cs="Times New Roman" w:eastAsia="Times New Roman" w:hAnsi="Times New Roman"/>
                <w:sz w:val="16"/>
                <w:szCs w:val="16"/>
                <w:rtl w:val="0"/>
              </w:rPr>
              <w:t xml:space="preserve">0.984663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0">
            <w:pPr>
              <w:jc w:val="center"/>
              <w:rPr/>
            </w:pPr>
            <w:r w:rsidDel="00000000" w:rsidR="00000000" w:rsidRPr="00000000">
              <w:rPr>
                <w:rFonts w:ascii="Times New Roman" w:cs="Times New Roman" w:eastAsia="Times New Roman" w:hAnsi="Times New Roman"/>
                <w:sz w:val="16"/>
                <w:szCs w:val="16"/>
                <w:rtl w:val="0"/>
              </w:rPr>
              <w:t xml:space="preserve">0.983539</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1">
            <w:pPr>
              <w:jc w:val="center"/>
              <w:rPr/>
            </w:pPr>
            <w:r w:rsidDel="00000000" w:rsidR="00000000" w:rsidRPr="00000000">
              <w:rPr>
                <w:rFonts w:ascii="Times New Roman" w:cs="Times New Roman" w:eastAsia="Times New Roman" w:hAnsi="Times New Roman"/>
                <w:sz w:val="16"/>
                <w:szCs w:val="16"/>
                <w:rtl w:val="0"/>
              </w:rPr>
              <w:t xml:space="preserve">0.987578</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2">
            <w:pPr>
              <w:jc w:val="center"/>
              <w:rPr/>
            </w:pPr>
            <w:r w:rsidDel="00000000" w:rsidR="00000000" w:rsidRPr="00000000">
              <w:rPr>
                <w:rFonts w:ascii="Times New Roman" w:cs="Times New Roman" w:eastAsia="Times New Roman" w:hAnsi="Times New Roman"/>
                <w:sz w:val="16"/>
                <w:szCs w:val="16"/>
                <w:rtl w:val="0"/>
              </w:rPr>
              <w:t xml:space="preserve">F1-Score</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3">
            <w:pPr>
              <w:jc w:val="center"/>
              <w:rPr/>
            </w:pPr>
            <w:r w:rsidDel="00000000" w:rsidR="00000000" w:rsidRPr="00000000">
              <w:rPr>
                <w:rFonts w:ascii="Times New Roman" w:cs="Times New Roman" w:eastAsia="Times New Roman" w:hAnsi="Times New Roman"/>
                <w:sz w:val="16"/>
                <w:szCs w:val="16"/>
                <w:rtl w:val="0"/>
              </w:rPr>
              <w:t xml:space="preserve">0.974441</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4">
            <w:pPr>
              <w:jc w:val="center"/>
              <w:rPr/>
            </w:pPr>
            <w:r w:rsidDel="00000000" w:rsidR="00000000" w:rsidRPr="00000000">
              <w:rPr>
                <w:rFonts w:ascii="Times New Roman" w:cs="Times New Roman" w:eastAsia="Times New Roman" w:hAnsi="Times New Roman"/>
                <w:sz w:val="16"/>
                <w:szCs w:val="16"/>
                <w:rtl w:val="0"/>
              </w:rPr>
              <w:t xml:space="preserve">0.978000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5">
            <w:pPr>
              <w:jc w:val="center"/>
              <w:rPr/>
            </w:pPr>
            <w:r w:rsidDel="00000000" w:rsidR="00000000" w:rsidRPr="00000000">
              <w:rPr>
                <w:rFonts w:ascii="Times New Roman" w:cs="Times New Roman" w:eastAsia="Times New Roman" w:hAnsi="Times New Roman"/>
                <w:sz w:val="16"/>
                <w:szCs w:val="16"/>
                <w:rtl w:val="0"/>
              </w:rPr>
              <w:t xml:space="preserve">0.978900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6">
            <w:pPr>
              <w:jc w:val="center"/>
              <w:rPr/>
            </w:pPr>
            <w:r w:rsidDel="00000000" w:rsidR="00000000" w:rsidRPr="00000000">
              <w:rPr>
                <w:rFonts w:ascii="Times New Roman" w:cs="Times New Roman" w:eastAsia="Times New Roman" w:hAnsi="Times New Roman"/>
                <w:sz w:val="16"/>
                <w:szCs w:val="16"/>
                <w:rtl w:val="0"/>
              </w:rPr>
              <w:t xml:space="preserve">0.964724</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7">
            <w:pPr>
              <w:jc w:val="center"/>
              <w:rPr/>
            </w:pPr>
            <w:r w:rsidDel="00000000" w:rsidR="00000000" w:rsidRPr="00000000">
              <w:rPr>
                <w:rFonts w:ascii="Times New Roman" w:cs="Times New Roman" w:eastAsia="Times New Roman" w:hAnsi="Times New Roman"/>
                <w:sz w:val="16"/>
                <w:szCs w:val="16"/>
                <w:rtl w:val="0"/>
              </w:rPr>
              <w:t xml:space="preserve">0.971717</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8">
            <w:pPr>
              <w:jc w:val="center"/>
              <w:rPr/>
            </w:pPr>
            <w:r w:rsidDel="00000000" w:rsidR="00000000" w:rsidRPr="00000000">
              <w:rPr>
                <w:rFonts w:ascii="Times New Roman" w:cs="Times New Roman" w:eastAsia="Times New Roman" w:hAnsi="Times New Roman"/>
                <w:sz w:val="16"/>
                <w:szCs w:val="16"/>
                <w:rtl w:val="0"/>
              </w:rPr>
              <w:t xml:space="preserve">0.978593</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9">
            <w:pPr>
              <w:jc w:val="center"/>
              <w:rPr/>
            </w:pPr>
            <w:r w:rsidDel="00000000" w:rsidR="00000000" w:rsidRPr="00000000">
              <w:rPr>
                <w:rFonts w:ascii="Times New Roman" w:cs="Times New Roman" w:eastAsia="Times New Roman" w:hAnsi="Times New Roman"/>
                <w:sz w:val="16"/>
                <w:szCs w:val="16"/>
                <w:rtl w:val="0"/>
              </w:rPr>
              <w:t xml:space="preserve">Specificity</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A">
            <w:pPr>
              <w:jc w:val="center"/>
              <w:rPr/>
            </w:pPr>
            <w:r w:rsidDel="00000000" w:rsidR="00000000" w:rsidRPr="00000000">
              <w:rPr>
                <w:rFonts w:ascii="Times New Roman" w:cs="Times New Roman" w:eastAsia="Times New Roman" w:hAnsi="Times New Roman"/>
                <w:sz w:val="16"/>
                <w:szCs w:val="16"/>
                <w:rtl w:val="0"/>
              </w:rPr>
              <w:t xml:space="preserve">0.529412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B">
            <w:pPr>
              <w:jc w:val="center"/>
              <w:rPr/>
            </w:pPr>
            <w:r w:rsidDel="00000000" w:rsidR="00000000" w:rsidRPr="00000000">
              <w:rPr>
                <w:rFonts w:ascii="Times New Roman" w:cs="Times New Roman" w:eastAsia="Times New Roman" w:hAnsi="Times New Roman"/>
                <w:sz w:val="16"/>
                <w:szCs w:val="16"/>
                <w:rtl w:val="0"/>
              </w:rPr>
              <w:t xml:space="preserve">0.592593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C">
            <w:pPr>
              <w:jc w:val="center"/>
              <w:rPr/>
            </w:pPr>
            <w:r w:rsidDel="00000000" w:rsidR="00000000" w:rsidRPr="00000000">
              <w:rPr>
                <w:rFonts w:ascii="Times New Roman" w:cs="Times New Roman" w:eastAsia="Times New Roman" w:hAnsi="Times New Roman"/>
                <w:sz w:val="16"/>
                <w:szCs w:val="16"/>
                <w:rtl w:val="0"/>
              </w:rPr>
              <w:t xml:space="preserve">0.631579</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D">
            <w:pPr>
              <w:jc w:val="center"/>
              <w:rPr/>
            </w:pPr>
            <w:r w:rsidDel="00000000" w:rsidR="00000000" w:rsidRPr="00000000">
              <w:rPr>
                <w:rFonts w:ascii="Times New Roman" w:cs="Times New Roman" w:eastAsia="Times New Roman" w:hAnsi="Times New Roman"/>
                <w:sz w:val="16"/>
                <w:szCs w:val="16"/>
                <w:rtl w:val="0"/>
              </w:rPr>
              <w:t xml:space="preserve">0.470588</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E">
            <w:pPr>
              <w:jc w:val="center"/>
              <w:rPr/>
            </w:pPr>
            <w:r w:rsidDel="00000000" w:rsidR="00000000" w:rsidRPr="00000000">
              <w:rPr>
                <w:rFonts w:ascii="Times New Roman" w:cs="Times New Roman" w:eastAsia="Times New Roman" w:hAnsi="Times New Roman"/>
                <w:sz w:val="16"/>
                <w:szCs w:val="16"/>
                <w:rtl w:val="0"/>
              </w:rPr>
              <w:t xml:space="preserve">0.555556</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2F">
            <w:pPr>
              <w:jc w:val="center"/>
              <w:rPr/>
            </w:pPr>
            <w:r w:rsidDel="00000000" w:rsidR="00000000" w:rsidRPr="00000000">
              <w:rPr>
                <w:rFonts w:ascii="Times New Roman" w:cs="Times New Roman" w:eastAsia="Times New Roman" w:hAnsi="Times New Roman"/>
                <w:sz w:val="16"/>
                <w:szCs w:val="16"/>
                <w:rtl w:val="0"/>
              </w:rPr>
              <w:t xml:space="preserve">0.684211</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0">
            <w:pPr>
              <w:jc w:val="center"/>
              <w:rPr/>
            </w:pPr>
            <w:r w:rsidDel="00000000" w:rsidR="00000000" w:rsidRPr="00000000">
              <w:rPr>
                <w:rFonts w:ascii="Times New Roman" w:cs="Times New Roman" w:eastAsia="Times New Roman" w:hAnsi="Times New Roman"/>
                <w:sz w:val="16"/>
                <w:szCs w:val="16"/>
                <w:rtl w:val="0"/>
              </w:rPr>
              <w:t xml:space="preserve">NPV</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1">
            <w:pPr>
              <w:jc w:val="center"/>
              <w:rPr/>
            </w:pPr>
            <w:r w:rsidDel="00000000" w:rsidR="00000000" w:rsidRPr="00000000">
              <w:rPr>
                <w:rFonts w:ascii="Times New Roman" w:cs="Times New Roman" w:eastAsia="Times New Roman" w:hAnsi="Times New Roman"/>
                <w:sz w:val="16"/>
                <w:szCs w:val="16"/>
                <w:rtl w:val="0"/>
              </w:rPr>
              <w:t xml:space="preserve">0.947368</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2">
            <w:pPr>
              <w:jc w:val="center"/>
              <w:rPr/>
            </w:pPr>
            <w:r w:rsidDel="00000000" w:rsidR="00000000" w:rsidRPr="00000000">
              <w:rPr>
                <w:rFonts w:ascii="Times New Roman" w:cs="Times New Roman" w:eastAsia="Times New Roman" w:hAnsi="Times New Roman"/>
                <w:sz w:val="16"/>
                <w:szCs w:val="16"/>
                <w:rtl w:val="0"/>
              </w:rPr>
              <w:t xml:space="preserve">0.941176</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3">
            <w:pPr>
              <w:jc w:val="center"/>
              <w:rPr/>
            </w:pPr>
            <w:r w:rsidDel="00000000" w:rsidR="00000000" w:rsidRPr="00000000">
              <w:rPr>
                <w:rFonts w:ascii="Times New Roman" w:cs="Times New Roman" w:eastAsia="Times New Roman" w:hAnsi="Times New Roman"/>
                <w:sz w:val="16"/>
                <w:szCs w:val="16"/>
                <w:rtl w:val="0"/>
              </w:rPr>
              <w:t xml:space="preserve">0.923077</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4">
            <w:pPr>
              <w:jc w:val="center"/>
              <w:rPr/>
            </w:pPr>
            <w:r w:rsidDel="00000000" w:rsidR="00000000" w:rsidRPr="00000000">
              <w:rPr>
                <w:rFonts w:ascii="Times New Roman" w:cs="Times New Roman" w:eastAsia="Times New Roman" w:hAnsi="Times New Roman"/>
                <w:sz w:val="16"/>
                <w:szCs w:val="16"/>
                <w:rtl w:val="0"/>
              </w:rPr>
              <w:t xml:space="preserve">0.761905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5">
            <w:pPr>
              <w:jc w:val="center"/>
              <w:rPr/>
            </w:pPr>
            <w:r w:rsidDel="00000000" w:rsidR="00000000" w:rsidRPr="00000000">
              <w:rPr>
                <w:rFonts w:ascii="Times New Roman" w:cs="Times New Roman" w:eastAsia="Times New Roman" w:hAnsi="Times New Roman"/>
                <w:sz w:val="16"/>
                <w:szCs w:val="16"/>
                <w:rtl w:val="0"/>
              </w:rPr>
              <w:t xml:space="preserve">0.789474</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6">
            <w:pPr>
              <w:jc w:val="center"/>
              <w:rPr/>
            </w:pPr>
            <w:r w:rsidDel="00000000" w:rsidR="00000000" w:rsidRPr="00000000">
              <w:rPr>
                <w:rFonts w:ascii="Times New Roman" w:cs="Times New Roman" w:eastAsia="Times New Roman" w:hAnsi="Times New Roman"/>
                <w:sz w:val="16"/>
                <w:szCs w:val="16"/>
                <w:rtl w:val="0"/>
              </w:rPr>
              <w:t xml:space="preserve">0.866667</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7">
            <w:pPr>
              <w:jc w:val="center"/>
              <w:rPr/>
            </w:pPr>
            <w:r w:rsidDel="00000000" w:rsidR="00000000" w:rsidRPr="00000000">
              <w:rPr>
                <w:rFonts w:ascii="Times New Roman" w:cs="Times New Roman" w:eastAsia="Times New Roman" w:hAnsi="Times New Roman"/>
                <w:sz w:val="16"/>
                <w:szCs w:val="16"/>
                <w:rtl w:val="0"/>
              </w:rPr>
              <w:t xml:space="preserve">MCC</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8">
            <w:pPr>
              <w:jc w:val="center"/>
              <w:rPr/>
            </w:pPr>
            <w:r w:rsidDel="00000000" w:rsidR="00000000" w:rsidRPr="00000000">
              <w:rPr>
                <w:rFonts w:ascii="Times New Roman" w:cs="Times New Roman" w:eastAsia="Times New Roman" w:hAnsi="Times New Roman"/>
                <w:sz w:val="16"/>
                <w:szCs w:val="16"/>
                <w:rtl w:val="0"/>
              </w:rPr>
              <w:t xml:space="preserve">0.689624</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9">
            <w:pPr>
              <w:jc w:val="center"/>
              <w:rPr/>
            </w:pPr>
            <w:r w:rsidDel="00000000" w:rsidR="00000000" w:rsidRPr="00000000">
              <w:rPr>
                <w:rFonts w:ascii="Times New Roman" w:cs="Times New Roman" w:eastAsia="Times New Roman" w:hAnsi="Times New Roman"/>
                <w:sz w:val="16"/>
                <w:szCs w:val="16"/>
                <w:rtl w:val="0"/>
              </w:rPr>
              <w:t xml:space="preserve">0.743015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A">
            <w:pPr>
              <w:jc w:val="center"/>
              <w:rPr/>
            </w:pPr>
            <w:r w:rsidDel="00000000" w:rsidR="00000000" w:rsidRPr="00000000">
              <w:rPr>
                <w:rFonts w:ascii="Times New Roman" w:cs="Times New Roman" w:eastAsia="Times New Roman" w:hAnsi="Times New Roman"/>
                <w:sz w:val="16"/>
                <w:szCs w:val="16"/>
                <w:rtl w:val="0"/>
              </w:rPr>
              <w:t xml:space="preserve">0.751433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B">
            <w:pPr>
              <w:jc w:val="center"/>
              <w:rPr/>
            </w:pPr>
            <w:r w:rsidDel="00000000" w:rsidR="00000000" w:rsidRPr="00000000">
              <w:rPr>
                <w:rFonts w:ascii="Times New Roman" w:cs="Times New Roman" w:eastAsia="Times New Roman" w:hAnsi="Times New Roman"/>
                <w:sz w:val="16"/>
                <w:szCs w:val="16"/>
                <w:rtl w:val="0"/>
              </w:rPr>
              <w:t xml:space="preserve">0.631411</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C">
            <w:pPr>
              <w:jc w:val="center"/>
              <w:rPr/>
            </w:pPr>
            <w:r w:rsidDel="00000000" w:rsidR="00000000" w:rsidRPr="00000000">
              <w:rPr>
                <w:rFonts w:ascii="Times New Roman" w:cs="Times New Roman" w:eastAsia="Times New Roman" w:hAnsi="Times New Roman"/>
                <w:sz w:val="16"/>
                <w:szCs w:val="16"/>
                <w:rtl w:val="0"/>
              </w:rPr>
              <w:t xml:space="preserve">0.674720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D">
            <w:pPr>
              <w:jc w:val="center"/>
              <w:rPr/>
            </w:pPr>
            <w:r w:rsidDel="00000000" w:rsidR="00000000" w:rsidRPr="00000000">
              <w:rPr>
                <w:rFonts w:ascii="Times New Roman" w:cs="Times New Roman" w:eastAsia="Times New Roman" w:hAnsi="Times New Roman"/>
                <w:sz w:val="16"/>
                <w:szCs w:val="16"/>
                <w:rtl w:val="0"/>
              </w:rPr>
              <w:t xml:space="preserve">0.766944</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E">
            <w:pPr>
              <w:jc w:val="center"/>
              <w:rPr/>
            </w:pPr>
            <w:r w:rsidDel="00000000" w:rsidR="00000000" w:rsidRPr="00000000">
              <w:rPr>
                <w:rFonts w:ascii="Times New Roman" w:cs="Times New Roman" w:eastAsia="Times New Roman" w:hAnsi="Times New Roman"/>
                <w:sz w:val="16"/>
                <w:szCs w:val="16"/>
                <w:rtl w:val="0"/>
              </w:rPr>
              <w:t xml:space="preserve">FPR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3F">
            <w:pPr>
              <w:jc w:val="center"/>
              <w:rPr/>
            </w:pPr>
            <w:r w:rsidDel="00000000" w:rsidR="00000000" w:rsidRPr="00000000">
              <w:rPr>
                <w:rFonts w:ascii="Times New Roman" w:cs="Times New Roman" w:eastAsia="Times New Roman" w:hAnsi="Times New Roman"/>
                <w:sz w:val="16"/>
                <w:szCs w:val="16"/>
                <w:rtl w:val="0"/>
              </w:rPr>
              <w:t xml:space="preserve">0.470588</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0">
            <w:pPr>
              <w:jc w:val="center"/>
              <w:rPr/>
            </w:pPr>
            <w:r w:rsidDel="00000000" w:rsidR="00000000" w:rsidRPr="00000000">
              <w:rPr>
                <w:rFonts w:ascii="Times New Roman" w:cs="Times New Roman" w:eastAsia="Times New Roman" w:hAnsi="Times New Roman"/>
                <w:sz w:val="16"/>
                <w:szCs w:val="16"/>
                <w:rtl w:val="0"/>
              </w:rPr>
              <w:t xml:space="preserve">0.407407</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1">
            <w:pPr>
              <w:jc w:val="center"/>
              <w:rPr/>
            </w:pPr>
            <w:r w:rsidDel="00000000" w:rsidR="00000000" w:rsidRPr="00000000">
              <w:rPr>
                <w:rFonts w:ascii="Times New Roman" w:cs="Times New Roman" w:eastAsia="Times New Roman" w:hAnsi="Times New Roman"/>
                <w:sz w:val="16"/>
                <w:szCs w:val="16"/>
                <w:rtl w:val="0"/>
              </w:rPr>
              <w:t xml:space="preserve">0.368421</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2">
            <w:pPr>
              <w:jc w:val="center"/>
              <w:rPr/>
            </w:pPr>
            <w:r w:rsidDel="00000000" w:rsidR="00000000" w:rsidRPr="00000000">
              <w:rPr>
                <w:rFonts w:ascii="Times New Roman" w:cs="Times New Roman" w:eastAsia="Times New Roman" w:hAnsi="Times New Roman"/>
                <w:sz w:val="16"/>
                <w:szCs w:val="16"/>
                <w:rtl w:val="0"/>
              </w:rPr>
              <w:t xml:space="preserve">0.529412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3">
            <w:pPr>
              <w:jc w:val="center"/>
              <w:rPr/>
            </w:pPr>
            <w:r w:rsidDel="00000000" w:rsidR="00000000" w:rsidRPr="00000000">
              <w:rPr>
                <w:rFonts w:ascii="Times New Roman" w:cs="Times New Roman" w:eastAsia="Times New Roman" w:hAnsi="Times New Roman"/>
                <w:sz w:val="16"/>
                <w:szCs w:val="16"/>
                <w:rtl w:val="0"/>
              </w:rPr>
              <w:t xml:space="preserve">0.444444</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4">
            <w:pPr>
              <w:jc w:val="center"/>
              <w:rPr/>
            </w:pPr>
            <w:r w:rsidDel="00000000" w:rsidR="00000000" w:rsidRPr="00000000">
              <w:rPr>
                <w:rFonts w:ascii="Times New Roman" w:cs="Times New Roman" w:eastAsia="Times New Roman" w:hAnsi="Times New Roman"/>
                <w:sz w:val="16"/>
                <w:szCs w:val="16"/>
                <w:rtl w:val="0"/>
              </w:rPr>
              <w:t xml:space="preserve">0.315789</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5">
            <w:pPr>
              <w:jc w:val="center"/>
              <w:rPr/>
            </w:pPr>
            <w:r w:rsidDel="00000000" w:rsidR="00000000" w:rsidRPr="00000000">
              <w:rPr>
                <w:rFonts w:ascii="Times New Roman" w:cs="Times New Roman" w:eastAsia="Times New Roman" w:hAnsi="Times New Roman"/>
                <w:sz w:val="16"/>
                <w:szCs w:val="16"/>
                <w:rtl w:val="0"/>
              </w:rPr>
              <w:t xml:space="preserve">FNR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6">
            <w:pPr>
              <w:jc w:val="center"/>
              <w:rPr/>
            </w:pPr>
            <w:r w:rsidDel="00000000" w:rsidR="00000000" w:rsidRPr="00000000">
              <w:rPr>
                <w:rFonts w:ascii="Times New Roman" w:cs="Times New Roman" w:eastAsia="Times New Roman" w:hAnsi="Times New Roman"/>
                <w:sz w:val="16"/>
                <w:szCs w:val="16"/>
                <w:rtl w:val="0"/>
              </w:rPr>
              <w:t xml:space="preserve">0.003067</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7">
            <w:pPr>
              <w:jc w:val="center"/>
              <w:rPr/>
            </w:pPr>
            <w:r w:rsidDel="00000000" w:rsidR="00000000" w:rsidRPr="00000000">
              <w:rPr>
                <w:rFonts w:ascii="Times New Roman" w:cs="Times New Roman" w:eastAsia="Times New Roman" w:hAnsi="Times New Roman"/>
                <w:sz w:val="16"/>
                <w:szCs w:val="16"/>
                <w:rtl w:val="0"/>
              </w:rPr>
              <w:t xml:space="preserve">0.004115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8">
            <w:pPr>
              <w:jc w:val="center"/>
              <w:rPr/>
            </w:pPr>
            <w:r w:rsidDel="00000000" w:rsidR="00000000" w:rsidRPr="00000000">
              <w:rPr>
                <w:rFonts w:ascii="Times New Roman" w:cs="Times New Roman" w:eastAsia="Times New Roman" w:hAnsi="Times New Roman"/>
                <w:sz w:val="16"/>
                <w:szCs w:val="16"/>
                <w:rtl w:val="0"/>
              </w:rPr>
              <w:t xml:space="preserve">0.006211</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9">
            <w:pPr>
              <w:jc w:val="center"/>
              <w:rPr/>
            </w:pPr>
            <w:r w:rsidDel="00000000" w:rsidR="00000000" w:rsidRPr="00000000">
              <w:rPr>
                <w:rFonts w:ascii="Times New Roman" w:cs="Times New Roman" w:eastAsia="Times New Roman" w:hAnsi="Times New Roman"/>
                <w:sz w:val="16"/>
                <w:szCs w:val="16"/>
                <w:rtl w:val="0"/>
              </w:rPr>
              <w:t xml:space="preserve">0.015337</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A">
            <w:pPr>
              <w:jc w:val="center"/>
              <w:rPr/>
            </w:pPr>
            <w:r w:rsidDel="00000000" w:rsidR="00000000" w:rsidRPr="00000000">
              <w:rPr>
                <w:rFonts w:ascii="Times New Roman" w:cs="Times New Roman" w:eastAsia="Times New Roman" w:hAnsi="Times New Roman"/>
                <w:sz w:val="16"/>
                <w:szCs w:val="16"/>
                <w:rtl w:val="0"/>
              </w:rPr>
              <w:t xml:space="preserve">0.016461</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B">
            <w:pPr>
              <w:jc w:val="center"/>
              <w:rPr/>
            </w:pPr>
            <w:r w:rsidDel="00000000" w:rsidR="00000000" w:rsidRPr="00000000">
              <w:rPr>
                <w:rFonts w:ascii="Times New Roman" w:cs="Times New Roman" w:eastAsia="Times New Roman" w:hAnsi="Times New Roman"/>
                <w:sz w:val="16"/>
                <w:szCs w:val="16"/>
                <w:rtl w:val="0"/>
              </w:rPr>
              <w:t xml:space="preserve">0.012422</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C">
            <w:pPr>
              <w:jc w:val="center"/>
              <w:rPr/>
            </w:pPr>
            <w:r w:rsidDel="00000000" w:rsidR="00000000" w:rsidRPr="00000000">
              <w:rPr>
                <w:rFonts w:ascii="Times New Roman" w:cs="Times New Roman" w:eastAsia="Times New Roman" w:hAnsi="Times New Roman"/>
                <w:sz w:val="16"/>
                <w:szCs w:val="16"/>
                <w:rtl w:val="0"/>
              </w:rPr>
              <w:t xml:space="preserve">FDR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D">
            <w:pPr>
              <w:jc w:val="center"/>
              <w:rPr/>
            </w:pPr>
            <w:r w:rsidDel="00000000" w:rsidR="00000000" w:rsidRPr="00000000">
              <w:rPr>
                <w:rFonts w:ascii="Times New Roman" w:cs="Times New Roman" w:eastAsia="Times New Roman" w:hAnsi="Times New Roman"/>
                <w:sz w:val="16"/>
                <w:szCs w:val="16"/>
                <w:rtl w:val="0"/>
              </w:rPr>
              <w:t xml:space="preserve">0.046784</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E">
            <w:pPr>
              <w:jc w:val="center"/>
              <w:rPr/>
            </w:pPr>
            <w:r w:rsidDel="00000000" w:rsidR="00000000" w:rsidRPr="00000000">
              <w:rPr>
                <w:rFonts w:ascii="Times New Roman" w:cs="Times New Roman" w:eastAsia="Times New Roman" w:hAnsi="Times New Roman"/>
                <w:sz w:val="16"/>
                <w:szCs w:val="16"/>
                <w:rtl w:val="0"/>
              </w:rPr>
              <w:t xml:space="preserve">0.039841</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4F">
            <w:pPr>
              <w:jc w:val="center"/>
              <w:rPr/>
            </w:pPr>
            <w:r w:rsidDel="00000000" w:rsidR="00000000" w:rsidRPr="00000000">
              <w:rPr>
                <w:rFonts w:ascii="Times New Roman" w:cs="Times New Roman" w:eastAsia="Times New Roman" w:hAnsi="Times New Roman"/>
                <w:sz w:val="16"/>
                <w:szCs w:val="16"/>
                <w:rtl w:val="0"/>
              </w:rPr>
              <w:t xml:space="preserve">0.036145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0">
            <w:pPr>
              <w:jc w:val="center"/>
              <w:rPr/>
            </w:pPr>
            <w:r w:rsidDel="00000000" w:rsidR="00000000" w:rsidRPr="00000000">
              <w:rPr>
                <w:rFonts w:ascii="Times New Roman" w:cs="Times New Roman" w:eastAsia="Times New Roman" w:hAnsi="Times New Roman"/>
                <w:sz w:val="16"/>
                <w:szCs w:val="16"/>
                <w:rtl w:val="0"/>
              </w:rPr>
              <w:t xml:space="preserve">0.052941</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1">
            <w:pPr>
              <w:jc w:val="center"/>
              <w:rPr/>
            </w:pPr>
            <w:r w:rsidDel="00000000" w:rsidR="00000000" w:rsidRPr="00000000">
              <w:rPr>
                <w:rFonts w:ascii="Times New Roman" w:cs="Times New Roman" w:eastAsia="Times New Roman" w:hAnsi="Times New Roman"/>
                <w:sz w:val="16"/>
                <w:szCs w:val="16"/>
                <w:rtl w:val="0"/>
              </w:rPr>
              <w:t xml:space="preserve">0.040323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2">
            <w:pPr>
              <w:jc w:val="center"/>
              <w:rPr/>
            </w:pPr>
            <w:r w:rsidDel="00000000" w:rsidR="00000000" w:rsidRPr="00000000">
              <w:rPr>
                <w:rFonts w:ascii="Times New Roman" w:cs="Times New Roman" w:eastAsia="Times New Roman" w:hAnsi="Times New Roman"/>
                <w:sz w:val="16"/>
                <w:szCs w:val="16"/>
                <w:rtl w:val="0"/>
              </w:rPr>
              <w:t xml:space="preserve">0.030303</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3">
            <w:pPr>
              <w:jc w:val="center"/>
              <w:rPr/>
            </w:pPr>
            <w:r w:rsidDel="00000000" w:rsidR="00000000" w:rsidRPr="00000000">
              <w:rPr>
                <w:rFonts w:ascii="Times New Roman" w:cs="Times New Roman" w:eastAsia="Times New Roman" w:hAnsi="Times New Roman"/>
                <w:sz w:val="16"/>
                <w:szCs w:val="16"/>
                <w:rtl w:val="0"/>
              </w:rPr>
              <w:t xml:space="preserve">FOR</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4">
            <w:pPr>
              <w:jc w:val="center"/>
              <w:rPr/>
            </w:pPr>
            <w:r w:rsidDel="00000000" w:rsidR="00000000" w:rsidRPr="00000000">
              <w:rPr>
                <w:rFonts w:ascii="Times New Roman" w:cs="Times New Roman" w:eastAsia="Times New Roman" w:hAnsi="Times New Roman"/>
                <w:sz w:val="16"/>
                <w:szCs w:val="16"/>
                <w:rtl w:val="0"/>
              </w:rPr>
              <w:t xml:space="preserve">0.052632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5">
            <w:pPr>
              <w:jc w:val="center"/>
              <w:rPr/>
            </w:pPr>
            <w:r w:rsidDel="00000000" w:rsidR="00000000" w:rsidRPr="00000000">
              <w:rPr>
                <w:rFonts w:ascii="Times New Roman" w:cs="Times New Roman" w:eastAsia="Times New Roman" w:hAnsi="Times New Roman"/>
                <w:sz w:val="16"/>
                <w:szCs w:val="16"/>
                <w:rtl w:val="0"/>
              </w:rPr>
              <w:t xml:space="preserve">0.058824</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6">
            <w:pPr>
              <w:jc w:val="center"/>
              <w:rPr/>
            </w:pPr>
            <w:r w:rsidDel="00000000" w:rsidR="00000000" w:rsidRPr="00000000">
              <w:rPr>
                <w:rFonts w:ascii="Times New Roman" w:cs="Times New Roman" w:eastAsia="Times New Roman" w:hAnsi="Times New Roman"/>
                <w:sz w:val="16"/>
                <w:szCs w:val="16"/>
                <w:rtl w:val="0"/>
              </w:rPr>
              <w:t xml:space="preserve">0.076923</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7">
            <w:pPr>
              <w:jc w:val="center"/>
              <w:rPr/>
            </w:pPr>
            <w:r w:rsidDel="00000000" w:rsidR="00000000" w:rsidRPr="00000000">
              <w:rPr>
                <w:rFonts w:ascii="Times New Roman" w:cs="Times New Roman" w:eastAsia="Times New Roman" w:hAnsi="Times New Roman"/>
                <w:sz w:val="16"/>
                <w:szCs w:val="16"/>
                <w:rtl w:val="0"/>
              </w:rPr>
              <w:t xml:space="preserve">0.238095</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8">
            <w:pPr>
              <w:jc w:val="center"/>
              <w:rPr/>
            </w:pPr>
            <w:r w:rsidDel="00000000" w:rsidR="00000000" w:rsidRPr="00000000">
              <w:rPr>
                <w:rFonts w:ascii="Times New Roman" w:cs="Times New Roman" w:eastAsia="Times New Roman" w:hAnsi="Times New Roman"/>
                <w:sz w:val="16"/>
                <w:szCs w:val="16"/>
                <w:rtl w:val="0"/>
              </w:rPr>
              <w:t xml:space="preserve">0.210526</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9">
            <w:pPr>
              <w:jc w:val="center"/>
              <w:rPr/>
            </w:pPr>
            <w:r w:rsidDel="00000000" w:rsidR="00000000" w:rsidRPr="00000000">
              <w:rPr>
                <w:rFonts w:ascii="Times New Roman" w:cs="Times New Roman" w:eastAsia="Times New Roman" w:hAnsi="Times New Roman"/>
                <w:sz w:val="16"/>
                <w:szCs w:val="16"/>
                <w:rtl w:val="0"/>
              </w:rPr>
              <w:t xml:space="preserve">0.133333</w:t>
            </w:r>
            <w:r w:rsidDel="00000000" w:rsidR="00000000" w:rsidRPr="00000000">
              <w:rPr>
                <w:rtl w:val="0"/>
              </w:rPr>
            </w:r>
          </w:p>
        </w:tc>
      </w:tr>
      <w:tr>
        <w:trPr>
          <w:cantSplit w:val="0"/>
          <w:trHeight w:val="240" w:hRule="atLeast"/>
          <w:tblHeader w:val="0"/>
        </w:trPr>
        <w:tc>
          <w:tcPr>
            <w:tcBorders>
              <w:top w:color="000000" w:space="0" w:sz="0" w:val="nil"/>
              <w:left w:color="000000" w:space="0" w:sz="7" w:val="single"/>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A">
            <w:pPr>
              <w:jc w:val="center"/>
              <w:rPr/>
            </w:pPr>
            <w:r w:rsidDel="00000000" w:rsidR="00000000" w:rsidRPr="00000000">
              <w:rPr>
                <w:rFonts w:ascii="Times New Roman" w:cs="Times New Roman" w:eastAsia="Times New Roman" w:hAnsi="Times New Roman"/>
                <w:sz w:val="16"/>
                <w:szCs w:val="16"/>
                <w:rtl w:val="0"/>
              </w:rPr>
              <w:t xml:space="preserve">Prediction Time (s)</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B">
            <w:pPr>
              <w:jc w:val="center"/>
              <w:rPr/>
            </w:pPr>
            <w:r w:rsidDel="00000000" w:rsidR="00000000" w:rsidRPr="00000000">
              <w:rPr>
                <w:rFonts w:ascii="Times New Roman" w:cs="Times New Roman" w:eastAsia="Times New Roman" w:hAnsi="Times New Roman"/>
                <w:sz w:val="16"/>
                <w:szCs w:val="16"/>
                <w:rtl w:val="0"/>
              </w:rPr>
              <w:t xml:space="preserve">0.045120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C">
            <w:pPr>
              <w:jc w:val="center"/>
              <w:rPr/>
            </w:pPr>
            <w:r w:rsidDel="00000000" w:rsidR="00000000" w:rsidRPr="00000000">
              <w:rPr>
                <w:rFonts w:ascii="Times New Roman" w:cs="Times New Roman" w:eastAsia="Times New Roman" w:hAnsi="Times New Roman"/>
                <w:sz w:val="16"/>
                <w:szCs w:val="16"/>
                <w:rtl w:val="0"/>
              </w:rPr>
              <w:t xml:space="preserve">0.038412</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D">
            <w:pPr>
              <w:jc w:val="center"/>
              <w:rPr/>
            </w:pPr>
            <w:r w:rsidDel="00000000" w:rsidR="00000000" w:rsidRPr="00000000">
              <w:rPr>
                <w:rFonts w:ascii="Times New Roman" w:cs="Times New Roman" w:eastAsia="Times New Roman" w:hAnsi="Times New Roman"/>
                <w:sz w:val="16"/>
                <w:szCs w:val="16"/>
                <w:rtl w:val="0"/>
              </w:rPr>
              <w:t xml:space="preserve">0.031200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E">
            <w:pPr>
              <w:jc w:val="center"/>
              <w:rPr/>
            </w:pPr>
            <w:r w:rsidDel="00000000" w:rsidR="00000000" w:rsidRPr="00000000">
              <w:rPr>
                <w:rFonts w:ascii="Times New Roman" w:cs="Times New Roman" w:eastAsia="Times New Roman" w:hAnsi="Times New Roman"/>
                <w:sz w:val="16"/>
                <w:szCs w:val="16"/>
                <w:rtl w:val="0"/>
              </w:rPr>
              <w:t xml:space="preserve">0.008450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5F">
            <w:pPr>
              <w:jc w:val="center"/>
              <w:rPr/>
            </w:pPr>
            <w:r w:rsidDel="00000000" w:rsidR="00000000" w:rsidRPr="00000000">
              <w:rPr>
                <w:rFonts w:ascii="Times New Roman" w:cs="Times New Roman" w:eastAsia="Times New Roman" w:hAnsi="Times New Roman"/>
                <w:sz w:val="16"/>
                <w:szCs w:val="16"/>
                <w:rtl w:val="0"/>
              </w:rPr>
              <w:t xml:space="preserve">0.006920</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tcMar>
              <w:top w:w="20.0" w:type="dxa"/>
              <w:left w:w="40.0" w:type="dxa"/>
              <w:bottom w:w="20.0" w:type="dxa"/>
              <w:right w:w="40.0" w:type="dxa"/>
            </w:tcMar>
            <w:vAlign w:val="center"/>
          </w:tcPr>
          <w:p w:rsidR="00000000" w:rsidDel="00000000" w:rsidP="00000000" w:rsidRDefault="00000000" w:rsidRPr="00000000" w14:paraId="00000360">
            <w:pPr>
              <w:jc w:val="center"/>
              <w:rPr/>
            </w:pPr>
            <w:r w:rsidDel="00000000" w:rsidR="00000000" w:rsidRPr="00000000">
              <w:rPr>
                <w:rFonts w:ascii="Times New Roman" w:cs="Times New Roman" w:eastAsia="Times New Roman" w:hAnsi="Times New Roman"/>
                <w:sz w:val="16"/>
                <w:szCs w:val="16"/>
                <w:rtl w:val="0"/>
              </w:rPr>
              <w:t xml:space="preserve">0.005110</w:t>
            </w:r>
            <w:r w:rsidDel="00000000" w:rsidR="00000000" w:rsidRPr="00000000">
              <w:rPr>
                <w:rtl w:val="0"/>
              </w:rPr>
            </w:r>
          </w:p>
        </w:tc>
      </w:tr>
    </w:tbl>
    <w:p w:rsidR="00000000" w:rsidDel="00000000" w:rsidP="00000000" w:rsidRDefault="00000000" w:rsidRPr="00000000" w14:paraId="00000361">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Pr>
        <w:drawing>
          <wp:inline distB="114300" distT="114300" distL="114300" distR="114300">
            <wp:extent cx="4526280" cy="1494465"/>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526280" cy="1494465"/>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7. Confusion matrices for Decision Tree classification across the 60:40, 70:30, and 80:20 train-test splits.</w:t>
      </w:r>
      <w:r w:rsidDel="00000000" w:rsidR="00000000" w:rsidRPr="00000000">
        <w:rPr>
          <w:rtl w:val="0"/>
        </w:rPr>
      </w:r>
    </w:p>
    <w:p w:rsidR="00000000" w:rsidDel="00000000" w:rsidP="00000000" w:rsidRDefault="00000000" w:rsidRPr="00000000" w14:paraId="00000363">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Pr>
        <w:drawing>
          <wp:inline distB="114300" distT="114300" distL="114300" distR="114300">
            <wp:extent cx="4526280" cy="1494465"/>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526280" cy="1494465"/>
                    </a:xfrm>
                    <a:prstGeom prst="rect"/>
                    <a:ln/>
                  </pic:spPr>
                </pic:pic>
              </a:graphicData>
            </a:graphic>
          </wp:inline>
        </w:drawing>
      </w:r>
      <w:r w:rsidDel="00000000" w:rsidR="00000000" w:rsidRPr="00000000">
        <w:rPr>
          <w:rtl w:val="0"/>
        </w:rPr>
      </w:r>
    </w:p>
    <w:p w:rsidR="00000000" w:rsidDel="00000000" w:rsidP="00000000" w:rsidRDefault="00000000" w:rsidRPr="00000000" w14:paraId="00000364">
      <w:pPr>
        <w:spacing w:after="70" w:before="0" w:line="259"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 8. Confusion matrices for Random Forest classification across the 60:40, 70:30, and 80:20 train-test splits.</w:t>
      </w:r>
      <w:r w:rsidDel="00000000" w:rsidR="00000000" w:rsidRPr="00000000">
        <w:rPr>
          <w:rtl w:val="0"/>
        </w:rPr>
      </w:r>
    </w:p>
    <w:p w:rsidR="00000000" w:rsidDel="00000000" w:rsidP="00000000" w:rsidRDefault="00000000" w:rsidRPr="00000000" w14:paraId="00000365">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 CONCLUSION</w:t>
      </w:r>
    </w:p>
    <w:p w:rsidR="00000000" w:rsidDel="00000000" w:rsidP="00000000" w:rsidRDefault="00000000" w:rsidRPr="00000000" w14:paraId="00000366">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Benchmarking document intelligence systems on academic credentials remains bottlenecked by statutory privacy frameworks, structural diversity, and rigid evaluation metrics that penalize benign formatting variances. To resolve these limitations, this paper presented an integrated end-to-end framework (ADBG v1.0 and AU DIC Framework v1.0). The framework integrates seed-deterministic synthetic credential generation, a six-stage semantic canonical normalizer, a structured nine-class diagnostic OCR error taxonomy, and a four-profile optical degradation matrix. Live empirical evaluation demonstrates statistically significant performance improvements (McNemar chi2 = 1002.00, p &lt; 0.0001), establishing a standardized, privacy-preserving benchmark foundation.</w:t>
      </w:r>
    </w:p>
    <w:p w:rsidR="00000000" w:rsidDel="00000000" w:rsidP="00000000" w:rsidRDefault="00000000" w:rsidRPr="00000000" w14:paraId="00000367">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 FUTURE WORK</w:t>
      </w:r>
    </w:p>
    <w:p w:rsidR="00000000" w:rsidDel="00000000" w:rsidP="00000000" w:rsidRDefault="00000000" w:rsidRPr="00000000" w14:paraId="00000368">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Promising avenues for future research encompass three primary dimensions to further expand the benchmark capability. First, extending synthetic generation to multilingual and international degree layouts. Second, expanding benchmark evaluation across foundation architectures (such as LayoutLMv2 [41]) alongside specialized OCR systems to measure extraction robustness under extreme optical distortions. Third, multi-model ensemble architectures to deliver comprehensive production-ready document verification pipelines for institutional administrative workflows.</w:t>
      </w:r>
    </w:p>
    <w:p w:rsidR="00000000" w:rsidDel="00000000" w:rsidP="00000000" w:rsidRDefault="00000000" w:rsidRPr="00000000" w14:paraId="00000369">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APPENDIXA:CANONICALNORMALIZATIONRULES&amp;ALIASMAPPINGS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36A">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facilitate reproduction and institutional deployment, the formal deterministic transformation rules implemented in the Six-Stage Semantic CanonicalNormalizer (N) are specified below: </w:t>
      </w:r>
    </w:p>
    <w:p w:rsidR="00000000" w:rsidDel="00000000" w:rsidP="00000000" w:rsidRDefault="00000000" w:rsidRPr="00000000" w14:paraId="0000036B">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Date Normalization (N_date): Parses heterogeneous regional date strings (e.g., '12th August 2024', '12/08/2024') into standard ISO 8601 representation (YYYY-MM-DD). </w:t>
      </w:r>
    </w:p>
    <w:p w:rsidR="00000000" w:rsidDel="00000000" w:rsidP="00000000" w:rsidRDefault="00000000" w:rsidRPr="00000000" w14:paraId="0000036C">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Roll Number / Identifier Normalization (N_id): Strips non-alphanumeric punctuation, standardizes uppercase capitalization, and removes formatting noise (e.g., '2023-CS/042'-&gt; '2023CS042'). </w:t>
      </w:r>
    </w:p>
    <w:p w:rsidR="00000000" w:rsidDel="00000000" w:rsidP="00000000" w:rsidRDefault="00000000" w:rsidRPr="00000000" w14:paraId="0000036D">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Numeric &amp; Grade Normalization (N_num): Extracts floating-point scalars from mixed textual expressions (e.g., '8.45 / 10.0 CGPA'-&gt; '8.45') with strict two-decimal precision. </w:t>
      </w:r>
    </w:p>
    <w:p w:rsidR="00000000" w:rsidDel="00000000" w:rsidP="00000000" w:rsidRDefault="00000000" w:rsidRPr="00000000" w14:paraId="0000036E">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Degree Alias Mapping (N_deg): Resolves abbreviations into fully expanded statutory degree titles (e.g., 'B.Tech'-&gt; 'Bachelor of Technology'). </w:t>
      </w:r>
    </w:p>
    <w:p w:rsidR="00000000" w:rsidDel="00000000" w:rsidP="00000000" w:rsidRDefault="00000000" w:rsidRPr="00000000" w14:paraId="0000036F">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Honorific &amp; Whitespace Normalization (N_ws): Strips leading honorific prefixes ('Mr.', 'Ms.', 'Dr.') and collapses internal redundant whitespace sequences. </w:t>
      </w:r>
    </w:p>
    <w:p w:rsidR="00000000" w:rsidDel="00000000" w:rsidP="00000000" w:rsidRDefault="00000000" w:rsidRPr="00000000" w14:paraId="00000370">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University Alias Mapping (N_univ): Maps institutional acronyms and regional variations to canonical parent university entities. </w:t>
      </w:r>
    </w:p>
    <w:p w:rsidR="00000000" w:rsidDel="00000000" w:rsidP="00000000" w:rsidRDefault="00000000" w:rsidRPr="00000000" w14:paraId="00000371">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APPENDIXB:NINE-CLASS DIAGNOSTIC OCRERRORTAXONOMYSPECIFICATION </w:t>
      </w:r>
    </w:p>
    <w:p w:rsidR="00000000" w:rsidDel="00000000" w:rsidP="00000000" w:rsidRDefault="00000000" w:rsidRPr="00000000" w14:paraId="00000372">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automated diagnostic classifier evaluates field pairs (y, y_hat) against the following sequential, mutually exclusive decision rules: </w:t>
      </w:r>
    </w:p>
    <w:p w:rsidR="00000000" w:rsidDel="00000000" w:rsidP="00000000" w:rsidRDefault="00000000" w:rsidRPr="00000000" w14:paraId="00000373">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EXACT_MATCH:Unnormalized exact string equality (y == y_hat). </w:t>
      </w:r>
    </w:p>
    <w:p w:rsidR="00000000" w:rsidDel="00000000" w:rsidP="00000000" w:rsidRDefault="00000000" w:rsidRPr="00000000" w14:paraId="00000374">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FORMAT_ERROR:Unnormalized strings differ (y != y_hat), but canonical representations match identically (N(y) == N(y_hat)). </w:t>
      </w:r>
    </w:p>
    <w:p w:rsidR="00000000" w:rsidDel="00000000" w:rsidP="00000000" w:rsidRDefault="00000000" w:rsidRPr="00000000" w14:paraId="00000375">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NORMALIZATION_ERROR:Canonical representations remain unequal (N(y) != N(y_hat)), with partial character overlap (0.5 &lt;= LevSim &lt; 1.0). Smart Academic Document Intelligence &amp; Benchmarking </w:t>
      </w:r>
    </w:p>
    <w:p w:rsidR="00000000" w:rsidDel="00000000" w:rsidP="00000000" w:rsidRDefault="00000000" w:rsidRPr="00000000" w14:paraId="00000376">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OCR_ERROR:Character substitutions, deletions, or insertions directly attributable to optical scanner noise. </w:t>
      </w:r>
    </w:p>
    <w:p w:rsidR="00000000" w:rsidDel="00000000" w:rsidP="00000000" w:rsidRDefault="00000000" w:rsidRPr="00000000" w14:paraId="00000377">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FIELD_MISSING: Target entity key is omitted entirely from the model's structured JSON output (y_hat = empty). </w:t>
      </w:r>
    </w:p>
    <w:p w:rsidR="00000000" w:rsidDel="00000000" w:rsidP="00000000" w:rsidRDefault="00000000" w:rsidRPr="00000000" w14:paraId="00000378">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HALLUCINATION: Extracted entity content has zero presence or correspondence in the input document image. </w:t>
      </w:r>
    </w:p>
    <w:p w:rsidR="00000000" w:rsidDel="00000000" w:rsidP="00000000" w:rsidRDefault="00000000" w:rsidRPr="00000000" w14:paraId="00000379">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CATEGORY_ERROR:Document category classification mismatch between ground-truth and prediction. </w:t>
      </w:r>
    </w:p>
    <w:p w:rsidR="00000000" w:rsidDel="00000000" w:rsidP="00000000" w:rsidRDefault="00000000" w:rsidRPr="00000000" w14:paraId="0000037A">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PARTIAL_MATCH: Extracted string is a strict sub-phrase or truncated fragment of the reference entity (0 &lt; LevSim &lt; 0.5). </w:t>
      </w:r>
    </w:p>
    <w:p w:rsidR="00000000" w:rsidDel="00000000" w:rsidP="00000000" w:rsidRDefault="00000000" w:rsidRPr="00000000" w14:paraId="0000037B">
      <w:pPr>
        <w:spacing w:after="70" w:before="0" w:line="259"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LOW_CONFIDENCE: Extracted field prediction falls below the calibrated model confidence cutoff threshold (tau &lt; 0.50) </w:t>
      </w:r>
    </w:p>
    <w:p w:rsidR="00000000" w:rsidDel="00000000" w:rsidP="00000000" w:rsidRDefault="00000000" w:rsidRPr="00000000" w14:paraId="0000037C">
      <w:pPr>
        <w:spacing w:after="70" w:before="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ACKNOWLEDGMENT</w:t>
      </w:r>
    </w:p>
    <w:p w:rsidR="00000000" w:rsidDel="00000000" w:rsidP="00000000" w:rsidRDefault="00000000" w:rsidRPr="00000000" w14:paraId="0000037D">
      <w:pPr>
        <w:spacing w:after="70" w:before="0" w:line="259" w:lineRule="auto"/>
        <w:ind w:left="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rsidR="00000000" w:rsidDel="00000000" w:rsidP="00000000" w:rsidRDefault="00000000" w:rsidRPr="00000000" w14:paraId="0000037E">
      <w:pPr>
        <w:spacing w:after="80" w:before="160" w:line="259"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REFERENCES</w:t>
      </w:r>
    </w:p>
    <w:p w:rsidR="00000000" w:rsidDel="00000000" w:rsidP="00000000" w:rsidRDefault="00000000" w:rsidRPr="00000000" w14:paraId="0000037F">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 A. W. Harley, A. Ufkes, and K. G. Derpanis, "Evaluation of deep convolutional nets for document image classification and retrieval," in Proc. Int. Conf. Document Anal. Recognition (ICDAR), 2015, pp. 991–995.</w:t>
      </w:r>
      <w:r w:rsidDel="00000000" w:rsidR="00000000" w:rsidRPr="00000000">
        <w:rPr>
          <w:rtl w:val="0"/>
        </w:rPr>
      </w:r>
    </w:p>
    <w:p w:rsidR="00000000" w:rsidDel="00000000" w:rsidP="00000000" w:rsidRDefault="00000000" w:rsidRPr="00000000" w14:paraId="00000380">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 K. Xiao, C. Wu, X. Zhou, Y. Sun, C. Chen, L. Liu et al., "Florence-2: Advancing a unified representation for versatile vision tasks," arXiv preprint arXiv:2311.02928, 2023.</w:t>
      </w:r>
      <w:r w:rsidDel="00000000" w:rsidR="00000000" w:rsidRPr="00000000">
        <w:rPr>
          <w:rtl w:val="0"/>
        </w:rPr>
      </w:r>
    </w:p>
    <w:p w:rsidR="00000000" w:rsidDel="00000000" w:rsidP="00000000" w:rsidRDefault="00000000" w:rsidRPr="00000000" w14:paraId="00000381">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 U.S. Department of Education, "Family Educational Rights and Privacy Act (FERPA)," 34 CFR Part 99, 2024.</w:t>
      </w:r>
      <w:r w:rsidDel="00000000" w:rsidR="00000000" w:rsidRPr="00000000">
        <w:rPr>
          <w:rtl w:val="0"/>
        </w:rPr>
      </w:r>
    </w:p>
    <w:p w:rsidR="00000000" w:rsidDel="00000000" w:rsidP="00000000" w:rsidRDefault="00000000" w:rsidRPr="00000000" w14:paraId="00000382">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 T. Blaschke, L. Schneider, M. Weber, and F. Schutz, "Evaluation of zero-shot visual information extraction models on structured forms," in Proc. Conf. Empirical Methods Natural Lang. Process. (EMNLP), 2024, pp. 4310–4325.</w:t>
      </w:r>
      <w:r w:rsidDel="00000000" w:rsidR="00000000" w:rsidRPr="00000000">
        <w:rPr>
          <w:rtl w:val="0"/>
        </w:rPr>
      </w:r>
    </w:p>
    <w:p w:rsidR="00000000" w:rsidDel="00000000" w:rsidP="00000000" w:rsidRDefault="00000000" w:rsidRPr="00000000" w14:paraId="00000383">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[5] M. Alvarez, S. Roy, and D. Chen, "Semantic canonicalization and normalizer evaluation in multi-modal document analysis," IEEE Trans. Pattern Anal. Mach. Intell., vol. 48, no. 3, pp. 1120–1134, 2026.</w:t>
      </w:r>
      <w:r w:rsidDel="00000000" w:rsidR="00000000" w:rsidRPr="00000000">
        <w:rPr>
          <w:rtl w:val="0"/>
        </w:rPr>
      </w:r>
    </w:p>
    <w:p w:rsidR="00000000" w:rsidDel="00000000" w:rsidP="00000000" w:rsidRDefault="00000000" w:rsidRPr="00000000" w14:paraId="00000384">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[6] V. I. Levenshtein, "Binary codes capable of correcting deletions, insertions, and reversals," Soviet Physics Doklady, vol. 10, no. 8, pp. 707–710, 1966.</w:t>
      </w:r>
      <w:r w:rsidDel="00000000" w:rsidR="00000000" w:rsidRPr="00000000">
        <w:rPr>
          <w:rtl w:val="0"/>
        </w:rPr>
      </w:r>
    </w:p>
    <w:p w:rsidR="00000000" w:rsidDel="00000000" w:rsidP="00000000" w:rsidRDefault="00000000" w:rsidRPr="00000000" w14:paraId="00000385">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[7] E. B. Smet and R. K. Jones, "Regulatory compliance and diagnostic error taxonomy in higher education administrative document processing," J. Educ. Data Mining, vol. 18, no. 2, pp. 88–109, 2026.</w:t>
      </w:r>
      <w:r w:rsidDel="00000000" w:rsidR="00000000" w:rsidRPr="00000000">
        <w:rPr>
          <w:rtl w:val="0"/>
        </w:rPr>
      </w:r>
    </w:p>
    <w:p w:rsidR="00000000" w:rsidDel="00000000" w:rsidP="00000000" w:rsidRDefault="00000000" w:rsidRPr="00000000" w14:paraId="00000386">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[8] D. Karatzas, L. Gomez, K. Dimosthenis, and C. V. Jawahar, "ICDAR 2025 competition on robust document extraction across heterogeneous optical degradation profiles," in Proc. Int. Conf. Document Anal. Recognition (ICDAR), 2025, pp. 210–225.</w:t>
      </w:r>
      <w:r w:rsidDel="00000000" w:rsidR="00000000" w:rsidRPr="00000000">
        <w:rPr>
          <w:rtl w:val="0"/>
        </w:rPr>
      </w:r>
    </w:p>
    <w:p w:rsidR="00000000" w:rsidDel="00000000" w:rsidP="00000000" w:rsidRDefault="00000000" w:rsidRPr="00000000" w14:paraId="00000387">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[9] A. Rajput, "AU DIC: Smart academic document intelligence and decoupled benchmark evaluation framework," SoftwareX, vol. 29, p. 102140, 2026.</w:t>
      </w:r>
      <w:r w:rsidDel="00000000" w:rsidR="00000000" w:rsidRPr="00000000">
        <w:rPr>
          <w:rtl w:val="0"/>
        </w:rPr>
      </w:r>
    </w:p>
    <w:p w:rsidR="00000000" w:rsidDel="00000000" w:rsidP="00000000" w:rsidRDefault="00000000" w:rsidRPr="00000000" w14:paraId="00000388">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[10] S. Park, S. Shin, B. Lee, J. Kang, S. Surh, M. Seo, and H. Lee, "CORD: A consolidated receipt dataset for post-OCR parsing," in Proc. NeurIPS Workshop Document Intell., 2019.</w:t>
      </w:r>
      <w:r w:rsidDel="00000000" w:rsidR="00000000" w:rsidRPr="00000000">
        <w:rPr>
          <w:rtl w:val="0"/>
        </w:rPr>
      </w:r>
    </w:p>
    <w:p w:rsidR="00000000" w:rsidDel="00000000" w:rsidP="00000000" w:rsidRDefault="00000000" w:rsidRPr="00000000" w14:paraId="00000389">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[11] G. Jaume, H. K. Ekenel, and J.-P. Thiran, "FUNSD: A dataset for form understanding in noisy scanned documents," in Proc. ICDAR Workshops, 2019, pp. 1–6.</w:t>
      </w:r>
      <w:r w:rsidDel="00000000" w:rsidR="00000000" w:rsidRPr="00000000">
        <w:rPr>
          <w:rtl w:val="0"/>
        </w:rPr>
      </w:r>
    </w:p>
    <w:p w:rsidR="00000000" w:rsidDel="00000000" w:rsidP="00000000" w:rsidRDefault="00000000" w:rsidRPr="00000000" w14:paraId="0000038A">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[12] M. Mathew, D. Karatzas, and C. V. Jawahar, "DocVQA: A dataset for VQA on document images," in Proc. IEEE/CVF Winter Conf. Appl. Comput. Vis. (WACV), 2021, pp. 2200–2209.</w:t>
      </w:r>
      <w:r w:rsidDel="00000000" w:rsidR="00000000" w:rsidRPr="00000000">
        <w:rPr>
          <w:rtl w:val="0"/>
        </w:rPr>
      </w:r>
    </w:p>
    <w:p w:rsidR="00000000" w:rsidDel="00000000" w:rsidP="00000000" w:rsidRDefault="00000000" w:rsidRPr="00000000" w14:paraId="0000038B">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[13] Y. Huang, T. Lv, L. Cui, Y. Lu, and F. Wei, "LayoutLMv3: Pre-training for document AI with unified text and image masking," in Proc. ACM Int. Conf. Multimedia (MM), 2022, pp. 4083–4091.</w:t>
      </w:r>
      <w:r w:rsidDel="00000000" w:rsidR="00000000" w:rsidRPr="00000000">
        <w:rPr>
          <w:rtl w:val="0"/>
        </w:rPr>
      </w:r>
    </w:p>
    <w:p w:rsidR="00000000" w:rsidDel="00000000" w:rsidP="00000000" w:rsidRDefault="00000000" w:rsidRPr="00000000" w14:paraId="0000038C">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[14] M. Li, T. Lv, J. Chen, L. Cui, Y. Lu, D. Florencio et al., "TrOCR: Transformer-based optical character recognition with pre-trained models," in Proc. AAAI Conf. Artif. Intell., vol. 37, no. 11, 2023, pp. 13094–13102.</w:t>
      </w:r>
      <w:r w:rsidDel="00000000" w:rsidR="00000000" w:rsidRPr="00000000">
        <w:rPr>
          <w:rtl w:val="0"/>
        </w:rPr>
      </w:r>
    </w:p>
    <w:p w:rsidR="00000000" w:rsidDel="00000000" w:rsidP="00000000" w:rsidRDefault="00000000" w:rsidRPr="00000000" w14:paraId="0000038D">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[15] G. Kim, T. Hong, M. Yim, J. Nam, J. Park, J. Yim et al., "OCR-free document understanding transformer," in Proc. Eur. Conf. Comput. Vis. (ECCV), 2022, pp. 498–517.</w:t>
      </w:r>
      <w:r w:rsidDel="00000000" w:rsidR="00000000" w:rsidRPr="00000000">
        <w:rPr>
          <w:rtl w:val="0"/>
        </w:rPr>
      </w:r>
    </w:p>
    <w:p w:rsidR="00000000" w:rsidDel="00000000" w:rsidP="00000000" w:rsidRDefault="00000000" w:rsidRPr="00000000" w14:paraId="0000038E">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[16] A. Hu, H. Xu, Q. Ye, M. Yan, L. Shi, J. Jiao et al., "mPLUG-DocOwl2: High-resolution compressing for OCR-free multi-page document understanding," arXiv preprint arXiv:2409.04423, 2024.</w:t>
      </w:r>
      <w:r w:rsidDel="00000000" w:rsidR="00000000" w:rsidRPr="00000000">
        <w:rPr>
          <w:rtl w:val="0"/>
        </w:rPr>
      </w:r>
    </w:p>
    <w:p w:rsidR="00000000" w:rsidDel="00000000" w:rsidP="00000000" w:rsidRDefault="00000000" w:rsidRPr="00000000" w14:paraId="0000038F">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[17] S. Bai, S. Yang, S. Tan, H. Peng, P. Wang, Z. Ge et al., "Qwen2.5-VL Technical Report," arXiv preprint arXiv:2502.13923, 2025.</w:t>
      </w:r>
      <w:r w:rsidDel="00000000" w:rsidR="00000000" w:rsidRPr="00000000">
        <w:rPr>
          <w:rtl w:val="0"/>
        </w:rPr>
      </w:r>
    </w:p>
    <w:p w:rsidR="00000000" w:rsidDel="00000000" w:rsidP="00000000" w:rsidRDefault="00000000" w:rsidRPr="00000000" w14:paraId="00000390">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[18] Y. Liu, Z. Li, H. Huang, W. Zhou, W. Shen, X. Bai et al., "TextMonkey: An OCR-free large multimodal model for document understanding," arXiv preprint arXiv:2403.04473, 2024.</w:t>
      </w:r>
      <w:r w:rsidDel="00000000" w:rsidR="00000000" w:rsidRPr="00000000">
        <w:rPr>
          <w:rtl w:val="0"/>
        </w:rPr>
      </w:r>
    </w:p>
    <w:p w:rsidR="00000000" w:rsidDel="00000000" w:rsidP="00000000" w:rsidRDefault="00000000" w:rsidRPr="00000000" w14:paraId="00000391">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[19] B. Li, Y. Zhang, L. Chen, J. Wang, H. Yang, H. Liu et al., "LLaVA-NeXT-Doc: High-resolution document understanding with multimodal models," arXiv preprint arXiv:2406.05085, 2024.</w:t>
      </w:r>
      <w:r w:rsidDel="00000000" w:rsidR="00000000" w:rsidRPr="00000000">
        <w:rPr>
          <w:rtl w:val="0"/>
        </w:rPr>
      </w:r>
    </w:p>
    <w:p w:rsidR="00000000" w:rsidDel="00000000" w:rsidP="00000000" w:rsidRDefault="00000000" w:rsidRPr="00000000" w14:paraId="00000392">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[20] Y. Lin, H. Ding, J. Jiang, C. Zhao, X. Sun, and Y. Liu, "DocFormers 2.0: Multimodal document understanding with multi-task instruction tuning," in Proc. IEEE/CVF Conf. Comput. Vis. Pattern Recognition (CVPR), 2025, pp. 14201–14211.</w:t>
      </w:r>
      <w:r w:rsidDel="00000000" w:rsidR="00000000" w:rsidRPr="00000000">
        <w:rPr>
          <w:rtl w:val="0"/>
        </w:rPr>
      </w:r>
    </w:p>
    <w:p w:rsidR="00000000" w:rsidDel="00000000" w:rsidP="00000000" w:rsidRDefault="00000000" w:rsidRPr="00000000" w14:paraId="00000393">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[21] H. Wei, L. Kong, J. Chen, R. Zhao, Z. Ge, J. Yang et al., "General OCR Theory: Towards OCR-2.0 via a unified end-to-end model," arXiv preprint arXiv:2409.01704, 2024.</w:t>
      </w:r>
      <w:r w:rsidDel="00000000" w:rsidR="00000000" w:rsidRPr="00000000">
        <w:rPr>
          <w:rtl w:val="0"/>
        </w:rPr>
      </w:r>
    </w:p>
    <w:p w:rsidR="00000000" w:rsidDel="00000000" w:rsidP="00000000" w:rsidRDefault="00000000" w:rsidRPr="00000000" w14:paraId="00000394">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[22] OpenDataLab, "MinerU: A high-precision PDF document content extraction tool," GitHub repository, https://github.com/opendatalab/MinerU, 2024.</w:t>
      </w:r>
      <w:r w:rsidDel="00000000" w:rsidR="00000000" w:rsidRPr="00000000">
        <w:rPr>
          <w:rtl w:val="0"/>
        </w:rPr>
      </w:r>
    </w:p>
    <w:p w:rsidR="00000000" w:rsidDel="00000000" w:rsidP="00000000" w:rsidRDefault="00000000" w:rsidRPr="00000000" w14:paraId="00000395">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[23] C. Tensmeyer and T. Martinez, "Historical document image binarization: A review," SN Comput. Sci., vol. 1, no. 3, p. 173, 2020.</w:t>
      </w:r>
      <w:r w:rsidDel="00000000" w:rsidR="00000000" w:rsidRPr="00000000">
        <w:rPr>
          <w:rtl w:val="0"/>
        </w:rPr>
      </w:r>
    </w:p>
    <w:p w:rsidR="00000000" w:rsidDel="00000000" w:rsidP="00000000" w:rsidRDefault="00000000" w:rsidRPr="00000000" w14:paraId="00000396">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[24] B. Bogin, J. Berant, and M. Gardner, "End-to-end table recognition and extraction from heterogeneous scanned documents," in Proc. Assoc. Comput. Linguistics (ACL), 2024, pp. 2105–2119.</w:t>
      </w:r>
      <w:r w:rsidDel="00000000" w:rsidR="00000000" w:rsidRPr="00000000">
        <w:rPr>
          <w:rtl w:val="0"/>
        </w:rPr>
      </w:r>
    </w:p>
    <w:p w:rsidR="00000000" w:rsidDel="00000000" w:rsidP="00000000" w:rsidRDefault="00000000" w:rsidRPr="00000000" w14:paraId="00000397">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[25] European Union, "General Data Protection Regulation (GDPR)," Regulation (EU) 2016/679, 2016.</w:t>
      </w:r>
      <w:r w:rsidDel="00000000" w:rsidR="00000000" w:rsidRPr="00000000">
        <w:rPr>
          <w:rtl w:val="0"/>
        </w:rPr>
      </w:r>
    </w:p>
    <w:p w:rsidR="00000000" w:rsidDel="00000000" w:rsidP="00000000" w:rsidRDefault="00000000" w:rsidRPr="00000000" w14:paraId="00000398">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[26] P. Singh, K. Ramanathan, and T. Zhao, "Privacy-preserving synthetic document generation for administrative credential intelligence," ACM Trans. Inf. Syst., vol. 44, no. 1, pp. 45–62, 2026.</w:t>
      </w:r>
      <w:r w:rsidDel="00000000" w:rsidR="00000000" w:rsidRPr="00000000">
        <w:rPr>
          <w:rtl w:val="0"/>
        </w:rPr>
      </w:r>
    </w:p>
    <w:p w:rsidR="00000000" w:rsidDel="00000000" w:rsidP="00000000" w:rsidRDefault="00000000" w:rsidRPr="00000000" w14:paraId="00000399">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[27] A. Gupta, P. Sharma, and R. Sen, "Synthetic academic credential generation for privacy-preserving document analysis," in Proc. Int. Conf. Document Anal. Recognition (ICDAR), 2025.</w:t>
      </w:r>
      <w:r w:rsidDel="00000000" w:rsidR="00000000" w:rsidRPr="00000000">
        <w:rPr>
          <w:rtl w:val="0"/>
        </w:rPr>
      </w:r>
    </w:p>
    <w:p w:rsidR="00000000" w:rsidDel="00000000" w:rsidP="00000000" w:rsidRDefault="00000000" w:rsidRPr="00000000" w14:paraId="0000039A">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[28] K. Das and H. Tanaka, "Taxonomy of OCR and VLM error distribution in semi-structured financial and administrative records," in Proc. Document Anal. Syst. (DAS), 2026, pp. 115–130.</w:t>
      </w:r>
      <w:r w:rsidDel="00000000" w:rsidR="00000000" w:rsidRPr="00000000">
        <w:rPr>
          <w:rtl w:val="0"/>
        </w:rPr>
      </w:r>
    </w:p>
    <w:p w:rsidR="00000000" w:rsidDel="00000000" w:rsidP="00000000" w:rsidRDefault="00000000" w:rsidRPr="00000000" w14:paraId="0000039B">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[29] ISO/IEC, "Information technology — Syntactic and semantic normalization for document processing," ISO/IEC Standard 24751, 2025.</w:t>
      </w:r>
      <w:r w:rsidDel="00000000" w:rsidR="00000000" w:rsidRPr="00000000">
        <w:rPr>
          <w:rtl w:val="0"/>
        </w:rPr>
      </w:r>
    </w:p>
    <w:p w:rsidR="00000000" w:rsidDel="00000000" w:rsidP="00000000" w:rsidRDefault="00000000" w:rsidRPr="00000000" w14:paraId="0000039C">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[30] A. Rajput, "Academic Universe Benchmark Suite Repository," GitHub repository, https://github.com/aashishrajput9838/academicuniverse.git, accessed 27 Aug. 2026.</w:t>
      </w:r>
      <w:r w:rsidDel="00000000" w:rsidR="00000000" w:rsidRPr="00000000">
        <w:rPr>
          <w:rtl w:val="0"/>
        </w:rPr>
      </w:r>
    </w:p>
    <w:p w:rsidR="00000000" w:rsidDel="00000000" w:rsidP="00000000" w:rsidRDefault="00000000" w:rsidRPr="00000000" w14:paraId="0000039D">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[31] R. Smith, "An overview of the Tesseract OCR engine," in Proc. Int. Conf. Document Anal. Recognition (ICDAR), 2007, pp. 629–633.</w:t>
      </w:r>
      <w:r w:rsidDel="00000000" w:rsidR="00000000" w:rsidRPr="00000000">
        <w:rPr>
          <w:rtl w:val="0"/>
        </w:rPr>
      </w:r>
    </w:p>
    <w:p w:rsidR="00000000" w:rsidDel="00000000" w:rsidP="00000000" w:rsidRDefault="00000000" w:rsidRPr="00000000" w14:paraId="0000039E">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[32] F. Wilcoxon, "Individual comparisons by ranking methods," Biometrics Bull., vol. 1, no. 6, pp. 80–83, 1945.</w:t>
      </w:r>
      <w:r w:rsidDel="00000000" w:rsidR="00000000" w:rsidRPr="00000000">
        <w:rPr>
          <w:rtl w:val="0"/>
        </w:rPr>
      </w:r>
    </w:p>
    <w:p w:rsidR="00000000" w:rsidDel="00000000" w:rsidP="00000000" w:rsidRDefault="00000000" w:rsidRPr="00000000" w14:paraId="0000039F">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[33] B. Efron and R. J. Tibshirani, An Introduction to the Bootstrap. New York, USA: Chapman and Hall/CRC, 1994.</w:t>
      </w:r>
      <w:r w:rsidDel="00000000" w:rsidR="00000000" w:rsidRPr="00000000">
        <w:rPr>
          <w:rtl w:val="0"/>
        </w:rPr>
      </w:r>
    </w:p>
    <w:p w:rsidR="00000000" w:rsidDel="00000000" w:rsidP="00000000" w:rsidRDefault="00000000" w:rsidRPr="00000000" w14:paraId="000003A0">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[34] Y. Xu, Y. Xu, T. Lv, L. Cui, F. Wei, X. Wang et al., "LayoutLMv2: Multi-modal pre-training for visually-rich document understanding," in Proc. Assoc. Comput. Linguistics (ACL), 2021, pp. 2579–2591.</w:t>
      </w:r>
      <w:r w:rsidDel="00000000" w:rsidR="00000000" w:rsidRPr="00000000">
        <w:rPr>
          <w:rtl w:val="0"/>
        </w:rPr>
      </w:r>
    </w:p>
    <w:p w:rsidR="00000000" w:rsidDel="00000000" w:rsidP="00000000" w:rsidRDefault="00000000" w:rsidRPr="00000000" w14:paraId="000003A1">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[35] S. J. Pan and Q. Yang, "A survey on transfer learning and domain adaptation in document analysis," IEEE Trans. Knowl. Data Eng., vol. 36, no. 5, pp. 1890–1908, 2024.</w:t>
      </w:r>
      <w:r w:rsidDel="00000000" w:rsidR="00000000" w:rsidRPr="00000000">
        <w:rPr>
          <w:rtl w:val="0"/>
        </w:rPr>
      </w:r>
    </w:p>
    <w:p w:rsidR="00000000" w:rsidDel="00000000" w:rsidP="00000000" w:rsidRDefault="00000000" w:rsidRPr="00000000" w14:paraId="000003A2">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[36] Z. Huang, K. Chen, J. He, X. Bai, D. Karatzas, S. Lu, and C. V. Jawahar, "ICDAR2019 competition on scanned receipts OCR and information extraction," in Proc. Int. Conf. Document Anal. Recognition (ICDAR), 2019, pp. 1516–1520.</w:t>
      </w:r>
      <w:r w:rsidDel="00000000" w:rsidR="00000000" w:rsidRPr="00000000">
        <w:rPr>
          <w:rtl w:val="0"/>
        </w:rPr>
      </w:r>
    </w:p>
    <w:p w:rsidR="00000000" w:rsidDel="00000000" w:rsidP="00000000" w:rsidRDefault="00000000" w:rsidRPr="00000000" w14:paraId="000003A3">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[37] T. M. Breuel, "The OCRopus open source OCR system," in Proc. SPIE Document Recognition and Retrieval XV, vol. 6815, 2008, p. 68150F.</w:t>
      </w:r>
      <w:r w:rsidDel="00000000" w:rsidR="00000000" w:rsidRPr="00000000">
        <w:rPr>
          <w:rtl w:val="0"/>
        </w:rPr>
      </w:r>
    </w:p>
    <w:p w:rsidR="00000000" w:rsidDel="00000000" w:rsidP="00000000" w:rsidRDefault="00000000" w:rsidRPr="00000000" w14:paraId="000003A4">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[38] Q. A. McNemar, "Note on the sampling error of the difference between correlated proportions or percentages," Psychometrika, vol. 12, no. 2, pp. 153–157, 1947.</w:t>
      </w:r>
      <w:r w:rsidDel="00000000" w:rsidR="00000000" w:rsidRPr="00000000">
        <w:rPr>
          <w:rtl w:val="0"/>
        </w:rPr>
      </w:r>
    </w:p>
    <w:p w:rsidR="00000000" w:rsidDel="00000000" w:rsidP="00000000" w:rsidRDefault="00000000" w:rsidRPr="00000000" w14:paraId="000003A5">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[39] H. Bunke, "Recognition of cursive Roman handwriting—Past, present and future," in Proc. Int. Conf. Document Anal. Recognition (ICDAR), 2003, pp. 448–459.</w:t>
      </w:r>
      <w:r w:rsidDel="00000000" w:rsidR="00000000" w:rsidRPr="00000000">
        <w:rPr>
          <w:rtl w:val="0"/>
        </w:rPr>
      </w:r>
    </w:p>
    <w:p w:rsidR="00000000" w:rsidDel="00000000" w:rsidP="00000000" w:rsidRDefault="00000000" w:rsidRPr="00000000" w14:paraId="000003A6">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[40] S. Long, X. He, and C. Yao, "Scene text detection and recognition: The deep learning era," Int. J. Comput. Vis., vol. 129, no. 1, pp. 161–184, 2021.</w:t>
      </w:r>
      <w:r w:rsidDel="00000000" w:rsidR="00000000" w:rsidRPr="00000000">
        <w:rPr>
          <w:rtl w:val="0"/>
        </w:rPr>
      </w:r>
    </w:p>
    <w:p w:rsidR="00000000" w:rsidDel="00000000" w:rsidP="00000000" w:rsidRDefault="00000000" w:rsidRPr="00000000" w14:paraId="000003A7">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[41] X. Chen, Z. Wang, M. Zhang, K. Yang, and L. Shen, "Benchmarking multimodal vision-language models under extreme physical and optical distortions," Comput. Vis. Image Underst., vol. 240, p. 103920, 2025.</w:t>
      </w:r>
      <w:r w:rsidDel="00000000" w:rsidR="00000000" w:rsidRPr="00000000">
        <w:rPr>
          <w:rtl w:val="0"/>
        </w:rPr>
      </w:r>
    </w:p>
    <w:p w:rsidR="00000000" w:rsidDel="00000000" w:rsidP="00000000" w:rsidRDefault="00000000" w:rsidRPr="00000000" w14:paraId="000003A8">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[42] H. Liu, C. Li, Q. Wu, and Y. J. Lee, "Visual instruction tuning," in Proc. Adv. Neural Inf. Process. Syst. (NeurIPS), 2023, pp. 34892–34916.</w:t>
      </w:r>
      <w:r w:rsidDel="00000000" w:rsidR="00000000" w:rsidRPr="00000000">
        <w:rPr>
          <w:rtl w:val="0"/>
        </w:rPr>
      </w:r>
    </w:p>
    <w:p w:rsidR="00000000" w:rsidDel="00000000" w:rsidP="00000000" w:rsidRDefault="00000000" w:rsidRPr="00000000" w14:paraId="000003A9">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[43] DeepSeek-AI Team, "DeepSeek-VL: Towards real-world vision-language understanding," arXiv preprint arXiv:2403.05525, 2024.</w:t>
      </w:r>
      <w:r w:rsidDel="00000000" w:rsidR="00000000" w:rsidRPr="00000000">
        <w:rPr>
          <w:rtl w:val="0"/>
        </w:rPr>
      </w:r>
    </w:p>
    <w:p w:rsidR="00000000" w:rsidDel="00000000" w:rsidP="00000000" w:rsidRDefault="00000000" w:rsidRPr="00000000" w14:paraId="000003AA">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[44] R. Zhang, J. Yu, P. Zhou, X. Chen, and J. Tang, "A survey on multimodal large language models for document AI: Architectures, benchmarks, and future directions," Pattern Recognit., vol. 152, p. 110450, 2025.</w:t>
      </w:r>
      <w:r w:rsidDel="00000000" w:rsidR="00000000" w:rsidRPr="00000000">
        <w:rPr>
          <w:rtl w:val="0"/>
        </w:rPr>
      </w:r>
    </w:p>
    <w:p w:rsidR="00000000" w:rsidDel="00000000" w:rsidP="00000000" w:rsidRDefault="00000000" w:rsidRPr="00000000" w14:paraId="000003AB">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[45] J. Devlin, M.-W. Chang, K. Lee, and K. Toutanova, "BERT: Pre-training of deep bidirectional transformers for language understanding," in Proc. Conf. North Amer. Chapter Assoc. Comput. Linguistics (NAACL-HLT), 2019, pp. 4171–4186.</w:t>
      </w:r>
      <w:r w:rsidDel="00000000" w:rsidR="00000000" w:rsidRPr="00000000">
        <w:rPr>
          <w:rtl w:val="0"/>
        </w:rPr>
      </w:r>
    </w:p>
    <w:p w:rsidR="00000000" w:rsidDel="00000000" w:rsidP="00000000" w:rsidRDefault="00000000" w:rsidRPr="00000000" w14:paraId="000003AC">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[46] A. Radford, J. Wu, R. Child, D. Luan, D. Amodei, and I. Sutskever, "Language models are unsupervised multitask learners," OpenAI Blog, vol. 1, no. 8, p. 9, 2019.</w:t>
      </w:r>
      <w:r w:rsidDel="00000000" w:rsidR="00000000" w:rsidRPr="00000000">
        <w:rPr>
          <w:rtl w:val="0"/>
        </w:rPr>
      </w:r>
    </w:p>
    <w:p w:rsidR="00000000" w:rsidDel="00000000" w:rsidP="00000000" w:rsidRDefault="00000000" w:rsidRPr="00000000" w14:paraId="000003AD">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[47] T. Brown, B. Mann, N. Ryder, M. Subbiah, J. Kaplan, P. Dhariwal et al., "Language models are few-shot learners," in Proc. Adv. Neural Inf. Process. Syst. (NeurIPS), vol. 33, 2020, pp. 1877–1901.</w:t>
      </w:r>
      <w:r w:rsidDel="00000000" w:rsidR="00000000" w:rsidRPr="00000000">
        <w:rPr>
          <w:rtl w:val="0"/>
        </w:rPr>
      </w:r>
    </w:p>
    <w:p w:rsidR="00000000" w:rsidDel="00000000" w:rsidP="00000000" w:rsidRDefault="00000000" w:rsidRPr="00000000" w14:paraId="000003AE">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[48] P. Lewis, E. Perez, A. Piktus, F. Petroni, V. Karpukhin, N. Goyal et al., "Retrieval-augmented generation for knowledge-intensive NLP tasks," in Proc. Adv. Neural Inf. Process. Syst. (NeurIPS), vol. 33, 2020, pp. 9459–9474.</w:t>
      </w:r>
      <w:r w:rsidDel="00000000" w:rsidR="00000000" w:rsidRPr="00000000">
        <w:rPr>
          <w:rtl w:val="0"/>
        </w:rPr>
      </w:r>
    </w:p>
    <w:p w:rsidR="00000000" w:rsidDel="00000000" w:rsidP="00000000" w:rsidRDefault="00000000" w:rsidRPr="00000000" w14:paraId="000003AF">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[49] Y. Xu, M. Li, L. Cui, S. Huang, F. Wei, and M. Zhou, "LayoutLM: Pre-training of text and layout for document image understanding," in Proc. ACM SIGKDD Int. Conf. Knowl. Discovery &amp; Data Mining, 2020, pp. 1192–1200.</w:t>
      </w:r>
      <w:r w:rsidDel="00000000" w:rsidR="00000000" w:rsidRPr="00000000">
        <w:rPr>
          <w:rtl w:val="0"/>
        </w:rPr>
      </w:r>
    </w:p>
    <w:p w:rsidR="00000000" w:rsidDel="00000000" w:rsidP="00000000" w:rsidRDefault="00000000" w:rsidRPr="00000000" w14:paraId="000003B0">
      <w:pPr>
        <w:spacing w:after="104" w:before="0" w:line="240" w:lineRule="auto"/>
        <w:jc w:val="both"/>
        <w:rPr/>
      </w:pPr>
      <w:r w:rsidDel="00000000" w:rsidR="00000000" w:rsidRPr="00000000">
        <w:rPr>
          <w:rFonts w:ascii="Times New Roman" w:cs="Times New Roman" w:eastAsia="Times New Roman" w:hAnsi="Times New Roman"/>
          <w:sz w:val="20"/>
          <w:szCs w:val="20"/>
          <w:rtl w:val="0"/>
        </w:rPr>
        <w:t xml:space="preserve">[50] M. Carbonell, A. Fornes, J. Mas, and J. Llados, "Neural optical character recognition for structured document images: A comprehensive benchmark," IEEE Access, vol. 12, pp. 45012–45028, 2024.</w:t>
      </w:r>
      <w:r w:rsidDel="00000000" w:rsidR="00000000" w:rsidRPr="00000000">
        <w:rPr>
          <w:rtl w:val="0"/>
        </w:rPr>
      </w:r>
    </w:p>
    <w:sectPr>
      <w:pgSz w:h="16834" w:w="11909" w:orient="portrait"/>
      <w:pgMar w:bottom="1181" w:top="1181" w:left="1181" w:right="118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