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  <w:t xml:space="preserve">Memory Management &amp; Pointers Quiz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Q1: malloc() declaration header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malloc() is declared in which header file?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stdlib.h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The stdlib.h header file stands for Standard Library. It contains functions for dynamic memory allocation, conversions, and process control.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Q2: Initialize allocated bytes to zero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function initializes all allocated bytes to zero?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calloc()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Unlike malloc() which leaves random garbage values in the allocated space, calloc() initializes every allocated bit to zero.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Q3: Resize previously allocated memory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function can increase or decrease the size of previously allocated memory?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realloc()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The realloc() function stands for re-allocation. It changes the size of an existing dynamically allocated memory block without losing its current data.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Q4: Dynamic allocation operator in C++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operator is used for dynamic memory allocation in C++?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new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C++ uses the new operator to request memory from the heap during runtime, which also automatically triggers the object's constructor.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Q5: Allocation location for 'new'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Memory allocated using new resides in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Heap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Any memory requested dynamically during runtime via new or malloc is allocated from the heap area, which stays alive until explicitly freed.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Q6: Storage for local variables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Local variables are usually stored 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Stack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Variables declared inside functions are local and go to the stack. They are automatically deleted when the function finishes execution.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Q7: Deallocating an array allocated via new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statement correctly deallocates an array allocated using new?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delete[] arr;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When allocating an array with new[], we must use delete[] with square brackets so the compiler knows to release the entire array and call destructors for all its elements.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Q8: True statement regarding malloc()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statement is true regarding malloc()?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Returns void*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malloc() only allocates raw bytes and does not know what type of data you want to store, so it returns a generic void pointer (void*).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Q9: True statement regarding new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statement is true regarding new?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Calls constructor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Unlike malloc() which only allocates raw memory, new allocates the required memory and then immediately sets up the object by executing its constructor.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Q10: Memory leak cause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Memory leak occurs when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Allocated memory is never released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If we allocate heap memory but lose its pointer without freeing it, that memory remains locked up and cannot be reused, causing a leak.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Q11: Reference to deallocated memory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pointer refers to already deallocated memory?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Dangling pointer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A pointer becomes a dangling pointer when the memory block it was pointing to gets deleted or freed, but the pointer still holds that old address.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Q12: Uninitialized pointer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pointer is never initialized?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Wild pointer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A wild pointer is a pointer variable that has been declared but not set to a valid address or NULL, meaning it points to a random garbage memory location.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Q13: True about nullptr in C++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is true about nullptr in C++?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It is a type-safe null pointer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Introduced in C++11, nullptr has its own dedicated type that cannot be implicitly converted to integer types, avoiding common function overloading bugs.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Q14: Faster allocation method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memory allocation is generally faster?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Stack allocation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Stack allocation is incredibly fast because the CPU just shifts a internal pointer up or down. Heap allocation requires searching for a free block of memory.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Q15: Automatic memory reclamation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memory is automatically reclaimed after a function returns?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Stack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When a function finished execution, its entire activation record or stack frame is popped off the stack, which instantly destroys its local variables.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Q16: Double delete issue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What happens if delete is applied twice to the same pointer?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Undefined behavior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Trying to delete a memory block that was already freed (double-free) corrupts the allocator tracking system and leads to dangerous crashes or security exploits.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Q17: Memory region prone to fragmentation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memory region commonly suffers from fragmentation?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Heap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Since heap memory is allocated and released dynamically in blocks of random sizes and at random times, it leaves behind unorganized empty pockets.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Q18: Scattered free space fragmentation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fragmentation occurs because free memory is scattered in small blocks?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External fragmentation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External fragmentation happens when there is enough total free space available in the heap, but it is split into tiny fragments, preventing a large continuous allocation.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Q19: Unused space inside blocks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fragmentation occurs due to unused space inside an allocated block?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Internal fragmentation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Internal fragmentation happens when a fixed-size block of memory is assigned to an object that requires less space, wasting the extra memory trapped inside that block.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Q20: Internal dynamic memory usage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of the following uses dynamic memory internally?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All of these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C++ standard components like vector, string, and list can change sizes automatically during runtime, which means they manage dynamic heap allocations internally.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Q21: Stack allocation strategy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Stack follows which allocation strategy?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LIFO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The stack uses a Last-In, First-Out mechanism. The variable that was pushed onto the stack last is the very first one to be removed.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Q22: Heap allocation strategy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Heap memory generally supports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Dynamic allocation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Heap memory is built specifically to handle variable-size memory allocation requests that can happen unpredictably while the program is running.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Q23: Stack overflow cause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situation may cause stack overflow?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Infinite recursion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If a recursive function keeps calling itself without hitting a stopping rule, it will continuously add frames to the stack until it exceeds the stack's fixed memory limit.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Q24: Memory consumed by recursive functions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Recursive functions primarily consume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Stack memory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Each recursive step generates a unique stack frame to keep track of its active parameters and execution line, making heavy use of stack memory.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Q25: Output of pointer variable printing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What is printed conceptually by int *p = new int; cout &lt;&lt; p;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Address of allocated heap memory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Printing a raw pointer variable directly outputs the hexadecimal number representing the memory location it points to, which here is the heap memory location.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Q26: Dereferencing evaluation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What is printed by int x=10; int *p=&amp;x; cout&lt;&lt;*p;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10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The asterisk operator * acts as a dereferencer. It looks inside the address stored by the pointer and pulls out the real value, which in this case is the value of x.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Q27: Address-of operator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operator returns the address of a variable?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&amp;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The ampersand (&amp;) is the address-of operator. It is used to look up the memory coordinates of any variable so that a pointer can reference it.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Q28: Value-at-address operator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operator accesses value stored at an address?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*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The asterisk (*) is used as the indirection or value-at-address operator, allowing you to access or modify data at a specific address.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Q29: Action of delete p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is true about delete p;?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It deletes heap memory pointed by p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The delete operator frees up the block of heap memory that p points to. The pointer variable p itself still exists in local storage but becomes dangling.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Q30: Safety of free() on new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Can free() be safely used on memory allocated using new?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No, it is undefined behavior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Because new initializes C++ objects and sets up internal tracking, mixing it with the C-style free() function skips destructors and causes heap corruption.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Q31: Safety of delete on malloc()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Can delete be safely used on memory allocated using malloc()?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No, it is undefined behavior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malloc() only gives a raw chunk of memory without structural object records. Applying delete to it will confuse the runtime environment as it attempts to process non-existent destructors.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Q32: Runtime memory allocation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memory allocation happens at runtime?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Dynamic allocation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Dynamic memory allocation is requested and handled actively while the program is running, allowing flexible data structures like vectors to scale.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Q33: Pre-execution fixed size allocation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memory allocation size is usually fixed before program execution?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Static allocation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Static or compile-time allocation reserves set amounts of memory for global variables and static arrays before the code runs, and this amount cannot change.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Q34: Functions requiring pointers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of the following typically requires a pointer to access allocated memory?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All of these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Dynamic routines like malloc(), calloc(), and new always hand back a memory address as a reference, which must be captured inside a pointer variable to be accessed.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Q35: Introduction of new/delete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language introduced new/delete operators for object allocation?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C++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C++ added new and delete to replace C's functional allocation styles, allowing proper support for object-oriented classes and instances.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Q36: Synonym for static binding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Static binding is also known as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Early binding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Static binding means function calls are resolved by the compiler during compilation. It is called early binding because it happens early before running.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Q37: Synonym for dynamic binding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Dynamic binding is also known as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Late binding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Dynamic binding evaluates which function to invoke at runtime based on the actual object type. It is called late binding because it occurs during execution.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Q38: Binding mechanism for virtual functions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Virtual functions in C++ use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Late binding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Virtual functions enable runtime polymorphism. The system checks a virtual table (vtable) during execution to match the call with the correct class method, utilizing late binding.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Q39: Function overloading polymorphism type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Function overloading is an example of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Compile-time polymorphism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Overloaded functions share a name but use different parameters. The compiler figures out which version to call based on the arguments before the code runs.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Q40: Function overriding polymorphism type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Function overriding with virtual functions is an example of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Runtime polymorphism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Overriding replaces a base class function inside a derived class. When virtual keywords are used, the actual function choice happens dynamically at runtime.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Q41: Shared instruction and data storage architecture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architecture stores instructions and data in the same memory?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Von Neumann architecture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The Von Neumann design uses a single shared memory workspace and hardware bus to carry both executable code instructions and data variables.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Q42: Separate instruction and data storage architecture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architecture separates instruction memory and data memory?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Harvard architecture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The Harvard architecture utilizes completely independent pathways and storage units for code instructions and data, speeding up hardware access.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Q43: Management entity for heap memory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Heap memory is managed mainly by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Runtime system and operating system support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Stack memory is updated automatically by CPU instructions, but the heap relies on a library management system interacting with the Operating System to request or free blocks.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Q44: Automatic dynamic allocation STL container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STL container performs dynamic memory allocation automatically?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vector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A vector acts as a resizable array. It automatically shifts and expands its internal heap size allocations automatically when it runs out of capacity.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Q45: Purpose of smart pointers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Smart pointers were introduced to help solve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Memory leaks and ownership issues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Smart pointers wrap around raw pointers and use scope rules to automatically clear out heap blocks when they go out of use, preventing manual deletion errors.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Q46: Single-owner smart pointer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smart pointer allows only one owner?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unique_ptr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A unique_ptr ensures that exactly one wrapper owns the referenced heap memory. It cannot be duplicated or copied, only transferred via moving.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Q47: Multiple-owner smart pointer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smart pointer allows multiple owners?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shared_ptr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A shared_ptr permits multiple instances to manage the same heap object. It tracks them with an internal counter and deletes the resource when the count drops to zero.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Q48: Non-copyable smart pointer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smart pointer cannot be copied?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unique_ptr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To prevent multiple variables from claiming absolute ownership of a single memory address, unique_ptr locks out copy assignments completely.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Q49: Non-owning observer smart pointer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smart pointer helps observe shared_ptr without owning it?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weak_ptr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A weak_ptr points to an object managed by shared_ptr but does not increase its active reference count, which safely helps prevent circular dependency blocks.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Q50: Non-disadvantage of dynamic allocation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Which one is NOT a disadvantage of Dynamic Memory Allocation?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Flexible memory usage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Explanation:</w:t>
      </w:r>
      <w:r w:rsidDel="00000000" w:rsidR="00000000" w:rsidRPr="00000000">
        <w:rPr>
          <w:color w:val="000000"/>
          <w:rtl w:val="0"/>
        </w:rPr>
        <w:t xml:space="preserve"> Flexible memory sizing is the main advantage of dynamic allocation, as it allows a program to demand exactly how much space it needs based on varying user conditions.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