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4A0E9" w14:textId="279E470E" w:rsidR="00A05D4E" w:rsidRDefault="00A05D4E" w:rsidP="006F4F6F">
      <w:pPr>
        <w:jc w:val="center"/>
        <w:rPr>
          <w:sz w:val="40"/>
          <w:szCs w:val="40"/>
          <w:u w:val="single"/>
        </w:rPr>
      </w:pPr>
      <w:r w:rsidRPr="006F4F6F">
        <w:rPr>
          <w:sz w:val="40"/>
          <w:szCs w:val="40"/>
          <w:u w:val="single"/>
        </w:rPr>
        <w:t>WIT ACE HACKATHON</w:t>
      </w:r>
    </w:p>
    <w:p w14:paraId="7E18B96D" w14:textId="57336188" w:rsidR="00347CA9" w:rsidRDefault="00347CA9" w:rsidP="006F4F6F">
      <w:pPr>
        <w:jc w:val="center"/>
        <w:rPr>
          <w:sz w:val="40"/>
          <w:szCs w:val="40"/>
          <w:u w:val="single"/>
        </w:rPr>
      </w:pPr>
      <w:r>
        <w:rPr>
          <w:sz w:val="40"/>
          <w:szCs w:val="40"/>
          <w:u w:val="single"/>
        </w:rPr>
        <w:t>Team Challenger</w:t>
      </w:r>
    </w:p>
    <w:p w14:paraId="3DB69458" w14:textId="77777777" w:rsidR="006F4F6F" w:rsidRPr="006F4F6F" w:rsidRDefault="006F4F6F" w:rsidP="006F4F6F">
      <w:pPr>
        <w:jc w:val="center"/>
        <w:rPr>
          <w:sz w:val="40"/>
          <w:szCs w:val="40"/>
          <w:u w:val="single"/>
        </w:rPr>
      </w:pPr>
    </w:p>
    <w:p w14:paraId="46063522" w14:textId="2AE2F34A" w:rsidR="0081752F" w:rsidRPr="006F4F6F" w:rsidRDefault="00A05D4E">
      <w:pPr>
        <w:rPr>
          <w:rFonts w:cstheme="minorHAnsi"/>
          <w:b/>
          <w:bCs/>
          <w:sz w:val="24"/>
          <w:szCs w:val="24"/>
        </w:rPr>
      </w:pPr>
      <w:r w:rsidRPr="006F4F6F">
        <w:rPr>
          <w:rFonts w:cstheme="minorHAnsi"/>
          <w:b/>
          <w:bCs/>
          <w:sz w:val="24"/>
          <w:szCs w:val="24"/>
        </w:rPr>
        <w:t>Goal 12</w:t>
      </w:r>
      <w:r w:rsidR="006F4F6F" w:rsidRPr="006F4F6F">
        <w:rPr>
          <w:rFonts w:cstheme="minorHAnsi"/>
          <w:b/>
          <w:bCs/>
          <w:sz w:val="24"/>
          <w:szCs w:val="24"/>
        </w:rPr>
        <w:t>:</w:t>
      </w:r>
      <w:r w:rsidRPr="006F4F6F">
        <w:rPr>
          <w:rFonts w:cstheme="minorHAnsi"/>
          <w:b/>
          <w:bCs/>
          <w:sz w:val="24"/>
          <w:szCs w:val="24"/>
        </w:rPr>
        <w:t xml:space="preserve"> Ensure sustainable consumption and production </w:t>
      </w:r>
    </w:p>
    <w:p w14:paraId="46B457E1" w14:textId="77777777" w:rsidR="006F4F6F" w:rsidRPr="006F4F6F" w:rsidRDefault="006F4F6F">
      <w:pPr>
        <w:rPr>
          <w:rFonts w:cstheme="minorHAnsi"/>
          <w:b/>
          <w:bCs/>
          <w:sz w:val="24"/>
          <w:szCs w:val="24"/>
        </w:rPr>
      </w:pPr>
    </w:p>
    <w:p w14:paraId="525AF9F8" w14:textId="073472DE" w:rsidR="006F4F6F" w:rsidRPr="006F4F6F" w:rsidRDefault="006F4F6F" w:rsidP="006F4F6F">
      <w:pPr>
        <w:rPr>
          <w:rFonts w:cstheme="minorHAnsi"/>
          <w:b/>
          <w:bCs/>
          <w:sz w:val="24"/>
          <w:szCs w:val="24"/>
        </w:rPr>
      </w:pPr>
      <w:r w:rsidRPr="006F4F6F">
        <w:rPr>
          <w:rFonts w:cstheme="minorHAnsi"/>
          <w:b/>
          <w:bCs/>
          <w:sz w:val="24"/>
          <w:szCs w:val="24"/>
        </w:rPr>
        <w:t>Problem Statement:</w:t>
      </w:r>
    </w:p>
    <w:p w14:paraId="7B4B21C7" w14:textId="281896B9" w:rsidR="006F4F6F" w:rsidRPr="006F4F6F" w:rsidRDefault="006F4F6F" w:rsidP="006F4F6F">
      <w:pPr>
        <w:rPr>
          <w:rFonts w:cstheme="minorHAnsi"/>
          <w:b/>
          <w:bCs/>
          <w:sz w:val="24"/>
          <w:szCs w:val="24"/>
        </w:rPr>
      </w:pPr>
      <w:r w:rsidRPr="006F4F6F">
        <w:rPr>
          <w:rFonts w:cstheme="minorHAnsi"/>
          <w:sz w:val="24"/>
          <w:szCs w:val="24"/>
        </w:rPr>
        <w:t>Predicting best time to harvest leveraging AI for responsible production and consumption in large scale farming industry</w:t>
      </w:r>
    </w:p>
    <w:p w14:paraId="3ADE3030" w14:textId="0C5BC54F" w:rsidR="006F4F6F" w:rsidRPr="006F4F6F" w:rsidRDefault="006F4F6F">
      <w:pPr>
        <w:rPr>
          <w:rFonts w:cstheme="minorHAnsi"/>
          <w:sz w:val="24"/>
          <w:szCs w:val="24"/>
        </w:rPr>
      </w:pPr>
    </w:p>
    <w:p w14:paraId="63F0DAFE" w14:textId="0C3FA5BE" w:rsidR="006F4F6F" w:rsidRPr="006F4F6F" w:rsidRDefault="006F4F6F">
      <w:pPr>
        <w:rPr>
          <w:rFonts w:cstheme="minorHAnsi"/>
          <w:b/>
          <w:bCs/>
          <w:sz w:val="24"/>
          <w:szCs w:val="24"/>
        </w:rPr>
      </w:pPr>
      <w:r w:rsidRPr="006F4F6F">
        <w:rPr>
          <w:rFonts w:cstheme="minorHAnsi"/>
          <w:b/>
          <w:bCs/>
          <w:sz w:val="24"/>
          <w:szCs w:val="24"/>
        </w:rPr>
        <w:t>Overview:</w:t>
      </w:r>
    </w:p>
    <w:p w14:paraId="36652311" w14:textId="3B991C65" w:rsidR="006F4F6F" w:rsidRPr="006F4F6F" w:rsidRDefault="006F4F6F" w:rsidP="006F4F6F">
      <w:pPr>
        <w:pStyle w:val="ListParagraph"/>
        <w:numPr>
          <w:ilvl w:val="0"/>
          <w:numId w:val="1"/>
        </w:numPr>
        <w:spacing w:after="0" w:line="276" w:lineRule="auto"/>
        <w:rPr>
          <w:rFonts w:cstheme="minorHAnsi"/>
          <w:color w:val="202122"/>
          <w:sz w:val="24"/>
          <w:szCs w:val="24"/>
          <w:shd w:val="clear" w:color="auto" w:fill="FFFFFF"/>
        </w:rPr>
      </w:pPr>
      <w:r w:rsidRPr="006F4F6F">
        <w:rPr>
          <w:rFonts w:eastAsia="Times New Roman" w:cstheme="minorHAnsi"/>
          <w:sz w:val="24"/>
          <w:szCs w:val="24"/>
        </w:rPr>
        <w:t>In recent stud</w:t>
      </w:r>
      <w:r w:rsidR="005F5ABC">
        <w:rPr>
          <w:rFonts w:eastAsia="Times New Roman" w:cstheme="minorHAnsi"/>
          <w:sz w:val="24"/>
          <w:szCs w:val="24"/>
        </w:rPr>
        <w:t>ies</w:t>
      </w:r>
      <w:r w:rsidRPr="006F4F6F">
        <w:rPr>
          <w:rFonts w:eastAsia="Times New Roman" w:cstheme="minorHAnsi"/>
          <w:sz w:val="24"/>
          <w:szCs w:val="24"/>
        </w:rPr>
        <w:t xml:space="preserve">, it was found that </w:t>
      </w:r>
      <w:r w:rsidRPr="006F4F6F">
        <w:rPr>
          <w:rFonts w:cstheme="minorHAnsi"/>
          <w:color w:val="000000"/>
          <w:sz w:val="24"/>
          <w:szCs w:val="24"/>
          <w:shd w:val="clear" w:color="auto" w:fill="FFFFFF"/>
        </w:rPr>
        <w:t xml:space="preserve">Farmers are among the most likely to die by suicide, compared with other occupations. In India only, </w:t>
      </w:r>
      <w:r w:rsidRPr="006F4F6F">
        <w:rPr>
          <w:rFonts w:cstheme="minorHAnsi"/>
          <w:color w:val="202122"/>
          <w:sz w:val="24"/>
          <w:szCs w:val="24"/>
          <w:shd w:val="clear" w:color="auto" w:fill="FFFFFF"/>
        </w:rPr>
        <w:t>Farmer suicides account for 11.2% of all suicides in India</w:t>
      </w:r>
      <w:r w:rsidRPr="006F4F6F">
        <w:rPr>
          <w:rFonts w:cstheme="minorHAnsi"/>
          <w:color w:val="202122"/>
          <w:sz w:val="24"/>
          <w:szCs w:val="24"/>
          <w:shd w:val="clear" w:color="auto" w:fill="FFFFFF"/>
        </w:rPr>
        <w:br/>
      </w:r>
    </w:p>
    <w:p w14:paraId="3567FB5E" w14:textId="5AC9FDF2" w:rsidR="006F4F6F" w:rsidRPr="006F4F6F" w:rsidRDefault="006F4F6F" w:rsidP="006F4F6F">
      <w:pPr>
        <w:pStyle w:val="ListParagraph"/>
        <w:numPr>
          <w:ilvl w:val="0"/>
          <w:numId w:val="1"/>
        </w:numPr>
        <w:spacing w:after="0" w:line="276" w:lineRule="auto"/>
        <w:rPr>
          <w:rFonts w:cstheme="minorHAnsi"/>
          <w:color w:val="202122"/>
          <w:sz w:val="24"/>
          <w:szCs w:val="24"/>
          <w:shd w:val="clear" w:color="auto" w:fill="FFFFFF"/>
        </w:rPr>
      </w:pPr>
      <w:r w:rsidRPr="006F4F6F">
        <w:rPr>
          <w:rFonts w:cstheme="minorHAnsi"/>
          <w:color w:val="202122"/>
          <w:sz w:val="24"/>
          <w:szCs w:val="24"/>
          <w:shd w:val="clear" w:color="auto" w:fill="FFFFFF"/>
        </w:rPr>
        <w:t>Activists and scholars have offered a number of conflicting reasons for farmer suicides, such as anti-farmer laws, high </w:t>
      </w:r>
      <w:hyperlink r:id="rId5" w:tooltip="Debt" w:history="1">
        <w:r w:rsidRPr="006F4F6F">
          <w:rPr>
            <w:rStyle w:val="Hyperlink"/>
            <w:rFonts w:cstheme="minorHAnsi"/>
            <w:color w:val="auto"/>
            <w:sz w:val="24"/>
            <w:szCs w:val="24"/>
            <w:u w:val="none"/>
            <w:shd w:val="clear" w:color="auto" w:fill="FFFFFF"/>
          </w:rPr>
          <w:t>debt</w:t>
        </w:r>
      </w:hyperlink>
      <w:r w:rsidRPr="006F4F6F">
        <w:rPr>
          <w:rFonts w:cstheme="minorHAnsi"/>
          <w:sz w:val="24"/>
          <w:szCs w:val="24"/>
          <w:shd w:val="clear" w:color="auto" w:fill="FFFFFF"/>
        </w:rPr>
        <w:t> </w:t>
      </w:r>
      <w:r w:rsidRPr="006F4F6F">
        <w:rPr>
          <w:rFonts w:cstheme="minorHAnsi"/>
          <w:color w:val="202122"/>
          <w:sz w:val="24"/>
          <w:szCs w:val="24"/>
          <w:shd w:val="clear" w:color="auto" w:fill="FFFFFF"/>
        </w:rPr>
        <w:t>burdens, poor government policies, corruption in subsidies and crop failure. Not harvesting the crop at the right time is also a contributing factor</w:t>
      </w:r>
      <w:r w:rsidRPr="006F4F6F">
        <w:rPr>
          <w:rFonts w:cstheme="minorHAnsi"/>
          <w:color w:val="202122"/>
          <w:sz w:val="24"/>
          <w:szCs w:val="24"/>
          <w:shd w:val="clear" w:color="auto" w:fill="FFFFFF"/>
        </w:rPr>
        <w:br/>
      </w:r>
    </w:p>
    <w:p w14:paraId="2068A43E" w14:textId="026D33E5" w:rsidR="006F4F6F" w:rsidRPr="006F4F6F" w:rsidRDefault="006F4F6F" w:rsidP="006F4F6F">
      <w:pPr>
        <w:pStyle w:val="ListParagraph"/>
        <w:numPr>
          <w:ilvl w:val="0"/>
          <w:numId w:val="1"/>
        </w:numPr>
        <w:spacing w:before="100" w:beforeAutospacing="1" w:after="100" w:afterAutospacing="1" w:line="240" w:lineRule="auto"/>
        <w:rPr>
          <w:rFonts w:eastAsia="Times New Roman" w:cstheme="minorHAnsi"/>
          <w:sz w:val="24"/>
          <w:szCs w:val="24"/>
        </w:rPr>
      </w:pPr>
      <w:r w:rsidRPr="006F4F6F">
        <w:rPr>
          <w:rFonts w:eastAsia="Times New Roman" w:cstheme="minorHAnsi"/>
          <w:sz w:val="24"/>
          <w:szCs w:val="24"/>
        </w:rPr>
        <w:t>Harvesting too early or too late impacts the quality of the product. For hand harvested food, tugging the fruit, snapping the stem are some ways to identify if the fruit is ripe or not. However, this is not an efficient way of harvesting since it requires a huge manpower</w:t>
      </w:r>
      <w:r w:rsidR="009F10FB">
        <w:rPr>
          <w:rFonts w:eastAsia="Times New Roman" w:cstheme="minorHAnsi"/>
          <w:sz w:val="24"/>
          <w:szCs w:val="24"/>
        </w:rPr>
        <w:t xml:space="preserve"> in tracking, survey, and checks. Also, these decisions are sometimes inaccurate</w:t>
      </w:r>
      <w:r w:rsidRPr="006F4F6F">
        <w:rPr>
          <w:rFonts w:eastAsia="Times New Roman" w:cstheme="minorHAnsi"/>
          <w:sz w:val="24"/>
          <w:szCs w:val="24"/>
        </w:rPr>
        <w:br/>
      </w:r>
    </w:p>
    <w:p w14:paraId="2E5E3657" w14:textId="6276CB5B" w:rsidR="006F4F6F" w:rsidRDefault="006F4F6F" w:rsidP="006F4F6F">
      <w:pPr>
        <w:pStyle w:val="ListParagraph"/>
        <w:numPr>
          <w:ilvl w:val="0"/>
          <w:numId w:val="1"/>
        </w:numPr>
        <w:spacing w:before="100" w:beforeAutospacing="1" w:after="100" w:afterAutospacing="1" w:line="240" w:lineRule="auto"/>
        <w:rPr>
          <w:rFonts w:eastAsia="Times New Roman" w:cstheme="minorHAnsi"/>
          <w:sz w:val="24"/>
          <w:szCs w:val="24"/>
        </w:rPr>
      </w:pPr>
      <w:r w:rsidRPr="006F4F6F">
        <w:rPr>
          <w:rFonts w:eastAsia="Times New Roman" w:cstheme="minorHAnsi"/>
          <w:sz w:val="24"/>
          <w:szCs w:val="24"/>
        </w:rPr>
        <w:t>Therefore, in this case study, we are suggesting a state-of-the-art solution for predicting the right time to harvest using Artificial Intelligence and deep learning</w:t>
      </w:r>
      <w:r>
        <w:rPr>
          <w:rFonts w:eastAsia="Times New Roman" w:cstheme="minorHAnsi"/>
          <w:sz w:val="24"/>
          <w:szCs w:val="24"/>
        </w:rPr>
        <w:br/>
      </w:r>
      <w:r w:rsidR="008A480A">
        <w:rPr>
          <w:rFonts w:eastAsia="Times New Roman" w:cstheme="minorHAnsi"/>
          <w:sz w:val="24"/>
          <w:szCs w:val="24"/>
        </w:rPr>
        <w:br/>
      </w:r>
    </w:p>
    <w:p w14:paraId="3815B156" w14:textId="3904A167" w:rsidR="006F4F6F" w:rsidRDefault="006F4F6F" w:rsidP="006F4F6F">
      <w:pPr>
        <w:spacing w:before="100" w:beforeAutospacing="1" w:after="100" w:afterAutospacing="1" w:line="240" w:lineRule="auto"/>
        <w:rPr>
          <w:rFonts w:eastAsia="Times New Roman" w:cstheme="minorHAnsi"/>
          <w:b/>
          <w:bCs/>
          <w:sz w:val="24"/>
          <w:szCs w:val="24"/>
        </w:rPr>
      </w:pPr>
      <w:r w:rsidRPr="006F4F6F">
        <w:rPr>
          <w:rFonts w:eastAsia="Times New Roman" w:cstheme="minorHAnsi"/>
          <w:b/>
          <w:bCs/>
          <w:sz w:val="24"/>
          <w:szCs w:val="24"/>
        </w:rPr>
        <w:t>Proposed Solution:</w:t>
      </w:r>
    </w:p>
    <w:p w14:paraId="6E092BD1" w14:textId="3BF19DB5" w:rsidR="006F4F6F" w:rsidRPr="006F4F6F" w:rsidRDefault="006F4F6F" w:rsidP="006F4F6F">
      <w:pPr>
        <w:pStyle w:val="ListParagraph"/>
        <w:numPr>
          <w:ilvl w:val="0"/>
          <w:numId w:val="4"/>
        </w:numPr>
        <w:spacing w:before="100" w:beforeAutospacing="1" w:after="100" w:afterAutospacing="1" w:line="240" w:lineRule="auto"/>
        <w:rPr>
          <w:rFonts w:eastAsia="Times New Roman" w:cstheme="minorHAnsi"/>
          <w:sz w:val="24"/>
          <w:szCs w:val="24"/>
        </w:rPr>
      </w:pPr>
      <w:r w:rsidRPr="006F4F6F">
        <w:rPr>
          <w:rFonts w:eastAsia="Times New Roman" w:cstheme="minorHAnsi"/>
          <w:sz w:val="24"/>
          <w:szCs w:val="24"/>
        </w:rPr>
        <w:t>The end user we are targeting here are the farm owners and govt</w:t>
      </w:r>
      <w:r>
        <w:rPr>
          <w:rFonts w:eastAsia="Times New Roman" w:cstheme="minorHAnsi"/>
          <w:sz w:val="24"/>
          <w:szCs w:val="24"/>
        </w:rPr>
        <w:t>.</w:t>
      </w:r>
      <w:r w:rsidRPr="006F4F6F">
        <w:rPr>
          <w:rFonts w:eastAsia="Times New Roman" w:cstheme="minorHAnsi"/>
          <w:sz w:val="24"/>
          <w:szCs w:val="24"/>
        </w:rPr>
        <w:t xml:space="preserve"> authorit</w:t>
      </w:r>
      <w:r>
        <w:rPr>
          <w:rFonts w:eastAsia="Times New Roman" w:cstheme="minorHAnsi"/>
          <w:sz w:val="24"/>
          <w:szCs w:val="24"/>
        </w:rPr>
        <w:t>i</w:t>
      </w:r>
      <w:r w:rsidRPr="006F4F6F">
        <w:rPr>
          <w:rFonts w:eastAsia="Times New Roman" w:cstheme="minorHAnsi"/>
          <w:sz w:val="24"/>
          <w:szCs w:val="24"/>
        </w:rPr>
        <w:t xml:space="preserve">es in association with local farmer bodies to yield better quality of their crops by </w:t>
      </w:r>
      <w:r w:rsidRPr="006F4F6F">
        <w:rPr>
          <w:rFonts w:eastAsia="Times New Roman" w:cstheme="minorHAnsi"/>
          <w:sz w:val="24"/>
          <w:szCs w:val="24"/>
        </w:rPr>
        <w:lastRenderedPageBreak/>
        <w:t>harvesting them at right time</w:t>
      </w:r>
      <w:r>
        <w:rPr>
          <w:rFonts w:eastAsia="Times New Roman" w:cstheme="minorHAnsi"/>
          <w:sz w:val="24"/>
          <w:szCs w:val="24"/>
        </w:rPr>
        <w:br/>
      </w:r>
    </w:p>
    <w:p w14:paraId="70E2ED14" w14:textId="02644AAA" w:rsidR="006F4F6F" w:rsidRPr="006F4F6F" w:rsidRDefault="006F4F6F" w:rsidP="006F4F6F">
      <w:pPr>
        <w:pStyle w:val="ListParagraph"/>
        <w:numPr>
          <w:ilvl w:val="0"/>
          <w:numId w:val="4"/>
        </w:numPr>
        <w:spacing w:before="100" w:beforeAutospacing="1" w:after="100" w:afterAutospacing="1" w:line="240" w:lineRule="auto"/>
        <w:rPr>
          <w:rFonts w:eastAsia="Times New Roman" w:cstheme="minorHAnsi"/>
          <w:sz w:val="24"/>
          <w:szCs w:val="24"/>
        </w:rPr>
      </w:pPr>
      <w:r w:rsidRPr="006F4F6F">
        <w:rPr>
          <w:rFonts w:eastAsia="Times New Roman" w:cstheme="minorHAnsi"/>
          <w:sz w:val="24"/>
          <w:szCs w:val="24"/>
        </w:rPr>
        <w:t>High definition images of the farms captured via drones will be leveraged as an input for image segmentation. The architecture we are using is fast ai – unet model</w:t>
      </w:r>
      <w:r w:rsidR="008A480A">
        <w:rPr>
          <w:rFonts w:eastAsia="Times New Roman" w:cstheme="minorHAnsi"/>
          <w:sz w:val="24"/>
          <w:szCs w:val="24"/>
        </w:rPr>
        <w:br/>
      </w:r>
    </w:p>
    <w:p w14:paraId="4CAE17B8" w14:textId="498BFB6B" w:rsidR="006F4F6F" w:rsidRPr="006F4F6F" w:rsidRDefault="006F4F6F" w:rsidP="006F4F6F">
      <w:pPr>
        <w:pStyle w:val="ListParagraph"/>
        <w:numPr>
          <w:ilvl w:val="0"/>
          <w:numId w:val="4"/>
        </w:numPr>
        <w:spacing w:before="100" w:beforeAutospacing="1" w:after="100" w:afterAutospacing="1" w:line="240" w:lineRule="auto"/>
        <w:rPr>
          <w:rFonts w:eastAsia="Times New Roman" w:cstheme="minorHAnsi"/>
          <w:sz w:val="24"/>
          <w:szCs w:val="24"/>
        </w:rPr>
      </w:pPr>
      <w:r w:rsidRPr="006F4F6F">
        <w:rPr>
          <w:rFonts w:eastAsia="Times New Roman" w:cstheme="minorHAnsi"/>
          <w:sz w:val="24"/>
          <w:szCs w:val="24"/>
        </w:rPr>
        <w:t>As an output, we will be getting a ripeness status of the crop, helping the farm owners decide which crop to harvest when. For the sake of simplicity, we have performed this analysis only on mango. However, this can be generalized to other fruits as well</w:t>
      </w:r>
    </w:p>
    <w:p w14:paraId="55B47B35" w14:textId="77777777" w:rsidR="006F4F6F" w:rsidRPr="006F4F6F" w:rsidRDefault="006F4F6F" w:rsidP="006F4F6F">
      <w:pPr>
        <w:spacing w:before="100" w:beforeAutospacing="1" w:after="100" w:afterAutospacing="1" w:line="240" w:lineRule="auto"/>
        <w:rPr>
          <w:rFonts w:eastAsia="Times New Roman" w:cstheme="minorHAnsi"/>
          <w:b/>
          <w:bCs/>
          <w:sz w:val="24"/>
          <w:szCs w:val="24"/>
        </w:rPr>
      </w:pPr>
    </w:p>
    <w:p w14:paraId="1CEA5DA8" w14:textId="77777777" w:rsidR="006F4F6F" w:rsidRPr="006F4F6F" w:rsidRDefault="006F4F6F" w:rsidP="006F4F6F">
      <w:pPr>
        <w:spacing w:before="100" w:beforeAutospacing="1" w:after="100" w:afterAutospacing="1" w:line="240" w:lineRule="auto"/>
        <w:rPr>
          <w:rFonts w:eastAsia="Times New Roman" w:cstheme="minorHAnsi"/>
          <w:sz w:val="24"/>
          <w:szCs w:val="24"/>
        </w:rPr>
      </w:pPr>
    </w:p>
    <w:p w14:paraId="00C62E4A" w14:textId="77777777" w:rsidR="006F4F6F" w:rsidRPr="006F4F6F" w:rsidRDefault="006F4F6F">
      <w:pPr>
        <w:rPr>
          <w:b/>
          <w:bCs/>
          <w:sz w:val="28"/>
          <w:szCs w:val="28"/>
        </w:rPr>
      </w:pPr>
    </w:p>
    <w:p w14:paraId="7200BE9A" w14:textId="77777777" w:rsidR="006F4F6F" w:rsidRDefault="006F4F6F"/>
    <w:sectPr w:rsidR="006F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71D17"/>
    <w:multiLevelType w:val="hybridMultilevel"/>
    <w:tmpl w:val="6E2AE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AC4258"/>
    <w:multiLevelType w:val="hybridMultilevel"/>
    <w:tmpl w:val="E7D8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C249D"/>
    <w:multiLevelType w:val="hybridMultilevel"/>
    <w:tmpl w:val="8858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23486"/>
    <w:multiLevelType w:val="hybridMultilevel"/>
    <w:tmpl w:val="69E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E"/>
    <w:rsid w:val="00347CA9"/>
    <w:rsid w:val="003E6593"/>
    <w:rsid w:val="005F5ABC"/>
    <w:rsid w:val="006F4F6F"/>
    <w:rsid w:val="007812F9"/>
    <w:rsid w:val="008A480A"/>
    <w:rsid w:val="009F10FB"/>
    <w:rsid w:val="00A05D4E"/>
    <w:rsid w:val="00EA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2D0A"/>
  <w15:chartTrackingRefBased/>
  <w15:docId w15:val="{D5E708F3-99AF-40FF-A8D8-35345258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F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F6F"/>
    <w:rPr>
      <w:color w:val="0000FF"/>
      <w:u w:val="single"/>
    </w:rPr>
  </w:style>
  <w:style w:type="paragraph" w:styleId="ListParagraph">
    <w:name w:val="List Paragraph"/>
    <w:basedOn w:val="Normal"/>
    <w:uiPriority w:val="34"/>
    <w:qFormat/>
    <w:rsid w:val="006F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10086">
      <w:bodyDiv w:val="1"/>
      <w:marLeft w:val="0"/>
      <w:marRight w:val="0"/>
      <w:marTop w:val="0"/>
      <w:marBottom w:val="0"/>
      <w:divBdr>
        <w:top w:val="none" w:sz="0" w:space="0" w:color="auto"/>
        <w:left w:val="none" w:sz="0" w:space="0" w:color="auto"/>
        <w:bottom w:val="none" w:sz="0" w:space="0" w:color="auto"/>
        <w:right w:val="none" w:sz="0" w:space="0" w:color="auto"/>
      </w:divBdr>
    </w:div>
    <w:div w:id="1322655201">
      <w:bodyDiv w:val="1"/>
      <w:marLeft w:val="0"/>
      <w:marRight w:val="0"/>
      <w:marTop w:val="0"/>
      <w:marBottom w:val="0"/>
      <w:divBdr>
        <w:top w:val="none" w:sz="0" w:space="0" w:color="auto"/>
        <w:left w:val="none" w:sz="0" w:space="0" w:color="auto"/>
        <w:bottom w:val="none" w:sz="0" w:space="0" w:color="auto"/>
        <w:right w:val="none" w:sz="0" w:space="0" w:color="auto"/>
      </w:divBdr>
      <w:divsChild>
        <w:div w:id="1907379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b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Divya</dc:creator>
  <cp:keywords/>
  <dc:description/>
  <cp:lastModifiedBy>Gupta, Divya</cp:lastModifiedBy>
  <cp:revision>6</cp:revision>
  <dcterms:created xsi:type="dcterms:W3CDTF">2021-06-25T06:11:00Z</dcterms:created>
  <dcterms:modified xsi:type="dcterms:W3CDTF">2021-06-25T06:50:00Z</dcterms:modified>
</cp:coreProperties>
</file>